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F7DAE" w14:textId="77777777" w:rsidR="001346B6" w:rsidRPr="00173218" w:rsidRDefault="001346B6" w:rsidP="001346B6">
      <w:pPr>
        <w:spacing w:before="0" w:after="0"/>
        <w:jc w:val="center"/>
        <w:rPr>
          <w:sz w:val="48"/>
          <w:szCs w:val="48"/>
        </w:rPr>
      </w:pPr>
    </w:p>
    <w:p w14:paraId="11654D49" w14:textId="77777777" w:rsidR="001346B6" w:rsidRPr="00173218" w:rsidRDefault="001346B6" w:rsidP="001346B6">
      <w:pPr>
        <w:spacing w:before="0" w:after="0"/>
        <w:jc w:val="center"/>
        <w:rPr>
          <w:sz w:val="48"/>
          <w:szCs w:val="48"/>
        </w:rPr>
      </w:pPr>
    </w:p>
    <w:p w14:paraId="7652B186" w14:textId="77777777" w:rsidR="001346B6" w:rsidRPr="00173218" w:rsidRDefault="001346B6" w:rsidP="001346B6">
      <w:pPr>
        <w:spacing w:before="0" w:after="0"/>
        <w:jc w:val="center"/>
        <w:rPr>
          <w:sz w:val="48"/>
          <w:szCs w:val="48"/>
        </w:rPr>
      </w:pPr>
    </w:p>
    <w:p w14:paraId="5D7150DF" w14:textId="77777777" w:rsidR="001346B6" w:rsidRPr="00173218" w:rsidRDefault="001346B6" w:rsidP="001346B6">
      <w:pPr>
        <w:spacing w:before="0" w:after="0"/>
        <w:ind w:firstLine="709"/>
        <w:jc w:val="center"/>
        <w:rPr>
          <w:b/>
          <w:bCs/>
          <w:sz w:val="64"/>
          <w:szCs w:val="64"/>
        </w:rPr>
      </w:pPr>
      <w:r w:rsidRPr="00173218">
        <w:rPr>
          <w:b/>
          <w:bCs/>
          <w:sz w:val="64"/>
          <w:szCs w:val="64"/>
        </w:rPr>
        <w:t>Projeto de Programação</w:t>
      </w:r>
    </w:p>
    <w:p w14:paraId="5F386A21" w14:textId="77777777" w:rsidR="001346B6" w:rsidRPr="00173218" w:rsidRDefault="001346B6" w:rsidP="001346B6">
      <w:pPr>
        <w:jc w:val="center"/>
      </w:pPr>
      <w:r w:rsidRPr="00173218">
        <w:t>UFCD 10790 - U26</w:t>
      </w:r>
    </w:p>
    <w:p w14:paraId="124C5C24" w14:textId="77777777" w:rsidR="001346B6" w:rsidRPr="00173218" w:rsidRDefault="001346B6" w:rsidP="001346B6">
      <w:pPr>
        <w:jc w:val="center"/>
        <w:rPr>
          <w:sz w:val="20"/>
          <w:szCs w:val="18"/>
        </w:rPr>
      </w:pPr>
    </w:p>
    <w:p w14:paraId="167796FD" w14:textId="77777777" w:rsidR="001346B6" w:rsidRPr="00173218" w:rsidRDefault="001346B6" w:rsidP="001346B6">
      <w:pPr>
        <w:jc w:val="center"/>
        <w:rPr>
          <w:sz w:val="20"/>
          <w:szCs w:val="18"/>
        </w:rPr>
      </w:pPr>
    </w:p>
    <w:p w14:paraId="04E82D73" w14:textId="77777777" w:rsidR="001346B6" w:rsidRPr="00173218" w:rsidRDefault="001346B6" w:rsidP="001346B6">
      <w:pPr>
        <w:jc w:val="center"/>
        <w:rPr>
          <w:sz w:val="20"/>
          <w:szCs w:val="18"/>
        </w:rPr>
      </w:pPr>
    </w:p>
    <w:p w14:paraId="5A243778" w14:textId="77777777" w:rsidR="001346B6" w:rsidRPr="00173218" w:rsidRDefault="001346B6" w:rsidP="001346B6">
      <w:pPr>
        <w:jc w:val="center"/>
        <w:rPr>
          <w:sz w:val="20"/>
          <w:szCs w:val="18"/>
        </w:rPr>
      </w:pPr>
    </w:p>
    <w:p w14:paraId="3A70D441" w14:textId="77777777" w:rsidR="001346B6" w:rsidRPr="00173218" w:rsidRDefault="001346B6" w:rsidP="001346B6">
      <w:pPr>
        <w:jc w:val="center"/>
        <w:rPr>
          <w:sz w:val="20"/>
          <w:szCs w:val="18"/>
        </w:rPr>
      </w:pPr>
    </w:p>
    <w:p w14:paraId="158B9D67" w14:textId="77777777" w:rsidR="001346B6" w:rsidRPr="00173218" w:rsidRDefault="001346B6" w:rsidP="001346B6">
      <w:pPr>
        <w:jc w:val="center"/>
        <w:rPr>
          <w:sz w:val="20"/>
          <w:szCs w:val="18"/>
        </w:rPr>
      </w:pPr>
    </w:p>
    <w:p w14:paraId="28223F74" w14:textId="77777777" w:rsidR="001346B6" w:rsidRPr="00173218" w:rsidRDefault="001346B6" w:rsidP="001346B6">
      <w:pPr>
        <w:jc w:val="center"/>
        <w:rPr>
          <w:sz w:val="20"/>
          <w:szCs w:val="18"/>
        </w:rPr>
      </w:pPr>
    </w:p>
    <w:p w14:paraId="44E9001C" w14:textId="77777777" w:rsidR="001346B6" w:rsidRPr="00173218" w:rsidRDefault="001346B6" w:rsidP="001346B6">
      <w:pPr>
        <w:jc w:val="center"/>
        <w:rPr>
          <w:sz w:val="20"/>
          <w:szCs w:val="18"/>
        </w:rPr>
      </w:pPr>
    </w:p>
    <w:p w14:paraId="39B60A23" w14:textId="77777777" w:rsidR="001346B6" w:rsidRPr="00173218" w:rsidRDefault="001346B6" w:rsidP="001346B6">
      <w:pPr>
        <w:jc w:val="center"/>
        <w:rPr>
          <w:sz w:val="20"/>
          <w:szCs w:val="18"/>
        </w:rPr>
      </w:pPr>
    </w:p>
    <w:p w14:paraId="17AFC3FF" w14:textId="77777777" w:rsidR="001346B6" w:rsidRPr="00173218" w:rsidRDefault="001346B6" w:rsidP="001346B6">
      <w:pPr>
        <w:jc w:val="center"/>
        <w:rPr>
          <w:sz w:val="20"/>
          <w:szCs w:val="18"/>
        </w:rPr>
      </w:pPr>
    </w:p>
    <w:p w14:paraId="4CFEDAF6" w14:textId="77777777" w:rsidR="001346B6" w:rsidRPr="00173218" w:rsidRDefault="001346B6" w:rsidP="001346B6">
      <w:pPr>
        <w:jc w:val="center"/>
        <w:rPr>
          <w:sz w:val="20"/>
          <w:szCs w:val="18"/>
        </w:rPr>
      </w:pPr>
    </w:p>
    <w:tbl>
      <w:tblPr>
        <w:tblStyle w:val="PlainTable5"/>
        <w:tblpPr w:leftFromText="141" w:rightFromText="141" w:vertAnchor="text" w:horzAnchor="page" w:tblpX="745" w:tblpY="363"/>
        <w:tblW w:w="0" w:type="auto"/>
        <w:tblLook w:val="04A0" w:firstRow="1" w:lastRow="0" w:firstColumn="1" w:lastColumn="0" w:noHBand="0" w:noVBand="1"/>
      </w:tblPr>
      <w:tblGrid>
        <w:gridCol w:w="4106"/>
      </w:tblGrid>
      <w:tr w:rsidR="001346B6" w:rsidRPr="00173218" w14:paraId="20F449ED" w14:textId="77777777" w:rsidTr="001346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106" w:type="dxa"/>
          </w:tcPr>
          <w:p w14:paraId="6822FA96" w14:textId="3BF16560" w:rsidR="001346B6" w:rsidRPr="00173218" w:rsidRDefault="001346B6" w:rsidP="001346B6">
            <w:pPr>
              <w:spacing w:after="0" w:line="240" w:lineRule="auto"/>
              <w:rPr>
                <w:szCs w:val="24"/>
              </w:rPr>
            </w:pPr>
            <w:r w:rsidRPr="00173218">
              <w:rPr>
                <w:szCs w:val="24"/>
              </w:rPr>
              <w:t xml:space="preserve">Data: </w:t>
            </w:r>
            <w:r w:rsidR="00FD0208" w:rsidRPr="00173218">
              <w:rPr>
                <w:szCs w:val="24"/>
              </w:rPr>
              <w:t>2024/1</w:t>
            </w:r>
            <w:r w:rsidR="00173218">
              <w:rPr>
                <w:szCs w:val="24"/>
              </w:rPr>
              <w:t>2</w:t>
            </w:r>
            <w:r w:rsidR="00FD0208" w:rsidRPr="00173218">
              <w:rPr>
                <w:szCs w:val="24"/>
              </w:rPr>
              <w:t>/1</w:t>
            </w:r>
            <w:r w:rsidR="00173218">
              <w:rPr>
                <w:szCs w:val="24"/>
              </w:rPr>
              <w:t>3</w:t>
            </w:r>
          </w:p>
        </w:tc>
      </w:tr>
      <w:tr w:rsidR="001346B6" w:rsidRPr="00173218" w14:paraId="54E4E0AD" w14:textId="77777777" w:rsidTr="001346B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  <w:shd w:val="clear" w:color="auto" w:fill="auto"/>
          </w:tcPr>
          <w:p w14:paraId="56C4BF1F" w14:textId="77777777" w:rsidR="001346B6" w:rsidRPr="00173218" w:rsidRDefault="001346B6" w:rsidP="001346B6">
            <w:pPr>
              <w:spacing w:after="0" w:line="240" w:lineRule="auto"/>
              <w:rPr>
                <w:b/>
                <w:bCs/>
                <w:szCs w:val="24"/>
              </w:rPr>
            </w:pPr>
            <w:r w:rsidRPr="00173218">
              <w:rPr>
                <w:szCs w:val="24"/>
              </w:rPr>
              <w:t>Nome do Formador: João David</w:t>
            </w:r>
          </w:p>
        </w:tc>
      </w:tr>
      <w:tr w:rsidR="001346B6" w:rsidRPr="00173218" w14:paraId="240E0268" w14:textId="77777777" w:rsidTr="001346B6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06" w:type="dxa"/>
          </w:tcPr>
          <w:p w14:paraId="6B8C3392" w14:textId="751B11DC" w:rsidR="001346B6" w:rsidRPr="00173218" w:rsidRDefault="001346B6" w:rsidP="001346B6">
            <w:pPr>
              <w:spacing w:after="0" w:line="240" w:lineRule="auto"/>
              <w:rPr>
                <w:i w:val="0"/>
                <w:iCs w:val="0"/>
                <w:szCs w:val="24"/>
              </w:rPr>
            </w:pPr>
            <w:r w:rsidRPr="00173218">
              <w:rPr>
                <w:szCs w:val="24"/>
              </w:rPr>
              <w:t xml:space="preserve">ID do Formando: </w:t>
            </w:r>
            <w:r w:rsidR="00040571">
              <w:rPr>
                <w:szCs w:val="24"/>
              </w:rPr>
              <w:t>7407712</w:t>
            </w:r>
          </w:p>
          <w:p w14:paraId="7CA3695D" w14:textId="0D626B84" w:rsidR="001346B6" w:rsidRPr="00173218" w:rsidRDefault="001346B6" w:rsidP="001346B6">
            <w:pPr>
              <w:spacing w:after="0" w:line="240" w:lineRule="auto"/>
              <w:rPr>
                <w:szCs w:val="24"/>
              </w:rPr>
            </w:pPr>
            <w:r w:rsidRPr="00173218">
              <w:rPr>
                <w:szCs w:val="24"/>
              </w:rPr>
              <w:t xml:space="preserve">Nome do Formando: </w:t>
            </w:r>
            <w:r w:rsidR="00FD0208" w:rsidRPr="00173218">
              <w:rPr>
                <w:szCs w:val="24"/>
              </w:rPr>
              <w:t>Elisa Coutinho</w:t>
            </w:r>
          </w:p>
        </w:tc>
      </w:tr>
    </w:tbl>
    <w:p w14:paraId="487F1FBB" w14:textId="77777777" w:rsidR="001346B6" w:rsidRPr="00173218" w:rsidRDefault="001346B6" w:rsidP="001346B6">
      <w:pPr>
        <w:jc w:val="center"/>
        <w:rPr>
          <w:sz w:val="20"/>
          <w:szCs w:val="18"/>
        </w:rPr>
      </w:pPr>
    </w:p>
    <w:p w14:paraId="4FF11B81" w14:textId="77777777" w:rsidR="001346B6" w:rsidRPr="00173218" w:rsidRDefault="001346B6" w:rsidP="001346B6">
      <w:pPr>
        <w:jc w:val="center"/>
        <w:rPr>
          <w:sz w:val="20"/>
          <w:szCs w:val="18"/>
        </w:rPr>
      </w:pPr>
    </w:p>
    <w:p w14:paraId="6FB90425" w14:textId="77777777" w:rsidR="001346B6" w:rsidRPr="00173218" w:rsidRDefault="001346B6" w:rsidP="001346B6">
      <w:pPr>
        <w:tabs>
          <w:tab w:val="left" w:pos="1104"/>
        </w:tabs>
        <w:rPr>
          <w:sz w:val="20"/>
          <w:szCs w:val="18"/>
        </w:rPr>
      </w:pPr>
      <w:r w:rsidRPr="00173218">
        <w:rPr>
          <w:sz w:val="20"/>
          <w:szCs w:val="18"/>
        </w:rPr>
        <w:tab/>
      </w:r>
    </w:p>
    <w:p w14:paraId="27E0E8F1" w14:textId="77777777" w:rsidR="001346B6" w:rsidRPr="00173218" w:rsidRDefault="001346B6" w:rsidP="001346B6">
      <w:pPr>
        <w:tabs>
          <w:tab w:val="left" w:pos="1104"/>
        </w:tabs>
        <w:rPr>
          <w:sz w:val="20"/>
          <w:szCs w:val="18"/>
        </w:rPr>
      </w:pPr>
    </w:p>
    <w:p w14:paraId="13EE2117" w14:textId="0A2A6628" w:rsidR="00FD0208" w:rsidRPr="00173218" w:rsidRDefault="00FD0208" w:rsidP="00173218">
      <w:pPr>
        <w:spacing w:before="0" w:after="160" w:line="259" w:lineRule="auto"/>
        <w:jc w:val="left"/>
        <w:rPr>
          <w:sz w:val="20"/>
          <w:szCs w:val="1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lastRenderedPageBreak/>
        <w:t>1. Introdução</w:t>
      </w:r>
    </w:p>
    <w:p w14:paraId="3178241B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690DF4DA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Âmbito do Projeto</w:t>
      </w:r>
    </w:p>
    <w:p w14:paraId="57772F41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125CA536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1.1.1. Descrição</w:t>
      </w:r>
    </w:p>
    <w:p w14:paraId="073ABEDE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73B9119A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 xml:space="preserve">O projeto consiste em uma análise de dados para extrair insights e criar visualizações gráficas com base em uma base de dados contendo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postings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de empregos no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LinkedIn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dos Estados Unidos referentes a um único dia.</w:t>
      </w:r>
    </w:p>
    <w:p w14:paraId="1DE541AD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7F153F91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1.1.2. Objetivo</w:t>
      </w:r>
    </w:p>
    <w:p w14:paraId="6D34A6F1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17F562C4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 xml:space="preserve">O objetivo principal é realizar uma análise exploratória dos dados, identificando padrões e gerando visualizações claras que apresentem os insights obtidos. Este projeto também visa aprimorar habilidades práticas em análise de dados e composição de relatórios visuais, usando ferramentas e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frameworks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amplamente utilizados na área.</w:t>
      </w:r>
    </w:p>
    <w:p w14:paraId="3BDAAC61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4F13E166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1.1.3. Público-Alvo</w:t>
      </w:r>
    </w:p>
    <w:p w14:paraId="48BAEFEE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46934A30" w14:textId="77777777" w:rsidR="00FD0208" w:rsidRPr="00173218" w:rsidRDefault="00FD0208" w:rsidP="00FD020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</w:r>
      <w:r w:rsidRPr="00173218">
        <w:rPr>
          <w:rFonts w:eastAsiaTheme="minorHAnsi"/>
          <w:b/>
          <w:bCs/>
          <w:color w:val="0E0E0E"/>
          <w:sz w:val="28"/>
          <w:szCs w:val="28"/>
        </w:rPr>
        <w:t>Recrutadores</w:t>
      </w:r>
      <w:r w:rsidRPr="00173218">
        <w:rPr>
          <w:rFonts w:eastAsiaTheme="minorHAnsi"/>
          <w:color w:val="0E0E0E"/>
          <w:sz w:val="28"/>
          <w:szCs w:val="28"/>
        </w:rPr>
        <w:t xml:space="preserve"> e 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>líderes de equipe</w:t>
      </w:r>
      <w:r w:rsidRPr="00173218">
        <w:rPr>
          <w:rFonts w:eastAsiaTheme="minorHAnsi"/>
          <w:color w:val="0E0E0E"/>
          <w:sz w:val="28"/>
          <w:szCs w:val="28"/>
        </w:rPr>
        <w:t xml:space="preserve"> interessados em explorar dados de empregos nos Estados Unidos para obter insights rápidos sobre o mercado de trabalho.</w:t>
      </w:r>
    </w:p>
    <w:p w14:paraId="1B91ED47" w14:textId="77777777" w:rsidR="00FD0208" w:rsidRPr="00173218" w:rsidRDefault="00FD0208" w:rsidP="00FD020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</w:r>
      <w:r w:rsidRPr="00173218">
        <w:rPr>
          <w:rFonts w:eastAsiaTheme="minorHAnsi"/>
          <w:b/>
          <w:bCs/>
          <w:color w:val="0E0E0E"/>
          <w:sz w:val="28"/>
          <w:szCs w:val="28"/>
        </w:rPr>
        <w:t>Comitês de avaliação ou recrutadores técnicos</w:t>
      </w:r>
      <w:r w:rsidRPr="00173218">
        <w:rPr>
          <w:rFonts w:eastAsiaTheme="minorHAnsi"/>
          <w:color w:val="0E0E0E"/>
          <w:sz w:val="28"/>
          <w:szCs w:val="28"/>
        </w:rPr>
        <w:t>, para demonstrar as habilidades do desenvolvedor em análise e apresentação de dados.</w:t>
      </w:r>
    </w:p>
    <w:p w14:paraId="48488E77" w14:textId="77777777" w:rsidR="00FD0208" w:rsidRPr="00173218" w:rsidRDefault="00FD0208" w:rsidP="00FD020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</w:p>
    <w:p w14:paraId="228E449F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1.1.4. Limitações</w:t>
      </w:r>
    </w:p>
    <w:p w14:paraId="46EB55FD" w14:textId="77777777" w:rsidR="00FD0208" w:rsidRPr="00173218" w:rsidRDefault="00FD0208" w:rsidP="00FD020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4D4E96AA" w14:textId="77777777" w:rsidR="00FD0208" w:rsidRPr="00173218" w:rsidRDefault="00FD0208" w:rsidP="00FD020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lastRenderedPageBreak/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</w:r>
      <w:r w:rsidRPr="00173218">
        <w:rPr>
          <w:rFonts w:eastAsiaTheme="minorHAnsi"/>
          <w:b/>
          <w:bCs/>
          <w:color w:val="0E0E0E"/>
          <w:sz w:val="28"/>
          <w:szCs w:val="28"/>
        </w:rPr>
        <w:t>Escopo temporal limitado:</w:t>
      </w:r>
      <w:r w:rsidRPr="00173218">
        <w:rPr>
          <w:rFonts w:eastAsiaTheme="minorHAnsi"/>
          <w:color w:val="0E0E0E"/>
          <w:sz w:val="28"/>
          <w:szCs w:val="28"/>
        </w:rPr>
        <w:t xml:space="preserve"> A análise é baseada em dados de um único dia de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postings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de empregos no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LinkedIn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>, o que restringe a abrangência temporal das conclusões.</w:t>
      </w:r>
    </w:p>
    <w:p w14:paraId="5AF6C3BC" w14:textId="77777777" w:rsidR="00FD0208" w:rsidRPr="00173218" w:rsidRDefault="00FD0208" w:rsidP="00FD020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</w:r>
      <w:r w:rsidRPr="00173218">
        <w:rPr>
          <w:rFonts w:eastAsiaTheme="minorHAnsi"/>
          <w:b/>
          <w:bCs/>
          <w:color w:val="0E0E0E"/>
          <w:sz w:val="28"/>
          <w:szCs w:val="28"/>
        </w:rPr>
        <w:t>Região específica:</w:t>
      </w:r>
      <w:r w:rsidRPr="00173218">
        <w:rPr>
          <w:rFonts w:eastAsiaTheme="minorHAnsi"/>
          <w:color w:val="0E0E0E"/>
          <w:sz w:val="28"/>
          <w:szCs w:val="28"/>
        </w:rPr>
        <w:t xml:space="preserve"> Os insights são centrados no mercado de trabalho dos Estados Unidos, sem considerar variações globais.</w:t>
      </w:r>
    </w:p>
    <w:p w14:paraId="320227E2" w14:textId="47BFE42E" w:rsidR="001346B6" w:rsidRPr="00173218" w:rsidRDefault="00FD0208" w:rsidP="00FD020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>Recursos individuais: O projeto é desenvolvido individualmente, o que limita o tempo e a possibilidade de incluir recursos mais complexos.</w:t>
      </w:r>
    </w:p>
    <w:p w14:paraId="2C455FB4" w14:textId="77777777" w:rsidR="00B53D9A" w:rsidRPr="00173218" w:rsidRDefault="00B53D9A" w:rsidP="00FD0208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</w:p>
    <w:p w14:paraId="044795AA" w14:textId="77777777" w:rsidR="00B53D9A" w:rsidRPr="00173218" w:rsidRDefault="00B53D9A" w:rsidP="00B53D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Levantamento de Requisitos</w:t>
      </w:r>
    </w:p>
    <w:p w14:paraId="49455520" w14:textId="77777777" w:rsidR="00B53D9A" w:rsidRPr="00173218" w:rsidRDefault="00B53D9A" w:rsidP="00B53D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03DF9993" w14:textId="77777777" w:rsidR="00B53D9A" w:rsidRPr="00173218" w:rsidRDefault="00B53D9A" w:rsidP="00B53D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1.1.5. Funcionais</w:t>
      </w:r>
    </w:p>
    <w:p w14:paraId="341353ED" w14:textId="77777777" w:rsidR="00B53D9A" w:rsidRPr="00173218" w:rsidRDefault="00B53D9A" w:rsidP="00B53D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6487756D" w14:textId="77777777" w:rsidR="00B53D9A" w:rsidRPr="00173218" w:rsidRDefault="00B53D9A" w:rsidP="00B53D9A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Coletar e processar dados de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postings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de empregos no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LinkedIn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>.</w:t>
      </w:r>
    </w:p>
    <w:p w14:paraId="3BB0B7A1" w14:textId="77777777" w:rsidR="00B53D9A" w:rsidRPr="00173218" w:rsidRDefault="00B53D9A" w:rsidP="00B53D9A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>Realizar análises exploratórias para identificar padrões e insights relevantes.</w:t>
      </w:r>
    </w:p>
    <w:p w14:paraId="05817DF3" w14:textId="77777777" w:rsidR="00B53D9A" w:rsidRPr="00173218" w:rsidRDefault="00B53D9A" w:rsidP="00B53D9A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Criar visualizações gráficas utilizando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Matplotlib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para apresentar os resultados.</w:t>
      </w:r>
    </w:p>
    <w:p w14:paraId="53C97A50" w14:textId="77777777" w:rsidR="00B53D9A" w:rsidRPr="00173218" w:rsidRDefault="00B53D9A" w:rsidP="00B53D9A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>Documentar o processo de análise e as observações obtidas.</w:t>
      </w:r>
    </w:p>
    <w:p w14:paraId="73664140" w14:textId="77777777" w:rsidR="00B53D9A" w:rsidRPr="00173218" w:rsidRDefault="00B53D9A" w:rsidP="00B53D9A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</w:p>
    <w:p w14:paraId="34E22D8F" w14:textId="77777777" w:rsidR="00B53D9A" w:rsidRPr="00173218" w:rsidRDefault="00B53D9A" w:rsidP="00B53D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1.1.6. Não Funcionais</w:t>
      </w:r>
    </w:p>
    <w:p w14:paraId="63FAA3C9" w14:textId="77777777" w:rsidR="00B53D9A" w:rsidRPr="00173218" w:rsidRDefault="00B53D9A" w:rsidP="00B53D9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216A31E2" w14:textId="77777777" w:rsidR="00B53D9A" w:rsidRPr="00173218" w:rsidRDefault="00B53D9A" w:rsidP="00B53D9A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O projeto será desenvolvido em </w:t>
      </w:r>
      <w:proofErr w:type="spellStart"/>
      <w:r w:rsidRPr="00173218">
        <w:rPr>
          <w:rFonts w:eastAsiaTheme="minorHAnsi"/>
          <w:b/>
          <w:bCs/>
          <w:color w:val="0E0E0E"/>
          <w:sz w:val="28"/>
          <w:szCs w:val="28"/>
        </w:rPr>
        <w:t>Python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através do </w:t>
      </w:r>
      <w:proofErr w:type="spellStart"/>
      <w:r w:rsidRPr="00173218">
        <w:rPr>
          <w:rFonts w:eastAsiaTheme="minorHAnsi"/>
          <w:b/>
          <w:bCs/>
          <w:color w:val="0E0E0E"/>
          <w:sz w:val="28"/>
          <w:szCs w:val="28"/>
        </w:rPr>
        <w:t>Jupyter</w:t>
      </w:r>
      <w:proofErr w:type="spellEnd"/>
      <w:r w:rsidRPr="00173218">
        <w:rPr>
          <w:rFonts w:eastAsiaTheme="minorHAnsi"/>
          <w:b/>
          <w:bCs/>
          <w:color w:val="0E0E0E"/>
          <w:sz w:val="28"/>
          <w:szCs w:val="28"/>
        </w:rPr>
        <w:t xml:space="preserve"> Notebook</w:t>
      </w:r>
      <w:r w:rsidRPr="00173218">
        <w:rPr>
          <w:rFonts w:eastAsiaTheme="minorHAnsi"/>
          <w:color w:val="0E0E0E"/>
          <w:sz w:val="28"/>
          <w:szCs w:val="28"/>
        </w:rPr>
        <w:t xml:space="preserve">, utilizando principalmente os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frameworks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>pandas</w:t>
      </w:r>
      <w:r w:rsidRPr="00173218">
        <w:rPr>
          <w:rFonts w:eastAsiaTheme="minorHAnsi"/>
          <w:color w:val="0E0E0E"/>
          <w:sz w:val="28"/>
          <w:szCs w:val="28"/>
        </w:rPr>
        <w:t xml:space="preserve"> e </w:t>
      </w:r>
      <w:proofErr w:type="spellStart"/>
      <w:r w:rsidRPr="00173218">
        <w:rPr>
          <w:rFonts w:eastAsiaTheme="minorHAnsi"/>
          <w:b/>
          <w:bCs/>
          <w:color w:val="0E0E0E"/>
          <w:sz w:val="28"/>
          <w:szCs w:val="28"/>
        </w:rPr>
        <w:t>Matplotlib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>.</w:t>
      </w:r>
    </w:p>
    <w:p w14:paraId="0208791B" w14:textId="77777777" w:rsidR="00B53D9A" w:rsidRPr="00173218" w:rsidRDefault="00B53D9A" w:rsidP="00B53D9A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>Garantir que o código seja bem documentado e legível.</w:t>
      </w:r>
    </w:p>
    <w:p w14:paraId="1A1AB7A9" w14:textId="77777777" w:rsidR="00B53D9A" w:rsidRPr="00173218" w:rsidRDefault="00B53D9A" w:rsidP="00B53D9A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lastRenderedPageBreak/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>As visualizações devem ser criadas com foco na clareza e impacto visual, facilitando a interpretação dos dados.</w:t>
      </w:r>
    </w:p>
    <w:p w14:paraId="3A57BFAE" w14:textId="2CB6E9D5" w:rsidR="009F2475" w:rsidRPr="00173218" w:rsidRDefault="00B53D9A" w:rsidP="00B53D9A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Utilizar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Trello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para organizar as tarefas e prazos.</w:t>
      </w:r>
    </w:p>
    <w:p w14:paraId="003552EB" w14:textId="77777777" w:rsidR="009F2475" w:rsidRPr="00173218" w:rsidRDefault="009F2475">
      <w:pPr>
        <w:spacing w:before="0" w:after="160" w:line="259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br w:type="page"/>
      </w:r>
    </w:p>
    <w:p w14:paraId="5CFF6B8C" w14:textId="41955654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lastRenderedPageBreak/>
        <w:t>2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 xml:space="preserve">. 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>Desenvolvimento</w:t>
      </w:r>
    </w:p>
    <w:p w14:paraId="16511CD5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40CBD891" w14:textId="63D98B9C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2.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 xml:space="preserve">1 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>Arquitetura</w:t>
      </w:r>
    </w:p>
    <w:p w14:paraId="018B0CCB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715C680C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>O projeto foi estruturado para permitir tanto a análise sistemática dos dados quanto a apresentação visual e interativa dos resultados. A arquitetura inclui:</w:t>
      </w:r>
    </w:p>
    <w:p w14:paraId="01109324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Base de Dados: Um arquivo CSV contendo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postings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de empregos no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LinkedIn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dos Estados Unidos em um único dia.</w:t>
      </w:r>
    </w:p>
    <w:p w14:paraId="73E98C70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Jupyter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Notebook: Ambiente principal para execução de código e análise dos dados.</w:t>
      </w:r>
    </w:p>
    <w:p w14:paraId="61BDA603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Website: Desenvolvido com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Flask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para apresentar o projeto e as visualizações de forma interativa.</w:t>
      </w:r>
    </w:p>
    <w:p w14:paraId="4396BA19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>Estrutura de Código: Dividida em:</w:t>
      </w:r>
    </w:p>
    <w:p w14:paraId="086E3856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Scripts para análise de dados e criação de gráficos no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Jupyter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Notebook.</w:t>
      </w:r>
    </w:p>
    <w:p w14:paraId="0773FA43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Scripts do website em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Flask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, organizados com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templates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HTML e diretórios de arquivos estáticos.</w:t>
      </w:r>
    </w:p>
    <w:p w14:paraId="0754869A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>Visualizações: Integradas ao site para permitir que os usuários explorem insights de forma dinâmica.</w:t>
      </w:r>
    </w:p>
    <w:p w14:paraId="3392BDAC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22B19EFC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132CFD05" w14:textId="58CF25E3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b/>
          <w:bCs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2.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>2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 xml:space="preserve"> Tecnologias Utilizadas</w:t>
      </w:r>
    </w:p>
    <w:p w14:paraId="7F8BD3E9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3D70693B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proofErr w:type="spellStart"/>
      <w:r w:rsidRPr="00173218">
        <w:rPr>
          <w:rFonts w:eastAsiaTheme="minorHAnsi"/>
          <w:color w:val="0E0E0E"/>
          <w:sz w:val="28"/>
          <w:szCs w:val="28"/>
        </w:rPr>
        <w:t>Python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>: Linguagem principal usada tanto para análise de dados quanto para desenvolvimento web.</w:t>
      </w:r>
    </w:p>
    <w:p w14:paraId="1C81C318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Flask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>: Framework leve para criar o website do projeto.</w:t>
      </w:r>
    </w:p>
    <w:p w14:paraId="39262E36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>pandas: Para manipulação e análise de dados.</w:t>
      </w:r>
    </w:p>
    <w:p w14:paraId="08C793D4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Matplotlib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>: Para geração dos gráficos usados no site e relatório.</w:t>
      </w:r>
    </w:p>
    <w:p w14:paraId="6B7EE70F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>HTML/CSS: Para o design e apresentação do site.</w:t>
      </w:r>
    </w:p>
    <w:p w14:paraId="7E730961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lastRenderedPageBreak/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Jupyter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Notebook: Plataforma usada para o desenvolvimento inicial da análise de dados.</w:t>
      </w:r>
    </w:p>
    <w:p w14:paraId="1E3BD3D6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Visual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Studio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Code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: Ambiente de desenvolvimento para os scripts do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Flask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e o website.</w:t>
      </w:r>
    </w:p>
    <w:p w14:paraId="60B57784" w14:textId="783A8D7C" w:rsidR="00B53D9A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Trello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>: Gerenciamento de tarefas e prazos.</w:t>
      </w:r>
    </w:p>
    <w:p w14:paraId="09A60EA6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37582EDC" w14:textId="508D4022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b/>
          <w:bCs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2.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>3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 xml:space="preserve"> 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>Implementação</w:t>
      </w:r>
    </w:p>
    <w:p w14:paraId="626A0AEF" w14:textId="3EDE2BF1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b/>
          <w:bCs/>
          <w:color w:val="0E0E0E"/>
          <w:sz w:val="28"/>
          <w:szCs w:val="28"/>
        </w:rPr>
      </w:pPr>
    </w:p>
    <w:p w14:paraId="61D734C9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b/>
          <w:bCs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 xml:space="preserve">2.3.1 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>Análise de Dados:</w:t>
      </w:r>
    </w:p>
    <w:p w14:paraId="5278EF6E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1810FFB4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O arquivo CSV foi carregado para um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DataFrame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pandas, permitindo a limpeza, organização e análise exploratória dos dados.</w:t>
      </w:r>
    </w:p>
    <w:p w14:paraId="354BA832" w14:textId="5F2E5975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>Foram criados gráficos detalhados para destacar os principais insights sobre níveis de experiência, tipos de contrato e localizações.</w:t>
      </w:r>
    </w:p>
    <w:p w14:paraId="4C44D6FA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5DB9F652" w14:textId="1C535263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b/>
          <w:bCs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2.3.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>2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 xml:space="preserve"> Desenvolvimento do Website:</w:t>
      </w:r>
    </w:p>
    <w:p w14:paraId="59E30F17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3C94DDB5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040571">
        <w:rPr>
          <w:rFonts w:eastAsiaTheme="minorHAnsi"/>
          <w:color w:val="0E0E0E"/>
          <w:sz w:val="28"/>
          <w:szCs w:val="28"/>
        </w:rPr>
        <w:tab/>
      </w:r>
      <w:r w:rsidRPr="00173218">
        <w:rPr>
          <w:rFonts w:eastAsiaTheme="minorHAnsi"/>
          <w:color w:val="0E0E0E"/>
          <w:sz w:val="28"/>
          <w:szCs w:val="28"/>
        </w:rPr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Utilizando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Flask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>, foi criado um website com:</w:t>
      </w:r>
    </w:p>
    <w:p w14:paraId="360A2BD1" w14:textId="21B8BE62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</w:r>
      <w:r w:rsidRPr="00173218">
        <w:rPr>
          <w:rFonts w:eastAsiaTheme="minorHAnsi"/>
          <w:color w:val="0E0E0E"/>
          <w:sz w:val="28"/>
          <w:szCs w:val="28"/>
        </w:rPr>
        <w:t>-</w:t>
      </w:r>
      <w:r w:rsidRPr="00173218">
        <w:rPr>
          <w:rFonts w:eastAsiaTheme="minorHAnsi"/>
          <w:color w:val="0E0E0E"/>
          <w:sz w:val="28"/>
          <w:szCs w:val="28"/>
        </w:rPr>
        <w:tab/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Home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Page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>: Apresenta o objetivo e a motivação do projeto.</w:t>
      </w:r>
    </w:p>
    <w:p w14:paraId="3F3FBA35" w14:textId="26EAE036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</w:r>
      <w:r w:rsidRPr="00173218">
        <w:rPr>
          <w:rFonts w:eastAsiaTheme="minorHAnsi"/>
          <w:color w:val="0E0E0E"/>
          <w:sz w:val="28"/>
          <w:szCs w:val="28"/>
        </w:rPr>
        <w:t>-</w:t>
      </w:r>
      <w:r w:rsidRPr="00173218">
        <w:rPr>
          <w:rFonts w:eastAsiaTheme="minorHAnsi"/>
          <w:color w:val="0E0E0E"/>
          <w:sz w:val="28"/>
          <w:szCs w:val="28"/>
        </w:rPr>
        <w:tab/>
        <w:t>Seções Interativas: Cada análise possui uma seção com gráficos e textos explicativos.</w:t>
      </w:r>
    </w:p>
    <w:p w14:paraId="0AD74F76" w14:textId="22F38B0F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</w:r>
      <w:r w:rsidRPr="00173218">
        <w:rPr>
          <w:rFonts w:eastAsiaTheme="minorHAnsi"/>
          <w:color w:val="0E0E0E"/>
          <w:sz w:val="28"/>
          <w:szCs w:val="28"/>
        </w:rPr>
        <w:t>-</w:t>
      </w:r>
      <w:r w:rsidRPr="00173218">
        <w:rPr>
          <w:rFonts w:eastAsiaTheme="minorHAnsi"/>
          <w:color w:val="0E0E0E"/>
          <w:sz w:val="28"/>
          <w:szCs w:val="28"/>
        </w:rPr>
        <w:tab/>
        <w:t>Download dos Dados: Um botão permite que os visitantes baixem a base de dados original para explorar.</w:t>
      </w:r>
    </w:p>
    <w:p w14:paraId="01100AEF" w14:textId="1C97D4CE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</w:r>
      <w:r w:rsidRPr="00173218">
        <w:rPr>
          <w:rFonts w:eastAsiaTheme="minorHAnsi"/>
          <w:color w:val="0E0E0E"/>
          <w:sz w:val="28"/>
          <w:szCs w:val="28"/>
        </w:rPr>
        <w:t>-</w:t>
      </w:r>
      <w:r w:rsidRPr="00173218">
        <w:rPr>
          <w:rFonts w:eastAsiaTheme="minorHAnsi"/>
          <w:color w:val="0E0E0E"/>
          <w:sz w:val="28"/>
          <w:szCs w:val="28"/>
        </w:rPr>
        <w:tab/>
        <w:t>Design Responsivo: Utilizando CSS para uma boa apresentação em diferentes dispositivos.</w:t>
      </w:r>
    </w:p>
    <w:p w14:paraId="55CC933C" w14:textId="5F80149E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>Arquivos estáticos (CSS, imagens e gráficos gerados) foram organizados em pastas específicas para facilitar o desenvolvimento.</w:t>
      </w:r>
    </w:p>
    <w:p w14:paraId="3B8BB350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627254A4" w14:textId="3D379A04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b/>
          <w:bCs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2.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>3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 xml:space="preserve"> 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>Integração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>:</w:t>
      </w:r>
    </w:p>
    <w:p w14:paraId="600F2CBF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b/>
          <w:bCs/>
          <w:color w:val="0E0E0E"/>
          <w:sz w:val="28"/>
          <w:szCs w:val="28"/>
        </w:rPr>
      </w:pPr>
    </w:p>
    <w:p w14:paraId="249C48CC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lastRenderedPageBreak/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Os gráficos gerados no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Jupyter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Notebook foram exportados e incorporados ao website.</w:t>
      </w:r>
    </w:p>
    <w:p w14:paraId="15903797" w14:textId="1AA16DBD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Rotas em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Flask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foram configuradas para exibir as visualizações e oferecer uma navegação fluida.</w:t>
      </w:r>
    </w:p>
    <w:p w14:paraId="161D966F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15589B67" w14:textId="69A48AC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3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>. Des</w:t>
      </w:r>
      <w:r w:rsidRPr="00173218">
        <w:rPr>
          <w:rFonts w:eastAsiaTheme="minorHAnsi"/>
          <w:b/>
          <w:bCs/>
          <w:color w:val="0E0E0E"/>
          <w:sz w:val="28"/>
          <w:szCs w:val="28"/>
        </w:rPr>
        <w:t>empenho do Projeto</w:t>
      </w:r>
    </w:p>
    <w:p w14:paraId="6E982F13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1EDD83B5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3.1 Executar o Projeto</w:t>
      </w:r>
    </w:p>
    <w:p w14:paraId="331286EE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68CF1992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>Para executar o projeto, siga as etapas:</w:t>
      </w:r>
    </w:p>
    <w:p w14:paraId="7709269B" w14:textId="39437A66" w:rsidR="009F2475" w:rsidRPr="00173218" w:rsidRDefault="009F2475" w:rsidP="009F2475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>Instale as dependências listadas no requirements.txt:</w:t>
      </w:r>
    </w:p>
    <w:p w14:paraId="1EA84A9F" w14:textId="7EA071C3" w:rsidR="009F2475" w:rsidRPr="00173218" w:rsidRDefault="009F2475" w:rsidP="009F247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ind w:left="1120"/>
        <w:jc w:val="left"/>
        <w:rPr>
          <w:rFonts w:eastAsiaTheme="minorHAnsi"/>
          <w:color w:val="0E0E0E"/>
          <w:sz w:val="28"/>
          <w:szCs w:val="28"/>
        </w:rPr>
      </w:pPr>
      <w:proofErr w:type="spellStart"/>
      <w:r w:rsidRPr="00173218">
        <w:rPr>
          <w:rFonts w:eastAsiaTheme="minorHAnsi"/>
          <w:color w:val="0E0E0E"/>
          <w:sz w:val="28"/>
          <w:szCs w:val="28"/>
        </w:rPr>
        <w:t>pip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install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-r requirements.txt</w:t>
      </w:r>
    </w:p>
    <w:p w14:paraId="0B0B73AB" w14:textId="77777777" w:rsidR="009F2475" w:rsidRPr="00173218" w:rsidRDefault="009F2475" w:rsidP="009F247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ind w:left="1120"/>
        <w:jc w:val="left"/>
        <w:rPr>
          <w:rFonts w:eastAsiaTheme="minorHAnsi"/>
          <w:color w:val="0E0E0E"/>
          <w:sz w:val="28"/>
          <w:szCs w:val="28"/>
        </w:rPr>
      </w:pPr>
    </w:p>
    <w:p w14:paraId="171D9C0C" w14:textId="571F2343" w:rsidR="009F2475" w:rsidRPr="00173218" w:rsidRDefault="009F2475" w:rsidP="009F2475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  <w:lang w:val="en-GB"/>
        </w:rPr>
        <w:t xml:space="preserve">Execute o </w:t>
      </w:r>
      <w:proofErr w:type="spellStart"/>
      <w:r w:rsidRPr="00173218">
        <w:rPr>
          <w:rFonts w:eastAsiaTheme="minorHAnsi"/>
          <w:color w:val="0E0E0E"/>
          <w:sz w:val="28"/>
          <w:szCs w:val="28"/>
          <w:lang w:val="en-GB"/>
        </w:rPr>
        <w:t>servidor</w:t>
      </w:r>
      <w:proofErr w:type="spellEnd"/>
      <w:r w:rsidRPr="00173218">
        <w:rPr>
          <w:rFonts w:eastAsiaTheme="minorHAnsi"/>
          <w:color w:val="0E0E0E"/>
          <w:sz w:val="28"/>
          <w:szCs w:val="28"/>
          <w:lang w:val="en-GB"/>
        </w:rPr>
        <w:t xml:space="preserve"> Flask:</w:t>
      </w:r>
    </w:p>
    <w:p w14:paraId="5B6EAF65" w14:textId="0A817C05" w:rsidR="009F2475" w:rsidRPr="00173218" w:rsidRDefault="009F2475" w:rsidP="009F247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ind w:left="1120"/>
        <w:jc w:val="left"/>
        <w:rPr>
          <w:rFonts w:eastAsiaTheme="minorHAnsi"/>
          <w:color w:val="0E0E0E"/>
          <w:sz w:val="28"/>
          <w:szCs w:val="28"/>
        </w:rPr>
      </w:pPr>
      <w:proofErr w:type="spellStart"/>
      <w:r w:rsidRPr="00173218">
        <w:rPr>
          <w:rFonts w:eastAsiaTheme="minorHAnsi"/>
          <w:color w:val="0E0E0E"/>
          <w:sz w:val="28"/>
          <w:szCs w:val="28"/>
        </w:rPr>
        <w:t>python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app.py</w:t>
      </w:r>
    </w:p>
    <w:p w14:paraId="24794AF0" w14:textId="77777777" w:rsidR="009F2475" w:rsidRPr="00173218" w:rsidRDefault="009F2475" w:rsidP="009F247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ind w:left="1120"/>
        <w:jc w:val="left"/>
        <w:rPr>
          <w:rFonts w:eastAsiaTheme="minorHAnsi"/>
          <w:color w:val="0E0E0E"/>
          <w:sz w:val="28"/>
          <w:szCs w:val="28"/>
        </w:rPr>
      </w:pPr>
    </w:p>
    <w:p w14:paraId="2BC0EF1C" w14:textId="5FE67B27" w:rsidR="009F2475" w:rsidRPr="00173218" w:rsidRDefault="009F2475" w:rsidP="009F2475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proofErr w:type="spellStart"/>
      <w:r w:rsidRPr="00173218">
        <w:rPr>
          <w:rFonts w:eastAsiaTheme="minorHAnsi"/>
          <w:color w:val="0E0E0E"/>
          <w:sz w:val="28"/>
          <w:szCs w:val="28"/>
        </w:rPr>
        <w:t>Acesse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o website pelo navegador no endereço </w:t>
      </w:r>
      <w:hyperlink r:id="rId11" w:history="1">
        <w:r w:rsidRPr="00173218">
          <w:rPr>
            <w:rStyle w:val="Hyperlink"/>
            <w:rFonts w:eastAsiaTheme="minorHAnsi"/>
            <w:sz w:val="28"/>
            <w:szCs w:val="28"/>
          </w:rPr>
          <w:t>http://127.0.0.1:5000</w:t>
        </w:r>
      </w:hyperlink>
      <w:r w:rsidRPr="00173218">
        <w:rPr>
          <w:rFonts w:eastAsiaTheme="minorHAnsi"/>
          <w:color w:val="0E0E0E"/>
          <w:sz w:val="28"/>
          <w:szCs w:val="28"/>
        </w:rPr>
        <w:t>.</w:t>
      </w:r>
    </w:p>
    <w:p w14:paraId="188490E6" w14:textId="7FB341A6" w:rsidR="009F2475" w:rsidRPr="00173218" w:rsidRDefault="009F2475" w:rsidP="009F247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ind w:left="1120"/>
        <w:jc w:val="left"/>
        <w:rPr>
          <w:rFonts w:eastAsiaTheme="minorHAnsi"/>
          <w:color w:val="0E0E0E"/>
          <w:sz w:val="28"/>
          <w:szCs w:val="28"/>
        </w:rPr>
      </w:pPr>
    </w:p>
    <w:p w14:paraId="2AE87422" w14:textId="77777777" w:rsidR="009F2475" w:rsidRPr="00173218" w:rsidRDefault="009F2475" w:rsidP="009F2475">
      <w:pPr>
        <w:pStyle w:val="ListParagraph"/>
        <w:numPr>
          <w:ilvl w:val="0"/>
          <w:numId w:val="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 xml:space="preserve">Para analisar o código de dados, abra o arquivo no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Jupyter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Notebook e execute as células.</w:t>
      </w:r>
    </w:p>
    <w:p w14:paraId="04921453" w14:textId="77777777" w:rsidR="009F2475" w:rsidRPr="00173218" w:rsidRDefault="009F2475" w:rsidP="009F2475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ind w:left="1120"/>
        <w:jc w:val="left"/>
        <w:rPr>
          <w:rFonts w:eastAsiaTheme="minorHAnsi"/>
          <w:color w:val="0E0E0E"/>
          <w:sz w:val="28"/>
          <w:szCs w:val="28"/>
        </w:rPr>
      </w:pPr>
    </w:p>
    <w:p w14:paraId="24CC15E4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3.2 Testes Realizados</w:t>
      </w:r>
    </w:p>
    <w:p w14:paraId="44709FE6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2FB30CC1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>Os testes incluíram:</w:t>
      </w:r>
    </w:p>
    <w:p w14:paraId="02FD058F" w14:textId="77777777" w:rsidR="000B4E86" w:rsidRPr="00173218" w:rsidRDefault="000B4E86" w:rsidP="000B4E86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</w:r>
      <w:r w:rsidRPr="00173218">
        <w:rPr>
          <w:rFonts w:eastAsiaTheme="minorHAnsi"/>
          <w:b/>
          <w:bCs/>
          <w:color w:val="0E0E0E"/>
          <w:sz w:val="28"/>
          <w:szCs w:val="28"/>
        </w:rPr>
        <w:t>Validação do Website</w:t>
      </w:r>
      <w:r w:rsidRPr="00173218">
        <w:rPr>
          <w:rFonts w:eastAsiaTheme="minorHAnsi"/>
          <w:color w:val="0E0E0E"/>
          <w:sz w:val="28"/>
          <w:szCs w:val="28"/>
        </w:rPr>
        <w:t>:</w:t>
      </w:r>
    </w:p>
    <w:p w14:paraId="3FCAF054" w14:textId="77777777" w:rsidR="000B4E86" w:rsidRPr="00173218" w:rsidRDefault="000B4E86" w:rsidP="000B4E86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Testes de navegação e exibição de gráficos para garantir que as rotas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Flask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funcionam corretamente.</w:t>
      </w:r>
    </w:p>
    <w:p w14:paraId="677294E4" w14:textId="77777777" w:rsidR="000B4E86" w:rsidRPr="00173218" w:rsidRDefault="000B4E86" w:rsidP="000B4E86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>Verificação do download da base de dados pela interface do site.</w:t>
      </w:r>
    </w:p>
    <w:p w14:paraId="31C6DF85" w14:textId="77777777" w:rsidR="000B4E86" w:rsidRPr="00173218" w:rsidRDefault="000B4E86" w:rsidP="000B4E86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lastRenderedPageBreak/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</w:r>
      <w:r w:rsidRPr="00173218">
        <w:rPr>
          <w:rFonts w:eastAsiaTheme="minorHAnsi"/>
          <w:b/>
          <w:bCs/>
          <w:color w:val="0E0E0E"/>
          <w:sz w:val="28"/>
          <w:szCs w:val="28"/>
        </w:rPr>
        <w:t>Validação do Código</w:t>
      </w:r>
      <w:r w:rsidRPr="00173218">
        <w:rPr>
          <w:rFonts w:eastAsiaTheme="minorHAnsi"/>
          <w:color w:val="0E0E0E"/>
          <w:sz w:val="28"/>
          <w:szCs w:val="28"/>
        </w:rPr>
        <w:t>:</w:t>
      </w:r>
    </w:p>
    <w:p w14:paraId="3579D259" w14:textId="77777777" w:rsidR="000B4E86" w:rsidRPr="00173218" w:rsidRDefault="000B4E86" w:rsidP="000B4E86">
      <w:pPr>
        <w:tabs>
          <w:tab w:val="right" w:pos="500"/>
          <w:tab w:val="left" w:pos="660"/>
        </w:tabs>
        <w:autoSpaceDE w:val="0"/>
        <w:autoSpaceDN w:val="0"/>
        <w:adjustRightInd w:val="0"/>
        <w:spacing w:before="240" w:after="0" w:line="324" w:lineRule="auto"/>
        <w:ind w:left="660" w:hanging="6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>Testes com diferentes tamanhos de dados para garantir a eficiência dos scripts.</w:t>
      </w:r>
    </w:p>
    <w:p w14:paraId="357F6E3C" w14:textId="1DA87CAC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Conferência das visualizações geradas no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Matplotlib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para consistência com os dados.</w:t>
      </w:r>
    </w:p>
    <w:p w14:paraId="63C39A44" w14:textId="77777777" w:rsidR="000B4E86" w:rsidRPr="00173218" w:rsidRDefault="000B4E86">
      <w:pPr>
        <w:spacing w:before="0" w:after="160" w:line="259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br w:type="page"/>
      </w:r>
    </w:p>
    <w:p w14:paraId="4C8468EF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lastRenderedPageBreak/>
        <w:t>4. Conclusão</w:t>
      </w:r>
    </w:p>
    <w:p w14:paraId="0EBA6F4B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214C5B40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4.1 Dificuldades</w:t>
      </w:r>
    </w:p>
    <w:p w14:paraId="09557946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2F1A2FCC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>As principais dificuldades enfrentadas incluem:</w:t>
      </w:r>
    </w:p>
    <w:p w14:paraId="1AA875E2" w14:textId="77777777" w:rsidR="000B4E86" w:rsidRPr="00173218" w:rsidRDefault="000B4E86" w:rsidP="000B4E86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A integração entre os gráficos gerados no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Jupyter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Notebook e o website.</w:t>
      </w:r>
    </w:p>
    <w:p w14:paraId="4BBF3199" w14:textId="77777777" w:rsidR="000B4E86" w:rsidRPr="00173218" w:rsidRDefault="000B4E86" w:rsidP="000B4E86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>Ajustar o design do website para ser responsivo e visualmente agradável.</w:t>
      </w:r>
    </w:p>
    <w:p w14:paraId="00DE93E7" w14:textId="77777777" w:rsidR="000B4E86" w:rsidRPr="00173218" w:rsidRDefault="000B4E86" w:rsidP="000B4E86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</w:p>
    <w:p w14:paraId="75DCA5CF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4.2 Reflexão</w:t>
      </w:r>
    </w:p>
    <w:p w14:paraId="2CD1EC70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0C685BD5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 xml:space="preserve">Este projeto não só aprimorou habilidades em análise de dados e visualização, mas também expandiu conhecimentos em desenvolvimento web com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Flask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>. A criação do website adicionou uma camada prática ao projeto, permitindo a apresentação de resultados de forma interativa.</w:t>
      </w:r>
    </w:p>
    <w:p w14:paraId="1A97B760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49628BCE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b/>
          <w:bCs/>
          <w:color w:val="0E0E0E"/>
          <w:sz w:val="28"/>
          <w:szCs w:val="28"/>
        </w:rPr>
        <w:t>4.3 Trabalhos Futuros</w:t>
      </w:r>
    </w:p>
    <w:p w14:paraId="649A44EF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0D5382A2" w14:textId="77777777" w:rsidR="000B4E86" w:rsidRPr="00173218" w:rsidRDefault="000B4E86" w:rsidP="000B4E8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>Como próximos passos, pretende-se:</w:t>
      </w:r>
    </w:p>
    <w:p w14:paraId="57C7335A" w14:textId="0BFF609D" w:rsidR="000B4E86" w:rsidRPr="00173218" w:rsidRDefault="000B4E86" w:rsidP="000B4E86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</w:r>
      <w:r w:rsidRPr="00173218">
        <w:rPr>
          <w:rFonts w:eastAsiaTheme="minorHAnsi"/>
          <w:color w:val="0E0E0E"/>
          <w:sz w:val="28"/>
          <w:szCs w:val="28"/>
        </w:rPr>
        <w:t xml:space="preserve">Analisar outros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datasets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>, incorporando séries temporais para capturar tendências mais amplas.</w:t>
      </w:r>
    </w:p>
    <w:p w14:paraId="22CB92E6" w14:textId="77777777" w:rsidR="000B4E86" w:rsidRPr="00173218" w:rsidRDefault="000B4E86" w:rsidP="000B4E86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ab/>
        <w:t xml:space="preserve">Explorar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frameworks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de visualização mais interativos, como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Plotly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 xml:space="preserve"> ou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Dash.</w:t>
      </w:r>
      <w:proofErr w:type="spellEnd"/>
    </w:p>
    <w:p w14:paraId="65197B9F" w14:textId="55F1752A" w:rsidR="009F2475" w:rsidRPr="00173218" w:rsidRDefault="000B4E86" w:rsidP="000B4E86">
      <w:pPr>
        <w:tabs>
          <w:tab w:val="right" w:pos="100"/>
          <w:tab w:val="left" w:pos="260"/>
        </w:tabs>
        <w:autoSpaceDE w:val="0"/>
        <w:autoSpaceDN w:val="0"/>
        <w:adjustRightInd w:val="0"/>
        <w:spacing w:before="240" w:after="0" w:line="324" w:lineRule="auto"/>
        <w:ind w:left="260" w:hanging="260"/>
        <w:jc w:val="left"/>
        <w:rPr>
          <w:rFonts w:eastAsiaTheme="minorHAnsi"/>
          <w:color w:val="0E0E0E"/>
          <w:sz w:val="28"/>
          <w:szCs w:val="28"/>
        </w:rPr>
      </w:pPr>
      <w:r w:rsidRPr="00173218">
        <w:rPr>
          <w:rFonts w:eastAsiaTheme="minorHAnsi"/>
          <w:color w:val="0E0E0E"/>
          <w:sz w:val="28"/>
          <w:szCs w:val="28"/>
        </w:rPr>
        <w:tab/>
        <w:t>•</w:t>
      </w:r>
      <w:r w:rsidRPr="00173218">
        <w:rPr>
          <w:rFonts w:eastAsiaTheme="minorHAnsi"/>
          <w:color w:val="0E0E0E"/>
          <w:sz w:val="28"/>
          <w:szCs w:val="28"/>
        </w:rPr>
        <w:t xml:space="preserve">  </w:t>
      </w:r>
      <w:r w:rsidRPr="00173218">
        <w:rPr>
          <w:rFonts w:eastAsiaTheme="minorHAnsi"/>
          <w:color w:val="0E0E0E"/>
          <w:sz w:val="28"/>
          <w:szCs w:val="28"/>
        </w:rPr>
        <w:t xml:space="preserve">Melhorar o website para incluir gráficos dinâmicos gerados diretamente a partir do </w:t>
      </w:r>
      <w:proofErr w:type="spellStart"/>
      <w:r w:rsidRPr="00173218">
        <w:rPr>
          <w:rFonts w:eastAsiaTheme="minorHAnsi"/>
          <w:color w:val="0E0E0E"/>
          <w:sz w:val="28"/>
          <w:szCs w:val="28"/>
        </w:rPr>
        <w:t>Flask</w:t>
      </w:r>
      <w:proofErr w:type="spellEnd"/>
      <w:r w:rsidRPr="00173218">
        <w:rPr>
          <w:rFonts w:eastAsiaTheme="minorHAnsi"/>
          <w:color w:val="0E0E0E"/>
          <w:sz w:val="28"/>
          <w:szCs w:val="28"/>
        </w:rPr>
        <w:t>.</w:t>
      </w:r>
    </w:p>
    <w:p w14:paraId="10B09C8C" w14:textId="77777777" w:rsidR="009F2475" w:rsidRPr="00173218" w:rsidRDefault="009F2475" w:rsidP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5902FE54" w14:textId="77777777" w:rsidR="009F2475" w:rsidRPr="00173218" w:rsidRDefault="009F247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p w14:paraId="4DC038CD" w14:textId="77777777" w:rsidR="00173218" w:rsidRPr="00173218" w:rsidRDefault="001732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324" w:lineRule="auto"/>
        <w:jc w:val="left"/>
        <w:rPr>
          <w:rFonts w:eastAsiaTheme="minorHAnsi"/>
          <w:color w:val="0E0E0E"/>
          <w:sz w:val="28"/>
          <w:szCs w:val="28"/>
        </w:rPr>
      </w:pPr>
    </w:p>
    <w:sectPr w:rsidR="00173218" w:rsidRPr="00173218">
      <w:head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110B2" w14:textId="77777777" w:rsidR="001770B5" w:rsidRDefault="001770B5" w:rsidP="001346B6">
      <w:pPr>
        <w:spacing w:before="0" w:after="0" w:line="240" w:lineRule="auto"/>
      </w:pPr>
      <w:r>
        <w:separator/>
      </w:r>
    </w:p>
  </w:endnote>
  <w:endnote w:type="continuationSeparator" w:id="0">
    <w:p w14:paraId="3B94C2CC" w14:textId="77777777" w:rsidR="001770B5" w:rsidRDefault="001770B5" w:rsidP="001346B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6FF8A" w14:textId="77777777" w:rsidR="001770B5" w:rsidRDefault="001770B5" w:rsidP="001346B6">
      <w:pPr>
        <w:spacing w:before="0" w:after="0" w:line="240" w:lineRule="auto"/>
      </w:pPr>
      <w:r>
        <w:separator/>
      </w:r>
    </w:p>
  </w:footnote>
  <w:footnote w:type="continuationSeparator" w:id="0">
    <w:p w14:paraId="1A5B3EC6" w14:textId="77777777" w:rsidR="001770B5" w:rsidRDefault="001770B5" w:rsidP="001346B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B24D" w14:textId="77777777" w:rsidR="001346B6" w:rsidRDefault="001346B6" w:rsidP="001346B6">
    <w:pPr>
      <w:pStyle w:val="Header"/>
      <w:ind w:firstLine="142"/>
      <w:jc w:val="center"/>
      <w:rPr>
        <w:rFonts w:ascii="Calibri" w:hAnsi="Calibri"/>
        <w:sz w:val="26"/>
        <w:szCs w:val="26"/>
      </w:rPr>
    </w:pPr>
    <w:r>
      <w:rPr>
        <w:rFonts w:ascii="Calibri" w:hAnsi="Calibri"/>
        <w:noProof/>
      </w:rPr>
      <w:drawing>
        <wp:anchor distT="0" distB="0" distL="114300" distR="114300" simplePos="0" relativeHeight="251659264" behindDoc="1" locked="0" layoutInCell="1" allowOverlap="1" wp14:anchorId="17333193" wp14:editId="22019A03">
          <wp:simplePos x="0" y="0"/>
          <wp:positionH relativeFrom="column">
            <wp:posOffset>-518160</wp:posOffset>
          </wp:positionH>
          <wp:positionV relativeFrom="paragraph">
            <wp:posOffset>-31750</wp:posOffset>
          </wp:positionV>
          <wp:extent cx="575945" cy="488950"/>
          <wp:effectExtent l="0" t="0" r="0" b="6350"/>
          <wp:wrapTight wrapText="bothSides">
            <wp:wrapPolygon edited="0">
              <wp:start x="0" y="0"/>
              <wp:lineTo x="0" y="21039"/>
              <wp:lineTo x="20719" y="21039"/>
              <wp:lineTo x="20719" y="0"/>
              <wp:lineTo x="0" y="0"/>
            </wp:wrapPolygon>
          </wp:wrapTight>
          <wp:docPr id="2" name="Picture 2" descr="A green logo with a person in the middl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945" cy="488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Calibri" w:hAnsi="Calibri"/>
        <w:sz w:val="26"/>
        <w:szCs w:val="26"/>
      </w:rPr>
      <w:t>INSTITUTO DO EMPREGO E FORMAÇÃO PROFISSIONAL, I.P</w:t>
    </w:r>
  </w:p>
  <w:p w14:paraId="4F7BF6A9" w14:textId="77777777" w:rsidR="001346B6" w:rsidRPr="00963352" w:rsidRDefault="001346B6" w:rsidP="001346B6">
    <w:pPr>
      <w:pStyle w:val="Header"/>
      <w:ind w:firstLine="142"/>
      <w:jc w:val="center"/>
      <w:rPr>
        <w:rFonts w:ascii="Calibri" w:hAnsi="Calibri"/>
      </w:rPr>
    </w:pPr>
    <w:r w:rsidRPr="00963352">
      <w:rPr>
        <w:rFonts w:ascii="Calibri" w:hAnsi="Calibri"/>
      </w:rPr>
      <w:t>CENTRO DE EMPREGO E FORMAÇÃO PROFISSIONAL DE VISEU</w:t>
    </w:r>
  </w:p>
  <w:p w14:paraId="61B27E32" w14:textId="77777777" w:rsidR="001346B6" w:rsidRPr="00963352" w:rsidRDefault="001346B6" w:rsidP="001346B6">
    <w:pPr>
      <w:pStyle w:val="Header"/>
      <w:ind w:firstLine="142"/>
      <w:jc w:val="center"/>
      <w:rPr>
        <w:rFonts w:ascii="Calibri" w:hAnsi="Calibri"/>
        <w:sz w:val="20"/>
        <w:szCs w:val="20"/>
      </w:rPr>
    </w:pPr>
    <w:r w:rsidRPr="00963352">
      <w:rPr>
        <w:rFonts w:ascii="Calibri" w:hAnsi="Calibri"/>
        <w:sz w:val="20"/>
        <w:szCs w:val="20"/>
      </w:rPr>
      <w:t>SERVIÇO DE FORMAÇÃO PROFISSIONAL DE VISEU</w:t>
    </w:r>
  </w:p>
  <w:p w14:paraId="17A024F9" w14:textId="77777777" w:rsidR="001346B6" w:rsidRPr="00963352" w:rsidRDefault="001346B6" w:rsidP="001346B6">
    <w:pPr>
      <w:pStyle w:val="Header"/>
      <w:ind w:firstLine="142"/>
      <w:jc w:val="center"/>
      <w:rPr>
        <w:rFonts w:ascii="Calibri" w:hAnsi="Calibri"/>
        <w:sz w:val="20"/>
        <w:szCs w:val="20"/>
      </w:rPr>
    </w:pPr>
    <w:r w:rsidRPr="00963352">
      <w:rPr>
        <w:rFonts w:ascii="Calibri" w:hAnsi="Calibri"/>
        <w:sz w:val="20"/>
        <w:szCs w:val="20"/>
      </w:rPr>
      <w:t>Ação: EFA PRO NS FAD 12 2024 Programador/a de informática</w:t>
    </w:r>
  </w:p>
  <w:p w14:paraId="75B73201" w14:textId="77777777" w:rsidR="001346B6" w:rsidRDefault="001346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811E80"/>
    <w:multiLevelType w:val="multilevel"/>
    <w:tmpl w:val="F68E345E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39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76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0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60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0" w:hanging="2880"/>
      </w:pPr>
      <w:rPr>
        <w:rFonts w:hint="default"/>
      </w:rPr>
    </w:lvl>
  </w:abstractNum>
  <w:abstractNum w:abstractNumId="1" w15:restartNumberingAfterBreak="0">
    <w:nsid w:val="62A35D34"/>
    <w:multiLevelType w:val="multilevel"/>
    <w:tmpl w:val="E85E0D70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68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2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64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8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20" w:hanging="2880"/>
      </w:pPr>
      <w:rPr>
        <w:rFonts w:hint="default"/>
      </w:rPr>
    </w:lvl>
  </w:abstractNum>
  <w:abstractNum w:abstractNumId="2" w15:restartNumberingAfterBreak="0">
    <w:nsid w:val="65C21D2A"/>
    <w:multiLevelType w:val="hybridMultilevel"/>
    <w:tmpl w:val="2716D784"/>
    <w:lvl w:ilvl="0" w:tplc="44F00ABC">
      <w:start w:val="1"/>
      <w:numFmt w:val="decimal"/>
      <w:lvlText w:val="%1."/>
      <w:lvlJc w:val="left"/>
      <w:pPr>
        <w:ind w:left="1120" w:hanging="5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0" w:hanging="360"/>
      </w:pPr>
    </w:lvl>
    <w:lvl w:ilvl="2" w:tplc="0809001B" w:tentative="1">
      <w:start w:val="1"/>
      <w:numFmt w:val="lowerRoman"/>
      <w:lvlText w:val="%3."/>
      <w:lvlJc w:val="right"/>
      <w:pPr>
        <w:ind w:left="2360" w:hanging="180"/>
      </w:pPr>
    </w:lvl>
    <w:lvl w:ilvl="3" w:tplc="0809000F" w:tentative="1">
      <w:start w:val="1"/>
      <w:numFmt w:val="decimal"/>
      <w:lvlText w:val="%4."/>
      <w:lvlJc w:val="left"/>
      <w:pPr>
        <w:ind w:left="3080" w:hanging="360"/>
      </w:pPr>
    </w:lvl>
    <w:lvl w:ilvl="4" w:tplc="08090019" w:tentative="1">
      <w:start w:val="1"/>
      <w:numFmt w:val="lowerLetter"/>
      <w:lvlText w:val="%5."/>
      <w:lvlJc w:val="left"/>
      <w:pPr>
        <w:ind w:left="3800" w:hanging="360"/>
      </w:pPr>
    </w:lvl>
    <w:lvl w:ilvl="5" w:tplc="0809001B" w:tentative="1">
      <w:start w:val="1"/>
      <w:numFmt w:val="lowerRoman"/>
      <w:lvlText w:val="%6."/>
      <w:lvlJc w:val="right"/>
      <w:pPr>
        <w:ind w:left="4520" w:hanging="180"/>
      </w:pPr>
    </w:lvl>
    <w:lvl w:ilvl="6" w:tplc="0809000F" w:tentative="1">
      <w:start w:val="1"/>
      <w:numFmt w:val="decimal"/>
      <w:lvlText w:val="%7."/>
      <w:lvlJc w:val="left"/>
      <w:pPr>
        <w:ind w:left="5240" w:hanging="360"/>
      </w:pPr>
    </w:lvl>
    <w:lvl w:ilvl="7" w:tplc="08090019" w:tentative="1">
      <w:start w:val="1"/>
      <w:numFmt w:val="lowerLetter"/>
      <w:lvlText w:val="%8."/>
      <w:lvlJc w:val="left"/>
      <w:pPr>
        <w:ind w:left="5960" w:hanging="360"/>
      </w:pPr>
    </w:lvl>
    <w:lvl w:ilvl="8" w:tplc="08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3" w15:restartNumberingAfterBreak="0">
    <w:nsid w:val="69D67567"/>
    <w:multiLevelType w:val="hybridMultilevel"/>
    <w:tmpl w:val="65B64D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83D94"/>
    <w:multiLevelType w:val="hybridMultilevel"/>
    <w:tmpl w:val="6248EEC2"/>
    <w:lvl w:ilvl="0" w:tplc="08F60AC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907445">
    <w:abstractNumId w:val="4"/>
  </w:num>
  <w:num w:numId="2" w16cid:durableId="1935042584">
    <w:abstractNumId w:val="0"/>
  </w:num>
  <w:num w:numId="3" w16cid:durableId="1672684076">
    <w:abstractNumId w:val="1"/>
  </w:num>
  <w:num w:numId="4" w16cid:durableId="1746953480">
    <w:abstractNumId w:val="2"/>
  </w:num>
  <w:num w:numId="5" w16cid:durableId="12861105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6B6"/>
    <w:rsid w:val="00040571"/>
    <w:rsid w:val="000B4E86"/>
    <w:rsid w:val="001346B6"/>
    <w:rsid w:val="00173218"/>
    <w:rsid w:val="001770B5"/>
    <w:rsid w:val="00205127"/>
    <w:rsid w:val="002B0B51"/>
    <w:rsid w:val="002B4FC4"/>
    <w:rsid w:val="002F2E95"/>
    <w:rsid w:val="003244D2"/>
    <w:rsid w:val="00342C1E"/>
    <w:rsid w:val="004B48DD"/>
    <w:rsid w:val="00813096"/>
    <w:rsid w:val="009F2475"/>
    <w:rsid w:val="00B16B12"/>
    <w:rsid w:val="00B53D9A"/>
    <w:rsid w:val="00BE192B"/>
    <w:rsid w:val="00FD0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C87313"/>
  <w15:chartTrackingRefBased/>
  <w15:docId w15:val="{1936C607-D8DC-40E8-BABF-C68DBF7D71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475"/>
    <w:pPr>
      <w:spacing w:before="120" w:after="240" w:line="360" w:lineRule="auto"/>
      <w:jc w:val="both"/>
    </w:pPr>
    <w:rPr>
      <w:rFonts w:ascii="Times New Roman" w:eastAsia="Calibri" w:hAnsi="Times New Roman" w:cs="Times New Roman"/>
      <w:sz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42C1E"/>
    <w:pPr>
      <w:numPr>
        <w:numId w:val="1"/>
      </w:numPr>
      <w:jc w:val="left"/>
      <w:outlineLvl w:val="0"/>
    </w:pPr>
    <w:rPr>
      <w:b/>
      <w:bCs/>
      <w:sz w:val="40"/>
      <w:szCs w:val="40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342C1E"/>
    <w:pPr>
      <w:ind w:left="1440"/>
      <w:jc w:val="left"/>
      <w:outlineLvl w:val="1"/>
    </w:pPr>
    <w:rPr>
      <w:sz w:val="32"/>
      <w:szCs w:val="32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342C1E"/>
    <w:pPr>
      <w:numPr>
        <w:ilvl w:val="2"/>
        <w:numId w:val="2"/>
      </w:numPr>
      <w:jc w:val="left"/>
      <w:outlineLvl w:val="2"/>
    </w:pPr>
    <w:rPr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46B6"/>
    <w:pPr>
      <w:tabs>
        <w:tab w:val="center" w:pos="4252"/>
        <w:tab w:val="right" w:pos="8504"/>
      </w:tabs>
      <w:spacing w:before="0" w:after="0" w:line="240" w:lineRule="auto"/>
      <w:jc w:val="left"/>
    </w:pPr>
    <w:rPr>
      <w:rFonts w:asciiTheme="minorHAnsi" w:eastAsiaTheme="minorHAnsi" w:hAnsiTheme="minorHAnsi" w:cstheme="minorBid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1346B6"/>
  </w:style>
  <w:style w:type="paragraph" w:styleId="Footer">
    <w:name w:val="footer"/>
    <w:basedOn w:val="Normal"/>
    <w:link w:val="FooterChar"/>
    <w:uiPriority w:val="99"/>
    <w:unhideWhenUsed/>
    <w:rsid w:val="001346B6"/>
    <w:pPr>
      <w:tabs>
        <w:tab w:val="center" w:pos="4252"/>
        <w:tab w:val="right" w:pos="8504"/>
      </w:tabs>
      <w:spacing w:before="0" w:after="0" w:line="240" w:lineRule="auto"/>
      <w:jc w:val="left"/>
    </w:pPr>
    <w:rPr>
      <w:rFonts w:asciiTheme="minorHAnsi" w:eastAsiaTheme="minorHAnsi" w:hAnsiTheme="minorHAnsi" w:cstheme="minorBid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1346B6"/>
  </w:style>
  <w:style w:type="table" w:styleId="PlainTable5">
    <w:name w:val="Plain Table 5"/>
    <w:basedOn w:val="TableNormal"/>
    <w:uiPriority w:val="45"/>
    <w:rsid w:val="001346B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pt-PT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42C1E"/>
    <w:rPr>
      <w:rFonts w:ascii="Times New Roman" w:eastAsia="Calibri" w:hAnsi="Times New Roman" w:cs="Times New Roman"/>
      <w:b/>
      <w:bCs/>
      <w:sz w:val="40"/>
      <w:szCs w:val="40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1346B6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1346B6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342C1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42C1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342C1E"/>
    <w:rPr>
      <w:rFonts w:ascii="Times New Roman" w:eastAsia="Calibri" w:hAnsi="Times New Roman" w:cs="Times New Roman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42C1E"/>
    <w:rPr>
      <w:rFonts w:ascii="Times New Roman" w:eastAsia="Calibri" w:hAnsi="Times New Roman" w:cs="Times New Roman"/>
      <w:sz w:val="32"/>
      <w:szCs w:val="32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9F24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127.0.0.1:5000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5a7ea4a-85fa-40d7-aaa7-10861aaef8b7" xsi:nil="true"/>
    <lcf76f155ced4ddcb4097134ff3c332f xmlns="923ed2a9-9fdd-47a4-902c-e5510207da78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EC3082EE880B43B9DE9CA53BC2A11C" ma:contentTypeVersion="15" ma:contentTypeDescription="Create a new document." ma:contentTypeScope="" ma:versionID="bfe0dd41a85bbdbc717141f6843f5f47">
  <xsd:schema xmlns:xsd="http://www.w3.org/2001/XMLSchema" xmlns:xs="http://www.w3.org/2001/XMLSchema" xmlns:p="http://schemas.microsoft.com/office/2006/metadata/properties" xmlns:ns2="923ed2a9-9fdd-47a4-902c-e5510207da78" xmlns:ns3="f5a7ea4a-85fa-40d7-aaa7-10861aaef8b7" targetNamespace="http://schemas.microsoft.com/office/2006/metadata/properties" ma:root="true" ma:fieldsID="b3215b790f8b1d871100261bfdd83579" ns2:_="" ns3:_="">
    <xsd:import namespace="923ed2a9-9fdd-47a4-902c-e5510207da78"/>
    <xsd:import namespace="f5a7ea4a-85fa-40d7-aaa7-10861aaef8b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ed2a9-9fdd-47a4-902c-e5510207da78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939aa9ce-4eee-40d5-89e8-ba2504be5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7ea4a-85fa-40d7-aaa7-10861aaef8b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243c586-1e2c-4271-8937-467ce4d28707}" ma:internalName="TaxCatchAll" ma:showField="CatchAllData" ma:web="f5a7ea4a-85fa-40d7-aaa7-10861aaef8b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E32BE1E-C782-48BA-8A0C-258B178532E3}">
  <ds:schemaRefs>
    <ds:schemaRef ds:uri="http://schemas.microsoft.com/office/2006/metadata/properties"/>
    <ds:schemaRef ds:uri="http://schemas.microsoft.com/office/infopath/2007/PartnerControls"/>
    <ds:schemaRef ds:uri="f5a7ea4a-85fa-40d7-aaa7-10861aaef8b7"/>
    <ds:schemaRef ds:uri="923ed2a9-9fdd-47a4-902c-e5510207da78"/>
  </ds:schemaRefs>
</ds:datastoreItem>
</file>

<file path=customXml/itemProps2.xml><?xml version="1.0" encoding="utf-8"?>
<ds:datastoreItem xmlns:ds="http://schemas.openxmlformats.org/officeDocument/2006/customXml" ds:itemID="{64378502-9778-4FB9-BA70-300B22657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3ed2a9-9fdd-47a4-902c-e5510207da78"/>
    <ds:schemaRef ds:uri="f5a7ea4a-85fa-40d7-aaa7-10861aaef8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918A57A-8750-4732-BD79-2E0A10D61B9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C33D984-CE2A-4982-A04E-6FD8251A2D1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958</Words>
  <Characters>5467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 Pedro Barbosa David</dc:creator>
  <cp:keywords/>
  <dc:description/>
  <cp:lastModifiedBy>ELISA COUTINHO</cp:lastModifiedBy>
  <cp:revision>2</cp:revision>
  <dcterms:created xsi:type="dcterms:W3CDTF">2024-12-08T19:22:00Z</dcterms:created>
  <dcterms:modified xsi:type="dcterms:W3CDTF">2024-12-08T19:22:00Z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0x01010005EC3082EE880B43B9DE9CA53BC2A11C</vt:lpwstr>
  </property>
</Properties>
</file>