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49" w:rsidRDefault="009D4249" w:rsidP="00126E4D">
      <w:pPr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</w:p>
    <w:p w:rsidR="00126E4D" w:rsidRPr="00126E4D" w:rsidRDefault="00126E4D" w:rsidP="00126E4D">
      <w:pPr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Cochabamba</w:t>
      </w:r>
      <w:r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 xml:space="preserve"> </w:t>
      </w:r>
      <w:r w:rsidR="00054974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12 de noviembre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 xml:space="preserve"> de 2012</w:t>
      </w:r>
      <w:r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.</w:t>
      </w:r>
    </w:p>
    <w:p w:rsidR="00126E4D" w:rsidRDefault="00126E4D" w:rsidP="00126E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</w:p>
    <w:p w:rsidR="00126E4D" w:rsidRDefault="00126E4D" w:rsidP="00126E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</w:p>
    <w:p w:rsidR="00235169" w:rsidRPr="009D4249" w:rsidRDefault="00D56A70" w:rsidP="009D4249">
      <w:pPr>
        <w:pStyle w:val="Sinespaciado"/>
        <w:rPr>
          <w:rFonts w:ascii="Verdana" w:hAnsi="Verdana"/>
          <w:sz w:val="17"/>
          <w:szCs w:val="17"/>
          <w:lang w:eastAsia="es-ES"/>
        </w:rPr>
      </w:pPr>
      <w:r w:rsidRPr="009D4249">
        <w:rPr>
          <w:rFonts w:ascii="Verdana" w:hAnsi="Verdana"/>
          <w:sz w:val="17"/>
          <w:szCs w:val="17"/>
          <w:lang w:eastAsia="es-ES"/>
        </w:rPr>
        <w:t xml:space="preserve">Señores </w:t>
      </w:r>
    </w:p>
    <w:p w:rsidR="00126E4D" w:rsidRDefault="00126E4D" w:rsidP="009D4249">
      <w:pPr>
        <w:pStyle w:val="Sinespaciado"/>
        <w:rPr>
          <w:rFonts w:ascii="Verdana" w:hAnsi="Verdana"/>
          <w:sz w:val="17"/>
          <w:szCs w:val="17"/>
          <w:lang w:eastAsia="es-ES"/>
        </w:rPr>
      </w:pPr>
      <w:r w:rsidRPr="009D4249">
        <w:rPr>
          <w:rFonts w:ascii="Verdana" w:hAnsi="Verdana"/>
          <w:sz w:val="17"/>
          <w:szCs w:val="17"/>
          <w:lang w:eastAsia="es-ES"/>
        </w:rPr>
        <w:t>Boliviana de Aviación BOA</w:t>
      </w:r>
      <w:r w:rsidRPr="009D4249">
        <w:rPr>
          <w:rFonts w:ascii="Verdana" w:hAnsi="Verdana"/>
          <w:sz w:val="17"/>
          <w:szCs w:val="17"/>
          <w:lang w:eastAsia="es-ES"/>
        </w:rPr>
        <w:br/>
        <w:t>P r e s e n t e</w:t>
      </w:r>
    </w:p>
    <w:p w:rsidR="009D4249" w:rsidRDefault="009D4249" w:rsidP="009D4249">
      <w:pPr>
        <w:pStyle w:val="Sinespaciado"/>
        <w:rPr>
          <w:rFonts w:ascii="Verdana" w:hAnsi="Verdana"/>
          <w:sz w:val="17"/>
          <w:szCs w:val="17"/>
          <w:lang w:eastAsia="es-ES"/>
        </w:rPr>
      </w:pPr>
    </w:p>
    <w:p w:rsidR="009D4249" w:rsidRPr="009D4249" w:rsidRDefault="009D4249" w:rsidP="009D4249">
      <w:pPr>
        <w:pStyle w:val="Sinespaciado"/>
        <w:rPr>
          <w:rFonts w:ascii="Verdana" w:hAnsi="Verdana"/>
          <w:sz w:val="17"/>
          <w:szCs w:val="17"/>
          <w:lang w:eastAsia="es-ES"/>
        </w:rPr>
      </w:pPr>
    </w:p>
    <w:p w:rsidR="00126E4D" w:rsidRPr="00126E4D" w:rsidRDefault="00126E4D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 w:rsidRPr="00126E4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 xml:space="preserve">Propuesta de </w:t>
      </w:r>
      <w:r w:rsidR="00054974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 xml:space="preserve">capacitación y soporte en el desarrollo de aplicaciones sobre </w:t>
      </w:r>
      <w:proofErr w:type="spellStart"/>
      <w:r w:rsidR="00054974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>framework</w:t>
      </w:r>
      <w:proofErr w:type="spellEnd"/>
      <w:r w:rsidR="00054974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 xml:space="preserve"> </w:t>
      </w:r>
      <w:proofErr w:type="spellStart"/>
      <w:r w:rsidR="00054974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>Endesis</w:t>
      </w:r>
      <w:proofErr w:type="spellEnd"/>
    </w:p>
    <w:p w:rsidR="00126E4D" w:rsidRPr="00126E4D" w:rsidRDefault="00126E4D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 </w:t>
      </w:r>
      <w:r w:rsidRPr="00126E4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>Alcance del proyecto</w:t>
      </w:r>
    </w:p>
    <w:p w:rsidR="00126E4D" w:rsidRPr="00126E4D" w:rsidRDefault="00126E4D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L</w:t>
      </w:r>
      <w:r w:rsidR="00054974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a presente propuesta abarca la capacitación y soporte en el desarrollo de aplicaciones y reportes sobre el Framework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.</w:t>
      </w:r>
    </w:p>
    <w:p w:rsidR="00126E4D" w:rsidRPr="00126E4D" w:rsidRDefault="00126E4D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 w:rsidRPr="00126E4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ES"/>
        </w:rPr>
        <w:t>Propuesta económica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5"/>
        <w:gridCol w:w="1999"/>
      </w:tblGrid>
      <w:tr w:rsidR="00126E4D" w:rsidRPr="00126E4D" w:rsidTr="00126E4D"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E4D" w:rsidRPr="00126E4D" w:rsidRDefault="00126E4D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126E4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ES"/>
              </w:rPr>
              <w:t>Concepto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E4D" w:rsidRPr="00126E4D" w:rsidRDefault="00126E4D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126E4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ES"/>
              </w:rPr>
              <w:t>Precio</w:t>
            </w:r>
          </w:p>
        </w:tc>
      </w:tr>
      <w:tr w:rsidR="00126E4D" w:rsidRPr="00126E4D" w:rsidTr="00126E4D"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E4D" w:rsidRPr="00126E4D" w:rsidRDefault="00054974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Integración de la nueva librería </w:t>
            </w:r>
            <w:r w:rsidR="00055CC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de reportes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TCPDF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Endesis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E4D" w:rsidRPr="00126E4D" w:rsidRDefault="00854C68" w:rsidP="00A13430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Bs</w:t>
            </w:r>
            <w:r w:rsidR="00126E4D" w:rsidRPr="00126E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05497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 1,500</w:t>
            </w:r>
          </w:p>
        </w:tc>
      </w:tr>
      <w:tr w:rsidR="00854C68" w:rsidRPr="00126E4D" w:rsidTr="00126E4D"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C68" w:rsidRDefault="00054974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Capacitación en desarrollo de reportes (1 semana)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C68" w:rsidRPr="00126E4D" w:rsidRDefault="00235169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Bs  </w:t>
            </w:r>
            <w:r w:rsidR="0005497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1,500</w:t>
            </w:r>
          </w:p>
        </w:tc>
      </w:tr>
      <w:tr w:rsidR="00854C68" w:rsidRPr="00126E4D" w:rsidTr="00126E4D"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C68" w:rsidRDefault="00054974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Capacitación en desarrollo de interfaces (2 semanas)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C68" w:rsidRPr="00126E4D" w:rsidRDefault="00054974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Bs   3</w:t>
            </w:r>
            <w:r w:rsidR="00A1343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,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000</w:t>
            </w:r>
          </w:p>
        </w:tc>
      </w:tr>
      <w:tr w:rsidR="00854C68" w:rsidRPr="00126E4D" w:rsidTr="00126E4D"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C68" w:rsidRDefault="00854C68" w:rsidP="00054974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Soporte por </w:t>
            </w:r>
            <w:r w:rsidR="0005497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tres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meses </w:t>
            </w:r>
            <w:r w:rsidR="0005497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en el desarrollo de reportes e interfaces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C68" w:rsidRPr="00126E4D" w:rsidRDefault="00054974" w:rsidP="00126E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Bs   7,500</w:t>
            </w:r>
          </w:p>
        </w:tc>
      </w:tr>
      <w:tr w:rsidR="00126E4D" w:rsidRPr="00126E4D" w:rsidTr="00126E4D">
        <w:tc>
          <w:tcPr>
            <w:tcW w:w="6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E4D" w:rsidRPr="00126E4D" w:rsidRDefault="00126E4D" w:rsidP="00126E4D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126E4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s-ES"/>
              </w:rPr>
              <w:t>Total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E4D" w:rsidRPr="00126E4D" w:rsidRDefault="00A13430" w:rsidP="00054974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Bs</w:t>
            </w:r>
            <w:r w:rsidR="00126E4D" w:rsidRPr="00126E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05497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13</w:t>
            </w:r>
            <w:r w:rsidR="00126E4D" w:rsidRPr="00126E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,</w:t>
            </w:r>
            <w:r w:rsidR="0005497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500</w:t>
            </w:r>
          </w:p>
        </w:tc>
      </w:tr>
    </w:tbl>
    <w:p w:rsidR="007A5B85" w:rsidRDefault="007A5B85" w:rsidP="007A5B85">
      <w:pPr>
        <w:pStyle w:val="Sinespaciado"/>
        <w:rPr>
          <w:rFonts w:ascii="Verdana" w:hAnsi="Verdana"/>
          <w:sz w:val="17"/>
          <w:szCs w:val="17"/>
          <w:lang w:eastAsia="es-ES"/>
        </w:rPr>
      </w:pPr>
    </w:p>
    <w:p w:rsidR="007A5B85" w:rsidRPr="007A5B85" w:rsidRDefault="00126E4D" w:rsidP="007A5B85">
      <w:pPr>
        <w:pStyle w:val="Sinespaciado"/>
        <w:rPr>
          <w:rFonts w:ascii="Verdana" w:hAnsi="Verdana"/>
          <w:sz w:val="17"/>
          <w:szCs w:val="17"/>
          <w:lang w:eastAsia="es-ES"/>
        </w:rPr>
      </w:pPr>
      <w:r w:rsidRPr="007A5B85">
        <w:rPr>
          <w:rFonts w:ascii="Verdana" w:hAnsi="Verdana"/>
          <w:sz w:val="17"/>
          <w:szCs w:val="17"/>
          <w:lang w:eastAsia="es-ES"/>
        </w:rPr>
        <w:t xml:space="preserve">* Los precios </w:t>
      </w:r>
      <w:r w:rsidR="00854C68" w:rsidRPr="007A5B85">
        <w:rPr>
          <w:rFonts w:ascii="Verdana" w:hAnsi="Verdana"/>
          <w:sz w:val="17"/>
          <w:szCs w:val="17"/>
          <w:lang w:eastAsia="es-ES"/>
        </w:rPr>
        <w:t xml:space="preserve">incluyen </w:t>
      </w:r>
      <w:r w:rsidR="00260DB9">
        <w:rPr>
          <w:rFonts w:ascii="Verdana" w:hAnsi="Verdana"/>
          <w:sz w:val="17"/>
          <w:szCs w:val="17"/>
          <w:lang w:eastAsia="es-ES"/>
        </w:rPr>
        <w:t>impuestos de ley</w:t>
      </w:r>
      <w:r w:rsidRPr="007A5B85">
        <w:rPr>
          <w:rFonts w:ascii="Verdana" w:hAnsi="Verdana"/>
          <w:sz w:val="17"/>
          <w:szCs w:val="17"/>
          <w:lang w:eastAsia="es-ES"/>
        </w:rPr>
        <w:t>.</w:t>
      </w:r>
    </w:p>
    <w:p w:rsidR="00054974" w:rsidRDefault="00126E4D" w:rsidP="007A5B85">
      <w:pPr>
        <w:pStyle w:val="Sinespaciado"/>
        <w:rPr>
          <w:rFonts w:ascii="Verdana" w:hAnsi="Verdana"/>
          <w:sz w:val="17"/>
          <w:szCs w:val="17"/>
          <w:lang w:eastAsia="es-ES"/>
        </w:rPr>
      </w:pPr>
      <w:r w:rsidRPr="007A5B85">
        <w:rPr>
          <w:rFonts w:ascii="Verdana" w:hAnsi="Verdana"/>
          <w:sz w:val="17"/>
          <w:szCs w:val="17"/>
          <w:lang w:eastAsia="es-ES"/>
        </w:rPr>
        <w:t xml:space="preserve">* </w:t>
      </w:r>
      <w:r w:rsidR="00854C68" w:rsidRPr="007A5B85">
        <w:rPr>
          <w:rFonts w:ascii="Verdana" w:hAnsi="Verdana"/>
          <w:sz w:val="17"/>
          <w:szCs w:val="17"/>
          <w:lang w:eastAsia="es-ES"/>
        </w:rPr>
        <w:t xml:space="preserve">Los pagos deben realizarse </w:t>
      </w:r>
      <w:r w:rsidR="00054974">
        <w:rPr>
          <w:rFonts w:ascii="Verdana" w:hAnsi="Verdana"/>
          <w:sz w:val="17"/>
          <w:szCs w:val="17"/>
          <w:lang w:eastAsia="es-ES"/>
        </w:rPr>
        <w:t>una vez terminadas las capacitaciones</w:t>
      </w:r>
      <w:r w:rsidRPr="007A5B85">
        <w:rPr>
          <w:rFonts w:ascii="Verdana" w:hAnsi="Verdana"/>
          <w:sz w:val="17"/>
          <w:szCs w:val="17"/>
          <w:lang w:eastAsia="es-ES"/>
        </w:rPr>
        <w:t>.</w:t>
      </w:r>
    </w:p>
    <w:p w:rsidR="007A5B85" w:rsidRPr="007A5B85" w:rsidRDefault="00054974" w:rsidP="007A5B85">
      <w:pPr>
        <w:pStyle w:val="Sinespaciado"/>
        <w:rPr>
          <w:rFonts w:ascii="Verdana" w:hAnsi="Verdana"/>
          <w:sz w:val="17"/>
          <w:szCs w:val="17"/>
          <w:lang w:eastAsia="es-ES"/>
        </w:rPr>
      </w:pPr>
      <w:r>
        <w:rPr>
          <w:rFonts w:ascii="Verdana" w:hAnsi="Verdana"/>
          <w:sz w:val="17"/>
          <w:szCs w:val="17"/>
          <w:lang w:eastAsia="es-ES"/>
        </w:rPr>
        <w:t xml:space="preserve"> </w:t>
      </w:r>
      <w:r w:rsidR="007A5B85">
        <w:rPr>
          <w:rFonts w:ascii="Verdana" w:hAnsi="Verdana"/>
          <w:sz w:val="17"/>
          <w:szCs w:val="17"/>
          <w:lang w:eastAsia="es-ES"/>
        </w:rPr>
        <w:t xml:space="preserve">* El soporte incluye atención en línea mediante </w:t>
      </w:r>
      <w:proofErr w:type="spellStart"/>
      <w:r w:rsidR="007A5B85">
        <w:rPr>
          <w:rFonts w:ascii="Verdana" w:hAnsi="Verdana"/>
          <w:sz w:val="17"/>
          <w:szCs w:val="17"/>
          <w:lang w:eastAsia="es-ES"/>
        </w:rPr>
        <w:t>skype</w:t>
      </w:r>
      <w:proofErr w:type="spellEnd"/>
      <w:r w:rsidR="007A5B85">
        <w:rPr>
          <w:rFonts w:ascii="Verdana" w:hAnsi="Verdana"/>
          <w:sz w:val="17"/>
          <w:szCs w:val="17"/>
          <w:lang w:eastAsia="es-ES"/>
        </w:rPr>
        <w:t xml:space="preserve">, </w:t>
      </w:r>
      <w:proofErr w:type="spellStart"/>
      <w:r w:rsidR="007A5B85">
        <w:rPr>
          <w:rFonts w:ascii="Verdana" w:hAnsi="Verdana"/>
          <w:sz w:val="17"/>
          <w:szCs w:val="17"/>
          <w:lang w:eastAsia="es-ES"/>
        </w:rPr>
        <w:t>teamviewer</w:t>
      </w:r>
      <w:proofErr w:type="spellEnd"/>
      <w:r w:rsidR="007A5B85">
        <w:rPr>
          <w:rFonts w:ascii="Verdana" w:hAnsi="Verdana"/>
          <w:sz w:val="17"/>
          <w:szCs w:val="17"/>
          <w:lang w:eastAsia="es-ES"/>
        </w:rPr>
        <w:t xml:space="preserve"> y otros medios online 8 horas al día y 5 días a la semana y hasta </w:t>
      </w:r>
      <w:r>
        <w:rPr>
          <w:rFonts w:ascii="Verdana" w:hAnsi="Verdana"/>
          <w:sz w:val="17"/>
          <w:szCs w:val="17"/>
          <w:lang w:eastAsia="es-ES"/>
        </w:rPr>
        <w:t>24 horas mensuales de forma presencial en oficinas de BOA Cochabamba</w:t>
      </w:r>
      <w:r w:rsidR="007A5B85">
        <w:rPr>
          <w:rFonts w:ascii="Verdana" w:hAnsi="Verdana"/>
          <w:sz w:val="17"/>
          <w:szCs w:val="17"/>
          <w:lang w:eastAsia="es-ES"/>
        </w:rPr>
        <w:t>.</w:t>
      </w:r>
    </w:p>
    <w:p w:rsidR="00D56A70" w:rsidRDefault="00D56A70" w:rsidP="007A5B85">
      <w:pPr>
        <w:pStyle w:val="Sinespaciado"/>
        <w:rPr>
          <w:rFonts w:ascii="Verdana" w:hAnsi="Verdana"/>
          <w:sz w:val="17"/>
          <w:szCs w:val="17"/>
          <w:lang w:eastAsia="es-ES"/>
        </w:rPr>
      </w:pPr>
      <w:r>
        <w:rPr>
          <w:rFonts w:ascii="Verdana" w:hAnsi="Verdana"/>
          <w:sz w:val="17"/>
          <w:szCs w:val="17"/>
          <w:lang w:eastAsia="es-ES"/>
        </w:rPr>
        <w:t>* En caso de ser necesario capacitaciones en el interior del país BOA deberá correr con los gastos de viáticos y pasajes.</w:t>
      </w:r>
      <w:r w:rsidR="00235169">
        <w:rPr>
          <w:rFonts w:ascii="Verdana" w:hAnsi="Verdana"/>
          <w:sz w:val="17"/>
          <w:szCs w:val="17"/>
          <w:lang w:eastAsia="es-ES"/>
        </w:rPr>
        <w:t xml:space="preserve"> </w:t>
      </w:r>
    </w:p>
    <w:p w:rsidR="007A5B85" w:rsidRPr="007A5B85" w:rsidRDefault="007A5B85" w:rsidP="007A5B85">
      <w:pPr>
        <w:pStyle w:val="Sinespaciado"/>
        <w:rPr>
          <w:rFonts w:ascii="Verdana" w:hAnsi="Verdana"/>
          <w:sz w:val="17"/>
          <w:szCs w:val="17"/>
          <w:lang w:eastAsia="es-ES"/>
        </w:rPr>
      </w:pPr>
    </w:p>
    <w:p w:rsidR="00854C68" w:rsidRPr="00126E4D" w:rsidRDefault="00854C68" w:rsidP="00854C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</w:p>
    <w:p w:rsidR="00126E4D" w:rsidRPr="00126E4D" w:rsidRDefault="00126E4D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 xml:space="preserve"> Estoy a </w:t>
      </w:r>
      <w:r w:rsidR="00D56A70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sus</w:t>
      </w:r>
      <w:r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 xml:space="preserve"> órdenes para cualquier duda o comentario.</w:t>
      </w:r>
    </w:p>
    <w:p w:rsidR="00126E4D" w:rsidRDefault="00126E4D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 Atentamente,</w:t>
      </w:r>
    </w:p>
    <w:p w:rsidR="00D56A70" w:rsidRDefault="00D56A70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</w:p>
    <w:p w:rsidR="00D56A70" w:rsidRPr="00126E4D" w:rsidRDefault="00D56A70" w:rsidP="00126E4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</w:p>
    <w:p w:rsidR="00126E4D" w:rsidRPr="00126E4D" w:rsidRDefault="00D56A70" w:rsidP="00D56A7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 xml:space="preserve">Ing.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Msc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. Jaime R. Rivera Rojas</w:t>
      </w:r>
      <w:r w:rsidR="00126E4D"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Gerente General</w:t>
      </w:r>
      <w:bookmarkStart w:id="0" w:name="_GoBack"/>
      <w:bookmarkEnd w:id="0"/>
      <w:r w:rsidR="00126E4D" w:rsidRPr="00126E4D"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>Kplian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  <w:lang w:eastAsia="es-ES"/>
        </w:rPr>
        <w:t xml:space="preserve"> Ltda.</w:t>
      </w:r>
    </w:p>
    <w:p w:rsidR="00E71AC9" w:rsidRDefault="00E71AC9"/>
    <w:sectPr w:rsidR="00E7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4D"/>
    <w:rsid w:val="00054974"/>
    <w:rsid w:val="00055CC0"/>
    <w:rsid w:val="000A4E85"/>
    <w:rsid w:val="00126E4D"/>
    <w:rsid w:val="00235169"/>
    <w:rsid w:val="00260DB9"/>
    <w:rsid w:val="004B563D"/>
    <w:rsid w:val="004C209E"/>
    <w:rsid w:val="007A5B85"/>
    <w:rsid w:val="00854C68"/>
    <w:rsid w:val="009C53D0"/>
    <w:rsid w:val="009D4249"/>
    <w:rsid w:val="00A13430"/>
    <w:rsid w:val="00C94FD0"/>
    <w:rsid w:val="00D56A70"/>
    <w:rsid w:val="00D617DB"/>
    <w:rsid w:val="00E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7A5B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7A5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2012-11-12T12:26:00Z</dcterms:created>
  <dcterms:modified xsi:type="dcterms:W3CDTF">2012-11-12T12:26:00Z</dcterms:modified>
</cp:coreProperties>
</file>