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9948E" w14:textId="77777777" w:rsidR="00070375" w:rsidRPr="00070375" w:rsidRDefault="00070375" w:rsidP="00070375">
      <w:pPr>
        <w:jc w:val="center"/>
      </w:pPr>
      <w:r w:rsidRPr="00070375">
        <w:rPr>
          <w:noProof/>
        </w:rPr>
        <w:drawing>
          <wp:inline distT="0" distB="0" distL="0" distR="0" wp14:anchorId="780966E3" wp14:editId="30C872CA">
            <wp:extent cx="3648075" cy="18573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648075" cy="1857375"/>
                    </a:xfrm>
                    <a:prstGeom prst="rect">
                      <a:avLst/>
                    </a:prstGeom>
                  </pic:spPr>
                </pic:pic>
              </a:graphicData>
            </a:graphic>
          </wp:inline>
        </w:drawing>
      </w:r>
    </w:p>
    <w:p w14:paraId="260D7214" w14:textId="0A33D82D" w:rsidR="00070375" w:rsidRPr="00070375" w:rsidRDefault="00070375" w:rsidP="00070375">
      <w:pPr>
        <w:jc w:val="center"/>
        <w:rPr>
          <w:rFonts w:ascii="LM Roman 10" w:hAnsi="LM Roman 10"/>
          <w:sz w:val="24"/>
          <w:szCs w:val="24"/>
        </w:rPr>
      </w:pPr>
      <w:r w:rsidRPr="00070375">
        <w:rPr>
          <w:rFonts w:ascii="LM Roman 10" w:hAnsi="LM Roman 10"/>
          <w:sz w:val="24"/>
          <w:szCs w:val="24"/>
        </w:rPr>
        <w:t>TP</w:t>
      </w:r>
      <w:r w:rsidR="007C28F8">
        <w:rPr>
          <w:rFonts w:ascii="LM Roman 10" w:hAnsi="LM Roman 10"/>
          <w:sz w:val="24"/>
          <w:szCs w:val="24"/>
        </w:rPr>
        <w:t>3</w:t>
      </w:r>
      <w:r w:rsidRPr="00070375">
        <w:rPr>
          <w:rFonts w:ascii="LM Roman 10" w:hAnsi="LM Roman 10"/>
          <w:sz w:val="24"/>
          <w:szCs w:val="24"/>
        </w:rPr>
        <w:t xml:space="preserve"> : </w:t>
      </w:r>
      <w:r w:rsidR="007C28F8">
        <w:rPr>
          <w:rFonts w:ascii="LM Roman 10" w:hAnsi="LM Roman 10"/>
          <w:sz w:val="24"/>
          <w:szCs w:val="24"/>
        </w:rPr>
        <w:t>Indexation du contenu pictural</w:t>
      </w:r>
    </w:p>
    <w:p w14:paraId="25C9EB19" w14:textId="02EA9592" w:rsidR="00070375" w:rsidRPr="00070375" w:rsidRDefault="00070375" w:rsidP="00070375">
      <w:pPr>
        <w:jc w:val="center"/>
        <w:rPr>
          <w:rFonts w:ascii="LM Roman 10" w:hAnsi="LM Roman 10"/>
          <w:sz w:val="24"/>
          <w:szCs w:val="24"/>
        </w:rPr>
      </w:pPr>
    </w:p>
    <w:p w14:paraId="7C78BE81" w14:textId="77777777" w:rsidR="00070375" w:rsidRPr="00070375" w:rsidRDefault="00070375" w:rsidP="00070375">
      <w:pPr>
        <w:jc w:val="center"/>
        <w:rPr>
          <w:rFonts w:ascii="LM Roman 10" w:hAnsi="LM Roman 10"/>
          <w:sz w:val="24"/>
          <w:szCs w:val="24"/>
        </w:rPr>
      </w:pPr>
    </w:p>
    <w:p w14:paraId="4E4CE20B" w14:textId="2EAD8EA2" w:rsidR="00070375" w:rsidRPr="00070375" w:rsidRDefault="00070375" w:rsidP="00070375">
      <w:pPr>
        <w:jc w:val="center"/>
        <w:rPr>
          <w:rFonts w:ascii="LM Roman 10" w:hAnsi="LM Roman 10"/>
          <w:sz w:val="24"/>
          <w:szCs w:val="24"/>
        </w:rPr>
      </w:pPr>
      <w:r w:rsidRPr="00070375">
        <w:rPr>
          <w:rFonts w:ascii="LM Roman 10" w:hAnsi="LM Roman 10"/>
          <w:sz w:val="24"/>
          <w:szCs w:val="24"/>
        </w:rPr>
        <w:t>Présenté à</w:t>
      </w:r>
    </w:p>
    <w:p w14:paraId="700FA918" w14:textId="5345B0FF" w:rsidR="00070375" w:rsidRPr="00070375" w:rsidRDefault="00070375" w:rsidP="00070375">
      <w:pPr>
        <w:jc w:val="center"/>
        <w:rPr>
          <w:rFonts w:ascii="LM Roman 10" w:hAnsi="LM Roman 10"/>
          <w:sz w:val="24"/>
          <w:szCs w:val="24"/>
        </w:rPr>
      </w:pPr>
      <w:r w:rsidRPr="00070375">
        <w:rPr>
          <w:rFonts w:ascii="LM Roman 10" w:hAnsi="LM Roman 10"/>
          <w:sz w:val="24"/>
          <w:szCs w:val="24"/>
        </w:rPr>
        <w:t>Hughes Perreault</w:t>
      </w:r>
    </w:p>
    <w:p w14:paraId="23D6F814" w14:textId="6CA0CE57" w:rsidR="00070375" w:rsidRPr="00070375" w:rsidRDefault="00070375" w:rsidP="00070375">
      <w:pPr>
        <w:jc w:val="center"/>
        <w:rPr>
          <w:rFonts w:ascii="LM Roman 10" w:hAnsi="LM Roman 10"/>
          <w:sz w:val="24"/>
          <w:szCs w:val="24"/>
        </w:rPr>
      </w:pPr>
    </w:p>
    <w:p w14:paraId="7018CFD8" w14:textId="77777777" w:rsidR="00070375" w:rsidRPr="00070375" w:rsidRDefault="00070375" w:rsidP="00070375">
      <w:pPr>
        <w:jc w:val="center"/>
        <w:rPr>
          <w:rFonts w:ascii="LM Roman 10" w:hAnsi="LM Roman 10"/>
          <w:sz w:val="24"/>
          <w:szCs w:val="24"/>
        </w:rPr>
      </w:pPr>
    </w:p>
    <w:p w14:paraId="08F7E292" w14:textId="35993B28" w:rsidR="00070375" w:rsidRPr="00070375" w:rsidRDefault="00070375" w:rsidP="00070375">
      <w:pPr>
        <w:jc w:val="center"/>
        <w:rPr>
          <w:rFonts w:ascii="LM Roman 10" w:hAnsi="LM Roman 10"/>
          <w:sz w:val="24"/>
          <w:szCs w:val="24"/>
        </w:rPr>
      </w:pPr>
      <w:r w:rsidRPr="00070375">
        <w:rPr>
          <w:rFonts w:ascii="LM Roman 10" w:hAnsi="LM Roman 10"/>
          <w:sz w:val="24"/>
          <w:szCs w:val="24"/>
        </w:rPr>
        <w:t>Par Élisa Correia-Martins - 1880313</w:t>
      </w:r>
    </w:p>
    <w:p w14:paraId="28BBC392" w14:textId="7A8784ED" w:rsidR="00070375" w:rsidRPr="00070375" w:rsidRDefault="00070375" w:rsidP="00070375">
      <w:pPr>
        <w:jc w:val="center"/>
        <w:rPr>
          <w:rFonts w:ascii="LM Roman 10" w:hAnsi="LM Roman 10"/>
          <w:sz w:val="24"/>
          <w:szCs w:val="24"/>
        </w:rPr>
      </w:pPr>
    </w:p>
    <w:p w14:paraId="3C037B5F" w14:textId="77777777" w:rsidR="00070375" w:rsidRPr="00070375" w:rsidRDefault="00070375" w:rsidP="00070375">
      <w:pPr>
        <w:jc w:val="center"/>
        <w:rPr>
          <w:rFonts w:ascii="LM Roman 10" w:hAnsi="LM Roman 10"/>
          <w:sz w:val="24"/>
          <w:szCs w:val="24"/>
        </w:rPr>
      </w:pPr>
    </w:p>
    <w:p w14:paraId="464A8B49" w14:textId="779FBC28" w:rsidR="00070375" w:rsidRPr="00070375" w:rsidRDefault="00070375" w:rsidP="00070375">
      <w:pPr>
        <w:jc w:val="center"/>
        <w:rPr>
          <w:rFonts w:ascii="LM Roman 10" w:hAnsi="LM Roman 10"/>
          <w:sz w:val="24"/>
          <w:szCs w:val="24"/>
        </w:rPr>
      </w:pPr>
    </w:p>
    <w:p w14:paraId="34CE41CB" w14:textId="460235FA" w:rsidR="00070375" w:rsidRPr="00070375" w:rsidRDefault="00070375" w:rsidP="00070375">
      <w:pPr>
        <w:jc w:val="center"/>
        <w:rPr>
          <w:rFonts w:ascii="LM Roman 10" w:hAnsi="LM Roman 10"/>
          <w:sz w:val="24"/>
          <w:szCs w:val="24"/>
        </w:rPr>
      </w:pPr>
      <w:r w:rsidRPr="00070375">
        <w:rPr>
          <w:rFonts w:ascii="LM Roman 10" w:hAnsi="LM Roman 10"/>
          <w:sz w:val="24"/>
          <w:szCs w:val="24"/>
        </w:rPr>
        <w:t>Dans le cadre du cours</w:t>
      </w:r>
    </w:p>
    <w:p w14:paraId="67BECD27" w14:textId="564DE356" w:rsidR="00070375" w:rsidRPr="00070375" w:rsidRDefault="00070375" w:rsidP="00070375">
      <w:pPr>
        <w:jc w:val="center"/>
        <w:rPr>
          <w:rFonts w:ascii="LM Roman 10" w:hAnsi="LM Roman 10"/>
          <w:sz w:val="24"/>
          <w:szCs w:val="24"/>
        </w:rPr>
      </w:pPr>
      <w:r w:rsidRPr="00070375">
        <w:rPr>
          <w:rFonts w:ascii="LM Roman 10" w:hAnsi="LM Roman 10"/>
          <w:sz w:val="24"/>
          <w:szCs w:val="24"/>
        </w:rPr>
        <w:t>INF8770 : Technologies multimédias</w:t>
      </w:r>
    </w:p>
    <w:p w14:paraId="1DD14B27" w14:textId="14E87525" w:rsidR="00070375" w:rsidRPr="00070375" w:rsidRDefault="00070375" w:rsidP="00070375">
      <w:pPr>
        <w:jc w:val="center"/>
        <w:rPr>
          <w:rFonts w:ascii="LM Roman 10" w:hAnsi="LM Roman 10"/>
          <w:sz w:val="24"/>
          <w:szCs w:val="24"/>
        </w:rPr>
      </w:pPr>
    </w:p>
    <w:p w14:paraId="34E2C40A" w14:textId="77777777" w:rsidR="00070375" w:rsidRPr="00070375" w:rsidRDefault="00070375" w:rsidP="00070375">
      <w:pPr>
        <w:jc w:val="center"/>
        <w:rPr>
          <w:rFonts w:ascii="LM Roman 10" w:hAnsi="LM Roman 10"/>
          <w:sz w:val="24"/>
          <w:szCs w:val="24"/>
        </w:rPr>
      </w:pPr>
    </w:p>
    <w:p w14:paraId="013CE5EC" w14:textId="32899CE3" w:rsidR="00070375" w:rsidRPr="00070375" w:rsidRDefault="00070375" w:rsidP="00070375">
      <w:pPr>
        <w:jc w:val="center"/>
        <w:rPr>
          <w:rFonts w:ascii="LM Roman 10" w:hAnsi="LM Roman 10"/>
          <w:sz w:val="24"/>
          <w:szCs w:val="24"/>
        </w:rPr>
      </w:pPr>
    </w:p>
    <w:p w14:paraId="184D3E8B" w14:textId="1B2038ED" w:rsidR="00070375" w:rsidRPr="00070375" w:rsidRDefault="00070375" w:rsidP="00070375">
      <w:pPr>
        <w:jc w:val="center"/>
        <w:rPr>
          <w:rFonts w:ascii="LM Roman 10" w:hAnsi="LM Roman 10"/>
          <w:sz w:val="24"/>
          <w:szCs w:val="24"/>
        </w:rPr>
      </w:pPr>
      <w:r w:rsidRPr="00070375">
        <w:rPr>
          <w:rFonts w:ascii="LM Roman 10" w:hAnsi="LM Roman 10"/>
          <w:sz w:val="24"/>
          <w:szCs w:val="24"/>
        </w:rPr>
        <w:t xml:space="preserve">Département de génie </w:t>
      </w:r>
      <w:r w:rsidR="00835CDB">
        <w:rPr>
          <w:rFonts w:ascii="LM Roman 10" w:hAnsi="LM Roman 10"/>
          <w:sz w:val="24"/>
          <w:szCs w:val="24"/>
        </w:rPr>
        <w:t>informatique</w:t>
      </w:r>
    </w:p>
    <w:p w14:paraId="3E3F0AB8" w14:textId="77777777" w:rsidR="00835CDB" w:rsidRDefault="00070375" w:rsidP="00070375">
      <w:pPr>
        <w:jc w:val="center"/>
        <w:rPr>
          <w:rFonts w:ascii="LM Roman 10" w:hAnsi="LM Roman 10"/>
          <w:sz w:val="24"/>
          <w:szCs w:val="24"/>
        </w:rPr>
      </w:pPr>
      <w:r w:rsidRPr="00070375">
        <w:rPr>
          <w:rFonts w:ascii="LM Roman 10" w:hAnsi="LM Roman 10"/>
          <w:sz w:val="24"/>
          <w:szCs w:val="24"/>
        </w:rPr>
        <w:t xml:space="preserve">Polytechnique Montréal </w:t>
      </w:r>
    </w:p>
    <w:p w14:paraId="666509A0" w14:textId="27EFEA23" w:rsidR="00070375" w:rsidRPr="00070375" w:rsidRDefault="00835CDB" w:rsidP="00070375">
      <w:pPr>
        <w:jc w:val="center"/>
        <w:rPr>
          <w:rFonts w:ascii="LM Roman 10" w:hAnsi="LM Roman 10"/>
          <w:sz w:val="24"/>
          <w:szCs w:val="24"/>
        </w:rPr>
      </w:pPr>
      <w:r>
        <w:rPr>
          <w:rFonts w:ascii="LM Roman 10" w:hAnsi="LM Roman 10"/>
          <w:sz w:val="24"/>
          <w:szCs w:val="24"/>
        </w:rPr>
        <w:t xml:space="preserve"> </w:t>
      </w:r>
      <w:r w:rsidR="007C28F8">
        <w:rPr>
          <w:rFonts w:ascii="LM Roman 10" w:hAnsi="LM Roman 10"/>
          <w:sz w:val="24"/>
          <w:szCs w:val="24"/>
        </w:rPr>
        <w:t>7 décembre</w:t>
      </w:r>
      <w:r w:rsidR="00070375" w:rsidRPr="00070375">
        <w:rPr>
          <w:rFonts w:ascii="LM Roman 10" w:hAnsi="LM Roman 10"/>
          <w:sz w:val="24"/>
          <w:szCs w:val="24"/>
        </w:rPr>
        <w:t xml:space="preserve"> 2020</w:t>
      </w:r>
    </w:p>
    <w:p w14:paraId="0386A146" w14:textId="77777777" w:rsidR="004F6F96" w:rsidRDefault="004F6F96" w:rsidP="00835CDB">
      <w:pPr>
        <w:rPr>
          <w:rFonts w:ascii="LM Roman 10" w:eastAsia="Microsoft GothicNeo" w:hAnsi="LM Roman 10" w:cs="Microsoft GothicNeo"/>
          <w:b/>
          <w:bCs/>
          <w:sz w:val="28"/>
          <w:szCs w:val="28"/>
          <w:u w:val="single"/>
        </w:rPr>
      </w:pPr>
      <w:r>
        <w:rPr>
          <w:rFonts w:ascii="LM Roman 10" w:eastAsia="Microsoft GothicNeo" w:hAnsi="LM Roman 10" w:cs="Microsoft GothicNeo"/>
          <w:b/>
          <w:bCs/>
          <w:sz w:val="28"/>
          <w:szCs w:val="28"/>
          <w:u w:val="single"/>
        </w:rPr>
        <w:t>Provenance du code</w:t>
      </w:r>
    </w:p>
    <w:p w14:paraId="67A36442" w14:textId="5CA7901B" w:rsidR="00334269" w:rsidRPr="00835CDB" w:rsidRDefault="00604004" w:rsidP="00835CDB">
      <w:pPr>
        <w:rPr>
          <w:rFonts w:ascii="LM Roman 10" w:hAnsi="LM Roman 10"/>
          <w:sz w:val="24"/>
          <w:szCs w:val="24"/>
        </w:rPr>
      </w:pPr>
      <w:r w:rsidRPr="004F44D2">
        <w:rPr>
          <w:rFonts w:ascii="LM Roman 10" w:eastAsia="Microsoft GothicNeo" w:hAnsi="LM Roman 10" w:cs="Microsoft GothicNeo"/>
          <w:b/>
          <w:bCs/>
          <w:sz w:val="28"/>
          <w:szCs w:val="28"/>
          <w:u w:val="single"/>
        </w:rPr>
        <w:lastRenderedPageBreak/>
        <w:t>Question 1</w:t>
      </w:r>
    </w:p>
    <w:p w14:paraId="7AAB3336" w14:textId="77777777" w:rsidR="007F3547" w:rsidRDefault="007C28F8" w:rsidP="007C28F8">
      <w:pPr>
        <w:spacing w:after="0" w:line="240" w:lineRule="auto"/>
        <w:jc w:val="both"/>
        <w:rPr>
          <w:rFonts w:ascii="LM Roman 10" w:hAnsi="LM Roman 10"/>
          <w:i/>
          <w:iCs/>
        </w:rPr>
      </w:pPr>
      <w:r w:rsidRPr="007C28F8">
        <w:rPr>
          <w:rFonts w:ascii="LM Roman 10" w:hAnsi="LM Roman 10"/>
          <w:i/>
          <w:iCs/>
        </w:rPr>
        <w:t>Alice, Bob et Carol sont trois étudiants n’ayant pas suivi le cours INF8770. Ils proposent cependant trois algorithmes permettant de retrouver une vidéo à partir d’une image.</w:t>
      </w:r>
    </w:p>
    <w:p w14:paraId="56968159" w14:textId="77777777" w:rsidR="007F3547" w:rsidRDefault="007F3547" w:rsidP="007C28F8">
      <w:pPr>
        <w:spacing w:after="0" w:line="240" w:lineRule="auto"/>
        <w:jc w:val="both"/>
        <w:rPr>
          <w:rFonts w:ascii="LM Roman 10" w:hAnsi="LM Roman 10"/>
          <w:i/>
          <w:iCs/>
        </w:rPr>
      </w:pPr>
    </w:p>
    <w:p w14:paraId="7D53D374" w14:textId="14D8A74A" w:rsidR="0084592E" w:rsidRDefault="007C28F8" w:rsidP="007C28F8">
      <w:pPr>
        <w:spacing w:after="0" w:line="240" w:lineRule="auto"/>
        <w:jc w:val="both"/>
        <w:rPr>
          <w:rFonts w:ascii="LM Roman 10" w:hAnsi="LM Roman 10"/>
          <w:i/>
          <w:iCs/>
        </w:rPr>
      </w:pPr>
      <w:r w:rsidRPr="007C28F8">
        <w:rPr>
          <w:rFonts w:ascii="LM Roman 10" w:hAnsi="LM Roman 10"/>
          <w:i/>
          <w:iCs/>
        </w:rPr>
        <w:t>Alice propose de stocker les vidéos sous le format MP4 telles quelles sans traitement particulier. Puis, étant donnée une image, elle propose de parcourir toutes les vidéos, trame par trame, et de calculer une distance euclidienne entre les pixels de l’image d’intérêt et la trame de la vidéo. Dès que la distance est nulle, elle retourne la vidéo en question ainsi que le minutage. Si la distance nulle n’est jamais atteinte, elle renvoie un message indiquant que la vidéo n’a pas été trouvée.</w:t>
      </w:r>
    </w:p>
    <w:p w14:paraId="2B30CA35" w14:textId="77777777" w:rsidR="0084592E" w:rsidRDefault="0084592E" w:rsidP="007C28F8">
      <w:pPr>
        <w:spacing w:after="0" w:line="240" w:lineRule="auto"/>
        <w:jc w:val="both"/>
        <w:rPr>
          <w:rFonts w:ascii="LM Roman 10" w:hAnsi="LM Roman 10"/>
          <w:i/>
          <w:iCs/>
        </w:rPr>
      </w:pPr>
    </w:p>
    <w:p w14:paraId="52210B3E" w14:textId="77777777" w:rsidR="0084592E" w:rsidRDefault="007C28F8" w:rsidP="007C28F8">
      <w:pPr>
        <w:spacing w:after="0" w:line="240" w:lineRule="auto"/>
        <w:jc w:val="both"/>
        <w:rPr>
          <w:rFonts w:ascii="LM Roman 10" w:hAnsi="LM Roman 10"/>
          <w:i/>
          <w:iCs/>
        </w:rPr>
      </w:pPr>
      <w:r w:rsidRPr="007C28F8">
        <w:rPr>
          <w:rFonts w:ascii="LM Roman 10" w:hAnsi="LM Roman 10"/>
          <w:i/>
          <w:iCs/>
        </w:rPr>
        <w:t>Bob propose de stocker les vidéos sous la forme d’images (et d’un fichier d’indexation optionnel) car il pense que cela accélère le traitement compte tenu qu’il s’agit de comparer des images avec d’autres images. Pour cela, il hésite entre les deux formats PNG et JPEG. Pour la suite, il reprend les idées d’Alice : il propose de parcourir toutes les trames extraites et de calculer une distance euclidienne avec l’image d’intérêt. Dès que la distance est nulle, il retourne la vidéo associée à la trame ainsi que le minutage. Si la distance nulle n’est jamais atteinte, il renvoie un message indiquant que la vidéo n’a pas été trouvée.</w:t>
      </w:r>
    </w:p>
    <w:p w14:paraId="5046C733" w14:textId="77777777" w:rsidR="0084592E" w:rsidRDefault="0084592E" w:rsidP="007C28F8">
      <w:pPr>
        <w:spacing w:after="0" w:line="240" w:lineRule="auto"/>
        <w:jc w:val="both"/>
        <w:rPr>
          <w:rFonts w:ascii="LM Roman 10" w:hAnsi="LM Roman 10"/>
          <w:i/>
          <w:iCs/>
        </w:rPr>
      </w:pPr>
    </w:p>
    <w:p w14:paraId="6B34B08E" w14:textId="77777777" w:rsidR="0084592E" w:rsidRDefault="007C28F8" w:rsidP="007C28F8">
      <w:pPr>
        <w:spacing w:after="0" w:line="240" w:lineRule="auto"/>
        <w:jc w:val="both"/>
        <w:rPr>
          <w:rFonts w:ascii="LM Roman 10" w:hAnsi="LM Roman 10"/>
          <w:i/>
          <w:iCs/>
        </w:rPr>
      </w:pPr>
      <w:r w:rsidRPr="007C28F8">
        <w:rPr>
          <w:rFonts w:ascii="LM Roman 10" w:hAnsi="LM Roman 10"/>
          <w:i/>
          <w:iCs/>
        </w:rPr>
        <w:t>Carol propose de sélectionner une trame à chaque seconde de chaque vidéo et de la décrire par un histogramme de couleurs (un fichier d’indexation additionnel peut être utilisé). Puis, étant donnée une image, Carol calcule son histogramme de couleurs et retourne la vidéo et le minutage de l’histogramme de couleurs ayant la plus faible distance euclidienne.</w:t>
      </w:r>
    </w:p>
    <w:p w14:paraId="6EB67AB8" w14:textId="77777777" w:rsidR="0084592E" w:rsidRDefault="0084592E" w:rsidP="007C28F8">
      <w:pPr>
        <w:spacing w:after="0" w:line="240" w:lineRule="auto"/>
        <w:jc w:val="both"/>
        <w:rPr>
          <w:rFonts w:ascii="LM Roman 10" w:hAnsi="LM Roman 10"/>
          <w:i/>
          <w:iCs/>
        </w:rPr>
      </w:pPr>
    </w:p>
    <w:p w14:paraId="32997301" w14:textId="66ED0766" w:rsidR="002B63FA" w:rsidRDefault="007C28F8" w:rsidP="007C28F8">
      <w:pPr>
        <w:spacing w:after="0" w:line="240" w:lineRule="auto"/>
        <w:jc w:val="both"/>
        <w:rPr>
          <w:rFonts w:ascii="LM Roman 10" w:hAnsi="LM Roman 10"/>
          <w:i/>
          <w:iCs/>
        </w:rPr>
      </w:pPr>
      <w:r w:rsidRPr="007C28F8">
        <w:rPr>
          <w:rFonts w:ascii="LM Roman 10" w:hAnsi="LM Roman 10"/>
          <w:i/>
          <w:iCs/>
        </w:rPr>
        <w:t>D’après vos connaissances en technologies multimédias, discutez de la pertinence de chaque algorithme lors de l’application sur les images en PNG et en JPEG. Quelles recommandations feriez-vous à Bob quant au format de l’image dans son algorithme ?</w:t>
      </w:r>
    </w:p>
    <w:p w14:paraId="2E41CC9E" w14:textId="02B9360D" w:rsidR="007F3547" w:rsidRDefault="007F3547" w:rsidP="007C28F8">
      <w:pPr>
        <w:spacing w:after="0" w:line="240" w:lineRule="auto"/>
        <w:jc w:val="both"/>
        <w:rPr>
          <w:rFonts w:ascii="LM Roman 10" w:hAnsi="LM Roman 10"/>
          <w:i/>
          <w:iCs/>
        </w:rPr>
      </w:pPr>
    </w:p>
    <w:p w14:paraId="165B54D6" w14:textId="76B55417" w:rsidR="001B345D" w:rsidRDefault="001B345D" w:rsidP="007C28F8">
      <w:pPr>
        <w:spacing w:after="0" w:line="240" w:lineRule="auto"/>
        <w:jc w:val="both"/>
        <w:rPr>
          <w:rFonts w:ascii="LM Roman 10" w:hAnsi="LM Roman 10"/>
        </w:rPr>
      </w:pPr>
      <w:r>
        <w:rPr>
          <w:rFonts w:ascii="LM Roman 10" w:hAnsi="LM Roman 10"/>
        </w:rPr>
        <w:t xml:space="preserve">La méthode d’Alice n’est pas appropriée pour retrouver une vidéo à partir d’une image, car calculer la distance euclidienne pour chaque </w:t>
      </w:r>
      <w:r w:rsidR="00B54375">
        <w:rPr>
          <w:rFonts w:ascii="LM Roman 10" w:hAnsi="LM Roman 10"/>
        </w:rPr>
        <w:t>trame de</w:t>
      </w:r>
      <w:r>
        <w:rPr>
          <w:rFonts w:ascii="LM Roman 10" w:hAnsi="LM Roman 10"/>
        </w:rPr>
        <w:t xml:space="preserve"> chaque vidéo jusqu’à trouver la bonne serait beaucoup trop long et inefficace.</w:t>
      </w:r>
    </w:p>
    <w:p w14:paraId="4DA63BA3" w14:textId="77777777" w:rsidR="001B345D" w:rsidRPr="001B345D" w:rsidRDefault="001B345D" w:rsidP="007C28F8">
      <w:pPr>
        <w:spacing w:after="0" w:line="240" w:lineRule="auto"/>
        <w:jc w:val="both"/>
        <w:rPr>
          <w:rFonts w:ascii="LM Roman 10" w:hAnsi="LM Roman 10"/>
        </w:rPr>
      </w:pPr>
    </w:p>
    <w:p w14:paraId="7868BDD8" w14:textId="60C7F47C" w:rsidR="007F3547" w:rsidRDefault="007F3547" w:rsidP="007C28F8">
      <w:pPr>
        <w:spacing w:after="0" w:line="240" w:lineRule="auto"/>
        <w:jc w:val="both"/>
        <w:rPr>
          <w:rFonts w:ascii="LM Roman 10" w:hAnsi="LM Roman 10"/>
        </w:rPr>
      </w:pPr>
      <w:r w:rsidRPr="007F3547">
        <w:rPr>
          <w:rFonts w:ascii="LM Roman 10" w:hAnsi="LM Roman 10"/>
        </w:rPr>
        <w:t>Le format PNG est un format d’image sans perte et le format JPEG est un format d’image avec perte.</w:t>
      </w:r>
      <w:r w:rsidR="001B345D">
        <w:rPr>
          <w:rFonts w:ascii="LM Roman 10" w:hAnsi="LM Roman 10"/>
        </w:rPr>
        <w:t xml:space="preserve"> Pour que l’algorithme fonctionne correctement, il faut donc que Bob utilise le format PNG</w:t>
      </w:r>
      <w:r w:rsidR="00BA505B">
        <w:rPr>
          <w:rFonts w:ascii="LM Roman 10" w:hAnsi="LM Roman 10"/>
        </w:rPr>
        <w:t>, puisque le format JPEG ne permettra pas d’obtenir une distance euclidienne nulle.</w:t>
      </w:r>
    </w:p>
    <w:p w14:paraId="36878523" w14:textId="080B68F5" w:rsidR="001B345D" w:rsidRDefault="001B345D" w:rsidP="007C28F8">
      <w:pPr>
        <w:spacing w:after="0" w:line="240" w:lineRule="auto"/>
        <w:jc w:val="both"/>
        <w:rPr>
          <w:rFonts w:ascii="LM Roman 10" w:hAnsi="LM Roman 10"/>
        </w:rPr>
      </w:pPr>
    </w:p>
    <w:p w14:paraId="21055E67" w14:textId="025E83C7" w:rsidR="00CF7192" w:rsidRPr="00B54375" w:rsidRDefault="001B345D" w:rsidP="007C28F8">
      <w:pPr>
        <w:spacing w:after="0" w:line="240" w:lineRule="auto"/>
        <w:jc w:val="both"/>
        <w:rPr>
          <w:rFonts w:ascii="LM Roman 10" w:hAnsi="LM Roman 10"/>
        </w:rPr>
      </w:pPr>
      <w:r>
        <w:rPr>
          <w:rFonts w:ascii="LM Roman 10" w:hAnsi="LM Roman 10"/>
        </w:rPr>
        <w:t xml:space="preserve">La méthode de Carol </w:t>
      </w:r>
      <w:r w:rsidR="00CF7192">
        <w:rPr>
          <w:rFonts w:ascii="LM Roman 10" w:hAnsi="LM Roman 10"/>
        </w:rPr>
        <w:t>n’est pas non plus très adéquate. Tout d’abord, le fait de ne prendre qu’une trame par seconde.</w:t>
      </w:r>
      <w:r w:rsidR="00B54375">
        <w:rPr>
          <w:rFonts w:ascii="LM Roman 10" w:hAnsi="LM Roman 10"/>
        </w:rPr>
        <w:t xml:space="preserve"> Il est possible qu’une image soit extraite d’une scène qui dure moins </w:t>
      </w:r>
      <w:r w:rsidR="006C7EE5">
        <w:rPr>
          <w:rFonts w:ascii="LM Roman 10" w:hAnsi="LM Roman 10"/>
        </w:rPr>
        <w:t>d’une</w:t>
      </w:r>
      <w:r w:rsidR="00B54375">
        <w:rPr>
          <w:rFonts w:ascii="LM Roman 10" w:hAnsi="LM Roman 10"/>
        </w:rPr>
        <w:t xml:space="preserve"> seconde et alors la scène ne serait pas représentée par les trames sélectionnées. </w:t>
      </w:r>
      <w:r w:rsidR="005C2AAC">
        <w:rPr>
          <w:rFonts w:ascii="LM Roman 10" w:hAnsi="LM Roman 10"/>
        </w:rPr>
        <w:t xml:space="preserve">De plus, les histogrammes de couleur ne permettent pas de décrire la sémantique de l’image, il serait alors possible que </w:t>
      </w:r>
      <w:r w:rsidR="00DB755B">
        <w:rPr>
          <w:rFonts w:ascii="LM Roman 10" w:hAnsi="LM Roman 10"/>
        </w:rPr>
        <w:t>[…]. Finalement, il se peut que l’image n’appartienne à aucun vidéo, la méthode de Carol retournera tout de même la vidéo la plus proche.</w:t>
      </w:r>
    </w:p>
    <w:p w14:paraId="5A47F4C2" w14:textId="59825663" w:rsidR="00604004" w:rsidRPr="004F44D2" w:rsidRDefault="00604004" w:rsidP="004C07DB">
      <w:pPr>
        <w:spacing w:after="0" w:line="360" w:lineRule="auto"/>
        <w:jc w:val="both"/>
        <w:rPr>
          <w:rFonts w:ascii="LM Roman 10" w:eastAsia="Microsoft GothicNeo" w:hAnsi="LM Roman 10" w:cs="Microsoft GothicNeo"/>
          <w:b/>
          <w:bCs/>
          <w:sz w:val="28"/>
          <w:szCs w:val="28"/>
          <w:u w:val="single"/>
        </w:rPr>
      </w:pPr>
      <w:r w:rsidRPr="004F44D2">
        <w:rPr>
          <w:rFonts w:ascii="LM Roman 10" w:eastAsia="Microsoft GothicNeo" w:hAnsi="LM Roman 10" w:cs="Microsoft GothicNeo"/>
          <w:b/>
          <w:bCs/>
          <w:sz w:val="28"/>
          <w:szCs w:val="28"/>
          <w:u w:val="single"/>
        </w:rPr>
        <w:t>Question 2</w:t>
      </w:r>
    </w:p>
    <w:p w14:paraId="7D1F4A9F" w14:textId="51A7E500" w:rsidR="00382484" w:rsidRPr="007C28F8" w:rsidRDefault="007C28F8" w:rsidP="007C28F8">
      <w:pPr>
        <w:spacing w:after="0" w:line="240" w:lineRule="auto"/>
        <w:jc w:val="both"/>
        <w:rPr>
          <w:rFonts w:ascii="LM Roman 10" w:hAnsi="LM Roman 10"/>
          <w:i/>
          <w:iCs/>
          <w:sz w:val="24"/>
          <w:szCs w:val="24"/>
        </w:rPr>
      </w:pPr>
      <w:r w:rsidRPr="007C28F8">
        <w:rPr>
          <w:rFonts w:ascii="LM Roman 10" w:hAnsi="LM Roman 10"/>
          <w:i/>
          <w:iCs/>
        </w:rPr>
        <w:t>Implémentez l’un des trois algorithmes proposés et appliquez-le sur les images en PNG et en JPEG. Est-ce que les résultats en termes de performance sont conformes à vos remarques pour la question 1 ? NB1 : si vous choisissez l’algorithme de Bob, prenez le format d’images qui vous semble le plus pertinent. NB2 : si vous choisissez l’algorithme de Carol, vous être libres quant aux choix des paramètres de l’histogramme des couleurs.</w:t>
      </w:r>
    </w:p>
    <w:p w14:paraId="201EC9B2" w14:textId="39FF5568" w:rsidR="003F194C" w:rsidRDefault="00604004" w:rsidP="004C07DB">
      <w:pPr>
        <w:spacing w:after="0" w:line="360" w:lineRule="auto"/>
        <w:jc w:val="both"/>
        <w:rPr>
          <w:rFonts w:ascii="LM Roman 10" w:eastAsia="Microsoft GothicNeo" w:hAnsi="LM Roman 10" w:cs="Microsoft GothicNeo"/>
          <w:b/>
          <w:bCs/>
          <w:sz w:val="28"/>
          <w:szCs w:val="28"/>
          <w:u w:val="single"/>
        </w:rPr>
      </w:pPr>
      <w:r w:rsidRPr="004F44D2">
        <w:rPr>
          <w:rFonts w:ascii="LM Roman 10" w:eastAsia="Microsoft GothicNeo" w:hAnsi="LM Roman 10" w:cs="Microsoft GothicNeo"/>
          <w:b/>
          <w:bCs/>
          <w:sz w:val="28"/>
          <w:szCs w:val="28"/>
          <w:u w:val="single"/>
        </w:rPr>
        <w:lastRenderedPageBreak/>
        <w:t>Question 3</w:t>
      </w:r>
    </w:p>
    <w:p w14:paraId="3BF97211" w14:textId="76FBFBB1" w:rsidR="0036710C" w:rsidRPr="007C28F8" w:rsidRDefault="007C28F8" w:rsidP="007C28F8">
      <w:pPr>
        <w:jc w:val="both"/>
        <w:rPr>
          <w:rFonts w:ascii="LM Roman 10" w:hAnsi="LM Roman 10"/>
          <w:i/>
          <w:iCs/>
          <w:sz w:val="24"/>
          <w:szCs w:val="24"/>
        </w:rPr>
      </w:pPr>
      <w:r w:rsidRPr="007C28F8">
        <w:rPr>
          <w:rFonts w:ascii="LM Roman 10" w:hAnsi="LM Roman 10"/>
          <w:i/>
          <w:iCs/>
        </w:rPr>
        <w:t>Implémentez votre propre algorithme de reconnaissance de vidéos. Discutez de vos choix d’implémentation (sélection d’images clefs, format des données sauvegardées, algorithme de recherche, caractérisation d’une image, etc.) Comparez vos mesures de performances avec la méthode implémentée à la question 2 vis-à-vis des quatre mesures de performances sur les images en PNG et en JPEG. Synthétisez vos résultats dans un tableau ou un graphique.</w:t>
      </w:r>
    </w:p>
    <w:sectPr w:rsidR="0036710C" w:rsidRPr="007C2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altName w:val="Calibri"/>
    <w:panose1 w:val="00000000000000000000"/>
    <w:charset w:val="00"/>
    <w:family w:val="modern"/>
    <w:notTrueType/>
    <w:pitch w:val="variable"/>
    <w:sig w:usb0="20000007" w:usb1="00000000" w:usb2="00000000" w:usb3="00000000" w:csb0="00000193" w:csb1="00000000"/>
  </w:font>
  <w:font w:name="Microsoft GothicNeo">
    <w:charset w:val="81"/>
    <w:family w:val="swiss"/>
    <w:pitch w:val="variable"/>
    <w:sig w:usb0="800002BF" w:usb1="29D7A47B" w:usb2="00000010" w:usb3="00000000" w:csb0="0029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7F29"/>
    <w:multiLevelType w:val="hybridMultilevel"/>
    <w:tmpl w:val="32BE02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94346"/>
    <w:multiLevelType w:val="hybridMultilevel"/>
    <w:tmpl w:val="9DF08072"/>
    <w:lvl w:ilvl="0" w:tplc="78F4CD8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6271"/>
    <w:multiLevelType w:val="hybridMultilevel"/>
    <w:tmpl w:val="2B64F2B4"/>
    <w:lvl w:ilvl="0" w:tplc="23582C98">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4043C"/>
    <w:multiLevelType w:val="hybridMultilevel"/>
    <w:tmpl w:val="656A222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60183CFD"/>
    <w:multiLevelType w:val="hybridMultilevel"/>
    <w:tmpl w:val="30A0E768"/>
    <w:lvl w:ilvl="0" w:tplc="DEB20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E7CFF"/>
    <w:multiLevelType w:val="hybridMultilevel"/>
    <w:tmpl w:val="D23011A6"/>
    <w:lvl w:ilvl="0" w:tplc="F7F86840">
      <w:numFmt w:val="bullet"/>
      <w:lvlText w:val="-"/>
      <w:lvlJc w:val="left"/>
      <w:pPr>
        <w:ind w:left="720" w:hanging="360"/>
      </w:pPr>
      <w:rPr>
        <w:rFonts w:ascii="LM Roman 10" w:eastAsia="Microsoft GothicNeo" w:hAnsi="LM Roman 10" w:cs="Microsoft GothicNe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D3"/>
    <w:rsid w:val="0000068F"/>
    <w:rsid w:val="00021223"/>
    <w:rsid w:val="00046C13"/>
    <w:rsid w:val="00070375"/>
    <w:rsid w:val="000937FA"/>
    <w:rsid w:val="00142B79"/>
    <w:rsid w:val="00156470"/>
    <w:rsid w:val="0016763D"/>
    <w:rsid w:val="001724D5"/>
    <w:rsid w:val="0017618C"/>
    <w:rsid w:val="001A7E3B"/>
    <w:rsid w:val="001B345D"/>
    <w:rsid w:val="001D3947"/>
    <w:rsid w:val="001F3316"/>
    <w:rsid w:val="002B63FA"/>
    <w:rsid w:val="003026F5"/>
    <w:rsid w:val="00322027"/>
    <w:rsid w:val="00334269"/>
    <w:rsid w:val="003455BA"/>
    <w:rsid w:val="0036710C"/>
    <w:rsid w:val="00382484"/>
    <w:rsid w:val="003B4899"/>
    <w:rsid w:val="003F194C"/>
    <w:rsid w:val="00456107"/>
    <w:rsid w:val="00470818"/>
    <w:rsid w:val="004B27E3"/>
    <w:rsid w:val="004C07DB"/>
    <w:rsid w:val="004C38E6"/>
    <w:rsid w:val="004D05A2"/>
    <w:rsid w:val="004F44D2"/>
    <w:rsid w:val="004F6F96"/>
    <w:rsid w:val="00516CC8"/>
    <w:rsid w:val="005317FB"/>
    <w:rsid w:val="005336C5"/>
    <w:rsid w:val="00546644"/>
    <w:rsid w:val="0055774F"/>
    <w:rsid w:val="005C002A"/>
    <w:rsid w:val="005C2AAC"/>
    <w:rsid w:val="00604004"/>
    <w:rsid w:val="00610245"/>
    <w:rsid w:val="00634851"/>
    <w:rsid w:val="00675F0A"/>
    <w:rsid w:val="006C7EE5"/>
    <w:rsid w:val="006D2A16"/>
    <w:rsid w:val="00764C86"/>
    <w:rsid w:val="007737BF"/>
    <w:rsid w:val="007772E2"/>
    <w:rsid w:val="007B3505"/>
    <w:rsid w:val="007C28F8"/>
    <w:rsid w:val="007D03D3"/>
    <w:rsid w:val="007D6ED5"/>
    <w:rsid w:val="007F3547"/>
    <w:rsid w:val="008217A9"/>
    <w:rsid w:val="00835CDB"/>
    <w:rsid w:val="0084592E"/>
    <w:rsid w:val="0085406C"/>
    <w:rsid w:val="00861E24"/>
    <w:rsid w:val="008679C6"/>
    <w:rsid w:val="00887875"/>
    <w:rsid w:val="008C2EDF"/>
    <w:rsid w:val="009022C6"/>
    <w:rsid w:val="00905C00"/>
    <w:rsid w:val="009146B7"/>
    <w:rsid w:val="00926726"/>
    <w:rsid w:val="009305EC"/>
    <w:rsid w:val="00970627"/>
    <w:rsid w:val="00970FF2"/>
    <w:rsid w:val="009B66AC"/>
    <w:rsid w:val="009D6DF9"/>
    <w:rsid w:val="009E56EC"/>
    <w:rsid w:val="009E7B99"/>
    <w:rsid w:val="00A27785"/>
    <w:rsid w:val="00A717DA"/>
    <w:rsid w:val="00AC3F02"/>
    <w:rsid w:val="00B000A9"/>
    <w:rsid w:val="00B03CCC"/>
    <w:rsid w:val="00B15241"/>
    <w:rsid w:val="00B42746"/>
    <w:rsid w:val="00B54375"/>
    <w:rsid w:val="00B610B3"/>
    <w:rsid w:val="00B7039B"/>
    <w:rsid w:val="00B87EE6"/>
    <w:rsid w:val="00BA505B"/>
    <w:rsid w:val="00BC4BA1"/>
    <w:rsid w:val="00BD3295"/>
    <w:rsid w:val="00CA0CDC"/>
    <w:rsid w:val="00CF7192"/>
    <w:rsid w:val="00D02194"/>
    <w:rsid w:val="00D02B8A"/>
    <w:rsid w:val="00D77957"/>
    <w:rsid w:val="00DB19A1"/>
    <w:rsid w:val="00DB755B"/>
    <w:rsid w:val="00E27A75"/>
    <w:rsid w:val="00E736E4"/>
    <w:rsid w:val="00E83D67"/>
    <w:rsid w:val="00E92577"/>
    <w:rsid w:val="00EB0441"/>
    <w:rsid w:val="00EF4517"/>
    <w:rsid w:val="00F35AAB"/>
    <w:rsid w:val="00F451A3"/>
    <w:rsid w:val="00F77DE1"/>
    <w:rsid w:val="00FC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5AFF"/>
  <w15:chartTrackingRefBased/>
  <w15:docId w15:val="{361F7376-6B12-495A-9C58-968FBDE8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next w:val="Normal"/>
    <w:link w:val="Heading1Char"/>
    <w:uiPriority w:val="9"/>
    <w:qFormat/>
    <w:rsid w:val="00070375"/>
    <w:pPr>
      <w:keepNext/>
      <w:keepLines/>
      <w:shd w:val="clear" w:color="auto" w:fill="D9E2F3"/>
      <w:spacing w:after="284"/>
      <w:outlineLvl w:val="0"/>
    </w:pPr>
    <w:rPr>
      <w:rFonts w:ascii="Calibri" w:eastAsia="Calibri" w:hAnsi="Calibri" w:cs="Calibri"/>
      <w:color w:val="0D0D0D"/>
      <w:sz w:val="24"/>
    </w:rPr>
  </w:style>
  <w:style w:type="paragraph" w:styleId="Heading4">
    <w:name w:val="heading 4"/>
    <w:basedOn w:val="Normal"/>
    <w:next w:val="Normal"/>
    <w:link w:val="Heading4Char"/>
    <w:uiPriority w:val="9"/>
    <w:semiHidden/>
    <w:unhideWhenUsed/>
    <w:qFormat/>
    <w:rsid w:val="006348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4F"/>
    <w:pPr>
      <w:ind w:left="720"/>
      <w:contextualSpacing/>
    </w:pPr>
  </w:style>
  <w:style w:type="character" w:styleId="PlaceholderText">
    <w:name w:val="Placeholder Text"/>
    <w:basedOn w:val="DefaultParagraphFont"/>
    <w:uiPriority w:val="99"/>
    <w:semiHidden/>
    <w:rsid w:val="00AC3F02"/>
    <w:rPr>
      <w:color w:val="808080"/>
    </w:rPr>
  </w:style>
  <w:style w:type="character" w:styleId="Hyperlink">
    <w:name w:val="Hyperlink"/>
    <w:basedOn w:val="DefaultParagraphFont"/>
    <w:uiPriority w:val="99"/>
    <w:unhideWhenUsed/>
    <w:rsid w:val="004F44D2"/>
    <w:rPr>
      <w:color w:val="0563C1" w:themeColor="hyperlink"/>
      <w:u w:val="single"/>
    </w:rPr>
  </w:style>
  <w:style w:type="character" w:styleId="UnresolvedMention">
    <w:name w:val="Unresolved Mention"/>
    <w:basedOn w:val="DefaultParagraphFont"/>
    <w:uiPriority w:val="99"/>
    <w:semiHidden/>
    <w:unhideWhenUsed/>
    <w:rsid w:val="004F44D2"/>
    <w:rPr>
      <w:color w:val="605E5C"/>
      <w:shd w:val="clear" w:color="auto" w:fill="E1DFDD"/>
    </w:rPr>
  </w:style>
  <w:style w:type="character" w:customStyle="1" w:styleId="Heading1Char">
    <w:name w:val="Heading 1 Char"/>
    <w:basedOn w:val="DefaultParagraphFont"/>
    <w:link w:val="Heading1"/>
    <w:uiPriority w:val="9"/>
    <w:rsid w:val="00070375"/>
    <w:rPr>
      <w:rFonts w:ascii="Calibri" w:eastAsia="Calibri" w:hAnsi="Calibri" w:cs="Calibri"/>
      <w:color w:val="0D0D0D"/>
      <w:sz w:val="24"/>
      <w:shd w:val="clear" w:color="auto" w:fill="D9E2F3"/>
    </w:rPr>
  </w:style>
  <w:style w:type="table" w:styleId="TableGrid">
    <w:name w:val="Table Grid"/>
    <w:basedOn w:val="TableNormal"/>
    <w:uiPriority w:val="39"/>
    <w:rsid w:val="00533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B03CCC"/>
  </w:style>
  <w:style w:type="character" w:customStyle="1" w:styleId="accesshide">
    <w:name w:val="accesshide"/>
    <w:basedOn w:val="DefaultParagraphFont"/>
    <w:rsid w:val="00B03CCC"/>
  </w:style>
  <w:style w:type="paragraph" w:styleId="Caption">
    <w:name w:val="caption"/>
    <w:basedOn w:val="Normal"/>
    <w:next w:val="Normal"/>
    <w:uiPriority w:val="35"/>
    <w:unhideWhenUsed/>
    <w:qFormat/>
    <w:rsid w:val="0038248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634851"/>
    <w:rPr>
      <w:rFonts w:asciiTheme="majorHAnsi" w:eastAsiaTheme="majorEastAsia" w:hAnsiTheme="majorHAnsi" w:cstheme="majorBidi"/>
      <w:i/>
      <w:iCs/>
      <w:color w:val="2F5496"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712506">
      <w:bodyDiv w:val="1"/>
      <w:marLeft w:val="0"/>
      <w:marRight w:val="0"/>
      <w:marTop w:val="0"/>
      <w:marBottom w:val="0"/>
      <w:divBdr>
        <w:top w:val="none" w:sz="0" w:space="0" w:color="auto"/>
        <w:left w:val="none" w:sz="0" w:space="0" w:color="auto"/>
        <w:bottom w:val="none" w:sz="0" w:space="0" w:color="auto"/>
        <w:right w:val="none" w:sz="0" w:space="0" w:color="auto"/>
      </w:divBdr>
      <w:divsChild>
        <w:div w:id="1538152752">
          <w:marLeft w:val="0"/>
          <w:marRight w:val="0"/>
          <w:marTop w:val="0"/>
          <w:marBottom w:val="0"/>
          <w:divBdr>
            <w:top w:val="none" w:sz="0" w:space="0" w:color="auto"/>
            <w:left w:val="none" w:sz="0" w:space="0" w:color="auto"/>
            <w:bottom w:val="none" w:sz="0" w:space="0" w:color="auto"/>
            <w:right w:val="none" w:sz="0" w:space="0" w:color="auto"/>
          </w:divBdr>
          <w:divsChild>
            <w:div w:id="1575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595A-F38A-44B6-8D8A-B597F265E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Élisa Martins</dc:creator>
  <cp:keywords/>
  <dc:description/>
  <cp:lastModifiedBy>Élisa Correia-Martins</cp:lastModifiedBy>
  <cp:revision>13</cp:revision>
  <cp:lastPrinted>2020-09-28T06:44:00Z</cp:lastPrinted>
  <dcterms:created xsi:type="dcterms:W3CDTF">2020-11-24T17:50:00Z</dcterms:created>
  <dcterms:modified xsi:type="dcterms:W3CDTF">2020-11-29T17:55:00Z</dcterms:modified>
</cp:coreProperties>
</file>