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86" w:rsidRDefault="001E3E70">
      <w:pPr>
        <w:spacing w:before="12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HASHING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Hashing é um método usado na recuperação ou na segurança de dados. Em sistemas gerenciadores de bancos de dados é necessário utilizar um método de busca rápido para localizar dados identificados por um valor chave. Nos compiladores ou interpretadores, as tabelas que contém os identificadores definidos nos programas devem permitir a localização imediata dos mesmos. Mensagens, arquivos e documentos enviados pela Internet devem ser identificados de modo único. 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 idéia do método hashing é associar ao valor chave que está sendo pesquisado um código, que é um número inteiro, se possível, de modo único (sobrejeção). A função que calcula esse código é denominada função hash. A utilização de uma técnica de espalhamento (hashing) faz com que o procedimento de busca seja feito em tempo constante O(1), porque exige somente o cálculo de h(v) para qualquer valor da chave.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Um conjunto de dados pode ser armazenado em uma tabela de dispersão (hash table), que é uma estrutura de armazenamento de dados em que o código hash identifica a localização dos dados na estrutura.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Por exemplo, em um cadastro contendo número de matrícula e nome, além de outros dados, teríamos o campo número de matrícula como chave, porque identifica univocamente cada registro. 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 o número de matrícula tem o formato “RAxxxxxxxx”, com 8 dígitos numéricos após a cadeia “RA”, a parte do código de matrícula formada pelos 8 dígitos pode ser usada como chave de busca. O universo de chaves é o conjunto de códigos de 8 dígitos e contém 100.000.000 valores possíveis. </w:t>
      </w:r>
    </w:p>
    <w:p w:rsidR="00BC6986" w:rsidRDefault="00BC6986">
      <w:pPr>
        <w:ind w:left="851"/>
        <w:jc w:val="both"/>
        <w:rPr>
          <w:rFonts w:ascii="Courier New" w:hAnsi="Courier New" w:cs="Courier New"/>
          <w:sz w:val="20"/>
          <w:szCs w:val="20"/>
        </w:rPr>
      </w:pPr>
    </w:p>
    <w:p w:rsidR="00BC6986" w:rsidRDefault="001E3E70">
      <w:pPr>
        <w:ind w:left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typedef struct{</w:t>
      </w:r>
    </w:p>
    <w:p w:rsidR="00BC6986" w:rsidRDefault="001E3E70">
      <w:pPr>
        <w:ind w:left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A475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char nMat[10];</w:t>
      </w:r>
    </w:p>
    <w:p w:rsidR="00BC6986" w:rsidRPr="00D03806" w:rsidRDefault="001E3E70">
      <w:pPr>
        <w:ind w:left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A475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03806">
        <w:rPr>
          <w:rFonts w:ascii="Courier New" w:hAnsi="Courier New" w:cs="Courier New"/>
          <w:sz w:val="20"/>
          <w:szCs w:val="20"/>
          <w:lang w:val="en-US"/>
        </w:rPr>
        <w:t>char nome[81];</w:t>
      </w:r>
    </w:p>
    <w:p w:rsidR="00BC6986" w:rsidRDefault="001E3E70">
      <w:pPr>
        <w:ind w:left="851"/>
        <w:jc w:val="both"/>
        <w:rPr>
          <w:rFonts w:ascii="Courier New" w:hAnsi="Courier New" w:cs="Courier New"/>
          <w:sz w:val="20"/>
          <w:szCs w:val="20"/>
        </w:rPr>
      </w:pPr>
      <w:r w:rsidRPr="00D03806">
        <w:rPr>
          <w:rFonts w:ascii="Courier New" w:hAnsi="Courier New" w:cs="Courier New"/>
          <w:sz w:val="20"/>
          <w:szCs w:val="20"/>
          <w:lang w:val="en-US"/>
        </w:rPr>
        <w:tab/>
      </w:r>
      <w:r w:rsidR="005A475B" w:rsidRPr="00D0380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char email[41];</w:t>
      </w:r>
    </w:p>
    <w:p w:rsidR="00BC6986" w:rsidRDefault="001E3E70">
      <w:pPr>
        <w:ind w:left="85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}Aluno;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Usando os 8 dígitos como código hash associado ao número de matrícula de um aluno, o conjunto de dados poderia ser armazenado em uma estrutura de acesso direto indexada com números de 0 até 99.999.999 para ter índices de 0 a 99.999.999. Com isso, teríamos uma reserva de espaço na memória de pelo menos 132x100.000.000 = 13.200.000.000 bytes, que corresponde a mais de 10 GB. A função hash neste caso, é h(v) = número formado pelos 8 últimos algarismos do número de matrícula.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Podemos utilizar apenas uma parte do código de matrícula como chave de busca, por exemplo, os 4 últimos algarismos. A estrutura de dados, neste caso, poderia ter espaço para 10000</w:t>
      </w:r>
      <w:r>
        <w:rPr>
          <w:rFonts w:ascii="Verdana" w:hAnsi="Verdana"/>
          <w:sz w:val="20"/>
          <w:szCs w:val="20"/>
        </w:rPr>
        <w:t xml:space="preserve"> registros (índices </w:t>
      </w:r>
      <w:r>
        <w:rPr>
          <w:rFonts w:ascii="Trebuchet MS" w:hAnsi="Trebuchet MS"/>
          <w:sz w:val="20"/>
          <w:szCs w:val="20"/>
        </w:rPr>
        <w:t>de 0 a 9999). Com isso, a reserva de espaço seria de pelo menos 1.320.000 bytes, cerca de 1,3 MB.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Mas diversos números de matrícula podem ter os mesmos 4 últimos dígitos (RA00004092 e RA00104092, por exemplo). A isso, chamamos de </w:t>
      </w:r>
      <w:r>
        <w:rPr>
          <w:rFonts w:ascii="Trebuchet MS" w:hAnsi="Trebuchet MS"/>
          <w:sz w:val="20"/>
          <w:szCs w:val="20"/>
          <w:u w:val="single"/>
        </w:rPr>
        <w:t>colisão</w:t>
      </w:r>
      <w:r>
        <w:rPr>
          <w:rFonts w:ascii="Trebuchet MS" w:hAnsi="Trebuchet MS"/>
          <w:sz w:val="20"/>
          <w:szCs w:val="20"/>
        </w:rPr>
        <w:t xml:space="preserve"> e neste caso, é necessário fazer o </w:t>
      </w:r>
      <w:r>
        <w:rPr>
          <w:rFonts w:ascii="Trebuchet MS" w:hAnsi="Trebuchet MS"/>
          <w:sz w:val="20"/>
          <w:szCs w:val="20"/>
          <w:u w:val="single"/>
        </w:rPr>
        <w:t>tratamento das colisões</w:t>
      </w:r>
      <w:r>
        <w:rPr>
          <w:rFonts w:ascii="Trebuchet MS" w:hAnsi="Trebuchet MS"/>
          <w:sz w:val="20"/>
          <w:szCs w:val="20"/>
        </w:rPr>
        <w:t xml:space="preserve">, isto é, resolver em que local armazenamos os registros que são identificados pelo mesmo índice na tabela e como recuperar esses dados. </w:t>
      </w:r>
    </w:p>
    <w:p w:rsidR="00BC6986" w:rsidRDefault="004211AF">
      <w:pPr>
        <w:spacing w:before="120"/>
        <w:jc w:val="center"/>
        <w:rPr>
          <w:rFonts w:ascii="Trebuchet MS" w:hAnsi="Trebuchet MS"/>
        </w:rPr>
      </w:pPr>
      <w:r>
        <w:rPr>
          <w:noProof/>
          <w:lang w:eastAsia="pt-BR"/>
        </w:rPr>
        <w:drawing>
          <wp:inline distT="0" distB="0" distL="0" distR="0" wp14:anchorId="0C103696" wp14:editId="650AD050">
            <wp:extent cx="3157200" cy="2415600"/>
            <wp:effectExtent l="0" t="0" r="571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41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1AF" w:rsidRDefault="004211AF">
      <w:pPr>
        <w:spacing w:before="120"/>
        <w:jc w:val="center"/>
        <w:rPr>
          <w:rFonts w:ascii="Trebuchet MS" w:hAnsi="Trebuchet MS"/>
        </w:rPr>
      </w:pPr>
    </w:p>
    <w:p w:rsidR="00A53366" w:rsidRDefault="00A53366">
      <w:pPr>
        <w:spacing w:before="120"/>
        <w:jc w:val="center"/>
        <w:rPr>
          <w:rFonts w:ascii="Trebuchet MS" w:hAnsi="Trebuchet MS"/>
          <w:b/>
        </w:rPr>
      </w:pPr>
    </w:p>
    <w:p w:rsidR="00BC6986" w:rsidRDefault="001E3E70">
      <w:pPr>
        <w:spacing w:before="120"/>
        <w:jc w:val="center"/>
        <w:rPr>
          <w:rFonts w:ascii="Trebuchet MS" w:hAnsi="Trebuchet MS"/>
          <w:b/>
        </w:rPr>
      </w:pPr>
      <w:bookmarkStart w:id="0" w:name="_GoBack"/>
      <w:bookmarkEnd w:id="0"/>
      <w:r>
        <w:rPr>
          <w:rFonts w:ascii="Trebuchet MS" w:hAnsi="Trebuchet MS"/>
          <w:b/>
        </w:rPr>
        <w:lastRenderedPageBreak/>
        <w:t>TRATAMENTO DE COLISÕES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Denominamos bucket a cada valor do contra-domínio da função hash e todas as chaves que são associadas a um mesmo valor pertencem a um mesmo bucket. 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 tratamento de colisões é um critério de decisão que estabelece qual o novo valor que será associado à chave sinônima. Há alguns métodos clássicos de tratamento de colisões: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1) Por encadeamento – a cada bucket corresponde uma lista ligada contendo os registros de chaves sinônimas. 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2) Por endereçamento aberto com novo localizador: teste linear, quadrático ou de um novo hashing. </w:t>
      </w:r>
    </w:p>
    <w:p w:rsidR="00BC6986" w:rsidRDefault="00EB10B8" w:rsidP="00EB10B8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3) </w:t>
      </w:r>
      <w:r w:rsidR="001E3E70">
        <w:rPr>
          <w:rFonts w:ascii="Trebuchet MS" w:hAnsi="Trebuchet MS"/>
          <w:sz w:val="20"/>
          <w:szCs w:val="20"/>
        </w:rPr>
        <w:t>Por endereçamento aberto, com encadeamento e com tabela de descritores.</w:t>
      </w:r>
    </w:p>
    <w:p w:rsidR="00BC6986" w:rsidRDefault="00BC6986">
      <w:pPr>
        <w:spacing w:before="120"/>
        <w:jc w:val="center"/>
        <w:rPr>
          <w:rFonts w:ascii="Trebuchet MS" w:hAnsi="Trebuchet MS"/>
        </w:rPr>
      </w:pPr>
    </w:p>
    <w:p w:rsidR="00BC6986" w:rsidRDefault="001E3E70">
      <w:pPr>
        <w:spacing w:before="12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FUNÇÃO HASH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função hash escolhida determina o algoritmo hashing. Há alguns métodos para a criação de funções hash, exemplificados a seguir. A função hash depende do tipo de dados da chave usada para a busca. </w:t>
      </w:r>
    </w:p>
    <w:p w:rsidR="00BC6986" w:rsidRDefault="00BC6986">
      <w:pPr>
        <w:spacing w:before="120"/>
        <w:jc w:val="both"/>
      </w:pPr>
    </w:p>
    <w:p w:rsidR="00BC6986" w:rsidRDefault="001E3E70">
      <w:pPr>
        <w:spacing w:before="1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(I) A chave é um valor numérico</w:t>
      </w:r>
    </w:p>
    <w:p w:rsidR="00F062F8" w:rsidRDefault="00F062F8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1</w:t>
      </w:r>
      <w:r>
        <w:rPr>
          <w:rFonts w:ascii="Trebuchet MS" w:hAnsi="Trebuchet MS"/>
          <w:sz w:val="20"/>
          <w:szCs w:val="20"/>
        </w:rPr>
        <w:t xml:space="preserve"> - A chave é um número inteiro e m um número primo.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h(v) = v MOD m,  m = quantidade de buckets (número de posições na tabela hash)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 = 701, h(v) = v MOD 701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 = 35775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h(35775) = 35775 MOD 701 = 24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2</w:t>
      </w:r>
      <w:r>
        <w:rPr>
          <w:rFonts w:ascii="Trebuchet MS" w:hAnsi="Trebuchet MS"/>
          <w:sz w:val="20"/>
          <w:szCs w:val="20"/>
        </w:rPr>
        <w:t xml:space="preserve"> - A chave não é um número inteiro e pertence ao intervalo [s,t], m é um número primo. </w:t>
      </w:r>
    </w:p>
    <w:p w:rsidR="00BC6986" w:rsidRDefault="001E3E70">
      <w:pPr>
        <w:spacing w:before="120"/>
        <w:jc w:val="both"/>
        <w:rPr>
          <w:rFonts w:ascii="Symbol" w:hAnsi="Symbo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h(v)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((v-s)/(t-s))m</w:t>
      </w:r>
      <w:r>
        <w:rPr>
          <w:rFonts w:ascii="Symbol" w:hAnsi="Symbol"/>
          <w:sz w:val="20"/>
          <w:szCs w:val="20"/>
        </w:rPr>
        <w:t></w:t>
      </w:r>
    </w:p>
    <w:p w:rsidR="00BC6986" w:rsidRDefault="001E3E70">
      <w:pPr>
        <w:spacing w:before="120"/>
        <w:jc w:val="both"/>
        <w:rPr>
          <w:rFonts w:ascii="Symbol" w:hAnsi="Symbo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 = 701, v </w:t>
      </w:r>
      <w:r>
        <w:rPr>
          <w:rFonts w:ascii="Symbol" w:hAnsi="Symbol"/>
          <w:sz w:val="20"/>
          <w:szCs w:val="20"/>
        </w:rPr>
        <w:t></w:t>
      </w:r>
      <w:r>
        <w:rPr>
          <w:rFonts w:ascii="Trebuchet MS" w:hAnsi="Trebuchet MS"/>
          <w:sz w:val="20"/>
          <w:szCs w:val="20"/>
        </w:rPr>
        <w:t xml:space="preserve"> [1,10], h(v)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((v-1)/9)x701</w:t>
      </w:r>
      <w:r>
        <w:rPr>
          <w:rFonts w:ascii="Symbol" w:hAnsi="Symbol"/>
          <w:sz w:val="20"/>
          <w:szCs w:val="20"/>
        </w:rPr>
        <w:t>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 = 3.523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h(3.523)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(2.523/9)x701</w:t>
      </w:r>
      <w:r>
        <w:rPr>
          <w:rFonts w:ascii="Symbol" w:hAnsi="Symbol"/>
          <w:sz w:val="20"/>
          <w:szCs w:val="20"/>
        </w:rPr>
        <w:t></w:t>
      </w:r>
      <w:r>
        <w:rPr>
          <w:rFonts w:ascii="Trebuchet MS" w:hAnsi="Trebuchet MS"/>
          <w:sz w:val="20"/>
          <w:szCs w:val="20"/>
        </w:rPr>
        <w:t xml:space="preserve">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196.5136667</w:t>
      </w:r>
      <w:r>
        <w:rPr>
          <w:rFonts w:ascii="Symbol" w:hAnsi="Symbol"/>
          <w:sz w:val="20"/>
          <w:szCs w:val="20"/>
        </w:rPr>
        <w:t></w:t>
      </w:r>
      <w:r>
        <w:rPr>
          <w:rFonts w:ascii="Trebuchet MS" w:hAnsi="Trebuchet MS"/>
          <w:sz w:val="20"/>
          <w:szCs w:val="20"/>
        </w:rPr>
        <w:t xml:space="preserve"> = 196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3</w:t>
      </w:r>
      <w:r>
        <w:rPr>
          <w:rFonts w:ascii="Trebuchet MS" w:hAnsi="Trebuchet MS"/>
          <w:sz w:val="20"/>
          <w:szCs w:val="20"/>
        </w:rPr>
        <w:t xml:space="preserve"> – m não é um número primo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h(v) = [Av] MOD m, A = 0.618033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 = 700, h(v)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0.618033v</w:t>
      </w:r>
      <w:r>
        <w:rPr>
          <w:rFonts w:ascii="Symbol" w:hAnsi="Symbol"/>
          <w:sz w:val="20"/>
          <w:szCs w:val="20"/>
        </w:rPr>
        <w:t></w:t>
      </w:r>
      <w:r>
        <w:rPr>
          <w:rFonts w:ascii="Trebuchet MS" w:hAnsi="Trebuchet MS"/>
          <w:sz w:val="20"/>
          <w:szCs w:val="20"/>
        </w:rPr>
        <w:t xml:space="preserve"> MOD 700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 = 35775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h(35775)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0.618033 x 35775</w:t>
      </w:r>
      <w:r>
        <w:rPr>
          <w:rFonts w:ascii="Symbol" w:hAnsi="Symbol"/>
          <w:sz w:val="20"/>
          <w:szCs w:val="20"/>
        </w:rPr>
        <w:t></w:t>
      </w:r>
      <w:r>
        <w:rPr>
          <w:rFonts w:ascii="Trebuchet MS" w:hAnsi="Trebuchet MS"/>
          <w:sz w:val="20"/>
          <w:szCs w:val="20"/>
        </w:rPr>
        <w:t xml:space="preserve"> MOD 700 = </w:t>
      </w:r>
      <w:r>
        <w:rPr>
          <w:rFonts w:ascii="Symbol" w:hAnsi="Symbol"/>
          <w:sz w:val="20"/>
          <w:szCs w:val="20"/>
        </w:rPr>
        <w:t></w:t>
      </w:r>
      <w:r>
        <w:rPr>
          <w:rFonts w:ascii="Trebuchet MS" w:hAnsi="Trebuchet MS"/>
          <w:sz w:val="20"/>
          <w:szCs w:val="20"/>
        </w:rPr>
        <w:t>22110.131</w:t>
      </w:r>
      <w:r>
        <w:rPr>
          <w:rFonts w:ascii="Symbol" w:hAnsi="Symbol"/>
          <w:sz w:val="20"/>
          <w:szCs w:val="20"/>
        </w:rPr>
        <w:t></w:t>
      </w:r>
      <w:r>
        <w:rPr>
          <w:rFonts w:ascii="Trebuchet MS" w:hAnsi="Trebuchet MS"/>
          <w:sz w:val="20"/>
          <w:szCs w:val="20"/>
        </w:rPr>
        <w:t xml:space="preserve"> MOD 700 = 22110 MOD 700 = 410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F062F8" w:rsidRDefault="00F062F8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Default="001E3E70">
      <w:pPr>
        <w:spacing w:before="1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(II) A chave é uma cadeia de caracteres.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Inicialmente, convertemos a cadeia de caracteres em um número inteiro, utilizando o código ASCII de cada caractere.</w:t>
      </w:r>
    </w:p>
    <w:p w:rsidR="00F062F8" w:rsidRDefault="00F062F8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1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 = 31,  v = NOW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v = 78,79,87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position w:val="-22"/>
        </w:rPr>
        <w:object w:dxaOrig="2286" w:dyaOrig="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3.75pt" o:ole="" filled="t">
            <v:fill color2="black"/>
            <v:imagedata r:id="rId8" o:title=""/>
          </v:shape>
          <o:OLEObject Type="Embed" ProgID="Equation.3" ShapeID="_x0000_i1025" DrawAspect="Content" ObjectID="_1603603800" r:id="rId9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  <w:lang w:val="en-US"/>
        </w:rPr>
        <w:t>h(NOW) = (78 + 79 + 87) MOD 31 = 238 MOD 31 = 21</w:t>
      </w:r>
    </w:p>
    <w:p w:rsidR="00BC6986" w:rsidRPr="00D03806" w:rsidRDefault="00BC6986">
      <w:pPr>
        <w:spacing w:before="120"/>
        <w:jc w:val="both"/>
        <w:rPr>
          <w:rFonts w:ascii="Trebuchet MS" w:hAnsi="Trebuchet MS"/>
          <w:sz w:val="20"/>
          <w:szCs w:val="20"/>
          <w:lang w:val="en-US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  <w:lang w:val="en-US"/>
        </w:rPr>
      </w:pPr>
      <w:r w:rsidRPr="009036AD">
        <w:rPr>
          <w:rFonts w:ascii="Trebuchet MS" w:hAnsi="Trebuchet MS"/>
          <w:b/>
          <w:sz w:val="20"/>
          <w:szCs w:val="20"/>
          <w:lang w:val="en-US"/>
        </w:rPr>
        <w:lastRenderedPageBreak/>
        <w:t>Exemplo 2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 = 31,  v = NOW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v = 78,79,87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position w:val="-22"/>
        </w:rPr>
        <w:object w:dxaOrig="2704" w:dyaOrig="681">
          <v:shape id="_x0000_i1026" type="#_x0000_t75" style="width:135pt;height:33.75pt" o:ole="" filled="t">
            <v:fill color2="black"/>
            <v:imagedata r:id="rId10" o:title=""/>
          </v:shape>
          <o:OLEObject Type="Embed" ProgID="Equation.3" ShapeID="_x0000_i1026" DrawAspect="Content" ObjectID="_1603603801" r:id="rId11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  <w:lang w:val="en-US"/>
        </w:rPr>
        <w:t>h(NOW) = (1x78 + 2x79 + 3x87) MOD 31 = 497 MOD 31 = 1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  <w:lang w:val="en-US"/>
        </w:rPr>
      </w:pPr>
    </w:p>
    <w:p w:rsidR="00BC6986" w:rsidRDefault="00991A2E">
      <w:pPr>
        <w:spacing w:before="120"/>
        <w:jc w:val="both"/>
        <w:rPr>
          <w:rFonts w:ascii="Trebuchet MS" w:hAnsi="Trebuchet MS"/>
          <w:sz w:val="20"/>
          <w:szCs w:val="20"/>
        </w:rPr>
      </w:pPr>
      <w:r w:rsidRPr="009036AD">
        <w:rPr>
          <w:rFonts w:ascii="Trebuchet MS" w:hAnsi="Trebuchet MS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A8F49" wp14:editId="0DA7D0D8">
                <wp:simplePos x="0" y="0"/>
                <wp:positionH relativeFrom="column">
                  <wp:posOffset>1913585</wp:posOffset>
                </wp:positionH>
                <wp:positionV relativeFrom="paragraph">
                  <wp:posOffset>140335</wp:posOffset>
                </wp:positionV>
                <wp:extent cx="71755" cy="287655"/>
                <wp:effectExtent l="6350" t="0" r="10795" b="10795"/>
                <wp:wrapNone/>
                <wp:docPr id="8" name="Colchete esquer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1755" cy="28765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B55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8" o:spid="_x0000_s1026" type="#_x0000_t85" style="position:absolute;margin-left:150.7pt;margin-top:11.05pt;width:5.65pt;height:22.65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" adj="449" strokecolor="black [3213]" strokeweight="1pt"/>
            </w:pict>
          </mc:Fallback>
        </mc:AlternateContent>
      </w:r>
      <w:r w:rsidRPr="009036AD">
        <w:rPr>
          <w:rFonts w:ascii="Trebuchet MS" w:hAnsi="Trebuchet MS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8A" wp14:editId="787F918C">
                <wp:simplePos x="0" y="0"/>
                <wp:positionH relativeFrom="column">
                  <wp:posOffset>1571625</wp:posOffset>
                </wp:positionH>
                <wp:positionV relativeFrom="paragraph">
                  <wp:posOffset>143510</wp:posOffset>
                </wp:positionV>
                <wp:extent cx="71755" cy="287655"/>
                <wp:effectExtent l="6350" t="0" r="10795" b="10795"/>
                <wp:wrapNone/>
                <wp:docPr id="7" name="Colchete esquer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1755" cy="28765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D745" id="Colchete esquerdo 7" o:spid="_x0000_s1026" type="#_x0000_t85" style="position:absolute;margin-left:123.75pt;margin-top:11.3pt;width:5.65pt;height:22.65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" adj="449" strokecolor="black [3213]" strokeweight="1pt"/>
            </w:pict>
          </mc:Fallback>
        </mc:AlternateContent>
      </w:r>
      <w:r w:rsidR="001E3E70" w:rsidRPr="009036AD">
        <w:rPr>
          <w:rFonts w:ascii="Trebuchet MS" w:hAnsi="Trebuchet MS"/>
          <w:b/>
          <w:sz w:val="20"/>
          <w:szCs w:val="20"/>
        </w:rPr>
        <w:t>Exemplo 3</w:t>
      </w:r>
      <w:r w:rsidR="001E3E70">
        <w:rPr>
          <w:rFonts w:ascii="Trebuchet MS" w:hAnsi="Trebuchet MS"/>
          <w:sz w:val="20"/>
          <w:szCs w:val="20"/>
        </w:rPr>
        <w:t xml:space="preserve"> – método da dobra</w:t>
      </w:r>
    </w:p>
    <w:p w:rsidR="00BC6986" w:rsidRDefault="00991A2E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49DA5" wp14:editId="4CA0CC36">
                <wp:simplePos x="0" y="0"/>
                <wp:positionH relativeFrom="column">
                  <wp:posOffset>2994660</wp:posOffset>
                </wp:positionH>
                <wp:positionV relativeFrom="paragraph">
                  <wp:posOffset>140970</wp:posOffset>
                </wp:positionV>
                <wp:extent cx="71755" cy="287655"/>
                <wp:effectExtent l="6350" t="0" r="10795" b="10795"/>
                <wp:wrapNone/>
                <wp:docPr id="9" name="Colchete esquer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1755" cy="28765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3E95" id="Colchete esquerdo 9" o:spid="_x0000_s1026" type="#_x0000_t85" style="position:absolute;margin-left:235.8pt;margin-top:11.1pt;width:5.65pt;height:22.65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" adj="449" strokecolor="black [3213]" strokeweight="1pt"/>
            </w:pict>
          </mc:Fallback>
        </mc:AlternateContent>
      </w:r>
      <w:r w:rsidR="001E3E70">
        <w:rPr>
          <w:rFonts w:ascii="Trebuchet MS" w:hAnsi="Trebuchet MS"/>
          <w:sz w:val="20"/>
          <w:szCs w:val="20"/>
        </w:rPr>
        <w:t xml:space="preserve">m = 31,  v = CAIXA </w:t>
      </w:r>
      <w:r w:rsidR="001E3E70">
        <w:rPr>
          <w:rFonts w:ascii="Symbol" w:hAnsi="Symbol"/>
          <w:sz w:val="20"/>
          <w:szCs w:val="20"/>
        </w:rPr>
        <w:t></w:t>
      </w:r>
      <w:r w:rsidR="001E3E70">
        <w:rPr>
          <w:rFonts w:ascii="Trebuchet MS" w:hAnsi="Trebuchet MS"/>
          <w:sz w:val="20"/>
          <w:szCs w:val="20"/>
        </w:rPr>
        <w:t xml:space="preserve"> v = </w:t>
      </w:r>
      <w:r w:rsidR="001E3E70" w:rsidRPr="00987FCF">
        <w:rPr>
          <w:rFonts w:ascii="Trebuchet MS" w:hAnsi="Trebuchet MS"/>
          <w:color w:val="FF0000"/>
          <w:sz w:val="20"/>
          <w:szCs w:val="20"/>
        </w:rPr>
        <w:t>67,65,73,88,65</w:t>
      </w:r>
    </w:p>
    <w:p w:rsidR="00BC6986" w:rsidRPr="00987FCF" w:rsidRDefault="00987FCF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70477" wp14:editId="210322B2">
                <wp:simplePos x="0" y="0"/>
                <wp:positionH relativeFrom="column">
                  <wp:posOffset>1354137</wp:posOffset>
                </wp:positionH>
                <wp:positionV relativeFrom="paragraph">
                  <wp:posOffset>117793</wp:posOffset>
                </wp:positionV>
                <wp:extent cx="36000" cy="252000"/>
                <wp:effectExtent l="6350" t="0" r="27940" b="27940"/>
                <wp:wrapNone/>
                <wp:docPr id="2" name="Colchete esquer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000" cy="25200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0B8C" id="Colchete esquerdo 2" o:spid="_x0000_s1026" type="#_x0000_t85" style="position:absolute;margin-left:106.6pt;margin-top:9.3pt;width:2.85pt;height:19.8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" adj="257" strokecolor="black [3213]" strokeweight="1pt"/>
            </w:pict>
          </mc:Fallback>
        </mc:AlternateContent>
      </w:r>
      <w:r w:rsidR="001E3E70" w:rsidRPr="00987FCF">
        <w:rPr>
          <w:rFonts w:ascii="Trebuchet MS" w:hAnsi="Trebuchet MS"/>
          <w:sz w:val="20"/>
          <w:szCs w:val="20"/>
        </w:rPr>
        <w:tab/>
      </w:r>
      <w:r w:rsidR="001E3E70" w:rsidRPr="00987FCF">
        <w:rPr>
          <w:rFonts w:ascii="Trebuchet MS" w:hAnsi="Trebuchet MS"/>
          <w:color w:val="FF0000"/>
          <w:sz w:val="20"/>
          <w:szCs w:val="20"/>
        </w:rPr>
        <w:t xml:space="preserve">67 + 65 = </w:t>
      </w:r>
      <w:r w:rsidRPr="00987FCF">
        <w:rPr>
          <w:rFonts w:ascii="Trebuchet MS" w:hAnsi="Trebuchet MS"/>
          <w:color w:val="FF0000"/>
          <w:sz w:val="20"/>
          <w:szCs w:val="20"/>
        </w:rPr>
        <w:t>1</w:t>
      </w:r>
      <w:r w:rsidR="001E3E70" w:rsidRPr="00987FCF">
        <w:rPr>
          <w:rFonts w:ascii="Trebuchet MS" w:hAnsi="Trebuchet MS"/>
          <w:sz w:val="20"/>
          <w:szCs w:val="20"/>
        </w:rPr>
        <w:t>32</w:t>
      </w:r>
      <w:r w:rsidR="001E3E70" w:rsidRPr="00987FCF">
        <w:rPr>
          <w:rFonts w:ascii="Trebuchet MS" w:hAnsi="Trebuchet MS"/>
          <w:sz w:val="20"/>
          <w:szCs w:val="20"/>
        </w:rPr>
        <w:tab/>
      </w:r>
      <w:r w:rsidRPr="00987FCF">
        <w:rPr>
          <w:rFonts w:ascii="Trebuchet MS" w:hAnsi="Trebuchet MS"/>
          <w:sz w:val="20"/>
          <w:szCs w:val="20"/>
        </w:rPr>
        <w:tab/>
      </w:r>
      <w:r w:rsidR="001E3E70" w:rsidRPr="00987FCF">
        <w:rPr>
          <w:rFonts w:ascii="Trebuchet MS" w:hAnsi="Trebuchet MS"/>
          <w:sz w:val="20"/>
          <w:szCs w:val="20"/>
        </w:rPr>
        <w:t>32,61,</w:t>
      </w:r>
      <w:r w:rsidR="001E3E70" w:rsidRPr="00987FCF">
        <w:rPr>
          <w:rFonts w:ascii="Trebuchet MS" w:hAnsi="Trebuchet MS"/>
          <w:color w:val="FF0000"/>
          <w:sz w:val="20"/>
          <w:szCs w:val="20"/>
        </w:rPr>
        <w:t>65</w:t>
      </w:r>
      <w:r w:rsidR="001E3E70" w:rsidRPr="00987FCF">
        <w:rPr>
          <w:rFonts w:ascii="Trebuchet MS" w:hAnsi="Trebuchet MS"/>
          <w:sz w:val="20"/>
          <w:szCs w:val="20"/>
        </w:rPr>
        <w:t xml:space="preserve"> </w:t>
      </w:r>
      <w:r w:rsidR="00991A2E">
        <w:rPr>
          <w:rFonts w:ascii="Trebuchet MS" w:hAnsi="Trebuchet MS"/>
          <w:sz w:val="20"/>
          <w:szCs w:val="20"/>
        </w:rPr>
        <w:tab/>
      </w:r>
      <w:r w:rsidR="00991A2E">
        <w:rPr>
          <w:rFonts w:ascii="Trebuchet MS" w:hAnsi="Trebuchet MS"/>
          <w:sz w:val="20"/>
          <w:szCs w:val="20"/>
        </w:rPr>
        <w:tab/>
      </w:r>
      <w:r w:rsidR="001E3E70" w:rsidRPr="00987FCF">
        <w:rPr>
          <w:rFonts w:ascii="Trebuchet MS" w:hAnsi="Trebuchet MS"/>
          <w:sz w:val="20"/>
          <w:szCs w:val="20"/>
        </w:rPr>
        <w:t xml:space="preserve"> 32 + 61 = 93</w:t>
      </w:r>
      <w:r w:rsidR="001E3E70" w:rsidRPr="00987FCF">
        <w:rPr>
          <w:rFonts w:ascii="Trebuchet MS" w:hAnsi="Trebuchet MS"/>
          <w:sz w:val="20"/>
          <w:szCs w:val="20"/>
        </w:rPr>
        <w:tab/>
        <w:t>93,</w:t>
      </w:r>
      <w:r w:rsidR="001E3E70" w:rsidRPr="00987FCF">
        <w:rPr>
          <w:rFonts w:ascii="Trebuchet MS" w:hAnsi="Trebuchet MS"/>
          <w:color w:val="FF0000"/>
          <w:sz w:val="20"/>
          <w:szCs w:val="20"/>
        </w:rPr>
        <w:t>65</w:t>
      </w:r>
      <w:r w:rsidR="001E3E70" w:rsidRPr="00987FCF">
        <w:rPr>
          <w:rFonts w:ascii="Trebuchet MS" w:hAnsi="Trebuchet MS"/>
          <w:sz w:val="20"/>
          <w:szCs w:val="20"/>
        </w:rPr>
        <w:t xml:space="preserve"> </w:t>
      </w:r>
      <w:r w:rsidR="00991A2E">
        <w:rPr>
          <w:rFonts w:ascii="Trebuchet MS" w:hAnsi="Trebuchet MS"/>
          <w:sz w:val="20"/>
          <w:szCs w:val="20"/>
        </w:rPr>
        <w:tab/>
      </w:r>
      <w:r w:rsidR="00991A2E">
        <w:rPr>
          <w:rFonts w:ascii="Trebuchet MS" w:hAnsi="Trebuchet MS"/>
          <w:sz w:val="20"/>
          <w:szCs w:val="20"/>
        </w:rPr>
        <w:tab/>
      </w:r>
      <w:r w:rsidR="001E3E70" w:rsidRPr="00987FCF">
        <w:rPr>
          <w:rFonts w:ascii="Trebuchet MS" w:hAnsi="Trebuchet MS"/>
          <w:sz w:val="20"/>
          <w:szCs w:val="20"/>
        </w:rPr>
        <w:t xml:space="preserve"> 93 + 65 = 1</w:t>
      </w:r>
      <w:r w:rsidR="001E3E70" w:rsidRPr="00987FCF">
        <w:rPr>
          <w:rFonts w:ascii="Trebuchet MS" w:hAnsi="Trebuchet MS"/>
          <w:color w:val="FF0000"/>
          <w:sz w:val="20"/>
          <w:szCs w:val="20"/>
        </w:rPr>
        <w:t>68</w:t>
      </w:r>
    </w:p>
    <w:p w:rsidR="00BC6986" w:rsidRPr="00987FCF" w:rsidRDefault="00991A2E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6DBDC" wp14:editId="6F3D4E8D">
                <wp:simplePos x="0" y="0"/>
                <wp:positionH relativeFrom="column">
                  <wp:posOffset>1386205</wp:posOffset>
                </wp:positionH>
                <wp:positionV relativeFrom="paragraph">
                  <wp:posOffset>38735</wp:posOffset>
                </wp:positionV>
                <wp:extent cx="1584000" cy="72000"/>
                <wp:effectExtent l="0" t="0" r="16510" b="23495"/>
                <wp:wrapNone/>
                <wp:docPr id="6" name="Seta em forma de 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4000" cy="72000"/>
                        </a:xfrm>
                        <a:prstGeom prst="uturnArrow">
                          <a:avLst>
                            <a:gd name="adj1" fmla="val 25000"/>
                            <a:gd name="adj2" fmla="val 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33A4" id="Seta em forma de U 6" o:spid="_x0000_s1026" style="position:absolute;margin-left:109.15pt;margin-top:3.05pt;width:124.7pt;height:5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400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" path="m,72000l,31500c,14103,14103,,31500,l1552500,v17397,,31500,14103,31500,31500l1584000,36000r,l1584000,54000r,-18000l1584000,36000r,-4500c1584000,14103,1569897,,1552500,l31500,c14103,,,14103,,31500l,72000xe" fillcolor="#4f81bd [3204]" strokecolor="black [3213]" strokeweight="2pt">
                <v:path arrowok="t" o:connecttype="custom" o:connectlocs="0,72000;0,31500;31500,0;1552500,0;1584000,31500;1584000,36000;1584000,36000;1584000,54000;1584000,36000;1584000,36000;1584000,31500;1552500,0;31500,0;0,31500;0,72000" o:connectangles="0,0,0,0,0,0,0,0,0,0,0,0,0,0,0"/>
              </v:shape>
            </w:pict>
          </mc:Fallback>
        </mc:AlternateContent>
      </w:r>
      <w:r w:rsidR="001E3E70" w:rsidRPr="00987FCF">
        <w:rPr>
          <w:rFonts w:ascii="Trebuchet MS" w:hAnsi="Trebuchet MS"/>
          <w:sz w:val="20"/>
          <w:szCs w:val="20"/>
        </w:rPr>
        <w:tab/>
      </w:r>
      <w:r w:rsidR="001E3E70" w:rsidRPr="00987FCF">
        <w:rPr>
          <w:rFonts w:ascii="Trebuchet MS" w:hAnsi="Trebuchet MS"/>
          <w:color w:val="FF0000"/>
          <w:sz w:val="20"/>
          <w:szCs w:val="20"/>
        </w:rPr>
        <w:t xml:space="preserve">73 + 88 = </w:t>
      </w:r>
      <w:r w:rsidR="00987FCF" w:rsidRPr="00987FCF">
        <w:rPr>
          <w:rFonts w:ascii="Trebuchet MS" w:hAnsi="Trebuchet MS"/>
          <w:color w:val="FF0000"/>
          <w:sz w:val="20"/>
          <w:szCs w:val="20"/>
        </w:rPr>
        <w:t>1</w:t>
      </w:r>
      <w:r w:rsidR="001E3E70" w:rsidRPr="00987FCF">
        <w:rPr>
          <w:rFonts w:ascii="Trebuchet MS" w:hAnsi="Trebuchet MS"/>
          <w:sz w:val="20"/>
          <w:szCs w:val="20"/>
        </w:rPr>
        <w:t>61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h(CAIXA) = 68 MOD 31 = 6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4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 = 127,  v = CAIXA </w:t>
      </w:r>
      <w:r>
        <w:rPr>
          <w:rFonts w:ascii="Symbol" w:hAnsi="Symbol"/>
          <w:sz w:val="20"/>
          <w:szCs w:val="20"/>
        </w:rPr>
        <w:t></w:t>
      </w:r>
      <w:r>
        <w:rPr>
          <w:rFonts w:ascii="Trebuchet MS" w:hAnsi="Trebuchet MS"/>
          <w:sz w:val="20"/>
          <w:szCs w:val="20"/>
        </w:rPr>
        <w:t xml:space="preserve"> v = 67,65,73,88,65</w:t>
      </w:r>
    </w:p>
    <w:p w:rsidR="00BC6986" w:rsidRDefault="00987FCF">
      <w:pPr>
        <w:spacing w:before="120"/>
        <w:ind w:firstLine="708"/>
        <w:rPr>
          <w:rFonts w:ascii="Trebuchet MS" w:hAnsi="Trebuchet MS"/>
          <w:sz w:val="20"/>
          <w:szCs w:val="20"/>
        </w:rPr>
      </w:pPr>
      <w:r w:rsidRPr="00987FCF">
        <w:rPr>
          <w:position w:val="-34"/>
        </w:rPr>
        <w:object w:dxaOrig="3159" w:dyaOrig="800">
          <v:shape id="_x0000_i1027" type="#_x0000_t75" style="width:158.25pt;height:39.75pt" o:ole="" filled="t">
            <v:fill color2="black"/>
            <v:imagedata r:id="rId12" o:title=""/>
          </v:shape>
          <o:OLEObject Type="Embed" ProgID="Equation.3" ShapeID="_x0000_i1027" DrawAspect="Content" ObjectID="_1603603802" r:id="rId13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h(CAIXA) =</w:t>
      </w:r>
      <w:r>
        <w:rPr>
          <w:rFonts w:ascii="Trebuchet MS" w:hAnsi="Trebuchet MS"/>
          <w:sz w:val="20"/>
          <w:szCs w:val="20"/>
        </w:rPr>
        <w:tab/>
        <w:t>(67 x 128</w:t>
      </w:r>
      <w:r>
        <w:rPr>
          <w:rFonts w:ascii="Trebuchet MS" w:hAnsi="Trebuchet MS"/>
          <w:sz w:val="20"/>
          <w:szCs w:val="20"/>
          <w:vertAlign w:val="superscript"/>
        </w:rPr>
        <w:t>4</w:t>
      </w:r>
      <w:r>
        <w:rPr>
          <w:rFonts w:ascii="Trebuchet MS" w:hAnsi="Trebuchet MS"/>
          <w:sz w:val="20"/>
          <w:szCs w:val="20"/>
        </w:rPr>
        <w:t xml:space="preserve"> + 65 x 128</w:t>
      </w:r>
      <w:r>
        <w:rPr>
          <w:rFonts w:ascii="Trebuchet MS" w:hAnsi="Trebuchet MS"/>
          <w:sz w:val="20"/>
          <w:szCs w:val="20"/>
          <w:vertAlign w:val="superscript"/>
        </w:rPr>
        <w:t>3</w:t>
      </w:r>
      <w:r>
        <w:rPr>
          <w:rFonts w:ascii="Trebuchet MS" w:hAnsi="Trebuchet MS"/>
          <w:sz w:val="20"/>
          <w:szCs w:val="20"/>
        </w:rPr>
        <w:t xml:space="preserve"> + 73 x 128</w:t>
      </w:r>
      <w:r>
        <w:rPr>
          <w:rFonts w:ascii="Trebuchet MS" w:hAnsi="Trebuchet MS"/>
          <w:sz w:val="20"/>
          <w:szCs w:val="20"/>
          <w:vertAlign w:val="superscript"/>
        </w:rPr>
        <w:t>2</w:t>
      </w:r>
      <w:r>
        <w:rPr>
          <w:rFonts w:ascii="Trebuchet MS" w:hAnsi="Trebuchet MS"/>
          <w:sz w:val="20"/>
          <w:szCs w:val="20"/>
        </w:rPr>
        <w:t xml:space="preserve"> + 88 x 128 + 65) MOD 127 = 104</w:t>
      </w:r>
    </w:p>
    <w:p w:rsidR="00BC6986" w:rsidRDefault="00BC6986">
      <w:pPr>
        <w:spacing w:before="120"/>
        <w:jc w:val="both"/>
        <w:rPr>
          <w:rFonts w:ascii="Verdana" w:hAnsi="Verdana"/>
          <w:sz w:val="20"/>
          <w:szCs w:val="20"/>
        </w:rPr>
      </w:pPr>
    </w:p>
    <w:p w:rsidR="00BC6986" w:rsidRDefault="001E3E70">
      <w:pPr>
        <w:spacing w:before="1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III) Funções hash usadas em tratamento de colisões em hashing por endereçamento aberto com novo localizador.</w:t>
      </w:r>
    </w:p>
    <w:p w:rsidR="009036AD" w:rsidRDefault="009036AD">
      <w:pPr>
        <w:spacing w:before="120"/>
        <w:jc w:val="both"/>
        <w:rPr>
          <w:rFonts w:ascii="Trebuchet MS" w:hAnsi="Trebuchet MS"/>
          <w:b/>
          <w:sz w:val="20"/>
          <w:szCs w:val="20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1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 = 11, i = teste, v = 14</w:t>
      </w:r>
    </w:p>
    <w:p w:rsidR="00BC6986" w:rsidRDefault="00987FCF">
      <w:pPr>
        <w:spacing w:before="120"/>
        <w:ind w:firstLine="708"/>
        <w:jc w:val="both"/>
        <w:rPr>
          <w:rFonts w:ascii="Trebuchet MS" w:hAnsi="Trebuchet MS"/>
          <w:sz w:val="20"/>
          <w:szCs w:val="20"/>
        </w:rPr>
      </w:pPr>
      <w:r w:rsidRPr="00987FCF">
        <w:rPr>
          <w:position w:val="-10"/>
        </w:rPr>
        <w:object w:dxaOrig="2240" w:dyaOrig="340">
          <v:shape id="_x0000_i1028" type="#_x0000_t75" style="width:111.75pt;height:16.5pt" o:ole="" filled="t">
            <v:fill color2="black"/>
            <v:imagedata r:id="rId14" o:title=""/>
          </v:shape>
          <o:OLEObject Type="Embed" ProgID="Equation.3" ShapeID="_x0000_i1028" DrawAspect="Content" ObjectID="_1603603803" r:id="rId15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h(14,0) = 14 MOD 11 = 3</w:t>
      </w:r>
      <w:r>
        <w:rPr>
          <w:rFonts w:ascii="Trebuchet MS" w:hAnsi="Trebuchet MS"/>
          <w:sz w:val="20"/>
          <w:szCs w:val="20"/>
        </w:rPr>
        <w:tab/>
      </w:r>
      <w:r w:rsidR="005D3640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h(14,1) = 15 MOD 11 = 4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2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 = 11, i = teste, v = 14</w:t>
      </w:r>
    </w:p>
    <w:p w:rsidR="00BC6986" w:rsidRDefault="00987FCF">
      <w:pPr>
        <w:spacing w:before="120"/>
        <w:ind w:firstLine="708"/>
        <w:jc w:val="both"/>
        <w:rPr>
          <w:rFonts w:ascii="Trebuchet MS" w:hAnsi="Trebuchet MS"/>
          <w:sz w:val="20"/>
          <w:szCs w:val="20"/>
        </w:rPr>
      </w:pPr>
      <w:r w:rsidRPr="00987FCF">
        <w:rPr>
          <w:position w:val="-10"/>
        </w:rPr>
        <w:object w:dxaOrig="2799" w:dyaOrig="420">
          <v:shape id="_x0000_i1029" type="#_x0000_t75" style="width:140.25pt;height:21pt" o:ole="" filled="t">
            <v:fill color2="black"/>
            <v:imagedata r:id="rId16" o:title=""/>
          </v:shape>
          <o:OLEObject Type="Embed" ProgID="Equation.3" ShapeID="_x0000_i1029" DrawAspect="Content" ObjectID="_1603603804" r:id="rId17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h(14,0) = 14 MOD 11 = 3</w:t>
      </w:r>
      <w:r>
        <w:rPr>
          <w:rFonts w:ascii="Trebuchet MS" w:hAnsi="Trebuchet MS"/>
          <w:sz w:val="20"/>
          <w:szCs w:val="20"/>
        </w:rPr>
        <w:tab/>
      </w:r>
      <w:r w:rsidR="005D3640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h(14,1) = 18 MOD 11 = 7</w:t>
      </w:r>
      <w:r>
        <w:rPr>
          <w:rFonts w:ascii="Trebuchet MS" w:hAnsi="Trebuchet MS"/>
          <w:sz w:val="20"/>
          <w:szCs w:val="20"/>
        </w:rPr>
        <w:tab/>
      </w:r>
      <w:r w:rsidR="005D3640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h(14,2) = </w:t>
      </w:r>
      <w:r w:rsidR="005D3640">
        <w:rPr>
          <w:rFonts w:ascii="Trebuchet MS" w:hAnsi="Trebuchet MS"/>
          <w:sz w:val="20"/>
          <w:szCs w:val="20"/>
        </w:rPr>
        <w:t xml:space="preserve">28 MOD 11 = </w:t>
      </w:r>
      <w:r>
        <w:rPr>
          <w:rFonts w:ascii="Trebuchet MS" w:hAnsi="Trebuchet MS"/>
          <w:sz w:val="20"/>
          <w:szCs w:val="20"/>
        </w:rPr>
        <w:t>6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BC6986" w:rsidRPr="009036AD" w:rsidRDefault="001E3E70">
      <w:pPr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9036AD">
        <w:rPr>
          <w:rFonts w:ascii="Trebuchet MS" w:hAnsi="Trebuchet MS"/>
          <w:b/>
          <w:sz w:val="20"/>
          <w:szCs w:val="20"/>
        </w:rPr>
        <w:t>Exemplo 3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 = 11, p = 13, i = teste, v = 14</w:t>
      </w:r>
    </w:p>
    <w:p w:rsidR="00BC6986" w:rsidRDefault="00987FCF">
      <w:pPr>
        <w:spacing w:before="120"/>
        <w:ind w:firstLine="708"/>
        <w:jc w:val="both"/>
        <w:rPr>
          <w:rFonts w:ascii="Trebuchet MS" w:hAnsi="Trebuchet MS"/>
          <w:sz w:val="20"/>
          <w:szCs w:val="20"/>
        </w:rPr>
      </w:pPr>
      <w:r w:rsidRPr="00987FCF">
        <w:rPr>
          <w:position w:val="-10"/>
        </w:rPr>
        <w:object w:dxaOrig="3980" w:dyaOrig="340">
          <v:shape id="_x0000_i1030" type="#_x0000_t75" style="width:198.75pt;height:16.5pt" o:ole="" filled="t">
            <v:fill color2="black"/>
            <v:imagedata r:id="rId18" o:title=""/>
          </v:shape>
          <o:OLEObject Type="Embed" ProgID="Equation.3" ShapeID="_x0000_i1030" DrawAspect="Content" ObjectID="_1603603805" r:id="rId19"/>
        </w:objec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h(14,0) = (14 MOD 13) + 0x(1+14 MOD 11) = 1</w:t>
      </w:r>
      <w:r>
        <w:rPr>
          <w:rFonts w:ascii="Trebuchet MS" w:hAnsi="Trebuchet MS"/>
          <w:sz w:val="20"/>
          <w:szCs w:val="20"/>
        </w:rPr>
        <w:tab/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h(14,1) = (14 MOD 13) + 1x(1 + 14 MOD 11)= 5</w:t>
      </w:r>
    </w:p>
    <w:p w:rsidR="00BC6986" w:rsidRDefault="001E3E70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h(14,2) = (14 MOD 13) + 2x(1 + 14 MOD 11) = 9</w:t>
      </w:r>
    </w:p>
    <w:p w:rsidR="00BC6986" w:rsidRDefault="00BC6986">
      <w:pPr>
        <w:spacing w:before="120"/>
        <w:jc w:val="both"/>
        <w:rPr>
          <w:rFonts w:ascii="Trebuchet MS" w:hAnsi="Trebuchet MS"/>
          <w:sz w:val="20"/>
          <w:szCs w:val="20"/>
        </w:rPr>
      </w:pPr>
    </w:p>
    <w:p w:rsidR="00D03806" w:rsidRDefault="00D03806">
      <w:pPr>
        <w:suppressAutoHyphens w:val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br w:type="page"/>
      </w:r>
    </w:p>
    <w:p w:rsidR="00BC6986" w:rsidRDefault="001E3E70">
      <w:pPr>
        <w:spacing w:before="120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>EXERCÍCIOS</w:t>
      </w:r>
    </w:p>
    <w:p w:rsidR="0057530C" w:rsidRDefault="0057530C" w:rsidP="0057530C">
      <w:p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Considere as estruturas de dados definidas a seguir para a resolução das questões 1 e 2.</w:t>
      </w:r>
    </w:p>
    <w:p w:rsidR="0057530C" w:rsidRDefault="0057530C">
      <w:pPr>
        <w:spacing w:before="120"/>
        <w:ind w:left="284" w:hanging="284"/>
        <w:jc w:val="both"/>
        <w:rPr>
          <w:rFonts w:ascii="Trebuchet MS" w:hAnsi="Trebuchet MS"/>
          <w:sz w:val="20"/>
          <w:szCs w:val="20"/>
        </w:rPr>
      </w:pPr>
    </w:p>
    <w:p w:rsidR="0057530C" w:rsidRPr="0068198E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># define Max _____</w:t>
      </w:r>
    </w:p>
    <w:p w:rsidR="0057530C" w:rsidRPr="0068198E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>typedef s</w:t>
      </w:r>
      <w:r w:rsidR="0017206C" w:rsidRPr="0068198E">
        <w:rPr>
          <w:rFonts w:ascii="Courier New" w:hAnsi="Courier New" w:cs="Courier New"/>
          <w:sz w:val="20"/>
          <w:szCs w:val="20"/>
          <w:lang w:val="en-US"/>
        </w:rPr>
        <w:t>truct</w:t>
      </w:r>
      <w:r w:rsidRPr="006819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530C" w:rsidRPr="0068198E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  <w:t>unsigned char NPUC</w:t>
      </w:r>
      <w:r w:rsidR="0017206C" w:rsidRPr="0068198E">
        <w:rPr>
          <w:rFonts w:ascii="Courier New" w:hAnsi="Courier New" w:cs="Courier New"/>
          <w:sz w:val="20"/>
          <w:szCs w:val="20"/>
          <w:lang w:val="en-US"/>
        </w:rPr>
        <w:t>[10</w:t>
      </w:r>
      <w:r w:rsidRPr="006819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7530C" w:rsidRPr="0068198E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  <w:t>unsigned char nome[80];</w:t>
      </w:r>
    </w:p>
    <w:p w:rsidR="0057530C" w:rsidRPr="0068198E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  <w:t>unsigned char email[30];</w:t>
      </w:r>
    </w:p>
    <w:p w:rsidR="0057530C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unsigned char turma[4];</w:t>
      </w:r>
    </w:p>
    <w:p w:rsidR="0057530C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17206C">
        <w:rPr>
          <w:rFonts w:ascii="Courier New" w:hAnsi="Courier New" w:cs="Courier New"/>
          <w:sz w:val="20"/>
          <w:szCs w:val="20"/>
        </w:rPr>
        <w:t>Aluno</w:t>
      </w:r>
      <w:r>
        <w:rPr>
          <w:rFonts w:ascii="Courier New" w:hAnsi="Courier New" w:cs="Courier New"/>
          <w:sz w:val="20"/>
          <w:szCs w:val="20"/>
        </w:rPr>
        <w:t>;</w:t>
      </w:r>
    </w:p>
    <w:p w:rsidR="0057530C" w:rsidRDefault="0057530C" w:rsidP="0017206C">
      <w:pPr>
        <w:ind w:left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Aluno tabela[Max];</w:t>
      </w:r>
    </w:p>
    <w:p w:rsidR="0057530C" w:rsidRPr="0057530C" w:rsidRDefault="0057530C" w:rsidP="0057530C">
      <w:pPr>
        <w:ind w:left="284" w:hanging="284"/>
        <w:jc w:val="both"/>
        <w:rPr>
          <w:rFonts w:ascii="Courier New" w:hAnsi="Courier New" w:cs="Courier New"/>
          <w:sz w:val="20"/>
          <w:szCs w:val="20"/>
        </w:rPr>
      </w:pPr>
    </w:p>
    <w:p w:rsidR="0057530C" w:rsidRPr="0017206C" w:rsidRDefault="0017206C" w:rsidP="0017206C">
      <w:pPr>
        <w:pStyle w:val="PargrafodaLista"/>
        <w:numPr>
          <w:ilvl w:val="0"/>
          <w:numId w:val="3"/>
        </w:numPr>
        <w:spacing w:before="120"/>
        <w:jc w:val="both"/>
        <w:rPr>
          <w:rFonts w:ascii="Trebuchet MS" w:hAnsi="Trebuchet MS"/>
          <w:sz w:val="20"/>
          <w:szCs w:val="20"/>
        </w:rPr>
      </w:pPr>
      <w:r w:rsidRPr="0017206C">
        <w:rPr>
          <w:rFonts w:ascii="Trebuchet MS" w:hAnsi="Trebuchet MS"/>
          <w:sz w:val="20"/>
          <w:szCs w:val="20"/>
        </w:rPr>
        <w:t>Supondo que o número de matrícula de um aluno seja composto por 8 dígitos numéricos, qual o espaço de memória (em bytes) necessário para o armazenamento do array tabela, para todos os possíveis números de matrícula?</w:t>
      </w:r>
    </w:p>
    <w:p w:rsidR="0017206C" w:rsidRDefault="0017206C" w:rsidP="0017206C">
      <w:pPr>
        <w:pStyle w:val="PargrafodaLista"/>
        <w:numPr>
          <w:ilvl w:val="0"/>
          <w:numId w:val="4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122 bytes</w:t>
      </w:r>
    </w:p>
    <w:p w:rsidR="0017206C" w:rsidRDefault="0017206C" w:rsidP="0017206C">
      <w:pPr>
        <w:pStyle w:val="PargrafodaLista"/>
        <w:numPr>
          <w:ilvl w:val="0"/>
          <w:numId w:val="4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 Kbyte</w:t>
      </w:r>
    </w:p>
    <w:p w:rsidR="0017206C" w:rsidRDefault="0017206C" w:rsidP="0017206C">
      <w:pPr>
        <w:pStyle w:val="PargrafodaLista"/>
        <w:numPr>
          <w:ilvl w:val="0"/>
          <w:numId w:val="4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 Mbyte</w:t>
      </w:r>
    </w:p>
    <w:p w:rsidR="0017206C" w:rsidRDefault="0017206C" w:rsidP="0017206C">
      <w:pPr>
        <w:pStyle w:val="PargrafodaLista"/>
        <w:numPr>
          <w:ilvl w:val="0"/>
          <w:numId w:val="4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 Gbyte</w:t>
      </w:r>
    </w:p>
    <w:p w:rsidR="0017206C" w:rsidRDefault="0017206C" w:rsidP="0017206C">
      <w:pPr>
        <w:pStyle w:val="PargrafodaLista"/>
        <w:numPr>
          <w:ilvl w:val="0"/>
          <w:numId w:val="4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 Tbyte</w:t>
      </w:r>
    </w:p>
    <w:p w:rsidR="0017206C" w:rsidRPr="0017206C" w:rsidRDefault="0017206C" w:rsidP="0017206C">
      <w:pPr>
        <w:spacing w:before="120"/>
        <w:ind w:left="57"/>
        <w:jc w:val="both"/>
        <w:rPr>
          <w:rFonts w:ascii="Trebuchet MS" w:hAnsi="Trebuchet MS"/>
          <w:i/>
          <w:sz w:val="18"/>
          <w:szCs w:val="18"/>
        </w:rPr>
      </w:pPr>
      <w:r w:rsidRPr="0017206C">
        <w:rPr>
          <w:rFonts w:ascii="Trebuchet MS" w:hAnsi="Trebuchet MS"/>
          <w:i/>
          <w:sz w:val="18"/>
          <w:szCs w:val="18"/>
        </w:rPr>
        <w:t>1 Kbyte = 1024 bytes, 1 Mbyte = 1024 Kbyte, 1 Gbyte = 1024 Mbyte, 1 Mbyte = 1024 Gbyte, 1 Tbyte = 1024 Mbyte</w:t>
      </w:r>
    </w:p>
    <w:p w:rsidR="0017206C" w:rsidRDefault="006E121E" w:rsidP="006E121E">
      <w:pPr>
        <w:pStyle w:val="PargrafodaLista"/>
        <w:numPr>
          <w:ilvl w:val="0"/>
          <w:numId w:val="3"/>
        </w:numPr>
        <w:spacing w:before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o cadastro de alunos não tem mais do que 1000 alunos, qual o espaço de memória (em bytes) necessário para o armazenamento do array tabela?</w:t>
      </w:r>
    </w:p>
    <w:p w:rsidR="006E121E" w:rsidRDefault="006E121E" w:rsidP="006E121E">
      <w:pPr>
        <w:pStyle w:val="PargrafodaLista"/>
        <w:spacing w:before="240" w:after="12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Resposta: ____________________</w:t>
      </w:r>
    </w:p>
    <w:p w:rsidR="00BC6986" w:rsidRPr="006E121E" w:rsidRDefault="001E3E70" w:rsidP="006E121E">
      <w:pPr>
        <w:pStyle w:val="PargrafodaLista"/>
        <w:numPr>
          <w:ilvl w:val="0"/>
          <w:numId w:val="3"/>
        </w:numPr>
        <w:spacing w:before="120"/>
        <w:jc w:val="both"/>
        <w:rPr>
          <w:rFonts w:ascii="Trebuchet MS" w:hAnsi="Trebuchet MS"/>
          <w:sz w:val="20"/>
          <w:szCs w:val="20"/>
        </w:rPr>
      </w:pPr>
      <w:r w:rsidRPr="006E121E">
        <w:rPr>
          <w:rFonts w:ascii="Trebuchet MS" w:hAnsi="Trebuchet MS"/>
          <w:sz w:val="20"/>
          <w:szCs w:val="20"/>
        </w:rPr>
        <w:t>Para cada função hash definida a seguir, determine os localizadores calculados para as chaves da lista a seguir: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75"/>
      </w:tblGrid>
      <w:tr w:rsidR="00BC6986" w:rsidTr="006E121E">
        <w:trPr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6E121E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  <w:r w:rsidR="001E3E70">
              <w:rPr>
                <w:rFonts w:ascii="Trebuchet MS" w:hAnsi="Trebuchet MS"/>
                <w:sz w:val="20"/>
                <w:szCs w:val="20"/>
              </w:rPr>
              <w:t>have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182</w:t>
            </w:r>
          </w:p>
        </w:tc>
      </w:tr>
      <w:tr w:rsidR="00BC6986" w:rsidTr="006E121E">
        <w:trPr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 w:rsidTr="006E121E">
        <w:trPr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 w:rsidTr="006E121E">
        <w:trPr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BC6986" w:rsidRPr="006E121E" w:rsidRDefault="00BC6986" w:rsidP="006E121E">
      <w:pPr>
        <w:ind w:left="567"/>
        <w:rPr>
          <w:rFonts w:ascii="Courier New" w:hAnsi="Courier New" w:cs="Courier New"/>
          <w:sz w:val="20"/>
          <w:szCs w:val="20"/>
        </w:rPr>
      </w:pP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>int h1(TipoChave chave){</w:t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  <w:t>int h2(TipoChave chave){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E121E">
        <w:rPr>
          <w:rFonts w:ascii="Courier New" w:hAnsi="Courier New" w:cs="Courier New"/>
          <w:sz w:val="20"/>
          <w:szCs w:val="20"/>
        </w:rPr>
        <w:tab/>
      </w:r>
      <w:r w:rsid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int k;</w:t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int k;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k = (chave%23) + 1;</w:t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k = ((2*chave+3)%23)) + 1;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return k;</w:t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="006E121E">
        <w:rPr>
          <w:rFonts w:ascii="Courier New" w:hAnsi="Courier New" w:cs="Courier New"/>
          <w:sz w:val="20"/>
          <w:szCs w:val="20"/>
          <w:lang w:val="en-US"/>
        </w:rPr>
        <w:tab/>
      </w:r>
      <w:r w:rsidRPr="006E121E">
        <w:rPr>
          <w:rFonts w:ascii="Courier New" w:hAnsi="Courier New" w:cs="Courier New"/>
          <w:sz w:val="20"/>
          <w:szCs w:val="20"/>
          <w:lang w:val="en-US"/>
        </w:rPr>
        <w:t>return k;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>}</w:t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>}</w:t>
      </w:r>
    </w:p>
    <w:p w:rsidR="00BC6986" w:rsidRPr="006E121E" w:rsidRDefault="00BC6986" w:rsidP="006E121E">
      <w:pPr>
        <w:ind w:left="567"/>
        <w:rPr>
          <w:rFonts w:ascii="Courier New" w:hAnsi="Courier New" w:cs="Courier New"/>
          <w:sz w:val="20"/>
          <w:szCs w:val="20"/>
        </w:rPr>
      </w:pP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>int h3(TipoChave chave){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ab/>
      </w:r>
      <w:r w:rsid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>int q, aux, k;</w:t>
      </w:r>
    </w:p>
    <w:p w:rsid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ab/>
      </w:r>
      <w:r w:rsid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>q = chave*chave;</w:t>
      </w:r>
    </w:p>
    <w:p w:rsidR="006E121E" w:rsidRDefault="006E121E" w:rsidP="006E121E">
      <w:pPr>
        <w:ind w:left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E3E70" w:rsidRPr="006E121E">
        <w:rPr>
          <w:rFonts w:ascii="Courier New" w:hAnsi="Courier New" w:cs="Courier New"/>
          <w:sz w:val="20"/>
          <w:szCs w:val="20"/>
        </w:rPr>
        <w:tab/>
        <w:t>aux = q/100;</w:t>
      </w:r>
    </w:p>
    <w:p w:rsidR="00BC6986" w:rsidRPr="0068198E" w:rsidRDefault="001E3E70" w:rsidP="006E121E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E121E">
        <w:rPr>
          <w:rFonts w:ascii="Courier New" w:hAnsi="Courier New" w:cs="Courier New"/>
          <w:sz w:val="20"/>
          <w:szCs w:val="20"/>
        </w:rPr>
        <w:tab/>
      </w:r>
      <w:r w:rsidRPr="006E121E">
        <w:rPr>
          <w:rFonts w:ascii="Courier New" w:hAnsi="Courier New" w:cs="Courier New"/>
          <w:sz w:val="20"/>
          <w:szCs w:val="20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>k = ((q – aux * 100) % 23) + 1;</w:t>
      </w:r>
    </w:p>
    <w:p w:rsidR="00BC6986" w:rsidRPr="0068198E" w:rsidRDefault="001E3E70" w:rsidP="006E121E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="006E121E" w:rsidRPr="0068198E">
        <w:rPr>
          <w:rFonts w:ascii="Courier New" w:hAnsi="Courier New" w:cs="Courier New"/>
          <w:sz w:val="20"/>
          <w:szCs w:val="20"/>
          <w:lang w:val="en-US"/>
        </w:rPr>
        <w:tab/>
      </w:r>
      <w:r w:rsidRPr="0068198E">
        <w:rPr>
          <w:rFonts w:ascii="Courier New" w:hAnsi="Courier New" w:cs="Courier New"/>
          <w:sz w:val="20"/>
          <w:szCs w:val="20"/>
          <w:lang w:val="en-US"/>
        </w:rPr>
        <w:t>return k;</w:t>
      </w:r>
    </w:p>
    <w:p w:rsidR="00BC6986" w:rsidRPr="006E121E" w:rsidRDefault="001E3E70" w:rsidP="006E121E">
      <w:pPr>
        <w:ind w:left="567"/>
        <w:rPr>
          <w:rFonts w:ascii="Courier New" w:hAnsi="Courier New" w:cs="Courier New"/>
          <w:sz w:val="20"/>
          <w:szCs w:val="20"/>
        </w:rPr>
      </w:pPr>
      <w:r w:rsidRPr="006E121E">
        <w:rPr>
          <w:rFonts w:ascii="Courier New" w:hAnsi="Courier New" w:cs="Courier New"/>
          <w:sz w:val="20"/>
          <w:szCs w:val="20"/>
        </w:rPr>
        <w:t>}</w:t>
      </w:r>
    </w:p>
    <w:p w:rsidR="00BC6986" w:rsidRDefault="00BC6986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E87308" w:rsidRDefault="00E87308" w:rsidP="006E121E">
      <w:pPr>
        <w:ind w:left="567"/>
        <w:rPr>
          <w:rFonts w:ascii="Courier New" w:hAnsi="Courier New" w:cs="Courier New"/>
          <w:sz w:val="18"/>
          <w:szCs w:val="18"/>
        </w:rPr>
      </w:pPr>
    </w:p>
    <w:p w:rsidR="00BC6986" w:rsidRPr="00E87308" w:rsidRDefault="001E3E70" w:rsidP="00E87308">
      <w:pPr>
        <w:pStyle w:val="PargrafodaLista"/>
        <w:numPr>
          <w:ilvl w:val="0"/>
          <w:numId w:val="3"/>
        </w:numPr>
        <w:spacing w:before="120"/>
        <w:jc w:val="both"/>
        <w:rPr>
          <w:rFonts w:ascii="Trebuchet MS" w:hAnsi="Trebuchet MS"/>
          <w:sz w:val="20"/>
          <w:szCs w:val="20"/>
        </w:rPr>
      </w:pPr>
      <w:r w:rsidRPr="00E87308">
        <w:rPr>
          <w:rFonts w:ascii="Trebuchet MS" w:hAnsi="Trebuchet MS"/>
          <w:sz w:val="20"/>
          <w:szCs w:val="20"/>
        </w:rPr>
        <w:lastRenderedPageBreak/>
        <w:t>Considere a estrutura de armazenamento de dados de uma tabela hash apresentada a seguir e preencha com os dados referentes à inserção das chaves 17, 26, 41, 44, 46, 55, 68, 71, 97, 118, 121, 182, 242, nesta ordem. Considere a função hash h(v) = (v % 11) + 1 e o tratamento das colisões por encadeamento com tabela de descritores.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91"/>
      </w:tblGrid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chave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ant</w:t>
            </w: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prim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ult</w:t>
            </w: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BC6986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1E3E70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986" w:rsidRDefault="00BC6986">
            <w:pPr>
              <w:snapToGrid w:val="0"/>
              <w:spacing w:before="12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BC6986" w:rsidRDefault="00BC6986">
      <w:pPr>
        <w:spacing w:before="120"/>
        <w:jc w:val="both"/>
      </w:pPr>
    </w:p>
    <w:p w:rsidR="0057530C" w:rsidRDefault="0057530C">
      <w:pPr>
        <w:spacing w:before="120"/>
        <w:jc w:val="both"/>
      </w:pPr>
    </w:p>
    <w:sectPr w:rsidR="0057530C">
      <w:footerReference w:type="default" r:id="rId20"/>
      <w:pgSz w:w="11906" w:h="16838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7F5" w:rsidRDefault="006517F5">
      <w:r>
        <w:separator/>
      </w:r>
    </w:p>
  </w:endnote>
  <w:endnote w:type="continuationSeparator" w:id="0">
    <w:p w:rsidR="006517F5" w:rsidRDefault="006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986" w:rsidRDefault="001E3E70">
    <w:pPr>
      <w:pStyle w:val="Rodap"/>
      <w:tabs>
        <w:tab w:val="clear" w:pos="4419"/>
        <w:tab w:val="clear" w:pos="8838"/>
      </w:tabs>
      <w:jc w:val="center"/>
    </w:pPr>
    <w:r>
      <w:rPr>
        <w:rFonts w:ascii="Tahoma" w:hAnsi="Tahoma" w:cs="Tahoma"/>
        <w:sz w:val="16"/>
        <w:szCs w:val="16"/>
      </w:rPr>
      <w:t xml:space="preserve">ESTRUTURAS DE DADOS I 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TÓPICO 6 – HASHING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Profa. Lisbete Madsen Barbosa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="00984D04">
      <w:rPr>
        <w:rFonts w:ascii="Tahoma" w:hAnsi="Tahoma" w:cs="Tahoma"/>
        <w:sz w:val="16"/>
        <w:szCs w:val="16"/>
      </w:rPr>
      <w:t>NOV/2013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Style w:val="Nmerodepgina"/>
        <w:rFonts w:cs="Tahoma"/>
        <w:sz w:val="16"/>
        <w:szCs w:val="16"/>
      </w:rPr>
      <w:fldChar w:fldCharType="begin"/>
    </w:r>
    <w:r>
      <w:rPr>
        <w:rStyle w:val="Nmerodepgina"/>
        <w:rFonts w:cs="Tahoma"/>
        <w:sz w:val="16"/>
        <w:szCs w:val="16"/>
      </w:rPr>
      <w:instrText xml:space="preserve"> PAGE </w:instrText>
    </w:r>
    <w:r>
      <w:rPr>
        <w:rStyle w:val="Nmerodepgina"/>
        <w:rFonts w:cs="Tahoma"/>
        <w:sz w:val="16"/>
        <w:szCs w:val="16"/>
      </w:rPr>
      <w:fldChar w:fldCharType="separate"/>
    </w:r>
    <w:r w:rsidR="00A53366">
      <w:rPr>
        <w:rStyle w:val="Nmerodepgina"/>
        <w:rFonts w:cs="Tahoma"/>
        <w:noProof/>
        <w:sz w:val="16"/>
        <w:szCs w:val="16"/>
      </w:rPr>
      <w:t>5</w:t>
    </w:r>
    <w:r>
      <w:rPr>
        <w:rStyle w:val="Nmerodepgina"/>
        <w:rFonts w:cs="Tahoma"/>
        <w:sz w:val="16"/>
        <w:szCs w:val="16"/>
      </w:rPr>
      <w:fldChar w:fldCharType="end"/>
    </w:r>
    <w:r>
      <w:rPr>
        <w:rStyle w:val="Nmerodepgina"/>
        <w:rFonts w:ascii="Tahoma" w:hAnsi="Tahoma" w:cs="Tahoma"/>
        <w:sz w:val="16"/>
        <w:szCs w:val="16"/>
      </w:rPr>
      <w:t>/</w:t>
    </w:r>
    <w:r>
      <w:rPr>
        <w:rStyle w:val="Nmerodepgina"/>
        <w:rFonts w:cs="Tahoma"/>
        <w:sz w:val="16"/>
        <w:szCs w:val="16"/>
      </w:rPr>
      <w:fldChar w:fldCharType="begin"/>
    </w:r>
    <w:r>
      <w:rPr>
        <w:rStyle w:val="Nmerodepgina"/>
        <w:rFonts w:cs="Tahoma"/>
        <w:sz w:val="16"/>
        <w:szCs w:val="16"/>
      </w:rPr>
      <w:instrText xml:space="preserve"> NUMPAGES \*Arabic </w:instrText>
    </w:r>
    <w:r>
      <w:rPr>
        <w:rStyle w:val="Nmerodepgina"/>
        <w:rFonts w:cs="Tahoma"/>
        <w:sz w:val="16"/>
        <w:szCs w:val="16"/>
      </w:rPr>
      <w:fldChar w:fldCharType="separate"/>
    </w:r>
    <w:r w:rsidR="00A53366">
      <w:rPr>
        <w:rStyle w:val="Nmerodepgina"/>
        <w:rFonts w:cs="Tahoma"/>
        <w:noProof/>
        <w:sz w:val="16"/>
        <w:szCs w:val="16"/>
      </w:rPr>
      <w:t>5</w:t>
    </w:r>
    <w:r>
      <w:rPr>
        <w:rStyle w:val="Nmerodepgina"/>
        <w:rFonts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7F5" w:rsidRDefault="006517F5">
      <w:r>
        <w:separator/>
      </w:r>
    </w:p>
  </w:footnote>
  <w:footnote w:type="continuationSeparator" w:id="0">
    <w:p w:rsidR="006517F5" w:rsidRDefault="0065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FE85989"/>
    <w:multiLevelType w:val="hybridMultilevel"/>
    <w:tmpl w:val="103AD650"/>
    <w:lvl w:ilvl="0" w:tplc="126E6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01C7C"/>
    <w:multiLevelType w:val="hybridMultilevel"/>
    <w:tmpl w:val="E0386FE0"/>
    <w:lvl w:ilvl="0" w:tplc="039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778D"/>
    <w:multiLevelType w:val="hybridMultilevel"/>
    <w:tmpl w:val="5BE6D9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CD"/>
    <w:rsid w:val="0017206C"/>
    <w:rsid w:val="001E3E70"/>
    <w:rsid w:val="0034409A"/>
    <w:rsid w:val="004117BA"/>
    <w:rsid w:val="004211AF"/>
    <w:rsid w:val="004758FB"/>
    <w:rsid w:val="00501629"/>
    <w:rsid w:val="0057530C"/>
    <w:rsid w:val="005A475B"/>
    <w:rsid w:val="005D3640"/>
    <w:rsid w:val="005D4E92"/>
    <w:rsid w:val="006517F5"/>
    <w:rsid w:val="0068198E"/>
    <w:rsid w:val="006B246F"/>
    <w:rsid w:val="006E121E"/>
    <w:rsid w:val="007650DE"/>
    <w:rsid w:val="00893894"/>
    <w:rsid w:val="009036AD"/>
    <w:rsid w:val="00984D04"/>
    <w:rsid w:val="00987FCF"/>
    <w:rsid w:val="00991A2E"/>
    <w:rsid w:val="00A53366"/>
    <w:rsid w:val="00AC221C"/>
    <w:rsid w:val="00BC6986"/>
    <w:rsid w:val="00D03806"/>
    <w:rsid w:val="00E257CB"/>
    <w:rsid w:val="00E87308"/>
    <w:rsid w:val="00EB10B8"/>
    <w:rsid w:val="00EB2A7A"/>
    <w:rsid w:val="00EE3CCD"/>
    <w:rsid w:val="00F012B5"/>
    <w:rsid w:val="00F062F8"/>
    <w:rsid w:val="00F4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10EF1C52"/>
  <w15:docId w15:val="{EE7DF26E-62ED-45D2-ADC6-CED7FD56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EB10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40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09A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semiHidden/>
    <w:unhideWhenUsed/>
    <w:rsid w:val="00F01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1AF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HASHING</vt:lpstr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creator>Lisbete Madsen Barbosa</dc:creator>
  <cp:lastModifiedBy>Lisbete Madsen Barbosa</cp:lastModifiedBy>
  <cp:revision>3</cp:revision>
  <cp:lastPrinted>2016-11-20T09:10:00Z</cp:lastPrinted>
  <dcterms:created xsi:type="dcterms:W3CDTF">2018-11-13T10:43:00Z</dcterms:created>
  <dcterms:modified xsi:type="dcterms:W3CDTF">2018-11-13T10:43:00Z</dcterms:modified>
</cp:coreProperties>
</file>