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FCCC" w14:textId="6BC96B9C" w:rsidR="000151AF" w:rsidRDefault="00E30391" w:rsidP="00E30391">
      <w:pPr>
        <w:jc w:val="center"/>
      </w:pPr>
      <w:r>
        <w:t>Proyecto final FP2</w:t>
      </w:r>
    </w:p>
    <w:p w14:paraId="29323AA2" w14:textId="5B9DD48D" w:rsidR="00E30391" w:rsidRDefault="00E30391" w:rsidP="00E30391">
      <w:pPr>
        <w:jc w:val="center"/>
      </w:pPr>
      <w:r>
        <w:t>NONOGRAMA</w:t>
      </w:r>
      <w:r w:rsidR="00D0056B">
        <w:t xml:space="preserve"> – HITO 1</w:t>
      </w:r>
    </w:p>
    <w:p w14:paraId="353E8F45" w14:textId="707B35D9" w:rsidR="00E30391" w:rsidRPr="00196CFB" w:rsidRDefault="00E30391" w:rsidP="00196CFB">
      <w:pPr>
        <w:pStyle w:val="Prrafodelista"/>
        <w:numPr>
          <w:ilvl w:val="0"/>
          <w:numId w:val="5"/>
        </w:numPr>
        <w:rPr>
          <w:u w:val="single"/>
        </w:rPr>
      </w:pPr>
      <w:r w:rsidRPr="00196CFB">
        <w:rPr>
          <w:u w:val="single"/>
        </w:rPr>
        <w:t>Codificación de los tableros:</w:t>
      </w:r>
    </w:p>
    <w:p w14:paraId="668D1A70" w14:textId="147D71E3" w:rsidR="00E30391" w:rsidRDefault="00E30391" w:rsidP="00E30391">
      <w:r>
        <w:t>Los tableros irán ordenados uno tras otro en un fichero ‘</w:t>
      </w:r>
      <w:proofErr w:type="spellStart"/>
      <w:r>
        <w:t>levels</w:t>
      </w:r>
      <w:proofErr w:type="spellEnd"/>
      <w:r>
        <w:t>’. Éste estará compuesto por los niveles de la siguiente forma:</w:t>
      </w:r>
    </w:p>
    <w:p w14:paraId="0088A352" w14:textId="0B34C480" w:rsidR="00E30391" w:rsidRPr="00E30391" w:rsidRDefault="00E30391" w:rsidP="00E30391">
      <w:pPr>
        <w:rPr>
          <w:i/>
          <w:iCs/>
          <w:sz w:val="20"/>
          <w:szCs w:val="20"/>
        </w:rPr>
      </w:pPr>
      <w:proofErr w:type="spellStart"/>
      <w:r w:rsidRPr="00E30391">
        <w:rPr>
          <w:i/>
          <w:iCs/>
          <w:sz w:val="20"/>
          <w:szCs w:val="20"/>
        </w:rPr>
        <w:t>levelX</w:t>
      </w:r>
      <w:proofErr w:type="spellEnd"/>
    </w:p>
    <w:p w14:paraId="46C4C00B" w14:textId="643D64C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columnas, separados por comas los de la misma, y por espacios los de diferentes]</w:t>
      </w:r>
    </w:p>
    <w:p w14:paraId="74D9E6E5" w14:textId="66029EB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filas, separados por comas los de la misma, y por espacios los de diferentes]</w:t>
      </w:r>
    </w:p>
    <w:p w14:paraId="0D9103CB" w14:textId="22BE55EC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[espacio en blanco]</w:t>
      </w:r>
    </w:p>
    <w:p w14:paraId="7B700323" w14:textId="657C6D10" w:rsidR="00AE06C0" w:rsidRDefault="00AE06C0" w:rsidP="00AE0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AE087C" wp14:editId="1FF426EC">
            <wp:simplePos x="0" y="0"/>
            <wp:positionH relativeFrom="column">
              <wp:posOffset>2738755</wp:posOffset>
            </wp:positionH>
            <wp:positionV relativeFrom="paragraph">
              <wp:posOffset>13335</wp:posOffset>
            </wp:positionV>
            <wp:extent cx="1762125" cy="220254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91">
        <w:t>Ejemplo:</w:t>
      </w:r>
    </w:p>
    <w:p w14:paraId="7DBE2641" w14:textId="5BC11FB8" w:rsidR="00AE06C0" w:rsidRDefault="00AE06C0" w:rsidP="00AE06C0">
      <w:pPr>
        <w:pStyle w:val="Prrafodelista"/>
      </w:pPr>
    </w:p>
    <w:p w14:paraId="34B9F4AC" w14:textId="0C890873" w:rsidR="00AE06C0" w:rsidRDefault="00AE06C0" w:rsidP="00AE06C0">
      <w:pPr>
        <w:pStyle w:val="Prrafodelista"/>
      </w:pPr>
      <w:r>
        <w:t>level0</w:t>
      </w:r>
    </w:p>
    <w:p w14:paraId="5CEC2A66" w14:textId="77777777" w:rsidR="00AE06C0" w:rsidRDefault="00AE06C0" w:rsidP="00AE06C0">
      <w:pPr>
        <w:pStyle w:val="Prrafodelista"/>
      </w:pPr>
      <w:r>
        <w:t>2 4 8 4,3 2,2 1 3 3</w:t>
      </w:r>
    </w:p>
    <w:p w14:paraId="169385EA" w14:textId="6B236292" w:rsidR="00AE06C0" w:rsidRDefault="00AE06C0" w:rsidP="00AE06C0">
      <w:pPr>
        <w:pStyle w:val="Prrafodelista"/>
      </w:pPr>
      <w:r>
        <w:t>1,1 3 5 5 1,1 1,1 2,2 3,1 5</w:t>
      </w:r>
    </w:p>
    <w:p w14:paraId="22679FF0" w14:textId="75A92096" w:rsidR="00E30391" w:rsidRDefault="00E30391" w:rsidP="00E30391"/>
    <w:p w14:paraId="745419A5" w14:textId="1B2C5124" w:rsidR="00111BF3" w:rsidRDefault="00111BF3" w:rsidP="00E30391"/>
    <w:p w14:paraId="63C2AAF2" w14:textId="3E24E2AD" w:rsidR="00111BF3" w:rsidRDefault="00111BF3" w:rsidP="00E30391"/>
    <w:p w14:paraId="2818DBBE" w14:textId="33CCE177" w:rsidR="00111BF3" w:rsidRDefault="00111BF3" w:rsidP="00E30391"/>
    <w:p w14:paraId="55695F11" w14:textId="22BC50B0" w:rsidR="00111BF3" w:rsidRDefault="00111BF3" w:rsidP="00111BF3">
      <w:pPr>
        <w:pStyle w:val="Prrafodelista"/>
        <w:numPr>
          <w:ilvl w:val="0"/>
          <w:numId w:val="4"/>
        </w:numPr>
        <w:rPr>
          <w:u w:val="single"/>
        </w:rPr>
      </w:pPr>
      <w:r w:rsidRPr="00111BF3">
        <w:rPr>
          <w:u w:val="single"/>
        </w:rPr>
        <w:t>Clase tablero:</w:t>
      </w:r>
    </w:p>
    <w:p w14:paraId="673E4CB8" w14:textId="28FDCAB6" w:rsidR="00111BF3" w:rsidRDefault="00111BF3" w:rsidP="00111BF3">
      <w:r>
        <w:t>Esta clase contendrá todos lo</w:t>
      </w:r>
      <w:r w:rsidR="00196CFB">
        <w:t>s</w:t>
      </w:r>
      <w:r>
        <w:t xml:space="preserve"> métodos relacionados con la información del tablero de juego: su creación, pintado de una casilla, borrado, si está completo, etc.</w:t>
      </w:r>
    </w:p>
    <w:p w14:paraId="2B565F57" w14:textId="633B296B" w:rsidR="00D0056B" w:rsidRDefault="00D0056B" w:rsidP="00111BF3">
      <w:r>
        <w:t>Tiene los siguientes datos:</w:t>
      </w:r>
    </w:p>
    <w:p w14:paraId="59A7DB59" w14:textId="77777777" w:rsidR="00D0056B" w:rsidRDefault="00D0056B" w:rsidP="00D0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Los cuatro posibles valores de una casilla</w:t>
      </w:r>
    </w:p>
    <w:p w14:paraId="1796CDEF" w14:textId="77777777" w:rsidR="00D0056B" w:rsidRDefault="00D0056B" w:rsidP="00D0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Casillas</w:t>
      </w:r>
      <w:r>
        <w:rPr>
          <w:rFonts w:ascii="Consolas" w:hAnsi="Consolas" w:cs="Consolas"/>
          <w:color w:val="000000"/>
          <w:sz w:val="19"/>
          <w:szCs w:val="19"/>
        </w:rPr>
        <w:t xml:space="preserve"> { Libre, Coloreada, Tachada};</w:t>
      </w:r>
    </w:p>
    <w:p w14:paraId="0F67132F" w14:textId="77777777" w:rsidR="00D0056B" w:rsidRDefault="00D0056B" w:rsidP="00D0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Casillas[,]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79EE3" w14:textId="77777777" w:rsidR="00D0056B" w:rsidRDefault="00D0056B" w:rsidP="00D0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datosFilas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datosColumnas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70F68" w14:textId="77777777" w:rsidR="00D0056B" w:rsidRDefault="00D0056B" w:rsidP="00D00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maxDatosFil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maxDatosCol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94E65" w14:textId="510A262E" w:rsidR="00D0056B" w:rsidRDefault="00D0056B" w:rsidP="00111BF3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jugador;</w:t>
      </w:r>
    </w:p>
    <w:p w14:paraId="70B00BD3" w14:textId="27D3532A" w:rsidR="00D0056B" w:rsidRDefault="00D0056B" w:rsidP="00111BF3">
      <w:r w:rsidRPr="00D0056B">
        <w:rPr>
          <w:i/>
          <w:iCs/>
        </w:rPr>
        <w:t>Casillas</w:t>
      </w:r>
      <w:r>
        <w:t xml:space="preserve"> servirá para dar un valor a cada posición del tablero, </w:t>
      </w:r>
      <w:proofErr w:type="spellStart"/>
      <w:r w:rsidRPr="00D0056B">
        <w:rPr>
          <w:i/>
          <w:iCs/>
        </w:rPr>
        <w:t>tab</w:t>
      </w:r>
      <w:proofErr w:type="spellEnd"/>
      <w:r>
        <w:t xml:space="preserve">, una matriz de estas casillas, dependiendo del input del usuario. Inicialmente, </w:t>
      </w:r>
      <w:proofErr w:type="spellStart"/>
      <w:r>
        <w:t>tab</w:t>
      </w:r>
      <w:proofErr w:type="spellEnd"/>
      <w:r>
        <w:t xml:space="preserve"> tendrá únicamente el valor </w:t>
      </w:r>
      <w:r w:rsidRPr="00D0056B">
        <w:rPr>
          <w:i/>
          <w:iCs/>
        </w:rPr>
        <w:t>Libre</w:t>
      </w:r>
      <w:r>
        <w:t>.</w:t>
      </w:r>
    </w:p>
    <w:p w14:paraId="63748E26" w14:textId="09C3F3CB" w:rsidR="00D0056B" w:rsidRDefault="00D0056B" w:rsidP="00111BF3">
      <w:proofErr w:type="spellStart"/>
      <w:r w:rsidRPr="006D5346">
        <w:rPr>
          <w:i/>
          <w:iCs/>
        </w:rPr>
        <w:t>datosFilas</w:t>
      </w:r>
      <w:proofErr w:type="spellEnd"/>
      <w:r>
        <w:t xml:space="preserve"> y </w:t>
      </w:r>
      <w:proofErr w:type="spellStart"/>
      <w:r w:rsidRPr="006D5346">
        <w:rPr>
          <w:i/>
          <w:iCs/>
        </w:rPr>
        <w:t>datosColumnas</w:t>
      </w:r>
      <w:proofErr w:type="spellEnd"/>
      <w:r>
        <w:t xml:space="preserve"> son dos </w:t>
      </w:r>
      <w:proofErr w:type="spellStart"/>
      <w:r>
        <w:t>arrays</w:t>
      </w:r>
      <w:proofErr w:type="spellEnd"/>
      <w:r>
        <w:t xml:space="preserve"> que contienen los datos de las filas y columnas. Cada posición del array contiene la información de una fila o una columna</w:t>
      </w:r>
      <w:r w:rsidR="006D5346">
        <w:t>. Por ejemplo, en el level0 mencionado anteriormente:</w:t>
      </w:r>
    </w:p>
    <w:p w14:paraId="3D6C59A2" w14:textId="2ED77ECB" w:rsidR="006D5346" w:rsidRDefault="006D5346" w:rsidP="006D5346">
      <w:pPr>
        <w:pStyle w:val="Prrafodelista"/>
      </w:pPr>
      <w:proofErr w:type="spellStart"/>
      <w:r>
        <w:t>datosFilas</w:t>
      </w:r>
      <w:proofErr w:type="spellEnd"/>
      <w:r>
        <w:t xml:space="preserve"> = [2</w:t>
      </w:r>
      <w:r w:rsidRPr="006D5346">
        <w:rPr>
          <w:b/>
          <w:bCs/>
        </w:rPr>
        <w:t>|</w:t>
      </w:r>
      <w:r>
        <w:t>4</w:t>
      </w:r>
      <w:r w:rsidRPr="006D5346">
        <w:rPr>
          <w:b/>
          <w:bCs/>
        </w:rPr>
        <w:t>|</w:t>
      </w:r>
      <w:r>
        <w:t>8</w:t>
      </w:r>
      <w:r w:rsidRPr="006D5346">
        <w:rPr>
          <w:b/>
          <w:bCs/>
        </w:rPr>
        <w:t>|</w:t>
      </w:r>
      <w:r>
        <w:t>4,3</w:t>
      </w:r>
      <w:r w:rsidRPr="006D5346">
        <w:rPr>
          <w:b/>
          <w:bCs/>
        </w:rPr>
        <w:t>|</w:t>
      </w:r>
      <w:r>
        <w:t>2,2</w:t>
      </w:r>
      <w:r w:rsidRPr="006D5346">
        <w:rPr>
          <w:b/>
          <w:bCs/>
        </w:rPr>
        <w:t>|</w:t>
      </w:r>
      <w:r>
        <w:t>1</w:t>
      </w:r>
      <w:r w:rsidRPr="006D5346">
        <w:rPr>
          <w:b/>
          <w:bCs/>
        </w:rPr>
        <w:t>|</w:t>
      </w:r>
      <w:r>
        <w:t>3</w:t>
      </w:r>
      <w:r w:rsidRPr="006D5346">
        <w:rPr>
          <w:b/>
          <w:bCs/>
        </w:rPr>
        <w:t>|</w:t>
      </w:r>
      <w:r>
        <w:t xml:space="preserve">3]; ( Cada </w:t>
      </w:r>
      <w:r w:rsidRPr="006D5346">
        <w:rPr>
          <w:b/>
          <w:bCs/>
        </w:rPr>
        <w:t>|</w:t>
      </w:r>
      <w:r>
        <w:t xml:space="preserve"> indica diferentes posiciones del array.)</w:t>
      </w:r>
    </w:p>
    <w:p w14:paraId="38058888" w14:textId="19767C59" w:rsidR="006D5346" w:rsidRPr="00D0056B" w:rsidRDefault="006D5346" w:rsidP="006D5346">
      <w:pPr>
        <w:pStyle w:val="Prrafodelista"/>
      </w:pPr>
      <w:proofErr w:type="spellStart"/>
      <w:r>
        <w:t>datosColumnas</w:t>
      </w:r>
      <w:proofErr w:type="spellEnd"/>
      <w:r>
        <w:t xml:space="preserve"> = [1,1</w:t>
      </w:r>
      <w:r w:rsidRPr="006D5346">
        <w:rPr>
          <w:b/>
          <w:bCs/>
        </w:rPr>
        <w:t>|</w:t>
      </w:r>
      <w:r>
        <w:t>3</w:t>
      </w:r>
      <w:r w:rsidRPr="006D5346">
        <w:rPr>
          <w:b/>
          <w:bCs/>
        </w:rPr>
        <w:t>|</w:t>
      </w:r>
      <w:r>
        <w:t>5|5</w:t>
      </w:r>
      <w:r w:rsidRPr="006D5346">
        <w:rPr>
          <w:b/>
          <w:bCs/>
        </w:rPr>
        <w:t>|</w:t>
      </w:r>
      <w:r>
        <w:t>1,1</w:t>
      </w:r>
      <w:r w:rsidRPr="006D5346">
        <w:rPr>
          <w:b/>
          <w:bCs/>
        </w:rPr>
        <w:t>|</w:t>
      </w:r>
      <w:r>
        <w:t>1,1</w:t>
      </w:r>
      <w:r w:rsidRPr="006D5346">
        <w:rPr>
          <w:b/>
          <w:bCs/>
        </w:rPr>
        <w:t>|</w:t>
      </w:r>
      <w:r>
        <w:t>2,2</w:t>
      </w:r>
      <w:r w:rsidRPr="006D5346">
        <w:rPr>
          <w:b/>
          <w:bCs/>
        </w:rPr>
        <w:t>|</w:t>
      </w:r>
      <w:r>
        <w:t>3,1</w:t>
      </w:r>
      <w:r w:rsidRPr="006D5346">
        <w:rPr>
          <w:b/>
          <w:bCs/>
        </w:rPr>
        <w:t>|</w:t>
      </w:r>
      <w:r>
        <w:t>5];</w:t>
      </w:r>
    </w:p>
    <w:p w14:paraId="3D5D5847" w14:textId="0796EB19" w:rsidR="00D0056B" w:rsidRDefault="006D5346" w:rsidP="00111BF3">
      <w:r>
        <w:t xml:space="preserve">Los enteros </w:t>
      </w:r>
      <w:proofErr w:type="spellStart"/>
      <w:r>
        <w:rPr>
          <w:i/>
          <w:iCs/>
        </w:rPr>
        <w:t>maxDatosFil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rPr>
          <w:i/>
          <w:iCs/>
        </w:rPr>
        <w:t>maxDatosCol</w:t>
      </w:r>
      <w:proofErr w:type="spellEnd"/>
      <w:r>
        <w:rPr>
          <w:i/>
          <w:iCs/>
        </w:rPr>
        <w:t xml:space="preserve"> </w:t>
      </w:r>
      <w:r>
        <w:t xml:space="preserve">son valores que se obtienen a partir de los datos de </w:t>
      </w:r>
      <w:proofErr w:type="spellStart"/>
      <w:r>
        <w:t>datosFilas</w:t>
      </w:r>
      <w:proofErr w:type="spellEnd"/>
      <w:r>
        <w:t xml:space="preserve"> y de </w:t>
      </w:r>
      <w:proofErr w:type="spellStart"/>
      <w:r>
        <w:t>datosColumnas</w:t>
      </w:r>
      <w:proofErr w:type="spellEnd"/>
      <w:r>
        <w:t xml:space="preserve">. Sirven para la representación por pantalla del tablero. Su valor </w:t>
      </w:r>
      <w:r>
        <w:lastRenderedPageBreak/>
        <w:t>indica el valor máximo de datos que hay en filas y en columnas. Es decir, sirve para saber cuánto espacio libre se debe dejar para poder representar los datos por pantalla.</w:t>
      </w:r>
    </w:p>
    <w:p w14:paraId="43C5C3D9" w14:textId="2F1B5C5E" w:rsidR="00500381" w:rsidRPr="00500381" w:rsidRDefault="00500381" w:rsidP="00111BF3">
      <w:r>
        <w:t xml:space="preserve">Por último, la </w:t>
      </w:r>
      <w:proofErr w:type="gramStart"/>
      <w:r>
        <w:t xml:space="preserve">coordenada </w:t>
      </w:r>
      <w:r>
        <w:rPr>
          <w:i/>
          <w:iCs/>
        </w:rPr>
        <w:t>jugador</w:t>
      </w:r>
      <w:proofErr w:type="gramEnd"/>
      <w:r w:rsidR="00361FCD">
        <w:rPr>
          <w:i/>
          <w:iCs/>
        </w:rPr>
        <w:t>,</w:t>
      </w:r>
      <w:r>
        <w:rPr>
          <w:i/>
          <w:iCs/>
        </w:rPr>
        <w:t xml:space="preserve"> </w:t>
      </w:r>
      <w:r>
        <w:t>indica la posición del mismo dentro del tablero.</w:t>
      </w:r>
    </w:p>
    <w:p w14:paraId="3C5562A7" w14:textId="2408FB21" w:rsidR="00196CFB" w:rsidRDefault="00D0056B" w:rsidP="00111BF3">
      <w:r>
        <w:t>Hasta el momento</w:t>
      </w:r>
      <w:r w:rsidR="00500381">
        <w:t>, esta clase</w:t>
      </w:r>
      <w:r w:rsidR="00196CFB">
        <w:t xml:space="preserve"> tiene los métodos necesarios para la representación por pantalla: la constructora Tablero() y Dibuja()</w:t>
      </w:r>
      <w:r>
        <w:t xml:space="preserve">, para moverse por el tablero: Mueve() y </w:t>
      </w:r>
      <w:proofErr w:type="spellStart"/>
      <w:r>
        <w:t>SiguientePosicion</w:t>
      </w:r>
      <w:proofErr w:type="spellEnd"/>
      <w:r>
        <w:t>(), y para rellenar las casillas con información: Colorea(), Tacha() y Borra().</w:t>
      </w:r>
    </w:p>
    <w:p w14:paraId="11C7E186" w14:textId="6217D605" w:rsidR="00694813" w:rsidRPr="00694813" w:rsidRDefault="00694813" w:rsidP="00694813">
      <w:pPr>
        <w:pStyle w:val="Prrafodelista"/>
        <w:numPr>
          <w:ilvl w:val="0"/>
          <w:numId w:val="4"/>
        </w:numPr>
      </w:pPr>
      <w:r>
        <w:rPr>
          <w:u w:val="single"/>
        </w:rPr>
        <w:t>Clase Coors:</w:t>
      </w:r>
    </w:p>
    <w:p w14:paraId="52D5FEEE" w14:textId="2D14F24B" w:rsidR="003F27EC" w:rsidRDefault="00694813" w:rsidP="00694813">
      <w:pPr>
        <w:rPr>
          <w:noProof/>
        </w:rPr>
      </w:pPr>
      <w:r>
        <w:t>Se reutilizará la clase Coors que se aportó en clase para este proyecto.</w:t>
      </w:r>
    </w:p>
    <w:p w14:paraId="1124BF46" w14:textId="4B66B5C1" w:rsidR="00196CFB" w:rsidRDefault="00CD6EAA" w:rsidP="00CD6EAA">
      <w:pPr>
        <w:pStyle w:val="Prrafodelista"/>
        <w:numPr>
          <w:ilvl w:val="0"/>
          <w:numId w:val="4"/>
        </w:numPr>
        <w:rPr>
          <w:u w:val="single"/>
        </w:rPr>
      </w:pPr>
      <w:r w:rsidRPr="00CD6EAA">
        <w:rPr>
          <w:u w:val="single"/>
        </w:rPr>
        <w:t xml:space="preserve">Controles del juego: </w:t>
      </w:r>
    </w:p>
    <w:p w14:paraId="3E578C0C" w14:textId="741119F9" w:rsidR="00CD6EAA" w:rsidRDefault="00CD6EAA" w:rsidP="00CD6EAA">
      <w:r>
        <w:t>Moverse: flechas del panel de dirección.</w:t>
      </w:r>
    </w:p>
    <w:p w14:paraId="4F1E5433" w14:textId="7EA9C5E3" w:rsidR="00CD6EAA" w:rsidRDefault="00CD6EAA" w:rsidP="00CD6EAA">
      <w:r>
        <w:t xml:space="preserve">Colorear una casilla: </w:t>
      </w:r>
      <w:proofErr w:type="spellStart"/>
      <w:r>
        <w:t>Enter</w:t>
      </w:r>
      <w:proofErr w:type="spellEnd"/>
      <w:r>
        <w:t>.</w:t>
      </w:r>
    </w:p>
    <w:p w14:paraId="521998E3" w14:textId="0E174065" w:rsidR="00CD6EAA" w:rsidRDefault="00CD6EAA" w:rsidP="00CD6EAA">
      <w:r>
        <w:t>Tachar una casilla: X.</w:t>
      </w:r>
    </w:p>
    <w:p w14:paraId="2D0E175E" w14:textId="1144E987" w:rsidR="00CD6EAA" w:rsidRDefault="00CD6EAA" w:rsidP="00CD6EAA">
      <w:r>
        <w:t>Borrar el contenido de una casilla: Retroceso.</w:t>
      </w:r>
    </w:p>
    <w:p w14:paraId="1BBF87D5" w14:textId="27A32135" w:rsidR="00CD6EAA" w:rsidRDefault="00CD6EAA" w:rsidP="00CD6EAA">
      <w:r>
        <w:t>Guardar: G.</w:t>
      </w:r>
    </w:p>
    <w:p w14:paraId="7AEC84B6" w14:textId="175610B9" w:rsidR="00196CFB" w:rsidRDefault="00CD6EAA" w:rsidP="00694813">
      <w:r>
        <w:t>Cargar: H.</w:t>
      </w:r>
    </w:p>
    <w:p w14:paraId="5BCC40F4" w14:textId="77777777" w:rsidR="00D0056B" w:rsidRDefault="00D0056B" w:rsidP="00694813"/>
    <w:p w14:paraId="02632097" w14:textId="5C140296" w:rsidR="00196CFB" w:rsidRDefault="00361FCD" w:rsidP="00196CFB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2EA45D" wp14:editId="14549B90">
            <wp:simplePos x="0" y="0"/>
            <wp:positionH relativeFrom="margin">
              <wp:posOffset>2004033</wp:posOffset>
            </wp:positionH>
            <wp:positionV relativeFrom="paragraph">
              <wp:posOffset>14964</wp:posOffset>
            </wp:positionV>
            <wp:extent cx="3609975" cy="4267200"/>
            <wp:effectExtent l="0" t="0" r="9525" b="0"/>
            <wp:wrapTight wrapText="bothSides">
              <wp:wrapPolygon edited="0">
                <wp:start x="0" y="0"/>
                <wp:lineTo x="0" y="21504"/>
                <wp:lineTo x="21543" y="21504"/>
                <wp:lineTo x="215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CFB">
        <w:t xml:space="preserve">La representación en </w:t>
      </w:r>
      <w:proofErr w:type="gramStart"/>
      <w:r w:rsidR="00196CFB">
        <w:t>pantalla,</w:t>
      </w:r>
      <w:proofErr w:type="gramEnd"/>
      <w:r w:rsidR="00196CFB">
        <w:t xml:space="preserve"> se vería así:</w:t>
      </w:r>
    </w:p>
    <w:p w14:paraId="28FBF6B0" w14:textId="04FF956C" w:rsidR="00136F0C" w:rsidRDefault="00136F0C" w:rsidP="00136F0C">
      <w:pPr>
        <w:pStyle w:val="Prrafodelista"/>
      </w:pPr>
      <w:r>
        <w:t xml:space="preserve">Como se puede observar, las filas y columnas tienen un ancho de 2x2 para que en el caso de que un dato tuviese dos cifras, su representación se realizase con claridad, y sin mezclarse con el resto de </w:t>
      </w:r>
      <w:proofErr w:type="gramStart"/>
      <w:r>
        <w:t>datos</w:t>
      </w:r>
      <w:proofErr w:type="gramEnd"/>
      <w:r>
        <w:t>.</w:t>
      </w:r>
    </w:p>
    <w:p w14:paraId="5066832B" w14:textId="645BE5C0" w:rsidR="00223EFC" w:rsidRDefault="00223EFC" w:rsidP="00136F0C">
      <w:pPr>
        <w:pStyle w:val="Prrafodelista"/>
      </w:pPr>
      <w:r>
        <w:t>Además de esta manera se ve un tablero más grande que hace más agradable el juego.</w:t>
      </w:r>
    </w:p>
    <w:p w14:paraId="4E987321" w14:textId="3E4C1C3C" w:rsidR="00CD6EAA" w:rsidRDefault="00CD6EAA" w:rsidP="00136F0C"/>
    <w:p w14:paraId="2447A1B9" w14:textId="5355F54F" w:rsidR="00CD6EAA" w:rsidRDefault="00CD6EAA" w:rsidP="00136F0C"/>
    <w:p w14:paraId="41725DCA" w14:textId="24CDFE94" w:rsidR="00CD6EAA" w:rsidRDefault="00996AF8" w:rsidP="00136F0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FD72A3" wp14:editId="78A6E62A">
            <wp:simplePos x="0" y="0"/>
            <wp:positionH relativeFrom="column">
              <wp:posOffset>2176145</wp:posOffset>
            </wp:positionH>
            <wp:positionV relativeFrom="paragraph">
              <wp:posOffset>278130</wp:posOffset>
            </wp:positionV>
            <wp:extent cx="2981960" cy="299085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B6FC6" w14:textId="0209AD6D" w:rsidR="00996AF8" w:rsidRDefault="00361FCD" w:rsidP="00136F0C">
      <w:r>
        <w:t>Con los</w:t>
      </w:r>
      <w:r w:rsidR="00CD6EAA">
        <w:t xml:space="preserve"> 3 métodos en la clase Tablero que se ocupan de cambiar el contenido de la casilla sobre la que se encuentra el jugador</w:t>
      </w:r>
      <w:r>
        <w:t xml:space="preserve">, se puede conseguir </w:t>
      </w:r>
      <w:r w:rsidR="00996AF8">
        <w:t>un tablero completo</w:t>
      </w:r>
      <w:r>
        <w:t>, que</w:t>
      </w:r>
      <w:r w:rsidR="00996AF8">
        <w:t xml:space="preserve"> se vería de la siguiente forma:</w:t>
      </w:r>
    </w:p>
    <w:p w14:paraId="6C639CC7" w14:textId="51D812DE" w:rsidR="00996AF8" w:rsidRDefault="00996AF8" w:rsidP="00136F0C">
      <w:r>
        <w:t xml:space="preserve">El tablero se ha </w:t>
      </w:r>
      <w:proofErr w:type="spellStart"/>
      <w:proofErr w:type="gramStart"/>
      <w:r>
        <w:t>completando</w:t>
      </w:r>
      <w:proofErr w:type="spellEnd"/>
      <w:proofErr w:type="gramEnd"/>
      <w:r>
        <w:t xml:space="preserve"> usando las teclas de ‘X’, y </w:t>
      </w:r>
      <w:proofErr w:type="spellStart"/>
      <w:r>
        <w:t>Enter</w:t>
      </w:r>
      <w:proofErr w:type="spellEnd"/>
      <w:r>
        <w:t>, colocando la información necesaria en cada casilla</w:t>
      </w:r>
      <w:r w:rsidR="00361FCD">
        <w:t>, proporcionada por los datos.</w:t>
      </w:r>
    </w:p>
    <w:p w14:paraId="598CCA4D" w14:textId="35D8DD5B" w:rsidR="00996AF8" w:rsidRDefault="00996AF8" w:rsidP="00136F0C"/>
    <w:p w14:paraId="5BB0CEE3" w14:textId="67646E13" w:rsidR="00D0056B" w:rsidRDefault="00D0056B" w:rsidP="00136F0C"/>
    <w:p w14:paraId="64296B99" w14:textId="14A92420" w:rsidR="00361FCD" w:rsidRDefault="00361FCD" w:rsidP="00136F0C">
      <w:r>
        <w:rPr>
          <w:noProof/>
        </w:rPr>
        <w:drawing>
          <wp:anchor distT="0" distB="0" distL="114300" distR="114300" simplePos="0" relativeHeight="251661312" behindDoc="0" locked="0" layoutInCell="1" allowOverlap="1" wp14:anchorId="6A294670" wp14:editId="788A4E98">
            <wp:simplePos x="0" y="0"/>
            <wp:positionH relativeFrom="column">
              <wp:posOffset>2208530</wp:posOffset>
            </wp:positionH>
            <wp:positionV relativeFrom="paragraph">
              <wp:posOffset>90170</wp:posOffset>
            </wp:positionV>
            <wp:extent cx="2924175" cy="3152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CEB421" w14:textId="4CD14DF9" w:rsidR="00CD6EAA" w:rsidRDefault="00996AF8" w:rsidP="00136F0C">
      <w:r>
        <w:t>Además, cuando el jugador está en una fila o columna que contiene un tachado, este se representa con un color azul oscuro, para que se siga viendo la información necesaria del tablero.</w:t>
      </w:r>
    </w:p>
    <w:p w14:paraId="161DF540" w14:textId="2AC07CE3" w:rsidR="00CD6EAA" w:rsidRDefault="00CD6EAA" w:rsidP="00136F0C"/>
    <w:p w14:paraId="0A0DF471" w14:textId="558D9ED8" w:rsidR="00CD6EAA" w:rsidRDefault="00CD6EAA" w:rsidP="00136F0C"/>
    <w:p w14:paraId="5285CCD6" w14:textId="5ECD9BAE" w:rsidR="00136F0C" w:rsidRDefault="00136F0C" w:rsidP="00136F0C"/>
    <w:p w14:paraId="10DA52C2" w14:textId="22A58936" w:rsidR="00D359F6" w:rsidRDefault="00D359F6" w:rsidP="00136F0C"/>
    <w:p w14:paraId="438DA0F4" w14:textId="2B647D4B" w:rsidR="00D359F6" w:rsidRDefault="00D359F6" w:rsidP="00136F0C"/>
    <w:p w14:paraId="4927791E" w14:textId="0A5E49B2" w:rsidR="00D359F6" w:rsidRDefault="00D359F6" w:rsidP="00136F0C"/>
    <w:p w14:paraId="5E3DE450" w14:textId="076CC92D" w:rsidR="00D359F6" w:rsidRDefault="00D359F6" w:rsidP="00136F0C"/>
    <w:p w14:paraId="45A49C1B" w14:textId="435AED11" w:rsidR="00D359F6" w:rsidRPr="00D359F6" w:rsidRDefault="00D359F6" w:rsidP="00D359F6">
      <w:pPr>
        <w:pStyle w:val="Prrafodelista"/>
        <w:numPr>
          <w:ilvl w:val="0"/>
          <w:numId w:val="4"/>
        </w:numPr>
        <w:rPr>
          <w:u w:val="single"/>
        </w:rPr>
      </w:pPr>
      <w:r w:rsidRPr="00D359F6">
        <w:rPr>
          <w:u w:val="single"/>
        </w:rPr>
        <w:t>Resolución del tablero:</w:t>
      </w:r>
    </w:p>
    <w:p w14:paraId="12457906" w14:textId="3DA62DB6" w:rsidR="00D359F6" w:rsidRDefault="00D359F6" w:rsidP="00D359F6">
      <w:r>
        <w:t>Para comprobar si un tablero está completo o no, se utilizarán listas.</w:t>
      </w:r>
    </w:p>
    <w:p w14:paraId="020611A4" w14:textId="40331204" w:rsidR="00D359F6" w:rsidRDefault="00D359F6" w:rsidP="00D359F6">
      <w:r>
        <w:t xml:space="preserve">Inicialmente se crea una lista, </w:t>
      </w:r>
      <w:proofErr w:type="spellStart"/>
      <w:r w:rsidRPr="00D359F6">
        <w:rPr>
          <w:i/>
          <w:iCs/>
        </w:rPr>
        <w:t>listaDatos</w:t>
      </w:r>
      <w:proofErr w:type="spellEnd"/>
      <w:r>
        <w:t>, con los datos de las columnas de la siguiente manera:</w:t>
      </w:r>
    </w:p>
    <w:p w14:paraId="0CC61F25" w14:textId="708D9144" w:rsidR="00D359F6" w:rsidRDefault="00D359F6" w:rsidP="00D359F6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3E40C6" wp14:editId="7620533A">
                <wp:simplePos x="0" y="0"/>
                <wp:positionH relativeFrom="column">
                  <wp:posOffset>406731</wp:posOffset>
                </wp:positionH>
                <wp:positionV relativeFrom="paragraph">
                  <wp:posOffset>49282</wp:posOffset>
                </wp:positionV>
                <wp:extent cx="4834393" cy="294198"/>
                <wp:effectExtent l="76200" t="76200" r="99695" b="869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393" cy="2941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4AB3" id="Rectángulo 17" o:spid="_x0000_s1026" style="position:absolute;margin-left:32.05pt;margin-top:3.9pt;width:380.65pt;height:23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" filled="f" strokecolor="black [3200]">
                <v:stroke joinstyle="round"/>
              </v:rect>
            </w:pict>
          </mc:Fallback>
        </mc:AlternateContent>
      </w:r>
      <w:r>
        <w:tab/>
      </w:r>
      <w:r w:rsidRPr="00D359F6">
        <w:rPr>
          <w:sz w:val="44"/>
          <w:szCs w:val="44"/>
        </w:rPr>
        <w:t>2 | 0 | 4 | 0 | 8 | 0 | 4 | 3 | 0 | 2 | 2 | 0…</w:t>
      </w:r>
    </w:p>
    <w:p w14:paraId="1FB050C6" w14:textId="35E7A26D" w:rsidR="00D359F6" w:rsidRPr="00D359F6" w:rsidRDefault="00D359F6" w:rsidP="00D359F6">
      <w:r>
        <w:t xml:space="preserve">Cada nodo equivale a un conjunto de casillas seguidas en la misma columna, y el cero indica cambio de columna. Así, cuando el tablero se encuentre de esta forma, estará resuelto. En cada iteración se llamará al método </w:t>
      </w:r>
      <w:proofErr w:type="spellStart"/>
      <w:r>
        <w:t>TableroCompletado</w:t>
      </w:r>
      <w:proofErr w:type="spellEnd"/>
      <w:r>
        <w:t xml:space="preserve">(), que devolverá true si, al leer el </w:t>
      </w:r>
      <w:r>
        <w:lastRenderedPageBreak/>
        <w:t xml:space="preserve">tablero e insertarlo en la lista </w:t>
      </w:r>
      <w:proofErr w:type="spellStart"/>
      <w:r w:rsidRPr="00D359F6">
        <w:rPr>
          <w:i/>
          <w:iCs/>
        </w:rPr>
        <w:t>tableroActual</w:t>
      </w:r>
      <w:proofErr w:type="spellEnd"/>
      <w:r>
        <w:rPr>
          <w:i/>
          <w:iCs/>
        </w:rPr>
        <w:t xml:space="preserve">, </w:t>
      </w:r>
      <w:r>
        <w:t xml:space="preserve">cada nodo de este coincide con cada nodo de </w:t>
      </w:r>
      <w:proofErr w:type="spellStart"/>
      <w:r w:rsidRPr="00D359F6">
        <w:rPr>
          <w:i/>
          <w:iCs/>
        </w:rPr>
        <w:t>listaDatos</w:t>
      </w:r>
      <w:proofErr w:type="spellEnd"/>
      <w:r>
        <w:t>.</w:t>
      </w:r>
    </w:p>
    <w:sectPr w:rsidR="00D359F6" w:rsidRPr="00D3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F45"/>
    <w:multiLevelType w:val="hybridMultilevel"/>
    <w:tmpl w:val="12FCA87C"/>
    <w:lvl w:ilvl="0" w:tplc="1966C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DC5"/>
    <w:multiLevelType w:val="hybridMultilevel"/>
    <w:tmpl w:val="9434FB82"/>
    <w:lvl w:ilvl="0" w:tplc="9218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28F2"/>
    <w:multiLevelType w:val="hybridMultilevel"/>
    <w:tmpl w:val="7C1CBAD4"/>
    <w:lvl w:ilvl="0" w:tplc="92C0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F4F"/>
    <w:multiLevelType w:val="hybridMultilevel"/>
    <w:tmpl w:val="5798D504"/>
    <w:lvl w:ilvl="0" w:tplc="01DC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3D9"/>
    <w:multiLevelType w:val="hybridMultilevel"/>
    <w:tmpl w:val="AF782E4A"/>
    <w:lvl w:ilvl="0" w:tplc="CACC8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2"/>
    <w:rsid w:val="000151AF"/>
    <w:rsid w:val="00111BF3"/>
    <w:rsid w:val="00136F0C"/>
    <w:rsid w:val="00196CFB"/>
    <w:rsid w:val="00223EFC"/>
    <w:rsid w:val="00361FCD"/>
    <w:rsid w:val="003F27EC"/>
    <w:rsid w:val="00500381"/>
    <w:rsid w:val="00694813"/>
    <w:rsid w:val="006D5346"/>
    <w:rsid w:val="00783815"/>
    <w:rsid w:val="00935B72"/>
    <w:rsid w:val="00996AF8"/>
    <w:rsid w:val="00AE06C0"/>
    <w:rsid w:val="00B94B67"/>
    <w:rsid w:val="00CD6EAA"/>
    <w:rsid w:val="00D0056B"/>
    <w:rsid w:val="00D359F6"/>
    <w:rsid w:val="00E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AD4B"/>
  <w15:chartTrackingRefBased/>
  <w15:docId w15:val="{458532AA-AA92-4733-A25E-477CE28E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Todd Rodríguez</dc:creator>
  <cp:keywords/>
  <dc:description/>
  <cp:lastModifiedBy>Elisa Todd Rodríguez</cp:lastModifiedBy>
  <cp:revision>22</cp:revision>
  <dcterms:created xsi:type="dcterms:W3CDTF">2021-05-03T17:57:00Z</dcterms:created>
  <dcterms:modified xsi:type="dcterms:W3CDTF">2021-05-17T07:12:00Z</dcterms:modified>
</cp:coreProperties>
</file>