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32593A" w:rsidP="4032593A" w:rsidRDefault="4032593A" w14:noSpellErr="1" w14:paraId="305A368C" w14:textId="242A2B46">
      <w:pPr>
        <w:pStyle w:val="Normal"/>
      </w:pPr>
      <w:r w:rsidR="4032593A">
        <w:rPr/>
        <w:t>В основном корпусе 734 вхождения слова “истребитель”.</w:t>
      </w:r>
      <w:r>
        <w:br/>
      </w:r>
      <w:r w:rsidR="4032593A">
        <w:rPr/>
        <w:t xml:space="preserve">В 1913 году </w:t>
      </w:r>
      <w:r w:rsidRPr="4032593A" w:rsidR="4032593A">
        <w:rPr>
          <w:rFonts w:ascii="Calibri" w:hAnsi="Calibri" w:eastAsia="Calibri" w:cs="Calibri"/>
          <w:noProof w:val="0"/>
          <w:sz w:val="22"/>
          <w:szCs w:val="22"/>
          <w:lang w:val="ru-RU"/>
        </w:rPr>
        <w:t>слово появляется в значении “боевой самолет”.</w:t>
      </w:r>
    </w:p>
    <w:p w:rsidR="4032593A" w:rsidP="4032593A" w:rsidRDefault="4032593A" w14:noSpellErr="1" w14:paraId="56DEAA16" w14:textId="6B4ED253">
      <w:pPr>
        <w:pStyle w:val="Normal"/>
      </w:pPr>
      <w:r w:rsidRPr="4032593A" w:rsidR="4032593A">
        <w:rPr>
          <w:rFonts w:ascii="Calibri" w:hAnsi="Calibri" w:eastAsia="Calibri" w:cs="Calibri"/>
          <w:noProof w:val="0"/>
          <w:sz w:val="22"/>
          <w:szCs w:val="22"/>
          <w:lang w:val="ru-RU"/>
        </w:rPr>
        <w:t>16.03.1913 в газете “Южный край”</w:t>
      </w:r>
    </w:p>
    <w:p w:rsidR="4032593A" w:rsidP="4032593A" w:rsidRDefault="4032593A" w14:paraId="60B1C919" w14:textId="3854AE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032593A" w:rsidR="403259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Самая частотная словоформа - истребитель.  Встречается чаще всего у </w:t>
      </w:r>
      <w:proofErr w:type="spellStart"/>
      <w:r w:rsidRPr="4032593A" w:rsidR="4032593A">
        <w:rPr>
          <w:rFonts w:ascii="Calibri" w:hAnsi="Calibri" w:eastAsia="Calibri" w:cs="Calibri"/>
          <w:noProof w:val="0"/>
          <w:sz w:val="22"/>
          <w:szCs w:val="22"/>
          <w:lang w:val="ru-RU"/>
        </w:rPr>
        <w:t>В.А.Бакурского</w:t>
      </w:r>
      <w:proofErr w:type="spellEnd"/>
      <w:r w:rsidRPr="4032593A" w:rsidR="403259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  <w:r w:rsidRPr="4032593A" w:rsidR="4032593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4032593A" w:rsidR="4032593A">
        <w:rPr>
          <w:rFonts w:ascii="Calibri" w:hAnsi="Calibri" w:eastAsia="Calibri" w:cs="Calibri"/>
          <w:noProof w:val="0"/>
          <w:sz w:val="22"/>
          <w:szCs w:val="22"/>
          <w:lang w:val="ru-RU"/>
        </w:rPr>
        <w:t>М.Новикова</w:t>
      </w:r>
      <w:proofErr w:type="spellEnd"/>
      <w:r w:rsidRPr="4032593A" w:rsidR="4032593A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  <w:r w:rsidRPr="4032593A" w:rsidR="403259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публицистике. </w:t>
      </w:r>
    </w:p>
    <w:p w:rsidR="4032593A" w:rsidP="4032593A" w:rsidRDefault="4032593A" w14:noSpellErr="1" w14:paraId="7FE78594" w14:textId="7EB87B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032593A" w:rsidR="403259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1944 лексема встречается чаще всего. </w:t>
      </w:r>
      <w:r>
        <w:br/>
      </w:r>
      <w:r>
        <w:br/>
      </w:r>
    </w:p>
    <w:p w:rsidR="4032593A" w:rsidP="4032593A" w:rsidRDefault="4032593A" w14:noSpellErr="1" w14:paraId="4B6A4051" w14:textId="0518DC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032593A" w:rsidR="403259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Задание 1. </w:t>
      </w:r>
      <w:r w:rsidRPr="4032593A" w:rsidR="403259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            617 вхождени</w:t>
      </w:r>
      <w:r w:rsidRPr="4032593A" w:rsidR="403259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й</w:t>
      </w:r>
    </w:p>
    <w:p w:rsidR="4032593A" w:rsidP="4032593A" w:rsidRDefault="4032593A" w14:noSpellErr="1" w14:paraId="758F52B4" w14:textId="3BC3447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4032593A" w:rsidR="403259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Задание 2.              </w:t>
      </w:r>
      <w:r w:rsidRPr="4032593A" w:rsidR="4032593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9184 вхождения</w:t>
      </w:r>
    </w:p>
    <w:p w:rsidR="4032593A" w:rsidP="4032593A" w:rsidRDefault="4032593A" w14:noSpellErr="1" w14:paraId="10B3AC56" w14:textId="5CD079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032593A" w:rsidR="403259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Задание 3.              </w:t>
      </w:r>
      <w:r w:rsidRPr="4032593A" w:rsidR="403259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334 вхождения</w:t>
      </w:r>
    </w:p>
    <w:p w:rsidR="4032593A" w:rsidP="4032593A" w:rsidRDefault="4032593A" w14:noSpellErr="1" w14:paraId="28351973" w14:textId="48DF3AFD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4032593A" w:rsidR="403259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Задание 4               </w:t>
      </w:r>
      <w:r w:rsidRPr="4032593A" w:rsidR="4032593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67947 вхождени</w:t>
      </w:r>
      <w:r w:rsidRPr="4032593A" w:rsidR="4032593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й</w:t>
      </w:r>
      <w:r>
        <w:br/>
      </w: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Задание 5.             </w:t>
      </w:r>
      <w:r w:rsidRPr="4032593A" w:rsidR="403259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0 вхождений</w:t>
      </w:r>
    </w:p>
    <w:p w:rsidR="4032593A" w:rsidP="4032593A" w:rsidRDefault="4032593A" w14:noSpellErr="1" w14:paraId="1132F182" w14:textId="5F3BE5C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Задание 6.            “</w:t>
      </w:r>
      <w:r w:rsidRPr="4032593A" w:rsidR="403259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речь идёт” - самая частая биграмма</w:t>
      </w:r>
    </w:p>
    <w:p w:rsidR="4032593A" w:rsidP="4032593A" w:rsidRDefault="4032593A" w14:noSpellErr="1" w14:paraId="4B8A3094" w14:textId="50A4FB1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Задание 7.           </w:t>
      </w: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  </w:t>
      </w:r>
      <w:r w:rsidRPr="4032593A" w:rsidR="403259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96 вхождений</w:t>
      </w:r>
    </w:p>
    <w:p w:rsidR="4032593A" w:rsidP="4032593A" w:rsidRDefault="4032593A" w14:noSpellErr="1" w14:paraId="046DF228" w14:textId="3C2DA70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Задание 8.             </w:t>
      </w:r>
      <w:r w:rsidRPr="4032593A" w:rsidR="4032593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332594 вхождения</w:t>
      </w:r>
    </w:p>
    <w:p w:rsidR="4032593A" w:rsidP="4032593A" w:rsidRDefault="4032593A" w14:noSpellErr="1" w14:paraId="5796B050" w14:textId="15817E1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Задание 9.             </w:t>
      </w:r>
      <w:r w:rsidRPr="4032593A" w:rsidR="403259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85 вхождений</w:t>
      </w:r>
    </w:p>
    <w:p w:rsidR="4032593A" w:rsidP="4032593A" w:rsidRDefault="4032593A" w14:noSpellErr="1" w14:paraId="00EB62DA" w14:textId="07DC5FD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Задание 10.           </w:t>
      </w:r>
      <w:r w:rsidRPr="4032593A" w:rsidR="403259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2643 вхождения</w:t>
      </w:r>
    </w:p>
    <w:p w:rsidR="4032593A" w:rsidP="4032593A" w:rsidRDefault="4032593A" w14:noSpellErr="1" w14:paraId="622EFE33" w14:textId="4449A6C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Задание 11.           </w:t>
      </w:r>
      <w:r w:rsidRPr="4032593A" w:rsidR="403259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6 вхождений </w:t>
      </w:r>
    </w:p>
    <w:p w:rsidR="4032593A" w:rsidP="4032593A" w:rsidRDefault="4032593A" w14:noSpellErr="1" w14:paraId="353B8988" w14:textId="1711760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Задание 12.          </w:t>
      </w:r>
      <w:r w:rsidRPr="4032593A" w:rsidR="403259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22 вложения</w:t>
      </w:r>
    </w:p>
    <w:p w:rsidR="4032593A" w:rsidP="4032593A" w:rsidRDefault="4032593A" w14:noSpellErr="1" w14:paraId="469F8871" w14:textId="743C3A8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Задание 13.          </w:t>
      </w:r>
      <w:r w:rsidRPr="4032593A" w:rsidR="403259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1 вложение</w:t>
      </w:r>
      <w:r>
        <w:br/>
      </w: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Задание 14.          </w:t>
      </w:r>
      <w:r w:rsidRPr="4032593A" w:rsidR="403259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192 вложения</w:t>
      </w:r>
    </w:p>
    <w:p w:rsidR="4032593A" w:rsidP="4032593A" w:rsidRDefault="4032593A" w14:noSpellErr="1" w14:paraId="01B2E19D" w14:textId="06AA5D3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Задание 15. </w:t>
      </w:r>
      <w:r w:rsidRPr="4032593A" w:rsidR="403259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        193 вхождения</w:t>
      </w:r>
    </w:p>
    <w:p w:rsidR="4032593A" w:rsidP="4032593A" w:rsidRDefault="4032593A" w14:noSpellErr="1" w14:paraId="156D910D" w14:textId="3A9DF96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Задание 16.</w:t>
      </w:r>
      <w:r w:rsidRPr="4032593A" w:rsidR="403259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         39 вхождений</w:t>
      </w:r>
    </w:p>
    <w:p w:rsidR="4032593A" w:rsidP="4032593A" w:rsidRDefault="4032593A" w14:paraId="0F16FF57" w14:textId="7119017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4032593A" w:rsidP="4032593A" w:rsidRDefault="4032593A" w14:paraId="3F2C0863" w14:textId="74FBD41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4032593A" w:rsidP="4032593A" w:rsidRDefault="4032593A" w14:paraId="76AFE6DE" w14:textId="69C7340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289"/>
        <w:gridCol w:w="1305"/>
        <w:gridCol w:w="1260"/>
        <w:gridCol w:w="1303"/>
        <w:gridCol w:w="1289"/>
        <w:gridCol w:w="1289"/>
        <w:gridCol w:w="1289"/>
      </w:tblGrid>
      <w:tr w:rsidR="4032593A" w:rsidTr="4032593A" w14:paraId="0589118E">
        <w:tc>
          <w:tcPr>
            <w:tcW w:w="1289" w:type="dxa"/>
            <w:tcMar/>
          </w:tcPr>
          <w:p w:rsidR="4032593A" w:rsidP="4032593A" w:rsidRDefault="4032593A" w14:noSpellErr="1" w14:paraId="341778A6" w14:textId="3C7A79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Результаты поиска по запросу:</w:t>
            </w:r>
          </w:p>
        </w:tc>
        <w:tc>
          <w:tcPr>
            <w:tcW w:w="3868" w:type="dxa"/>
            <w:gridSpan w:val="3"/>
            <w:tcMar/>
          </w:tcPr>
          <w:p w:rsidR="4032593A" w:rsidP="4032593A" w:rsidRDefault="4032593A" w14:noSpellErr="1" w14:paraId="04813CB8" w14:textId="01E8C7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НКРЯ,</w:t>
            </w:r>
          </w:p>
          <w:p w:rsidR="4032593A" w:rsidP="4032593A" w:rsidRDefault="4032593A" w14:noSpellErr="1" w14:paraId="5D81882B" w14:textId="195B3A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Основной корпус</w:t>
            </w:r>
          </w:p>
        </w:tc>
        <w:tc>
          <w:tcPr>
            <w:tcW w:w="3867" w:type="dxa"/>
            <w:gridSpan w:val="3"/>
            <w:tcMar/>
          </w:tcPr>
          <w:p w:rsidR="4032593A" w:rsidP="4032593A" w:rsidRDefault="4032593A" w14:paraId="531321F2" w14:textId="756808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proofErr w:type="spellStart"/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Подкорпус</w:t>
            </w:r>
            <w:proofErr w:type="spellEnd"/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худ.литературы</w:t>
            </w:r>
            <w:proofErr w:type="spellEnd"/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 xml:space="preserve"> 19 века</w:t>
            </w:r>
          </w:p>
        </w:tc>
      </w:tr>
      <w:tr w:rsidR="4032593A" w:rsidTr="4032593A" w14:paraId="22E456E3">
        <w:tc>
          <w:tcPr>
            <w:tcW w:w="1289" w:type="dxa"/>
            <w:tcMar/>
          </w:tcPr>
          <w:p w:rsidR="4032593A" w:rsidP="4032593A" w:rsidRDefault="4032593A" w14:paraId="68501790" w14:textId="58D270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305" w:type="dxa"/>
            <w:tcMar/>
          </w:tcPr>
          <w:p w:rsidR="4032593A" w:rsidP="4032593A" w:rsidRDefault="4032593A" w14:noSpellErr="1" w14:paraId="48EA0545" w14:textId="700D9C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Размер:</w:t>
            </w:r>
          </w:p>
        </w:tc>
        <w:tc>
          <w:tcPr>
            <w:tcW w:w="2563" w:type="dxa"/>
            <w:gridSpan w:val="2"/>
            <w:tcMar/>
          </w:tcPr>
          <w:p w:rsidR="4032593A" w:rsidP="4032593A" w:rsidRDefault="4032593A" w14:paraId="7E0DEFE5" w14:textId="4425C7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283431966</w:t>
            </w:r>
          </w:p>
        </w:tc>
        <w:tc>
          <w:tcPr>
            <w:tcW w:w="1289" w:type="dxa"/>
            <w:tcMar/>
          </w:tcPr>
          <w:p w:rsidR="4032593A" w:rsidP="4032593A" w:rsidRDefault="4032593A" w14:noSpellErr="1" w14:paraId="16472EB8" w14:textId="215923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Размер:</w:t>
            </w:r>
          </w:p>
        </w:tc>
        <w:tc>
          <w:tcPr>
            <w:tcW w:w="2578" w:type="dxa"/>
            <w:gridSpan w:val="2"/>
            <w:tcMar/>
          </w:tcPr>
          <w:p w:rsidR="4032593A" w:rsidP="4032593A" w:rsidRDefault="4032593A" w14:paraId="2DE76912" w14:textId="7DB6FA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29796584</w:t>
            </w:r>
          </w:p>
        </w:tc>
      </w:tr>
      <w:tr w:rsidR="4032593A" w:rsidTr="4032593A" w14:paraId="57EB17AA">
        <w:tc>
          <w:tcPr>
            <w:tcW w:w="1289" w:type="dxa"/>
            <w:tcMar/>
          </w:tcPr>
          <w:p w:rsidR="4032593A" w:rsidP="4032593A" w:rsidRDefault="4032593A" w14:paraId="16F23DCD" w14:textId="58D270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305" w:type="dxa"/>
            <w:tcMar/>
          </w:tcPr>
          <w:p w:rsidR="4032593A" w:rsidP="4032593A" w:rsidRDefault="4032593A" w14:noSpellErr="1" w14:paraId="123470FF" w14:textId="5D4D7A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 xml:space="preserve">Кол-во </w:t>
            </w:r>
          </w:p>
          <w:p w:rsidR="4032593A" w:rsidP="4032593A" w:rsidRDefault="4032593A" w14:noSpellErr="1" w14:paraId="153B999D" w14:textId="07E35F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текстов</w:t>
            </w:r>
          </w:p>
        </w:tc>
        <w:tc>
          <w:tcPr>
            <w:tcW w:w="1260" w:type="dxa"/>
            <w:tcMar/>
          </w:tcPr>
          <w:p w:rsidR="4032593A" w:rsidP="4032593A" w:rsidRDefault="4032593A" w14:noSpellErr="1" w14:paraId="11DCB71D" w14:textId="6B6EFC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Абсолют.</w:t>
            </w:r>
          </w:p>
          <w:p w:rsidR="4032593A" w:rsidP="4032593A" w:rsidRDefault="4032593A" w14:noSpellErr="1" w14:paraId="22ECA438" w14:textId="5A2954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частота</w:t>
            </w:r>
          </w:p>
        </w:tc>
        <w:tc>
          <w:tcPr>
            <w:tcW w:w="1303" w:type="dxa"/>
            <w:tcMar/>
          </w:tcPr>
          <w:p w:rsidR="4032593A" w:rsidP="4032593A" w:rsidRDefault="4032593A" w14:paraId="5B4068E2" w14:textId="54D560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proofErr w:type="spellStart"/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ipm</w:t>
            </w:r>
            <w:proofErr w:type="spellEnd"/>
          </w:p>
        </w:tc>
        <w:tc>
          <w:tcPr>
            <w:tcW w:w="1289" w:type="dxa"/>
            <w:tcMar/>
          </w:tcPr>
          <w:p w:rsidR="4032593A" w:rsidP="4032593A" w:rsidRDefault="4032593A" w14:noSpellErr="1" w14:paraId="1D37CB68" w14:textId="5D4D7A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 xml:space="preserve">Кол-во </w:t>
            </w:r>
          </w:p>
          <w:p w:rsidR="4032593A" w:rsidP="4032593A" w:rsidRDefault="4032593A" w14:noSpellErr="1" w14:paraId="26E7C1DE" w14:textId="6C4B81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текстов</w:t>
            </w:r>
          </w:p>
        </w:tc>
        <w:tc>
          <w:tcPr>
            <w:tcW w:w="1289" w:type="dxa"/>
            <w:tcMar/>
          </w:tcPr>
          <w:p w:rsidR="4032593A" w:rsidP="4032593A" w:rsidRDefault="4032593A" w14:noSpellErr="1" w14:paraId="3D3A1908" w14:textId="6B6EFC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Абсолют.</w:t>
            </w:r>
          </w:p>
          <w:p w:rsidR="4032593A" w:rsidP="4032593A" w:rsidRDefault="4032593A" w14:noSpellErr="1" w14:paraId="2B2F75BD" w14:textId="35AB4D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частота</w:t>
            </w:r>
          </w:p>
        </w:tc>
        <w:tc>
          <w:tcPr>
            <w:tcW w:w="1289" w:type="dxa"/>
            <w:tcMar/>
          </w:tcPr>
          <w:p w:rsidR="4032593A" w:rsidP="4032593A" w:rsidRDefault="4032593A" w14:paraId="05486C99" w14:textId="415FDE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proofErr w:type="spellStart"/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ipm</w:t>
            </w:r>
            <w:proofErr w:type="spellEnd"/>
          </w:p>
        </w:tc>
      </w:tr>
      <w:tr w:rsidR="4032593A" w:rsidTr="4032593A" w14:paraId="7F6778A6">
        <w:tc>
          <w:tcPr>
            <w:tcW w:w="1289" w:type="dxa"/>
            <w:tcMar/>
          </w:tcPr>
          <w:p w:rsidR="4032593A" w:rsidP="4032593A" w:rsidRDefault="4032593A" w14:noSpellErr="1" w14:paraId="6247FC3B" w14:textId="75817E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махает</w:t>
            </w:r>
          </w:p>
        </w:tc>
        <w:tc>
          <w:tcPr>
            <w:tcW w:w="1305" w:type="dxa"/>
            <w:tcMar/>
          </w:tcPr>
          <w:p w:rsidR="4032593A" w:rsidP="4032593A" w:rsidRDefault="4032593A" w14:paraId="6D52EAE0" w14:textId="67ED42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260" w:type="dxa"/>
            <w:tcMar/>
          </w:tcPr>
          <w:p w:rsidR="4032593A" w:rsidP="4032593A" w:rsidRDefault="4032593A" w14:paraId="7440F3EA" w14:textId="2A9B2D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15</w:t>
            </w:r>
          </w:p>
        </w:tc>
        <w:tc>
          <w:tcPr>
            <w:tcW w:w="1303" w:type="dxa"/>
            <w:tcMar/>
          </w:tcPr>
          <w:p w:rsidR="4032593A" w:rsidP="4032593A" w:rsidRDefault="4032593A" w14:paraId="209D5BF6" w14:textId="1D89D4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0,53</w:t>
            </w:r>
          </w:p>
        </w:tc>
        <w:tc>
          <w:tcPr>
            <w:tcW w:w="1289" w:type="dxa"/>
            <w:tcMar/>
          </w:tcPr>
          <w:p w:rsidR="4032593A" w:rsidP="4032593A" w:rsidRDefault="4032593A" w14:paraId="4E3EAF39" w14:textId="72469E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4032593A" w:rsidP="4032593A" w:rsidRDefault="4032593A" w14:paraId="7BC69C26" w14:textId="67DE90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4032593A" w:rsidP="4032593A" w:rsidRDefault="4032593A" w14:paraId="5F8415A4" w14:textId="4547A4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0</w:t>
            </w:r>
          </w:p>
        </w:tc>
      </w:tr>
      <w:tr w:rsidR="4032593A" w:rsidTr="4032593A" w14:paraId="5A384798">
        <w:tc>
          <w:tcPr>
            <w:tcW w:w="1289" w:type="dxa"/>
            <w:tcMar/>
          </w:tcPr>
          <w:p w:rsidR="4032593A" w:rsidP="4032593A" w:rsidRDefault="4032593A" w14:noSpellErr="1" w14:paraId="1AE6CD8D" w14:textId="43C74F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машет</w:t>
            </w:r>
          </w:p>
        </w:tc>
        <w:tc>
          <w:tcPr>
            <w:tcW w:w="1305" w:type="dxa"/>
            <w:tcMar/>
          </w:tcPr>
          <w:p w:rsidR="4032593A" w:rsidP="4032593A" w:rsidRDefault="4032593A" w14:paraId="6195D149" w14:textId="4E865B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32</w:t>
            </w:r>
          </w:p>
        </w:tc>
        <w:tc>
          <w:tcPr>
            <w:tcW w:w="1260" w:type="dxa"/>
            <w:tcMar/>
          </w:tcPr>
          <w:p w:rsidR="4032593A" w:rsidP="4032593A" w:rsidRDefault="4032593A" w14:paraId="50667CE8" w14:textId="1CDEA99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14</w:t>
            </w:r>
          </w:p>
        </w:tc>
        <w:tc>
          <w:tcPr>
            <w:tcW w:w="1303" w:type="dxa"/>
            <w:tcMar/>
          </w:tcPr>
          <w:p w:rsidR="4032593A" w:rsidP="4032593A" w:rsidRDefault="4032593A" w14:paraId="1E37EC62" w14:textId="6FA21A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0,49</w:t>
            </w:r>
          </w:p>
        </w:tc>
        <w:tc>
          <w:tcPr>
            <w:tcW w:w="1289" w:type="dxa"/>
            <w:tcMar/>
          </w:tcPr>
          <w:p w:rsidR="4032593A" w:rsidP="4032593A" w:rsidRDefault="4032593A" w14:paraId="7BB70E2C" w14:textId="5395C3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5</w:t>
            </w:r>
          </w:p>
        </w:tc>
        <w:tc>
          <w:tcPr>
            <w:tcW w:w="1289" w:type="dxa"/>
            <w:tcMar/>
          </w:tcPr>
          <w:p w:rsidR="4032593A" w:rsidP="4032593A" w:rsidRDefault="4032593A" w14:paraId="03FBD1B5" w14:textId="6F7BE7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6</w:t>
            </w:r>
          </w:p>
        </w:tc>
        <w:tc>
          <w:tcPr>
            <w:tcW w:w="1289" w:type="dxa"/>
            <w:tcMar/>
          </w:tcPr>
          <w:p w:rsidR="4032593A" w:rsidP="4032593A" w:rsidRDefault="4032593A" w14:paraId="529CAD1E" w14:textId="7729A8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0,2</w:t>
            </w:r>
          </w:p>
        </w:tc>
      </w:tr>
      <w:tr w:rsidR="4032593A" w:rsidTr="4032593A" w14:paraId="4B935420">
        <w:tc>
          <w:tcPr>
            <w:tcW w:w="1289" w:type="dxa"/>
            <w:tcMar/>
          </w:tcPr>
          <w:p w:rsidR="4032593A" w:rsidP="4032593A" w:rsidRDefault="4032593A" w14:paraId="5C35FCDC" w14:textId="58D270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7735" w:type="dxa"/>
            <w:gridSpan w:val="6"/>
            <w:tcMar/>
          </w:tcPr>
          <w:p w:rsidR="4032593A" w:rsidP="4032593A" w:rsidRDefault="4032593A" w14:noSpellErr="1" w14:paraId="3EF3978D" w14:textId="30FBFD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ru-RU"/>
              </w:rPr>
              <w:t>X= абсолютная частота / размер корпуса *1000000</w:t>
            </w:r>
          </w:p>
        </w:tc>
      </w:tr>
    </w:tbl>
    <w:p w:rsidR="4032593A" w:rsidP="4032593A" w:rsidRDefault="4032593A" w14:paraId="3777A2C3" w14:textId="740DDD5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4032593A" w:rsidP="4032593A" w:rsidRDefault="4032593A" w14:paraId="3D9BFA70" w14:textId="219D7E5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4032593A" w:rsidP="4032593A" w:rsidRDefault="4032593A" w14:noSpellErr="1" w14:paraId="513D0E6F" w14:textId="76FB083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Доп. Задание 1.</w:t>
      </w:r>
      <w:r>
        <w:br/>
      </w:r>
      <w:r w:rsidRPr="4032593A" w:rsidR="403259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Чугунными</w:t>
      </w:r>
      <w:r w:rsidRPr="4032593A" w:rsidR="4032593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дорогами в 19 веке называли железные дороги. </w:t>
      </w:r>
      <w:r>
        <w:br/>
      </w: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color w:val="777777"/>
          <w:sz w:val="22"/>
          <w:szCs w:val="22"/>
          <w:lang w:val="ru-RU"/>
        </w:rPr>
        <w:t>Н. В. Гоголь. Записки сумасшедшего (1835)</w:t>
      </w: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05"/>
      </w:tblGrid>
      <w:tr w:rsidR="4032593A" w:rsidTr="4032593A" w14:paraId="5FD79ECF">
        <w:tc>
          <w:tcPr>
            <w:tcW w:w="9105" w:type="dxa"/>
            <w:tcMar/>
          </w:tcPr>
          <w:p w:rsidR="4032593A" w:rsidP="4032593A" w:rsidRDefault="4032593A" w14:noSpellErr="1" w14:paraId="39DB0116" w14:textId="14323E35">
            <w:pPr>
              <w:pStyle w:val="Normal"/>
              <w:ind w:left="360"/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Впрочем, ведь теперь по всей Европе </w:t>
            </w:r>
            <w:r w:rsidRPr="4032593A" w:rsidR="4032593A">
              <w:rPr>
                <w:rFonts w:ascii="Times New Roman" w:hAnsi="Times New Roman" w:eastAsia="Times New Roman" w:cs="Times New Roman"/>
                <w:b w:val="1"/>
                <w:bCs w:val="1"/>
                <w:color w:val="FA9108"/>
              </w:rPr>
              <w:t>чугунные</w:t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4032593A" w:rsidR="4032593A">
              <w:rPr>
                <w:rFonts w:ascii="Times New Roman" w:hAnsi="Times New Roman" w:eastAsia="Times New Roman" w:cs="Times New Roman"/>
                <w:b w:val="1"/>
                <w:bCs w:val="1"/>
                <w:color w:val="FA9108"/>
              </w:rPr>
              <w:t>дороги</w:t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, и пароходы ездят чрезвычайно   </w:t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color w:val="FF0000"/>
              </w:rPr>
              <w:t>скоро</w:t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>.</w:t>
            </w:r>
          </w:p>
        </w:tc>
      </w:tr>
    </w:tbl>
    <w:p w:rsidR="4032593A" w:rsidP="4032593A" w:rsidRDefault="4032593A" w14:noSpellErr="1" w14:paraId="1F663435" w14:textId="3FA6FDC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4032593A" w:rsidP="4032593A" w:rsidRDefault="4032593A" w14:noSpellErr="1" w14:paraId="7A62E26A" w14:textId="6B16029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color w:val="777777"/>
          <w:sz w:val="22"/>
          <w:szCs w:val="22"/>
          <w:lang w:val="ru-RU"/>
        </w:rPr>
        <w:t>Л. К. Чуковская. Декабристы (1950-1951)</w:t>
      </w: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05"/>
      </w:tblGrid>
      <w:tr w:rsidR="4032593A" w:rsidTr="4032593A" w14:paraId="58C406B0">
        <w:tc>
          <w:tcPr>
            <w:tcW w:w="9105" w:type="dxa"/>
            <w:tcMar/>
          </w:tcPr>
          <w:p w:rsidR="4032593A" w:rsidP="4032593A" w:rsidRDefault="4032593A" w14:paraId="0DE43116" w14:textId="5BFB54B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Через 21 год, в письме к брату, в связи с известием о постройке железной дороги между Царским селом и Павловском, «государственный преступник», отбывающий </w:t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>каторгу Николай</w:t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Бестужев, так вспоминал в письме из Сибири о юношеской своей попытке: «Говоря о ходе просвещения, нельзя также не упомянуть тебе с некоторою гордостью, что… мы, </w:t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color w:val="FF0000"/>
              </w:rPr>
              <w:t>русские</w:t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, во многих случаях опережали других европейцев: </w:t>
            </w:r>
            <w:r w:rsidRPr="4032593A" w:rsidR="4032593A">
              <w:rPr>
                <w:rFonts w:ascii="Times New Roman" w:hAnsi="Times New Roman" w:eastAsia="Times New Roman" w:cs="Times New Roman"/>
                <w:b w:val="1"/>
                <w:bCs w:val="1"/>
                <w:color w:val="FA9108"/>
              </w:rPr>
              <w:t>чугунные</w:t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4032593A" w:rsidR="4032593A">
              <w:rPr>
                <w:rFonts w:ascii="Times New Roman" w:hAnsi="Times New Roman" w:eastAsia="Times New Roman" w:cs="Times New Roman"/>
                <w:b w:val="1"/>
                <w:bCs w:val="1"/>
                <w:color w:val="FA9108"/>
              </w:rPr>
              <w:t>дороги</w:t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не новы, они существуют на многих железных заводах для перевозки руды, бог знает с </w:t>
            </w:r>
            <w:proofErr w:type="spellStart"/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>которойпоры</w:t>
            </w:r>
            <w:proofErr w:type="spellEnd"/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. </w:t>
            </w:r>
          </w:p>
        </w:tc>
      </w:tr>
    </w:tbl>
    <w:p w:rsidR="4032593A" w:rsidP="4032593A" w:rsidRDefault="4032593A" w14:paraId="0A65B13D" w14:textId="5D8096C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4032593A" w:rsidP="4032593A" w:rsidRDefault="4032593A" w14:noSpellErr="1" w14:paraId="2BFB1478" w14:textId="3FE6056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Доп. Задание 2. </w:t>
      </w:r>
    </w:p>
    <w:p w:rsidR="4032593A" w:rsidP="4032593A" w:rsidRDefault="4032593A" w14:paraId="757A5309" w14:textId="176120BD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ru-RU"/>
        </w:rPr>
        <w:t xml:space="preserve">Н. П. </w:t>
      </w:r>
      <w:proofErr w:type="spellStart"/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ru-RU"/>
        </w:rPr>
        <w:t>Николев</w:t>
      </w:r>
      <w:proofErr w:type="spellEnd"/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ru-RU"/>
        </w:rPr>
        <w:t>. Сатира к музе на 16 году сочинителя (1774)</w:t>
      </w: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  </w:t>
      </w:r>
      <w:r w:rsidRPr="4032593A" w:rsidR="4032593A">
        <w:rPr>
          <w:rFonts w:ascii="Times New Roman" w:hAnsi="Times New Roman" w:eastAsia="Times New Roman" w:cs="Times New Roman"/>
          <w:noProof w:val="0"/>
          <w:color w:val="800000"/>
          <w:sz w:val="22"/>
          <w:szCs w:val="22"/>
          <w:lang w:val="ru-RU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032593A" w:rsidTr="4032593A" w14:paraId="5D30F2F2">
        <w:tc>
          <w:tcPr>
            <w:tcW w:w="9026" w:type="dxa"/>
            <w:tcMar/>
          </w:tcPr>
          <w:p w:rsidR="4032593A" w:rsidP="4032593A" w:rsidRDefault="4032593A" w14:noSpellErr="1" w14:paraId="4F3EBC12" w14:textId="7C8FA0B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Одеждой мысля быть от прочих отличен, </w:t>
            </w:r>
            <w:r>
              <w:br/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Он в глупости чрез то сам был бы </w:t>
            </w:r>
            <w:r w:rsidRPr="4032593A" w:rsidR="4032593A">
              <w:rPr>
                <w:rFonts w:ascii="Times New Roman" w:hAnsi="Times New Roman" w:eastAsia="Times New Roman" w:cs="Times New Roman"/>
                <w:b w:val="1"/>
                <w:bCs w:val="1"/>
                <w:color w:val="FA9108"/>
              </w:rPr>
              <w:t>приличен</w:t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. </w:t>
            </w:r>
          </w:p>
        </w:tc>
      </w:tr>
    </w:tbl>
    <w:p w:rsidR="4032593A" w:rsidP="4032593A" w:rsidRDefault="4032593A" w14:paraId="15A0B376" w14:textId="0A0F19D7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color w:val="777777"/>
          <w:sz w:val="22"/>
          <w:szCs w:val="22"/>
          <w:lang w:val="ru-RU"/>
        </w:rPr>
        <w:t xml:space="preserve">И. С. Барков. «Хотя ты, Меценат, с времен ведешь род </w:t>
      </w:r>
      <w:proofErr w:type="spellStart"/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color w:val="777777"/>
          <w:sz w:val="22"/>
          <w:szCs w:val="22"/>
          <w:lang w:val="ru-RU"/>
        </w:rPr>
        <w:t>давных</w:t>
      </w:r>
      <w:proofErr w:type="spellEnd"/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color w:val="777777"/>
          <w:sz w:val="22"/>
          <w:szCs w:val="22"/>
          <w:lang w:val="ru-RU"/>
        </w:rPr>
        <w:t>...» [Сатиры Горация, Книга 1, 6] (1763)</w:t>
      </w: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032593A" w:rsidTr="4032593A" w14:paraId="5E6B5E14">
        <w:tc>
          <w:tcPr>
            <w:tcW w:w="9026" w:type="dxa"/>
            <w:tcMar/>
          </w:tcPr>
          <w:p w:rsidR="4032593A" w:rsidP="4032593A" w:rsidRDefault="4032593A" w14:paraId="28895DA5" w14:textId="0B8BDF8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>Тогдаб</w:t>
            </w:r>
            <w:proofErr w:type="spellEnd"/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мне малый был достаток не </w:t>
            </w:r>
            <w:r w:rsidRPr="4032593A" w:rsidR="4032593A">
              <w:rPr>
                <w:rFonts w:ascii="Times New Roman" w:hAnsi="Times New Roman" w:eastAsia="Times New Roman" w:cs="Times New Roman"/>
                <w:b w:val="1"/>
                <w:bCs w:val="1"/>
                <w:color w:val="FA9108"/>
              </w:rPr>
              <w:t>приличен</w:t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, </w:t>
            </w:r>
            <w:r>
              <w:br/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Но </w:t>
            </w:r>
            <w:proofErr w:type="spellStart"/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>нужноб</w:t>
            </w:r>
            <w:proofErr w:type="spellEnd"/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было уж пространнее </w:t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  <w:color w:val="FF0000"/>
              </w:rPr>
              <w:t>мне</w:t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жить, </w:t>
            </w:r>
            <w:r>
              <w:br/>
            </w:r>
            <w:r w:rsidRPr="4032593A" w:rsidR="4032593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И многим всякой день поклоны развозить. </w:t>
            </w:r>
          </w:p>
        </w:tc>
      </w:tr>
    </w:tbl>
    <w:p w:rsidR="4032593A" w:rsidP="4032593A" w:rsidRDefault="4032593A" w14:noSpellErr="1" w14:paraId="34470D8B" w14:textId="55AB67C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4032593A" w:rsidP="4032593A" w:rsidRDefault="4032593A" w14:noSpellErr="1" w14:paraId="71F82D13" w14:textId="6229498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Доп. Задание 3</w:t>
      </w:r>
    </w:p>
    <w:p w:rsidR="4032593A" w:rsidP="4032593A" w:rsidRDefault="4032593A" w14:noSpellErr="1" w14:paraId="5544795A" w14:textId="5D02D84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4032593A" w:rsidR="403259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Не смогла выполнить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A09C99"/>
  <w15:docId w15:val="{d8926bb9-4c11-4497-9c0b-230a3f7ba1c7}"/>
  <w:rsids>
    <w:rsidRoot w:val="43A09C99"/>
    <w:rsid w:val="4032593A"/>
    <w:rsid w:val="43A09C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207ab34db3d40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2018-11-12T20:05:34.4960024Z</dcterms:created>
  <dcterms:modified xsi:type="dcterms:W3CDTF">2018-11-13T06:28:00.9374175Z</dcterms:modified>
  <dc:creator>лиза малашенкова</dc:creator>
  <lastModifiedBy>лиза малашенкова</lastModifiedBy>
</coreProperties>
</file>