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A44"/>
          <w:sz w:val="40"/>
          <w:szCs w:val="40"/>
        </w:rPr>
        <w:t xml:space="preserve">Systems Developer &amp; Data Analyst</w:t>
      </w:r>
    </w:p>
    <w:p>
      <w:pPr>
        <w:spacing w:after="200"/>
        <w:jc w:val="center"/>
      </w:pPr>
      <w:r>
        <w:rPr>
          <w:i/>
          <w:iCs/>
          <w:color w:val="444444"/>
          <w:sz w:val="21"/>
          <w:szCs w:val="21"/>
        </w:rPr>
        <w:t xml:space="preserve">Contractor Support | DoD Program Office | Full-Time | Active Secret Clearance Required</w:t>
      </w:r>
    </w:p>
    <w:p>
      <w:pPr>
        <w:pBdr>
          <w:bottom w:val="single" w:color="1F2A44" w:sz="6" w:space="1"/>
        </w:pBdr>
        <w:spacing w:after="70" w:before="160"/>
      </w:pPr>
      <w:r>
        <w:rPr>
          <w:b/>
          <w:bCs/>
          <w:color w:val="1F2A44"/>
          <w:spacing w:val="10"/>
          <w:sz w:val="22"/>
          <w:szCs w:val="22"/>
        </w:rPr>
        <w:t xml:space="preserve">POSITION OVERVIEW</w:t>
      </w:r>
    </w:p>
    <w:p>
      <w:pPr>
        <w:spacing w:after="100"/>
      </w:pPr>
      <w:r>
        <w:rPr>
          <w:sz w:val="21"/>
          <w:szCs w:val="21"/>
        </w:rPr>
        <w:t xml:space="preserve">We're looking for a hands-on developer to take ownership of an existing internal application that supports a Navy Integrated Product Team's project tracking, reporting, and cross-functional coordination. This is primarily a build-and-maintain role: extending and troubleshooting a custom-coded SharePoint Framework (SPFx) application (TypeScript/React) and its connected data pipelines. Because the platform continues to evolve, the ideal candidate also brings some experience evaluating tools or approaches against defined criteria — but the core of the job is writing, configuring, and maintaining real code, not running evaluations.</w:t>
      </w:r>
    </w:p>
    <w:p>
      <w:pPr>
        <w:pBdr>
          <w:bottom w:val="single" w:color="1F2A44" w:sz="6" w:space="1"/>
        </w:pBdr>
        <w:spacing w:after="70" w:before="160"/>
      </w:pPr>
      <w:r>
        <w:rPr>
          <w:b/>
          <w:bCs/>
          <w:color w:val="1F2A44"/>
          <w:spacing w:val="10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Maintain, extend, and troubleshoot an existing custom-coded SharePoint Framework (SPFx) application (TypeScript/React) covering project tracking, meeting management, travel/document workflows, notifications, and reporting.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Develop and maintain BI dashboards and automated data pipelines that integrate multiple live operational data sources into a single reporting view.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Build and maintain supporting internal tools (e.g., visualization utilities) that help technical and non-technical stakeholders understand system architecture and data flow.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Operate within a secure DoD IT environment, understanding and working around platform constraints (approval gates, blocked connectors/actions, restricted integrations).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Own the administrator relationship for the application, including access, configuration, and day-to-day support requests.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When new needs arise, assess candidate tools or approaches against defined criteria and recommend adjustments to the existing application.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Brief technical changes and platform decisions clearly to non-technical program leadership.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Document code and changes thoroughly to keep the application maintainable long-term.</w:t>
      </w:r>
    </w:p>
    <w:p>
      <w:pPr>
        <w:pBdr>
          <w:bottom w:val="single" w:color="1F2A44" w:sz="6" w:space="1"/>
        </w:pBdr>
        <w:spacing w:after="70" w:before="160"/>
      </w:pPr>
      <w:r>
        <w:rPr>
          <w:b/>
          <w:bCs/>
          <w:color w:val="1F2A44"/>
          <w:spacing w:val="10"/>
          <w:sz w:val="22"/>
          <w:szCs w:val="22"/>
        </w:rPr>
        <w:t xml:space="preserve">REQUIRED QUALIFICATIONS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Active DoD Secret security clearance (or ability to obtain one).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Currently pursuing or holding a degree in Business Analytics, Information Systems, Data Science, or a related field.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Hands-on development experience building custom SharePoint Framework (SPFx) solutions using TypeScript and React, with SharePoint Lists as a data backend.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Hands-on experience with Power BI and Power Query/M for data pipelines and dashboarding.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Strong written and verbal communication skills, including stakeholder briefings.</w:t>
      </w:r>
    </w:p>
    <w:p>
      <w:pPr>
        <w:pBdr>
          <w:bottom w:val="single" w:color="1F2A44" w:sz="6" w:space="1"/>
        </w:pBdr>
        <w:spacing w:after="70" w:before="160"/>
      </w:pPr>
      <w:r>
        <w:rPr>
          <w:b/>
          <w:bCs/>
          <w:color w:val="1F2A44"/>
          <w:spacing w:val="10"/>
          <w:sz w:val="22"/>
          <w:szCs w:val="22"/>
        </w:rPr>
        <w:t xml:space="preserve">PREFERRED QUALIFICATIONS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Some experience running a structured, criteria-based technology or vendor evaluation, in addition to hands-on build experience.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Prior experience in a DoD, government contracting, or other high-compliance IT environment.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Experience building custom data visualization or graph/network visualization tools.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Familiarity with low-code platforms (e.g., Power Apps) and automation tools (e.g., Power Automate), including their platform-specific limitations.</w:t>
      </w:r>
    </w:p>
    <w:p>
      <w:pPr>
        <w:pStyle w:val="ListParagraph"/>
        <w:numPr>
          <w:ilvl w:val="0"/>
          <w:numId w:val="1"/>
        </w:numPr>
        <w:spacing w:after="50"/>
        <w:ind w:left="360"/>
      </w:pPr>
      <w:r>
        <w:rPr>
          <w:sz w:val="21"/>
          <w:szCs w:val="21"/>
        </w:rPr>
        <w:t xml:space="preserve">Track record of taking ownership of a system independently, from small fixes through larger extensions.</w:t>
      </w:r>
    </w:p>
    <w:p>
      <w:pPr>
        <w:pBdr>
          <w:bottom w:val="single" w:color="1F2A44" w:sz="6" w:space="1"/>
        </w:pBdr>
        <w:spacing w:after="70" w:before="160"/>
      </w:pPr>
      <w:r>
        <w:rPr>
          <w:b/>
          <w:bCs/>
          <w:color w:val="1F2A44"/>
          <w:spacing w:val="10"/>
          <w:sz w:val="22"/>
          <w:szCs w:val="22"/>
        </w:rPr>
        <w:t xml:space="preserve">WHAT SUCCESS LOOKS LIKE</w:t>
      </w:r>
    </w:p>
    <w:p>
      <w:pPr>
        <w:spacing w:after="100"/>
      </w:pPr>
      <w:r>
        <w:rPr>
          <w:sz w:val="21"/>
          <w:szCs w:val="21"/>
        </w:rPr>
        <w:t xml:space="preserve">Within the first few months, the successful candidate will be independently maintaining and extending the application's reporting and automation capabilities, handling day-to-day administrator duties, and trusted by program leadership to make sound build decisions with minimal oversight.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2026-07-28T23:43:02.465Z</dcterms:created>
  <dcterms:modified xsi:type="dcterms:W3CDTF">2026-07-28T23:43:02.466Z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