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Pr="00A000C0" w:rsidRDefault="00C02727" w:rsidP="00183187">
      <w:pPr>
        <w:pStyle w:val="Title"/>
        <w:rPr>
          <w:lang w:val="pt-BR"/>
        </w:rPr>
      </w:pPr>
      <w:r w:rsidRPr="00A000C0">
        <w:rPr>
          <w:lang w:val="pt-BR"/>
        </w:rPr>
        <w:t>Jisho</w:t>
      </w:r>
    </w:p>
    <w:p w:rsidR="00855982" w:rsidRPr="00A000C0" w:rsidRDefault="00782EF7" w:rsidP="00855982">
      <w:pPr>
        <w:pStyle w:val="Heading1"/>
        <w:rPr>
          <w:lang w:val="pt-BR"/>
        </w:rPr>
      </w:pPr>
      <w:r w:rsidRPr="00A000C0">
        <w:rPr>
          <w:lang w:val="pt-BR"/>
        </w:rPr>
        <w:t>A</w:t>
      </w:r>
    </w:p>
    <w:p w:rsidR="00557D5E" w:rsidRPr="00557D5E" w:rsidRDefault="00782EF7" w:rsidP="00557D5E">
      <w:pPr>
        <w:pStyle w:val="Heading2"/>
        <w:rPr>
          <w:lang w:val="pt-BR"/>
        </w:rPr>
      </w:pPr>
      <w:r w:rsidRPr="00A000C0">
        <w:rPr>
          <w:lang w:val="pt-BR"/>
        </w:rPr>
        <w:t>Abstração</w:t>
      </w:r>
    </w:p>
    <w:p w:rsidR="00782EF7" w:rsidRPr="00A000C0" w:rsidRDefault="00782EF7" w:rsidP="00782EF7">
      <w:pPr>
        <w:pStyle w:val="Heading1"/>
        <w:rPr>
          <w:lang w:val="pt-BR"/>
        </w:rPr>
      </w:pPr>
      <w:r w:rsidRPr="00A000C0">
        <w:rPr>
          <w:lang w:val="pt-BR"/>
        </w:rPr>
        <w:t>C</w:t>
      </w:r>
    </w:p>
    <w:p w:rsidR="00782EF7" w:rsidRPr="00A000C0" w:rsidRDefault="00782EF7" w:rsidP="00782EF7">
      <w:pPr>
        <w:pStyle w:val="Heading2"/>
        <w:rPr>
          <w:lang w:val="pt-BR"/>
        </w:rPr>
      </w:pPr>
      <w:r w:rsidRPr="00A000C0">
        <w:rPr>
          <w:lang w:val="pt-BR"/>
        </w:rPr>
        <w:t>Classe</w:t>
      </w:r>
    </w:p>
    <w:p w:rsidR="00782EF7" w:rsidRDefault="006E5C0C" w:rsidP="00782EF7">
      <w:pPr>
        <w:rPr>
          <w:lang w:val="pt-BR"/>
        </w:rPr>
      </w:pPr>
      <w:r>
        <w:rPr>
          <w:lang w:val="pt-BR"/>
        </w:rPr>
        <w:tab/>
        <w:t>Abstração de objetos similares.</w:t>
      </w:r>
    </w:p>
    <w:p w:rsidR="006E5C0C" w:rsidRDefault="006E5C0C" w:rsidP="00782EF7">
      <w:pPr>
        <w:rPr>
          <w:lang w:val="pt-BR"/>
        </w:rPr>
      </w:pPr>
      <w:r>
        <w:rPr>
          <w:lang w:val="pt-BR"/>
        </w:rPr>
        <w:tab/>
        <w:t>Características em comum de um conjunto de objetos.</w:t>
      </w:r>
    </w:p>
    <w:p w:rsidR="006E5C0C" w:rsidRPr="00A000C0" w:rsidRDefault="006E5C0C" w:rsidP="00782EF7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Tem propriedades (características) e métodos (o que faz).</w:t>
      </w:r>
    </w:p>
    <w:p w:rsidR="00782EF7" w:rsidRPr="00A000C0" w:rsidRDefault="00782EF7" w:rsidP="00782EF7">
      <w:pPr>
        <w:pStyle w:val="Heading2"/>
        <w:rPr>
          <w:lang w:val="pt-BR"/>
        </w:rPr>
      </w:pPr>
      <w:r w:rsidRPr="00A000C0">
        <w:rPr>
          <w:lang w:val="pt-BR"/>
        </w:rPr>
        <w:t>Container</w:t>
      </w:r>
    </w:p>
    <w:p w:rsidR="007F3139" w:rsidRDefault="00782EF7" w:rsidP="00782EF7">
      <w:pPr>
        <w:rPr>
          <w:lang w:val="pt-BR"/>
        </w:rPr>
      </w:pPr>
      <w:r w:rsidRPr="00A000C0">
        <w:rPr>
          <w:lang w:val="pt-BR"/>
        </w:rPr>
        <w:tab/>
        <w:t>C</w:t>
      </w:r>
    </w:p>
    <w:p w:rsidR="00F5481C" w:rsidRDefault="00F5481C" w:rsidP="00F5481C">
      <w:pPr>
        <w:pStyle w:val="Heading1"/>
        <w:rPr>
          <w:lang w:val="pt-BR"/>
        </w:rPr>
      </w:pPr>
      <w:r>
        <w:rPr>
          <w:lang w:val="pt-BR"/>
        </w:rPr>
        <w:t>D</w:t>
      </w:r>
    </w:p>
    <w:p w:rsidR="00F5481C" w:rsidRDefault="00F5481C" w:rsidP="00F5481C">
      <w:pPr>
        <w:pStyle w:val="Heading2"/>
        <w:rPr>
          <w:lang w:val="pt-BR"/>
        </w:rPr>
      </w:pPr>
      <w:r>
        <w:rPr>
          <w:lang w:val="pt-BR"/>
        </w:rPr>
        <w:t>Dependência</w:t>
      </w:r>
    </w:p>
    <w:p w:rsidR="00F5481C" w:rsidRPr="00F5481C" w:rsidRDefault="00F5481C" w:rsidP="00F5481C">
      <w:pPr>
        <w:rPr>
          <w:lang w:val="pt-BR"/>
        </w:rPr>
      </w:pPr>
      <w:r>
        <w:rPr>
          <w:lang w:val="pt-BR"/>
        </w:rPr>
        <w:tab/>
        <w:t>D</w:t>
      </w:r>
    </w:p>
    <w:p w:rsidR="00F5481C" w:rsidRPr="00A000C0" w:rsidRDefault="00F5481C" w:rsidP="00782EF7">
      <w:pPr>
        <w:rPr>
          <w:lang w:val="pt-BR"/>
        </w:rPr>
      </w:pPr>
    </w:p>
    <w:p w:rsidR="007F3139" w:rsidRPr="00A000C0" w:rsidRDefault="007F3139" w:rsidP="007F3139">
      <w:pPr>
        <w:pStyle w:val="Heading1"/>
        <w:rPr>
          <w:lang w:val="pt-BR"/>
        </w:rPr>
      </w:pPr>
      <w:r w:rsidRPr="00A000C0">
        <w:rPr>
          <w:lang w:val="pt-BR"/>
        </w:rPr>
        <w:t>E</w:t>
      </w:r>
    </w:p>
    <w:p w:rsidR="007F3139" w:rsidRPr="00A000C0" w:rsidRDefault="007F3139" w:rsidP="007F3139">
      <w:pPr>
        <w:pStyle w:val="Heading2"/>
        <w:rPr>
          <w:lang w:val="pt-BR"/>
        </w:rPr>
      </w:pPr>
      <w:r w:rsidRPr="00A000C0">
        <w:rPr>
          <w:lang w:val="pt-BR"/>
        </w:rPr>
        <w:t>Encapsulamento</w:t>
      </w:r>
    </w:p>
    <w:p w:rsidR="007F3139" w:rsidRDefault="007F3139" w:rsidP="007F3139">
      <w:pPr>
        <w:rPr>
          <w:lang w:val="pt-BR"/>
        </w:rPr>
      </w:pPr>
      <w:r w:rsidRPr="00A000C0">
        <w:rPr>
          <w:lang w:val="pt-BR"/>
        </w:rPr>
        <w:tab/>
        <w:t>E</w:t>
      </w:r>
    </w:p>
    <w:p w:rsidR="006E5C0C" w:rsidRDefault="006E5C0C" w:rsidP="006E5C0C">
      <w:pPr>
        <w:pStyle w:val="Heading2"/>
        <w:rPr>
          <w:lang w:val="pt-BR"/>
        </w:rPr>
      </w:pPr>
      <w:r>
        <w:rPr>
          <w:lang w:val="pt-BR"/>
        </w:rPr>
        <w:t>Estado</w:t>
      </w:r>
    </w:p>
    <w:p w:rsidR="006E5C0C" w:rsidRPr="006E5C0C" w:rsidRDefault="006E5C0C" w:rsidP="006E5C0C">
      <w:pPr>
        <w:rPr>
          <w:lang w:val="pt-BR"/>
        </w:rPr>
      </w:pPr>
      <w:r>
        <w:rPr>
          <w:lang w:val="pt-BR"/>
        </w:rPr>
        <w:tab/>
        <w:t>Conjunto de valores dos atributos de um objeto.</w:t>
      </w:r>
      <w:bookmarkStart w:id="0" w:name="_GoBack"/>
      <w:bookmarkEnd w:id="0"/>
    </w:p>
    <w:p w:rsidR="00782EF7" w:rsidRPr="00A000C0" w:rsidRDefault="00782EF7" w:rsidP="00782EF7">
      <w:pPr>
        <w:pStyle w:val="Heading1"/>
        <w:rPr>
          <w:lang w:val="pt-BR"/>
        </w:rPr>
      </w:pPr>
      <w:r w:rsidRPr="00A000C0">
        <w:rPr>
          <w:lang w:val="pt-BR"/>
        </w:rPr>
        <w:lastRenderedPageBreak/>
        <w:t>K</w:t>
      </w:r>
    </w:p>
    <w:p w:rsidR="00782EF7" w:rsidRPr="00F5481C" w:rsidRDefault="00782EF7" w:rsidP="00782EF7">
      <w:pPr>
        <w:pStyle w:val="Heading2"/>
        <w:rPr>
          <w:lang w:val="pt-BR"/>
        </w:rPr>
      </w:pPr>
      <w:r w:rsidRPr="00F5481C">
        <w:rPr>
          <w:lang w:val="pt-BR"/>
        </w:rPr>
        <w:t>Kernel</w:t>
      </w:r>
    </w:p>
    <w:p w:rsidR="00782EF7" w:rsidRPr="00F5481C" w:rsidRDefault="00782EF7" w:rsidP="00782EF7">
      <w:pPr>
        <w:rPr>
          <w:lang w:val="pt-BR"/>
        </w:rPr>
      </w:pPr>
      <w:r w:rsidRPr="00F5481C">
        <w:rPr>
          <w:lang w:val="pt-BR"/>
        </w:rPr>
        <w:tab/>
        <w:t>K</w:t>
      </w:r>
    </w:p>
    <w:p w:rsidR="00782EF7" w:rsidRPr="00F5481C" w:rsidRDefault="00A94E7B" w:rsidP="00A94E7B">
      <w:pPr>
        <w:pStyle w:val="Heading1"/>
        <w:rPr>
          <w:lang w:val="pt-BR"/>
        </w:rPr>
      </w:pPr>
      <w:r w:rsidRPr="00F5481C">
        <w:rPr>
          <w:lang w:val="pt-BR"/>
        </w:rPr>
        <w:t>M</w:t>
      </w:r>
    </w:p>
    <w:p w:rsidR="00A94E7B" w:rsidRPr="00A000C0" w:rsidRDefault="00A94E7B" w:rsidP="00A94E7B">
      <w:pPr>
        <w:pStyle w:val="Heading2"/>
        <w:rPr>
          <w:lang w:val="pt-BR"/>
        </w:rPr>
      </w:pPr>
      <w:r w:rsidRPr="00A000C0">
        <w:rPr>
          <w:lang w:val="pt-BR"/>
        </w:rPr>
        <w:t>Microservice</w:t>
      </w:r>
    </w:p>
    <w:p w:rsidR="00A94E7B" w:rsidRPr="00A000C0" w:rsidRDefault="00A94E7B" w:rsidP="00A94E7B">
      <w:pPr>
        <w:rPr>
          <w:lang w:val="pt-BR"/>
        </w:rPr>
      </w:pPr>
      <w:r w:rsidRPr="00A000C0">
        <w:rPr>
          <w:lang w:val="pt-BR"/>
        </w:rPr>
        <w:tab/>
        <w:t>M</w:t>
      </w:r>
    </w:p>
    <w:p w:rsidR="00782EF7" w:rsidRPr="00A000C0" w:rsidRDefault="00782EF7" w:rsidP="00782EF7">
      <w:pPr>
        <w:pStyle w:val="Heading1"/>
        <w:rPr>
          <w:lang w:val="pt-BR"/>
        </w:rPr>
      </w:pPr>
      <w:r w:rsidRPr="00A000C0">
        <w:rPr>
          <w:lang w:val="pt-BR"/>
        </w:rPr>
        <w:t>N</w:t>
      </w:r>
    </w:p>
    <w:p w:rsidR="00782EF7" w:rsidRPr="00A000C0" w:rsidRDefault="00782EF7" w:rsidP="00782EF7">
      <w:pPr>
        <w:pStyle w:val="Heading2"/>
        <w:rPr>
          <w:lang w:val="pt-BR"/>
        </w:rPr>
      </w:pPr>
      <w:r w:rsidRPr="00A000C0">
        <w:rPr>
          <w:lang w:val="pt-BR"/>
        </w:rPr>
        <w:t>Namespace</w:t>
      </w:r>
    </w:p>
    <w:p w:rsidR="00782EF7" w:rsidRPr="00A000C0" w:rsidRDefault="00782EF7" w:rsidP="00782EF7">
      <w:pPr>
        <w:rPr>
          <w:lang w:val="pt-BR"/>
        </w:rPr>
      </w:pPr>
      <w:r w:rsidRPr="00A000C0">
        <w:rPr>
          <w:lang w:val="pt-BR"/>
        </w:rPr>
        <w:tab/>
        <w:t>N</w:t>
      </w:r>
    </w:p>
    <w:p w:rsidR="00782EF7" w:rsidRPr="00A000C0" w:rsidRDefault="00782EF7" w:rsidP="00782EF7">
      <w:pPr>
        <w:pStyle w:val="Heading1"/>
        <w:rPr>
          <w:lang w:val="pt-BR"/>
        </w:rPr>
      </w:pPr>
      <w:r w:rsidRPr="00A000C0">
        <w:rPr>
          <w:lang w:val="pt-BR"/>
        </w:rPr>
        <w:t>O</w:t>
      </w:r>
    </w:p>
    <w:p w:rsidR="00782EF7" w:rsidRPr="00557D5E" w:rsidRDefault="00782EF7" w:rsidP="00782EF7">
      <w:pPr>
        <w:pStyle w:val="Heading2"/>
        <w:rPr>
          <w:lang w:val="pt-BR"/>
        </w:rPr>
      </w:pPr>
      <w:r w:rsidRPr="00557D5E">
        <w:rPr>
          <w:lang w:val="pt-BR"/>
        </w:rPr>
        <w:t>Objeto</w:t>
      </w:r>
    </w:p>
    <w:p w:rsidR="00782EF7" w:rsidRDefault="00557D5E" w:rsidP="00782EF7">
      <w:pPr>
        <w:rPr>
          <w:lang w:val="pt-BR"/>
        </w:rPr>
      </w:pPr>
      <w:r>
        <w:rPr>
          <w:lang w:val="pt-BR"/>
        </w:rPr>
        <w:tab/>
        <w:t>Instância de uma classe.</w:t>
      </w:r>
    </w:p>
    <w:p w:rsidR="006E5C0C" w:rsidRDefault="006E5C0C" w:rsidP="00782EF7">
      <w:pPr>
        <w:rPr>
          <w:lang w:val="pt-BR"/>
        </w:rPr>
      </w:pPr>
      <w:r>
        <w:rPr>
          <w:lang w:val="pt-BR"/>
        </w:rPr>
        <w:tab/>
        <w:t>Exemplar de uma classe.</w:t>
      </w:r>
    </w:p>
    <w:p w:rsidR="006E5C0C" w:rsidRPr="00557D5E" w:rsidRDefault="00557D5E" w:rsidP="00782EF7">
      <w:pPr>
        <w:rPr>
          <w:lang w:val="pt-BR"/>
        </w:rPr>
      </w:pPr>
      <w:r>
        <w:rPr>
          <w:lang w:val="pt-BR"/>
        </w:rPr>
        <w:tab/>
      </w:r>
      <w:r w:rsidR="006E5C0C">
        <w:rPr>
          <w:lang w:val="pt-BR"/>
        </w:rPr>
        <w:t>Possui estado. O estado diferencia um objeto de outro da mesma classe.</w:t>
      </w:r>
    </w:p>
    <w:p w:rsidR="00A000C0" w:rsidRPr="00557D5E" w:rsidRDefault="00A000C0" w:rsidP="00A000C0">
      <w:pPr>
        <w:pStyle w:val="Heading1"/>
        <w:rPr>
          <w:lang w:val="pt-BR"/>
        </w:rPr>
      </w:pPr>
      <w:r w:rsidRPr="00557D5E">
        <w:rPr>
          <w:lang w:val="pt-BR"/>
        </w:rPr>
        <w:t>P</w:t>
      </w:r>
    </w:p>
    <w:p w:rsidR="00A000C0" w:rsidRDefault="00A000C0" w:rsidP="00A000C0">
      <w:pPr>
        <w:pStyle w:val="Heading2"/>
        <w:rPr>
          <w:lang w:val="pt-BR"/>
        </w:rPr>
      </w:pPr>
      <w:r w:rsidRPr="00557D5E">
        <w:rPr>
          <w:lang w:val="pt-BR"/>
        </w:rPr>
        <w:t>Protocolo</w:t>
      </w:r>
    </w:p>
    <w:p w:rsidR="00557D5E" w:rsidRDefault="00557D5E" w:rsidP="00557D5E">
      <w:pPr>
        <w:rPr>
          <w:lang w:val="pt-BR"/>
        </w:rPr>
      </w:pPr>
    </w:p>
    <w:p w:rsidR="00557D5E" w:rsidRDefault="00557D5E" w:rsidP="00557D5E">
      <w:pPr>
        <w:pStyle w:val="Heading2"/>
        <w:rPr>
          <w:lang w:val="pt-BR"/>
        </w:rPr>
      </w:pPr>
      <w:r>
        <w:rPr>
          <w:lang w:val="pt-BR"/>
        </w:rPr>
        <w:t>Pseudo-tty</w:t>
      </w:r>
    </w:p>
    <w:p w:rsidR="00557D5E" w:rsidRDefault="00557D5E" w:rsidP="00557D5E">
      <w:pPr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  <w:t>Pseudo-terminal</w:t>
      </w:r>
    </w:p>
    <w:p w:rsidR="00557D5E" w:rsidRDefault="00557D5E" w:rsidP="00557D5E">
      <w:pPr>
        <w:rPr>
          <w:lang w:val="pt-BR"/>
        </w:rPr>
      </w:pPr>
      <w:r>
        <w:rPr>
          <w:lang w:val="pt-BR"/>
        </w:rPr>
        <w:tab/>
        <w:t>Não é genuino, mas tem a aparência de um terminal.</w:t>
      </w:r>
    </w:p>
    <w:p w:rsidR="004F4A3F" w:rsidRPr="00557D5E" w:rsidRDefault="00557D5E" w:rsidP="004F4A3F">
      <w:pPr>
        <w:rPr>
          <w:lang w:val="pt-BR"/>
        </w:rPr>
      </w:pPr>
      <w:r>
        <w:rPr>
          <w:lang w:val="pt-BR"/>
        </w:rPr>
        <w:tab/>
        <w:t>Dispositivo que tem a função de um terminal físico, sem ser um terminal físico de fato.</w:t>
      </w:r>
    </w:p>
    <w:p w:rsidR="004F4A3F" w:rsidRPr="00557D5E" w:rsidRDefault="004F4A3F" w:rsidP="004F4A3F">
      <w:pPr>
        <w:pStyle w:val="Heading1"/>
        <w:rPr>
          <w:lang w:val="pt-BR"/>
        </w:rPr>
      </w:pPr>
      <w:r w:rsidRPr="00557D5E">
        <w:rPr>
          <w:lang w:val="pt-BR"/>
        </w:rPr>
        <w:lastRenderedPageBreak/>
        <w:t>R</w:t>
      </w:r>
    </w:p>
    <w:p w:rsidR="004F4A3F" w:rsidRPr="00557D5E" w:rsidRDefault="004F4A3F" w:rsidP="004F4A3F">
      <w:pPr>
        <w:pStyle w:val="Heading2"/>
        <w:rPr>
          <w:lang w:val="pt-BR"/>
        </w:rPr>
      </w:pPr>
      <w:r w:rsidRPr="00557D5E">
        <w:rPr>
          <w:lang w:val="pt-BR"/>
        </w:rPr>
        <w:t>Recurso</w:t>
      </w:r>
    </w:p>
    <w:sectPr w:rsidR="004F4A3F" w:rsidRPr="00557D5E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CDE" w:rsidRDefault="00DF4CDE" w:rsidP="00855982">
      <w:pPr>
        <w:spacing w:after="0" w:line="240" w:lineRule="auto"/>
      </w:pPr>
      <w:r>
        <w:separator/>
      </w:r>
    </w:p>
  </w:endnote>
  <w:endnote w:type="continuationSeparator" w:id="0">
    <w:p w:rsidR="00DF4CDE" w:rsidRDefault="00DF4CD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C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CDE" w:rsidRDefault="00DF4CDE" w:rsidP="00855982">
      <w:pPr>
        <w:spacing w:after="0" w:line="240" w:lineRule="auto"/>
      </w:pPr>
      <w:r>
        <w:separator/>
      </w:r>
    </w:p>
  </w:footnote>
  <w:footnote w:type="continuationSeparator" w:id="0">
    <w:p w:rsidR="00DF4CDE" w:rsidRDefault="00DF4CDE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F7"/>
    <w:rsid w:val="00183187"/>
    <w:rsid w:val="001D4362"/>
    <w:rsid w:val="0029475F"/>
    <w:rsid w:val="002F48B5"/>
    <w:rsid w:val="004C2F8D"/>
    <w:rsid w:val="004F4A3F"/>
    <w:rsid w:val="00557D5E"/>
    <w:rsid w:val="00566DD2"/>
    <w:rsid w:val="00596349"/>
    <w:rsid w:val="006E5C0C"/>
    <w:rsid w:val="00782EF7"/>
    <w:rsid w:val="007833A7"/>
    <w:rsid w:val="007F3139"/>
    <w:rsid w:val="00841244"/>
    <w:rsid w:val="00855982"/>
    <w:rsid w:val="00900A2C"/>
    <w:rsid w:val="00A000C0"/>
    <w:rsid w:val="00A10484"/>
    <w:rsid w:val="00A94E7B"/>
    <w:rsid w:val="00C02727"/>
    <w:rsid w:val="00DF4CDE"/>
    <w:rsid w:val="00E15B3F"/>
    <w:rsid w:val="00F5481C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E74AD"/>
  <w15:chartTrackingRefBased/>
  <w15:docId w15:val="{22910759-82B7-4F5E-BE2B-9CF52855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F8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557D5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lang w:val="pt-BR"/>
    </w:rPr>
  </w:style>
  <w:style w:type="character" w:customStyle="1" w:styleId="CodeChar">
    <w:name w:val="Code Char"/>
    <w:basedOn w:val="DefaultParagraphFont"/>
    <w:link w:val="Code"/>
    <w:rsid w:val="00557D5E"/>
    <w:rPr>
      <w:rFonts w:ascii="Consolas" w:hAnsi="Consolas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ki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17</TotalTime>
  <Pages>3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Akemi Kitagami, Elise</dc:creator>
  <cp:lastModifiedBy>Akemi Kitagami, Elise</cp:lastModifiedBy>
  <cp:revision>12</cp:revision>
  <dcterms:created xsi:type="dcterms:W3CDTF">2018-09-05T19:49:00Z</dcterms:created>
  <dcterms:modified xsi:type="dcterms:W3CDTF">2018-09-11T18:14:00Z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