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2346D7" w:rsidRDefault="001726AC">
      <w:pPr>
        <w:pStyle w:val="Title"/>
        <w:rPr>
          <w:lang w:val="pt-BR"/>
        </w:rPr>
      </w:pPr>
      <w:r w:rsidRPr="002346D7">
        <w:rPr>
          <w:lang w:val="pt-BR"/>
        </w:rPr>
        <w:t>Minikube</w:t>
      </w:r>
    </w:p>
    <w:p w:rsidR="00855982" w:rsidRPr="002346D7" w:rsidRDefault="001726AC" w:rsidP="001726AC">
      <w:pPr>
        <w:pStyle w:val="Heading1"/>
        <w:rPr>
          <w:lang w:val="pt-BR"/>
        </w:rPr>
      </w:pPr>
      <w:r w:rsidRPr="002346D7">
        <w:rPr>
          <w:lang w:val="pt-BR"/>
        </w:rPr>
        <w:t>Cluster up and running</w:t>
      </w:r>
    </w:p>
    <w:p w:rsidR="001726AC" w:rsidRPr="001726AC" w:rsidRDefault="001726AC" w:rsidP="001726AC">
      <w:pPr>
        <w:pStyle w:val="Heading2"/>
        <w:rPr>
          <w:lang w:val="pt-BR"/>
        </w:rPr>
      </w:pPr>
      <w:r w:rsidRPr="001726AC">
        <w:rPr>
          <w:lang w:val="pt-BR"/>
        </w:rPr>
        <w:t>Verificar a instalação do Minikube</w:t>
      </w:r>
    </w:p>
    <w:p w:rsidR="001726AC" w:rsidRDefault="001726AC" w:rsidP="001726AC">
      <w:pPr>
        <w:rPr>
          <w:lang w:val="pt-BR"/>
        </w:rPr>
      </w:pPr>
      <w:r w:rsidRPr="001726AC">
        <w:rPr>
          <w:lang w:val="pt-BR"/>
        </w:rPr>
        <w:t xml:space="preserve">minikube </w:t>
      </w:r>
      <w:r>
        <w:rPr>
          <w:lang w:val="pt-BR"/>
        </w:rPr>
        <w:t>version</w:t>
      </w:r>
    </w:p>
    <w:p w:rsidR="001726AC" w:rsidRDefault="001726AC" w:rsidP="001726AC">
      <w:pPr>
        <w:pStyle w:val="Heading2"/>
        <w:rPr>
          <w:lang w:val="pt-BR"/>
        </w:rPr>
      </w:pPr>
      <w:r>
        <w:rPr>
          <w:lang w:val="pt-BR"/>
        </w:rPr>
        <w:t>Iniciar cluster</w:t>
      </w:r>
    </w:p>
    <w:p w:rsidR="001726AC" w:rsidRDefault="001726AC" w:rsidP="001726AC">
      <w:pPr>
        <w:rPr>
          <w:lang w:val="pt-BR"/>
        </w:rPr>
      </w:pPr>
      <w:r>
        <w:rPr>
          <w:lang w:val="pt-BR"/>
        </w:rPr>
        <w:t>minikube start</w:t>
      </w:r>
    </w:p>
    <w:p w:rsidR="009E14EB" w:rsidRDefault="009E14EB" w:rsidP="009E14EB">
      <w:pPr>
        <w:ind w:firstLine="708"/>
        <w:rPr>
          <w:lang w:val="pt-BR"/>
        </w:rPr>
      </w:pPr>
      <w:r>
        <w:rPr>
          <w:lang w:val="pt-BR"/>
        </w:rPr>
        <w:t>É possível verificar o status geral no Minikube pelo comando:</w:t>
      </w:r>
    </w:p>
    <w:p w:rsidR="009E14EB" w:rsidRDefault="009E14EB" w:rsidP="009E14EB">
      <w:pPr>
        <w:rPr>
          <w:lang w:val="pt-BR"/>
        </w:rPr>
      </w:pPr>
      <w:r>
        <w:rPr>
          <w:lang w:val="pt-BR"/>
        </w:rPr>
        <w:t>minikube status</w:t>
      </w:r>
    </w:p>
    <w:p w:rsidR="007A4829" w:rsidRDefault="007A4829" w:rsidP="007A4829">
      <w:pPr>
        <w:pStyle w:val="Heading2"/>
        <w:rPr>
          <w:lang w:val="pt-BR"/>
        </w:rPr>
      </w:pPr>
      <w:r>
        <w:rPr>
          <w:lang w:val="pt-BR"/>
        </w:rPr>
        <w:t>Verificar instalação do Kubectl</w:t>
      </w:r>
    </w:p>
    <w:p w:rsidR="007A4829" w:rsidRDefault="007A4829" w:rsidP="007A4829">
      <w:pPr>
        <w:rPr>
          <w:lang w:val="pt-BR"/>
        </w:rPr>
      </w:pPr>
      <w:r>
        <w:rPr>
          <w:lang w:val="pt-BR"/>
        </w:rPr>
        <w:t>kubectl version</w:t>
      </w:r>
    </w:p>
    <w:p w:rsidR="006336AB" w:rsidRDefault="006336AB" w:rsidP="007A4829">
      <w:pPr>
        <w:rPr>
          <w:lang w:val="pt-BR"/>
        </w:rPr>
      </w:pPr>
      <w:r>
        <w:rPr>
          <w:lang w:val="pt-BR"/>
        </w:rPr>
        <w:tab/>
        <w:t>Comando mostra a versão do cliente e do servidor.</w:t>
      </w:r>
    </w:p>
    <w:p w:rsidR="009E14EB" w:rsidRDefault="009E14EB" w:rsidP="007A4829">
      <w:pPr>
        <w:rPr>
          <w:lang w:val="pt-BR"/>
        </w:rPr>
      </w:pPr>
      <w:r>
        <w:rPr>
          <w:lang w:val="pt-BR"/>
        </w:rPr>
        <w:tab/>
        <w:t xml:space="preserve">Kubectl </w:t>
      </w:r>
      <w:r w:rsidR="006336AB">
        <w:rPr>
          <w:lang w:val="pt-BR"/>
        </w:rPr>
        <w:t>– interface para interagir com o cluster</w:t>
      </w:r>
    </w:p>
    <w:p w:rsidR="006336AB" w:rsidRDefault="006336AB" w:rsidP="006336AB">
      <w:pPr>
        <w:pStyle w:val="Heading2"/>
        <w:rPr>
          <w:lang w:val="pt-BR"/>
        </w:rPr>
      </w:pPr>
      <w:r>
        <w:rPr>
          <w:lang w:val="pt-BR"/>
        </w:rPr>
        <w:t>Detalhes do cluster</w:t>
      </w:r>
    </w:p>
    <w:p w:rsidR="006336AB" w:rsidRDefault="006336AB" w:rsidP="006336AB">
      <w:pPr>
        <w:rPr>
          <w:lang w:val="pt-BR"/>
        </w:rPr>
      </w:pPr>
      <w:r>
        <w:rPr>
          <w:lang w:val="pt-BR"/>
        </w:rPr>
        <w:t>kubectl cluster-info</w:t>
      </w:r>
    </w:p>
    <w:p w:rsidR="006336AB" w:rsidRDefault="004E00D6" w:rsidP="006336AB">
      <w:pPr>
        <w:rPr>
          <w:lang w:val="pt-BR"/>
        </w:rPr>
      </w:pPr>
      <w:r>
        <w:rPr>
          <w:lang w:val="pt-BR"/>
        </w:rPr>
        <w:tab/>
        <w:t>Mostra o endereço do master e do dashboard (UI).</w:t>
      </w:r>
    </w:p>
    <w:p w:rsidR="004E00D6" w:rsidRDefault="004E00D6" w:rsidP="004E00D6">
      <w:pPr>
        <w:pStyle w:val="Heading2"/>
        <w:rPr>
          <w:lang w:val="pt-BR"/>
        </w:rPr>
      </w:pPr>
      <w:r>
        <w:rPr>
          <w:lang w:val="pt-BR"/>
        </w:rPr>
        <w:t>Lista de nodes no cluster</w:t>
      </w:r>
    </w:p>
    <w:p w:rsidR="004E00D6" w:rsidRDefault="004E00D6" w:rsidP="004E00D6">
      <w:pPr>
        <w:rPr>
          <w:lang w:val="pt-BR"/>
        </w:rPr>
      </w:pPr>
      <w:r>
        <w:rPr>
          <w:lang w:val="pt-BR"/>
        </w:rPr>
        <w:t>kubectl get nodes</w:t>
      </w:r>
    </w:p>
    <w:p w:rsidR="004E00D6" w:rsidRPr="002346D7" w:rsidRDefault="002346D7" w:rsidP="002346D7">
      <w:pPr>
        <w:pStyle w:val="Heading1"/>
      </w:pPr>
      <w:r w:rsidRPr="002346D7">
        <w:t>Deploying an App</w:t>
      </w:r>
    </w:p>
    <w:p w:rsidR="002346D7" w:rsidRPr="002346D7" w:rsidRDefault="002346D7" w:rsidP="002346D7">
      <w:pPr>
        <w:pStyle w:val="Heading2"/>
      </w:pPr>
      <w:proofErr w:type="spellStart"/>
      <w:r w:rsidRPr="002346D7">
        <w:t>Criar</w:t>
      </w:r>
      <w:proofErr w:type="spellEnd"/>
      <w:r w:rsidRPr="002346D7">
        <w:t xml:space="preserve"> novo deployment</w:t>
      </w:r>
    </w:p>
    <w:p w:rsidR="002346D7" w:rsidRDefault="002346D7" w:rsidP="002346D7">
      <w:pPr>
        <w:jc w:val="both"/>
      </w:pPr>
      <w:proofErr w:type="spellStart"/>
      <w:proofErr w:type="gramStart"/>
      <w:r>
        <w:t>kubectl</w:t>
      </w:r>
      <w:proofErr w:type="spellEnd"/>
      <w:proofErr w:type="gramEnd"/>
      <w:r>
        <w:t xml:space="preserve"> run </w:t>
      </w:r>
      <w:r w:rsidRPr="003845E1">
        <w:rPr>
          <w:i/>
          <w:color w:val="7F7F7F" w:themeColor="text1" w:themeTint="80"/>
        </w:rPr>
        <w:t>deployment-name</w:t>
      </w:r>
      <w:r>
        <w:t xml:space="preserve"> --</w:t>
      </w:r>
      <w:r w:rsidR="00E61425">
        <w:t>image=</w:t>
      </w:r>
      <w:proofErr w:type="spellStart"/>
      <w:r w:rsidR="00E61425" w:rsidRPr="003845E1">
        <w:rPr>
          <w:i/>
          <w:color w:val="7F7F7F" w:themeColor="text1" w:themeTint="80"/>
        </w:rPr>
        <w:t>app.image</w:t>
      </w:r>
      <w:proofErr w:type="spellEnd"/>
      <w:r w:rsidR="00E61425" w:rsidRPr="003845E1">
        <w:rPr>
          <w:i/>
          <w:color w:val="7F7F7F" w:themeColor="text1" w:themeTint="80"/>
        </w:rPr>
        <w:t>/location</w:t>
      </w:r>
      <w:r w:rsidR="00E61425">
        <w:t xml:space="preserve"> --port=</w:t>
      </w:r>
      <w:r w:rsidR="00E61425" w:rsidRPr="003845E1">
        <w:rPr>
          <w:i/>
          <w:color w:val="7F7F7F" w:themeColor="text1" w:themeTint="80"/>
        </w:rPr>
        <w:t>8080</w:t>
      </w:r>
    </w:p>
    <w:p w:rsidR="009E14EB" w:rsidRDefault="00E61425" w:rsidP="00E61425">
      <w:pPr>
        <w:pStyle w:val="ListParagraph"/>
        <w:numPr>
          <w:ilvl w:val="0"/>
          <w:numId w:val="30"/>
        </w:numPr>
        <w:rPr>
          <w:lang w:val="pt-BR"/>
        </w:rPr>
      </w:pPr>
      <w:r w:rsidRPr="00E61425">
        <w:rPr>
          <w:lang w:val="pt-BR"/>
        </w:rPr>
        <w:t xml:space="preserve">Procura um node adequado para </w:t>
      </w:r>
      <w:r>
        <w:rPr>
          <w:lang w:val="pt-BR"/>
        </w:rPr>
        <w:t>executar a instância</w:t>
      </w:r>
      <w:r w:rsidRPr="00E61425">
        <w:rPr>
          <w:lang w:val="pt-BR"/>
        </w:rPr>
        <w:t xml:space="preserve"> </w:t>
      </w:r>
      <w:r>
        <w:rPr>
          <w:lang w:val="pt-BR"/>
        </w:rPr>
        <w:t>d</w:t>
      </w:r>
      <w:r w:rsidRPr="00E61425">
        <w:rPr>
          <w:lang w:val="pt-BR"/>
        </w:rPr>
        <w:t>a aplicaç</w:t>
      </w:r>
      <w:r>
        <w:rPr>
          <w:lang w:val="pt-BR"/>
        </w:rPr>
        <w:t>ão</w:t>
      </w:r>
    </w:p>
    <w:p w:rsidR="00E61425" w:rsidRDefault="00E61425" w:rsidP="00E61425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Agenda a execução da aplicação no node</w:t>
      </w:r>
    </w:p>
    <w:p w:rsidR="00E61425" w:rsidRDefault="00E61425" w:rsidP="00E61425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Configura para o cluster repor a instância em outro node quando necessário</w:t>
      </w:r>
    </w:p>
    <w:p w:rsidR="00E61425" w:rsidRPr="003845E1" w:rsidRDefault="00E61425" w:rsidP="00E61425">
      <w:pPr>
        <w:pStyle w:val="Heading2"/>
      </w:pPr>
      <w:proofErr w:type="spellStart"/>
      <w:r w:rsidRPr="003845E1">
        <w:t>Listar</w:t>
      </w:r>
      <w:proofErr w:type="spellEnd"/>
      <w:r w:rsidRPr="003845E1">
        <w:t xml:space="preserve"> </w:t>
      </w:r>
      <w:proofErr w:type="spellStart"/>
      <w:r w:rsidRPr="003845E1">
        <w:t>deplyoments</w:t>
      </w:r>
      <w:proofErr w:type="spellEnd"/>
    </w:p>
    <w:p w:rsidR="00E61425" w:rsidRPr="003845E1" w:rsidRDefault="00E61425" w:rsidP="00E61425">
      <w:proofErr w:type="spellStart"/>
      <w:proofErr w:type="gramStart"/>
      <w:r w:rsidRPr="003845E1">
        <w:t>kubectl</w:t>
      </w:r>
      <w:proofErr w:type="spellEnd"/>
      <w:proofErr w:type="gramEnd"/>
      <w:r w:rsidRPr="003845E1">
        <w:t xml:space="preserve"> get deployments</w:t>
      </w:r>
    </w:p>
    <w:p w:rsidR="00E61425" w:rsidRDefault="003845E1" w:rsidP="003845E1">
      <w:pPr>
        <w:pStyle w:val="Heading2"/>
        <w:rPr>
          <w:lang w:val="pt-BR"/>
        </w:rPr>
      </w:pPr>
      <w:r w:rsidRPr="003845E1">
        <w:rPr>
          <w:lang w:val="pt-BR"/>
        </w:rPr>
        <w:lastRenderedPageBreak/>
        <w:t xml:space="preserve">Criar proxy </w:t>
      </w:r>
    </w:p>
    <w:p w:rsidR="003845E1" w:rsidRDefault="003845E1" w:rsidP="003845E1">
      <w:pPr>
        <w:rPr>
          <w:lang w:val="pt-BR"/>
        </w:rPr>
      </w:pPr>
      <w:r>
        <w:rPr>
          <w:lang w:val="pt-BR"/>
        </w:rPr>
        <w:t>kubectl proxy</w:t>
      </w:r>
    </w:p>
    <w:p w:rsidR="007A46D7" w:rsidRDefault="007A46D7" w:rsidP="007A46D7">
      <w:pPr>
        <w:pStyle w:val="Heading3"/>
        <w:rPr>
          <w:lang w:val="pt-BR"/>
        </w:rPr>
      </w:pPr>
      <w:r>
        <w:rPr>
          <w:lang w:val="pt-BR"/>
        </w:rPr>
        <w:t>Pods</w:t>
      </w:r>
    </w:p>
    <w:p w:rsidR="003845E1" w:rsidRDefault="003845E1" w:rsidP="003845E1">
      <w:pPr>
        <w:rPr>
          <w:lang w:val="pt-BR"/>
        </w:rPr>
      </w:pPr>
      <w:r>
        <w:rPr>
          <w:lang w:val="pt-BR"/>
        </w:rPr>
        <w:tab/>
        <w:t>Pods estão executando dentro de uma rede isolada e privada.</w:t>
      </w:r>
    </w:p>
    <w:p w:rsidR="003845E1" w:rsidRDefault="003845E1" w:rsidP="003845E1">
      <w:pPr>
        <w:rPr>
          <w:lang w:val="pt-BR"/>
        </w:rPr>
      </w:pPr>
      <w:r>
        <w:rPr>
          <w:lang w:val="pt-BR"/>
        </w:rPr>
        <w:tab/>
        <w:t xml:space="preserve">Pods estão visíveis </w:t>
      </w:r>
      <w:r w:rsidR="007A46D7">
        <w:rPr>
          <w:lang w:val="pt-BR"/>
        </w:rPr>
        <w:t xml:space="preserve">exclusivamente </w:t>
      </w:r>
      <w:r>
        <w:rPr>
          <w:lang w:val="pt-BR"/>
        </w:rPr>
        <w:t>para outros pods e serviços que estão dentro de um</w:t>
      </w:r>
      <w:r w:rsidR="007A46D7">
        <w:rPr>
          <w:lang w:val="pt-BR"/>
        </w:rPr>
        <w:t xml:space="preserve"> mesmo</w:t>
      </w:r>
      <w:r>
        <w:rPr>
          <w:lang w:val="pt-BR"/>
        </w:rPr>
        <w:t xml:space="preserve"> cluster</w:t>
      </w:r>
      <w:r w:rsidR="007A46D7">
        <w:rPr>
          <w:lang w:val="pt-BR"/>
        </w:rPr>
        <w:t>.</w:t>
      </w:r>
    </w:p>
    <w:p w:rsidR="007A46D7" w:rsidRDefault="007A46D7" w:rsidP="007B7B9D">
      <w:pPr>
        <w:rPr>
          <w:lang w:val="pt-BR"/>
        </w:rPr>
      </w:pPr>
      <w:r>
        <w:rPr>
          <w:lang w:val="pt-BR"/>
        </w:rPr>
        <w:tab/>
        <w:t>O kubectl é um meio de comunicação</w:t>
      </w:r>
      <w:r w:rsidR="00024F99">
        <w:rPr>
          <w:lang w:val="pt-BR"/>
        </w:rPr>
        <w:t xml:space="preserve"> com os pods</w:t>
      </w:r>
      <w:r>
        <w:rPr>
          <w:lang w:val="pt-BR"/>
        </w:rPr>
        <w:t>.</w:t>
      </w:r>
    </w:p>
    <w:p w:rsidR="007A46D7" w:rsidRDefault="007A46D7" w:rsidP="007A46D7">
      <w:pPr>
        <w:pStyle w:val="Heading3"/>
        <w:rPr>
          <w:lang w:val="pt-BR"/>
        </w:rPr>
      </w:pPr>
      <w:r>
        <w:rPr>
          <w:lang w:val="pt-BR"/>
        </w:rPr>
        <w:t>Proxy</w:t>
      </w:r>
    </w:p>
    <w:p w:rsidR="007A46D7" w:rsidRDefault="007A46D7" w:rsidP="007A46D7">
      <w:pPr>
        <w:rPr>
          <w:lang w:val="pt-BR"/>
        </w:rPr>
      </w:pPr>
      <w:r>
        <w:rPr>
          <w:lang w:val="pt-BR"/>
        </w:rPr>
        <w:tab/>
        <w:t>O kubectl pode criar um proxy para repassar a comunicação para dentro do cluster.</w:t>
      </w:r>
    </w:p>
    <w:p w:rsidR="007A46D7" w:rsidRDefault="007A46D7" w:rsidP="007A46D7">
      <w:pPr>
        <w:rPr>
          <w:lang w:val="pt-BR"/>
        </w:rPr>
      </w:pPr>
      <w:r>
        <w:rPr>
          <w:lang w:val="pt-BR"/>
        </w:rPr>
        <w:tab/>
        <w:t>O proxy permite o acesso direto à API por meio do terminal</w:t>
      </w:r>
      <w:r w:rsidR="00A63908">
        <w:rPr>
          <w:lang w:val="pt-BR"/>
        </w:rPr>
        <w:t>.</w:t>
      </w:r>
    </w:p>
    <w:p w:rsidR="00A63908" w:rsidRDefault="007A46D7" w:rsidP="007A46D7">
      <w:pPr>
        <w:rPr>
          <w:lang w:val="pt-BR"/>
        </w:rPr>
      </w:pPr>
      <w:r>
        <w:rPr>
          <w:lang w:val="pt-BR"/>
        </w:rPr>
        <w:tab/>
        <w:t>O proxy pode ser encerrado com CTRL C</w:t>
      </w:r>
      <w:r w:rsidR="00A63908">
        <w:rPr>
          <w:lang w:val="pt-BR"/>
        </w:rPr>
        <w:t>.</w:t>
      </w:r>
    </w:p>
    <w:p w:rsidR="00A63908" w:rsidRDefault="00A63908" w:rsidP="007A46D7">
      <w:pPr>
        <w:rPr>
          <w:lang w:val="pt-BR"/>
        </w:rPr>
      </w:pPr>
      <w:r>
        <w:rPr>
          <w:lang w:val="pt-BR"/>
        </w:rPr>
        <w:tab/>
        <w:t>O API server cria automaticamente um end-point para cada pod.</w:t>
      </w:r>
    </w:p>
    <w:p w:rsidR="00260E2F" w:rsidRDefault="00260E2F" w:rsidP="007A46D7">
      <w:pPr>
        <w:rPr>
          <w:lang w:val="pt-BR"/>
        </w:rPr>
      </w:pPr>
      <w:r>
        <w:rPr>
          <w:lang w:val="pt-BR"/>
        </w:rPr>
        <w:tab/>
        <w:t>É possível acessar o pod pelo proxy, para isto é necessário te</w:t>
      </w:r>
      <w:bookmarkStart w:id="0" w:name="_GoBack"/>
      <w:bookmarkEnd w:id="0"/>
      <w:r>
        <w:rPr>
          <w:lang w:val="pt-BR"/>
        </w:rPr>
        <w:t>r o nome do pod:</w:t>
      </w:r>
    </w:p>
    <w:p w:rsidR="00A63908" w:rsidRDefault="007B7B9D" w:rsidP="007A46D7">
      <w:proofErr w:type="gramStart"/>
      <w:r>
        <w:t>c</w:t>
      </w:r>
      <w:r w:rsidRPr="007B7B9D">
        <w:t>url</w:t>
      </w:r>
      <w:proofErr w:type="gramEnd"/>
      <w:r w:rsidRPr="007B7B9D">
        <w:t xml:space="preserve"> http://localhost:</w:t>
      </w:r>
      <w:r w:rsidRPr="00260E2F">
        <w:rPr>
          <w:i/>
          <w:color w:val="7F7F7F" w:themeColor="text1" w:themeTint="80"/>
        </w:rPr>
        <w:t>8001</w:t>
      </w:r>
      <w:r w:rsidRPr="007B7B9D">
        <w:t>/</w:t>
      </w:r>
      <w:r>
        <w:t>api/v1/namespaces/default/pods/</w:t>
      </w:r>
      <w:r w:rsidRPr="007B7B9D">
        <w:rPr>
          <w:i/>
          <w:color w:val="7F7F7F" w:themeColor="text1" w:themeTint="80"/>
        </w:rPr>
        <w:t>POD_NAME</w:t>
      </w:r>
      <w:r w:rsidRPr="007B7B9D">
        <w:t>/proxy/</w:t>
      </w:r>
    </w:p>
    <w:p w:rsidR="00307FFA" w:rsidRPr="00307FFA" w:rsidRDefault="00307FFA" w:rsidP="007A46D7">
      <w:pPr>
        <w:rPr>
          <w:lang w:val="pt-BR"/>
        </w:rPr>
      </w:pPr>
      <w:r>
        <w:rPr>
          <w:b/>
        </w:rPr>
        <w:tab/>
      </w:r>
      <w:r w:rsidRPr="00307FFA">
        <w:rPr>
          <w:lang w:val="pt-BR"/>
        </w:rPr>
        <w:t>É possível ler a lista de pods pelo end-point abaixo:</w:t>
      </w:r>
    </w:p>
    <w:p w:rsidR="00307FFA" w:rsidRDefault="00307FFA" w:rsidP="007A46D7">
      <w:proofErr w:type="gramStart"/>
      <w:r>
        <w:t>c</w:t>
      </w:r>
      <w:r w:rsidRPr="007B7B9D">
        <w:t>url</w:t>
      </w:r>
      <w:proofErr w:type="gramEnd"/>
      <w:r w:rsidRPr="007B7B9D">
        <w:t xml:space="preserve"> http://localhost:</w:t>
      </w:r>
      <w:r w:rsidRPr="00260E2F">
        <w:rPr>
          <w:i/>
          <w:color w:val="7F7F7F" w:themeColor="text1" w:themeTint="80"/>
        </w:rPr>
        <w:t>8001</w:t>
      </w:r>
      <w:r w:rsidRPr="007B7B9D">
        <w:t>/</w:t>
      </w:r>
      <w:r>
        <w:t>api/v1/namespaces/default/pods/</w:t>
      </w:r>
    </w:p>
    <w:p w:rsidR="00E9679E" w:rsidRPr="00307FFA" w:rsidRDefault="00E9679E" w:rsidP="007A46D7">
      <w:pPr>
        <w:rPr>
          <w:b/>
        </w:rPr>
      </w:pPr>
    </w:p>
    <w:p w:rsidR="00260E2F" w:rsidRDefault="00260E2F" w:rsidP="007A46D7"/>
    <w:p w:rsidR="00260E2F" w:rsidRPr="007B7B9D" w:rsidRDefault="00260E2F" w:rsidP="007A46D7"/>
    <w:sectPr w:rsidR="00260E2F" w:rsidRPr="007B7B9D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9D8" w:rsidRDefault="002949D8" w:rsidP="00855982">
      <w:pPr>
        <w:spacing w:after="0" w:line="240" w:lineRule="auto"/>
      </w:pPr>
      <w:r>
        <w:separator/>
      </w:r>
    </w:p>
  </w:endnote>
  <w:endnote w:type="continuationSeparator" w:id="0">
    <w:p w:rsidR="002949D8" w:rsidRDefault="002949D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F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9D8" w:rsidRDefault="002949D8" w:rsidP="00855982">
      <w:pPr>
        <w:spacing w:after="0" w:line="240" w:lineRule="auto"/>
      </w:pPr>
      <w:r>
        <w:separator/>
      </w:r>
    </w:p>
  </w:footnote>
  <w:footnote w:type="continuationSeparator" w:id="0">
    <w:p w:rsidR="002949D8" w:rsidRDefault="002949D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379E3"/>
    <w:multiLevelType w:val="hybridMultilevel"/>
    <w:tmpl w:val="B550611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8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AC"/>
    <w:rsid w:val="00024F99"/>
    <w:rsid w:val="001726AC"/>
    <w:rsid w:val="001D4362"/>
    <w:rsid w:val="002346D7"/>
    <w:rsid w:val="00260E2F"/>
    <w:rsid w:val="002949D8"/>
    <w:rsid w:val="00307FFA"/>
    <w:rsid w:val="003845E1"/>
    <w:rsid w:val="004E00D6"/>
    <w:rsid w:val="006336AB"/>
    <w:rsid w:val="007833A7"/>
    <w:rsid w:val="007A46D7"/>
    <w:rsid w:val="007A4829"/>
    <w:rsid w:val="007B7B9D"/>
    <w:rsid w:val="007E0AE0"/>
    <w:rsid w:val="00855982"/>
    <w:rsid w:val="009E14EB"/>
    <w:rsid w:val="00A10484"/>
    <w:rsid w:val="00A63908"/>
    <w:rsid w:val="00E61425"/>
    <w:rsid w:val="00E96575"/>
    <w:rsid w:val="00E9679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CEF8"/>
  <w15:chartTrackingRefBased/>
  <w15:docId w15:val="{AB9A0F40-1D33-4EB9-A275-E089EA340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E61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121</TotalTime>
  <Pages>1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7</cp:revision>
  <dcterms:created xsi:type="dcterms:W3CDTF">2018-09-06T13:19:00Z</dcterms:created>
  <dcterms:modified xsi:type="dcterms:W3CDTF">2018-09-06T18:45:00Z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