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811F" w14:textId="25FAF896" w:rsidR="00181DBD" w:rsidRPr="00C659E8" w:rsidRDefault="0030394A" w:rsidP="00181DBD">
      <w:pPr>
        <w:pStyle w:val="SigleducoursEn-tte"/>
        <w:rPr>
          <w:rStyle w:val="Sigledecours"/>
          <w:rFonts w:ascii="Kyrial Sans Pro SemiBold" w:hAnsi="Kyrial Sans Pro SemiBold"/>
          <w:szCs w:val="22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281F4AC4" wp14:editId="0545D753">
            <wp:simplePos x="0" y="0"/>
            <wp:positionH relativeFrom="margin">
              <wp:posOffset>4579316</wp:posOffset>
            </wp:positionH>
            <wp:positionV relativeFrom="margin">
              <wp:posOffset>-131953</wp:posOffset>
            </wp:positionV>
            <wp:extent cx="998855" cy="532765"/>
            <wp:effectExtent l="0" t="0" r="0" b="635"/>
            <wp:wrapSquare wrapText="bothSides"/>
            <wp:docPr id="3" name="Picture 3" descr="C:\Users\elise\AppData\Local\Microsoft\Windows\INetCache\Content.Word\logo_Uteluq_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se\AppData\Local\Microsoft\Windows\INetCache\Content.Word\logo_Uteluq_N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CAE">
        <w:rPr>
          <w:rStyle w:val="Sigledecours"/>
          <w:rFonts w:ascii="Kyrial Sans Pro SemiBold" w:hAnsi="Kyrial Sans Pro SemiBold"/>
          <w:szCs w:val="22"/>
        </w:rPr>
        <w:t>ENV 6008</w:t>
      </w:r>
    </w:p>
    <w:p w14:paraId="0053263B" w14:textId="77777777" w:rsidR="00542CAE" w:rsidRDefault="00542CAE" w:rsidP="00181DBD">
      <w:pPr>
        <w:pStyle w:val="titreducoursEn-tte"/>
      </w:pPr>
      <w:r>
        <w:t>Modélisation et systèmes d'aide</w:t>
      </w:r>
    </w:p>
    <w:p w14:paraId="10EE601B" w14:textId="77777777" w:rsidR="00181DBD" w:rsidRDefault="00542CAE" w:rsidP="00984351">
      <w:pPr>
        <w:pStyle w:val="titreducoursEn-tte"/>
      </w:pPr>
      <w:r>
        <w:t>à la décision en environnement</w:t>
      </w:r>
    </w:p>
    <w:p w14:paraId="23E9B367" w14:textId="77777777" w:rsidR="00181DBD" w:rsidRPr="00BB2873" w:rsidRDefault="00181DBD" w:rsidP="00181DBD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noté </w:t>
      </w:r>
      <w:r w:rsidR="00542CAE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2</w:t>
      </w: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14:paraId="57943E59" w14:textId="77777777" w:rsidR="00542CAE" w:rsidRDefault="00542CAE" w:rsidP="00542CAE">
      <w:pPr>
        <w:pStyle w:val="titreducoursEn-tte"/>
        <w:rPr>
          <w:sz w:val="28"/>
          <w:szCs w:val="28"/>
        </w:rPr>
      </w:pPr>
      <w:r>
        <w:rPr>
          <w:sz w:val="28"/>
          <w:szCs w:val="28"/>
        </w:rPr>
        <w:t>Modélisation orientée-individu et multi-agents</w:t>
      </w:r>
    </w:p>
    <w:p w14:paraId="6D28C48E" w14:textId="566E1D8C" w:rsidR="00181DBD" w:rsidRPr="00542CAE" w:rsidRDefault="00B97BCA" w:rsidP="00181DBD">
      <w:pPr>
        <w:pStyle w:val="titreducoursEn-tte"/>
        <w:spacing w:after="480"/>
        <w:rPr>
          <w:sz w:val="24"/>
          <w:szCs w:val="24"/>
        </w:rPr>
      </w:pPr>
      <w:r>
        <w:rPr>
          <w:sz w:val="24"/>
          <w:szCs w:val="24"/>
        </w:rPr>
        <w:t>(8</w:t>
      </w:r>
      <w:bookmarkStart w:id="0" w:name="_GoBack"/>
      <w:bookmarkEnd w:id="0"/>
      <w:r w:rsidR="00542CAE" w:rsidRPr="00542CAE">
        <w:rPr>
          <w:sz w:val="24"/>
          <w:szCs w:val="24"/>
        </w:rPr>
        <w:t>0</w:t>
      </w:r>
      <w:r w:rsidR="00181DBD" w:rsidRPr="00542CAE">
        <w:rPr>
          <w:sz w:val="24"/>
          <w:szCs w:val="24"/>
        </w:rPr>
        <w:t xml:space="preserve"> points</w:t>
      </w:r>
      <w:r w:rsidR="00542CAE" w:rsidRPr="00542CAE">
        <w:rPr>
          <w:sz w:val="24"/>
          <w:szCs w:val="24"/>
        </w:rPr>
        <w:t>, 15</w:t>
      </w:r>
      <w:r w:rsidR="000F5366">
        <w:rPr>
          <w:sz w:val="24"/>
          <w:szCs w:val="24"/>
        </w:rPr>
        <w:t xml:space="preserve"> </w:t>
      </w:r>
      <w:r w:rsidR="00542CAE" w:rsidRPr="00542CAE">
        <w:rPr>
          <w:sz w:val="24"/>
          <w:szCs w:val="24"/>
        </w:rPr>
        <w:t>% de la note finale</w:t>
      </w:r>
      <w:r w:rsidR="00181DBD" w:rsidRPr="00542CAE">
        <w:rPr>
          <w:sz w:val="24"/>
          <w:szCs w:val="24"/>
        </w:rPr>
        <w:t>)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181DBD" w:rsidRPr="00862C49" w14:paraId="2307BA42" w14:textId="77777777" w:rsidTr="00D6181B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50096ED3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14ED7C95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75D11121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542CAE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ENV6008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_TN</w:t>
            </w:r>
            <w:r w:rsidR="00542CAE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2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14:paraId="708B173F" w14:textId="77777777" w:rsidR="00181DBD" w:rsidRPr="00862C49" w:rsidRDefault="00181DBD" w:rsidP="000F5366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Utilisez le Dépôt des travaux pour acheminer votre travail à</w:t>
            </w:r>
            <w:r w:rsid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0F5366" w:rsidRP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la personne chargée d’encadrement</w:t>
            </w:r>
          </w:p>
        </w:tc>
      </w:tr>
    </w:tbl>
    <w:p w14:paraId="7A813EE1" w14:textId="77777777" w:rsidR="00181DBD" w:rsidRPr="00BB2873" w:rsidRDefault="00181DBD" w:rsidP="00181DBD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4B5633D3" w14:textId="77777777" w:rsidR="00181DBD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 </w:t>
      </w:r>
      <w:r w:rsidRPr="00BB2873">
        <w:rPr>
          <w:u w:val="single"/>
          <w:lang w:val="fr-CA"/>
        </w:rPr>
        <w:tab/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450F09AE" w14:textId="77777777" w:rsidR="00181DBD" w:rsidRPr="00BB2873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u w:val="single"/>
          <w:lang w:val="fr-CA"/>
        </w:rPr>
      </w:pPr>
      <w:r w:rsidRPr="00BB2873">
        <w:rPr>
          <w:lang w:val="fr-CA"/>
        </w:rPr>
        <w:t xml:space="preserve">Prénom   </w:t>
      </w:r>
      <w:r w:rsidRPr="00181DBD">
        <w:rPr>
          <w:lang w:val="fr-CA"/>
        </w:rPr>
        <w:tab/>
      </w:r>
      <w:r w:rsidRPr="00BB2873">
        <w:rPr>
          <w:u w:val="single"/>
          <w:lang w:val="fr-CA"/>
        </w:rPr>
        <w:tab/>
      </w:r>
    </w:p>
    <w:p w14:paraId="6CF344DB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4BA56DEF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247744B7" w14:textId="77777777" w:rsidR="00181DBD" w:rsidRPr="00BB2873" w:rsidRDefault="00181DBD" w:rsidP="00181DBD">
      <w:pPr>
        <w:pStyle w:val="T3Contenu"/>
        <w:spacing w:before="960"/>
        <w:rPr>
          <w:lang w:val="fr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06670893" wp14:editId="39C0A008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4DF2C" id="Rectangle 2" o:spid="_x0000_s1026" style="position:absolute;margin-left:1.05pt;margin-top:21.7pt;width:430.8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Pr="00BB2873">
        <w:rPr>
          <w:lang w:val="fr-CA"/>
        </w:rPr>
        <w:t xml:space="preserve">Réservé à l’usage de la personne </w:t>
      </w:r>
      <w:r w:rsidR="000F5366">
        <w:rPr>
          <w:lang w:val="fr-CA"/>
        </w:rPr>
        <w:t>chargée d’encadrement</w:t>
      </w:r>
    </w:p>
    <w:p w14:paraId="0E93E09F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14:paraId="5A1CF9D2" w14:textId="77777777" w:rsidR="00181DBD" w:rsidRDefault="00181DBD" w:rsidP="00181DBD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14:paraId="24A8C0C3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8F7B9A6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529A1A14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CE74602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4F75A546" w14:textId="77777777" w:rsidR="00181DBD" w:rsidRDefault="00181DBD" w:rsidP="00181DBD">
      <w:pPr>
        <w:rPr>
          <w:rFonts w:ascii="Arial Black" w:eastAsiaTheme="majorEastAsia" w:hAnsi="Arial Black" w:cstheme="majorBidi"/>
          <w:bCs/>
          <w:sz w:val="32"/>
          <w:szCs w:val="28"/>
        </w:rPr>
      </w:pPr>
      <w:r>
        <w:rPr>
          <w:rFonts w:ascii="Arial Black" w:hAnsi="Arial Black"/>
          <w:sz w:val="32"/>
          <w:szCs w:val="28"/>
        </w:rPr>
        <w:br w:type="page"/>
      </w:r>
    </w:p>
    <w:p w14:paraId="6F5253A8" w14:textId="3671088C" w:rsidR="00547F46" w:rsidRPr="00B81339" w:rsidRDefault="00984351" w:rsidP="007B4BDB">
      <w:pPr>
        <w:pStyle w:val="Heading1"/>
        <w:pBdr>
          <w:bottom w:val="single" w:sz="4" w:space="1" w:color="auto"/>
        </w:pBdr>
        <w:rPr>
          <w:szCs w:val="32"/>
        </w:rPr>
      </w:pPr>
      <w:r w:rsidRPr="000F5366">
        <w:rPr>
          <w:sz w:val="28"/>
        </w:rPr>
        <w:lastRenderedPageBreak/>
        <w:t>Partie A. Le modèle NetLogo « Wolf-sheep predation »</w:t>
      </w:r>
      <w:r w:rsidRPr="00B81339">
        <w:rPr>
          <w:szCs w:val="32"/>
        </w:rPr>
        <w:t xml:space="preserve"> </w:t>
      </w:r>
      <w:r w:rsidR="008304E3">
        <w:rPr>
          <w:sz w:val="24"/>
          <w:szCs w:val="24"/>
        </w:rPr>
        <w:t>(4</w:t>
      </w:r>
      <w:r w:rsidRPr="000F5366">
        <w:rPr>
          <w:sz w:val="24"/>
          <w:szCs w:val="24"/>
        </w:rPr>
        <w:t>0 points)</w:t>
      </w:r>
    </w:p>
    <w:p w14:paraId="44603D15" w14:textId="4E73B983" w:rsidR="000F5366" w:rsidRDefault="000F5366" w:rsidP="00181DBD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t>Question 1</w:t>
      </w:r>
      <w:r w:rsidR="008304E3">
        <w:rPr>
          <w:rFonts w:ascii="Times New Roman" w:hAnsi="Times New Roman"/>
          <w:szCs w:val="28"/>
          <w:lang w:val="fr-FR"/>
        </w:rPr>
        <w:t xml:space="preserve"> </w:t>
      </w:r>
      <w:r w:rsidR="008304E3">
        <w:rPr>
          <w:rFonts w:asciiTheme="minorHAnsi" w:hAnsiTheme="minorHAnsi" w:cs="Arial"/>
          <w:sz w:val="22"/>
          <w:szCs w:val="22"/>
        </w:rPr>
        <w:t>(8</w:t>
      </w:r>
      <w:r w:rsidR="008304E3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8304E3">
        <w:rPr>
          <w:rFonts w:asciiTheme="minorHAnsi" w:hAnsiTheme="minorHAnsi" w:cs="Arial"/>
          <w:sz w:val="22"/>
          <w:szCs w:val="22"/>
        </w:rPr>
        <w:t>)</w:t>
      </w:r>
    </w:p>
    <w:p w14:paraId="3B141B95" w14:textId="77777777" w:rsidR="00A864AE" w:rsidRPr="00984351" w:rsidRDefault="00984351" w:rsidP="008304E3">
      <w:pPr>
        <w:pStyle w:val="Heading2"/>
        <w:ind w:left="284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0D72EB83" w14:textId="77777777" w:rsidR="00984351" w:rsidRDefault="00984351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0CC1C5E7" w14:textId="77777777" w:rsidR="00984351" w:rsidRPr="00181DBD" w:rsidRDefault="00984351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b.</w:t>
      </w:r>
    </w:p>
    <w:p w14:paraId="00D1E312" w14:textId="77777777" w:rsidR="00984351" w:rsidRDefault="00984351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6B95C3D9" w14:textId="7B465C66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c.</w:t>
      </w:r>
    </w:p>
    <w:p w14:paraId="6B875CDB" w14:textId="77777777" w:rsidR="008304E3" w:rsidRPr="00984351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430235AB" w14:textId="04D3D3F4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d.</w:t>
      </w:r>
    </w:p>
    <w:p w14:paraId="46D1C18E" w14:textId="77777777" w:rsidR="008304E3" w:rsidRPr="00984351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66587BE4" w14:textId="77777777" w:rsidR="008304E3" w:rsidRPr="00984351" w:rsidRDefault="008304E3" w:rsidP="00984351">
      <w:pPr>
        <w:rPr>
          <w:lang w:val="fr-FR"/>
        </w:rPr>
      </w:pPr>
    </w:p>
    <w:p w14:paraId="0F00ED34" w14:textId="3BAC90FB" w:rsidR="00A864AE" w:rsidRPr="008304E3" w:rsidRDefault="00984351" w:rsidP="00181DBD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lang w:val="fr-FR"/>
        </w:rPr>
        <w:t>Question 2</w:t>
      </w:r>
      <w:r w:rsidR="008304E3">
        <w:rPr>
          <w:rFonts w:ascii="Times New Roman" w:hAnsi="Times New Roman"/>
          <w:lang w:val="fr-FR"/>
        </w:rPr>
        <w:t xml:space="preserve"> </w:t>
      </w:r>
      <w:r w:rsidR="008304E3">
        <w:rPr>
          <w:rFonts w:asciiTheme="minorHAnsi" w:hAnsiTheme="minorHAnsi" w:cs="Arial"/>
          <w:sz w:val="22"/>
          <w:szCs w:val="22"/>
        </w:rPr>
        <w:t>(10</w:t>
      </w:r>
      <w:r w:rsidR="008304E3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8304E3">
        <w:rPr>
          <w:rFonts w:asciiTheme="minorHAnsi" w:hAnsiTheme="minorHAnsi" w:cs="Arial"/>
          <w:sz w:val="22"/>
          <w:szCs w:val="22"/>
        </w:rPr>
        <w:t>)</w:t>
      </w:r>
    </w:p>
    <w:p w14:paraId="2A21EA94" w14:textId="77777777" w:rsidR="008304E3" w:rsidRPr="00984351" w:rsidRDefault="008304E3" w:rsidP="008304E3">
      <w:pPr>
        <w:pStyle w:val="Heading2"/>
        <w:ind w:left="284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7230EC4E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59E6638C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b.</w:t>
      </w:r>
    </w:p>
    <w:p w14:paraId="7685CB65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6A0E8DE8" w14:textId="77777777" w:rsidR="008304E3" w:rsidRDefault="008304E3" w:rsidP="008304E3">
      <w:pPr>
        <w:ind w:left="284"/>
        <w:rPr>
          <w:lang w:val="fr-FR"/>
        </w:rPr>
      </w:pPr>
    </w:p>
    <w:p w14:paraId="46136CE6" w14:textId="11269FCC" w:rsidR="00984351" w:rsidRPr="008304E3" w:rsidRDefault="00984351" w:rsidP="00984351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lang w:val="fr-FR"/>
        </w:rPr>
        <w:t>Question 3</w:t>
      </w:r>
      <w:r w:rsidR="008304E3">
        <w:rPr>
          <w:rFonts w:ascii="Times New Roman" w:hAnsi="Times New Roman"/>
          <w:lang w:val="fr-FR"/>
        </w:rPr>
        <w:t xml:space="preserve"> </w:t>
      </w:r>
      <w:r w:rsidR="008304E3">
        <w:rPr>
          <w:rFonts w:asciiTheme="minorHAnsi" w:hAnsiTheme="minorHAnsi" w:cs="Arial"/>
          <w:sz w:val="22"/>
          <w:szCs w:val="22"/>
        </w:rPr>
        <w:t>(8</w:t>
      </w:r>
      <w:r w:rsidR="008304E3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8304E3">
        <w:rPr>
          <w:rFonts w:asciiTheme="minorHAnsi" w:hAnsiTheme="minorHAnsi" w:cs="Arial"/>
          <w:sz w:val="22"/>
          <w:szCs w:val="22"/>
        </w:rPr>
        <w:t>)</w:t>
      </w:r>
    </w:p>
    <w:p w14:paraId="5AA5B978" w14:textId="77777777" w:rsidR="008304E3" w:rsidRPr="00984351" w:rsidRDefault="008304E3" w:rsidP="008304E3">
      <w:pPr>
        <w:pStyle w:val="Heading2"/>
        <w:ind w:left="284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22C912C0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16E127A5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b.</w:t>
      </w:r>
    </w:p>
    <w:p w14:paraId="56BA9AE4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2A1EB23A" w14:textId="77777777" w:rsidR="008304E3" w:rsidRDefault="008304E3" w:rsidP="008304E3">
      <w:pPr>
        <w:ind w:left="284"/>
        <w:rPr>
          <w:lang w:val="fr-FR"/>
        </w:rPr>
      </w:pPr>
    </w:p>
    <w:p w14:paraId="726390D8" w14:textId="11F2C93C" w:rsidR="00984351" w:rsidRPr="008304E3" w:rsidRDefault="00984351" w:rsidP="00984351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lang w:val="fr-FR"/>
        </w:rPr>
        <w:t>Question 4</w:t>
      </w:r>
      <w:r w:rsidR="008304E3">
        <w:rPr>
          <w:rFonts w:ascii="Times New Roman" w:hAnsi="Times New Roman"/>
          <w:lang w:val="fr-FR"/>
        </w:rPr>
        <w:t xml:space="preserve"> </w:t>
      </w:r>
      <w:r w:rsidR="008304E3">
        <w:rPr>
          <w:rFonts w:asciiTheme="minorHAnsi" w:hAnsiTheme="minorHAnsi" w:cs="Arial"/>
          <w:sz w:val="22"/>
          <w:szCs w:val="22"/>
        </w:rPr>
        <w:t>(6</w:t>
      </w:r>
      <w:r w:rsidR="008304E3" w:rsidRPr="00627FEF">
        <w:rPr>
          <w:rFonts w:asciiTheme="minorHAnsi" w:hAnsiTheme="minorHAnsi" w:cs="Arial"/>
          <w:sz w:val="22"/>
          <w:szCs w:val="22"/>
        </w:rPr>
        <w:t xml:space="preserve"> points</w:t>
      </w:r>
      <w:r w:rsidR="008304E3">
        <w:rPr>
          <w:rFonts w:asciiTheme="minorHAnsi" w:hAnsiTheme="minorHAnsi" w:cs="Arial"/>
          <w:sz w:val="22"/>
          <w:szCs w:val="22"/>
        </w:rPr>
        <w:t>)</w:t>
      </w:r>
    </w:p>
    <w:p w14:paraId="755FED44" w14:textId="577F851D" w:rsidR="00A864AE" w:rsidRPr="0077411E" w:rsidRDefault="0077411E" w:rsidP="0077411E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7C1E481B" w14:textId="2DE301BE" w:rsidR="00A864AE" w:rsidRPr="00984351" w:rsidRDefault="00984351" w:rsidP="00984351">
      <w:pPr>
        <w:pStyle w:val="Heading1"/>
        <w:pBdr>
          <w:bottom w:val="single" w:sz="4" w:space="1" w:color="auto"/>
        </w:pBdr>
      </w:pPr>
      <w:r w:rsidRPr="000F5366">
        <w:rPr>
          <w:sz w:val="28"/>
        </w:rPr>
        <w:lastRenderedPageBreak/>
        <w:t>Partie B. Le modèle NetLogo « Recycling »</w:t>
      </w:r>
      <w:r>
        <w:t xml:space="preserve"> </w:t>
      </w:r>
      <w:r w:rsidR="008304E3">
        <w:rPr>
          <w:sz w:val="24"/>
          <w:szCs w:val="24"/>
        </w:rPr>
        <w:t>(4</w:t>
      </w:r>
      <w:r w:rsidRPr="000F5366">
        <w:rPr>
          <w:sz w:val="24"/>
          <w:szCs w:val="24"/>
        </w:rPr>
        <w:t>0 points)</w:t>
      </w:r>
    </w:p>
    <w:p w14:paraId="30C11E22" w14:textId="37FD398B" w:rsidR="000F5366" w:rsidRDefault="008304E3" w:rsidP="00984351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t xml:space="preserve">Question 1 </w:t>
      </w:r>
      <w:r>
        <w:rPr>
          <w:rFonts w:asciiTheme="minorHAnsi" w:hAnsiTheme="minorHAnsi" w:cs="Arial"/>
          <w:sz w:val="22"/>
          <w:szCs w:val="22"/>
        </w:rPr>
        <w:t>(10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2522802F" w14:textId="77777777" w:rsidR="008304E3" w:rsidRPr="00984351" w:rsidRDefault="008304E3" w:rsidP="008304E3">
      <w:pPr>
        <w:pStyle w:val="Heading2"/>
        <w:ind w:left="284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379C4C0A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021DE19F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b.</w:t>
      </w:r>
    </w:p>
    <w:p w14:paraId="4F6536E6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78F800DA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c.</w:t>
      </w:r>
    </w:p>
    <w:p w14:paraId="5D45A03B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08955E3E" w14:textId="77777777" w:rsidR="008304E3" w:rsidRPr="00984351" w:rsidRDefault="008304E3" w:rsidP="008304E3">
      <w:pPr>
        <w:ind w:left="284"/>
        <w:rPr>
          <w:lang w:val="fr-FR"/>
        </w:rPr>
      </w:pPr>
    </w:p>
    <w:p w14:paraId="5DB6F10F" w14:textId="7071C025" w:rsidR="008304E3" w:rsidRDefault="008304E3" w:rsidP="008304E3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t xml:space="preserve">Question 2 </w:t>
      </w:r>
      <w:r>
        <w:rPr>
          <w:rFonts w:asciiTheme="minorHAnsi" w:hAnsiTheme="minorHAnsi" w:cs="Arial"/>
          <w:sz w:val="22"/>
          <w:szCs w:val="22"/>
        </w:rPr>
        <w:t xml:space="preserve">(6 </w:t>
      </w:r>
      <w:r w:rsidRPr="00627FEF">
        <w:rPr>
          <w:rFonts w:asciiTheme="minorHAnsi" w:hAnsiTheme="minorHAnsi" w:cs="Arial"/>
          <w:sz w:val="22"/>
          <w:szCs w:val="22"/>
        </w:rPr>
        <w:t>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50E660E9" w14:textId="77777777" w:rsidR="008304E3" w:rsidRPr="00984351" w:rsidRDefault="008304E3" w:rsidP="008304E3">
      <w:pPr>
        <w:pStyle w:val="Heading2"/>
        <w:ind w:left="284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31209832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4A7B8FEE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b.</w:t>
      </w:r>
    </w:p>
    <w:p w14:paraId="014D682B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178DA672" w14:textId="77777777" w:rsidR="008304E3" w:rsidRDefault="008304E3" w:rsidP="008304E3">
      <w:pPr>
        <w:ind w:left="284"/>
        <w:rPr>
          <w:lang w:val="fr-FR"/>
        </w:rPr>
      </w:pPr>
    </w:p>
    <w:p w14:paraId="4A721998" w14:textId="7E766DD6" w:rsidR="00984351" w:rsidRPr="00181DBD" w:rsidRDefault="008304E3" w:rsidP="00984351">
      <w:pPr>
        <w:pStyle w:val="Heading2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Question 3 </w:t>
      </w:r>
      <w:r>
        <w:rPr>
          <w:rFonts w:asciiTheme="minorHAnsi" w:hAnsiTheme="minorHAnsi" w:cs="Arial"/>
          <w:sz w:val="22"/>
          <w:szCs w:val="22"/>
        </w:rPr>
        <w:t>(10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11A1F0C5" w14:textId="77777777" w:rsidR="008304E3" w:rsidRPr="00984351" w:rsidRDefault="008304E3" w:rsidP="008304E3">
      <w:pPr>
        <w:pStyle w:val="Heading2"/>
        <w:ind w:left="284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0C9E836C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38247AA6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b.</w:t>
      </w:r>
    </w:p>
    <w:p w14:paraId="6A81FB2C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2060AA46" w14:textId="77777777" w:rsidR="008304E3" w:rsidRDefault="008304E3" w:rsidP="008304E3">
      <w:pPr>
        <w:ind w:left="284"/>
        <w:rPr>
          <w:lang w:val="fr-FR"/>
        </w:rPr>
      </w:pPr>
    </w:p>
    <w:p w14:paraId="1A2495C7" w14:textId="32C3B62E" w:rsidR="000F5366" w:rsidRDefault="008304E3" w:rsidP="00984351">
      <w:pPr>
        <w:pStyle w:val="Heading2"/>
        <w:rPr>
          <w:rFonts w:asciiTheme="minorHAnsi" w:hAnsiTheme="minorHAnsi" w:cs="Arial"/>
          <w:sz w:val="22"/>
          <w:szCs w:val="22"/>
        </w:rPr>
      </w:pPr>
      <w:r>
        <w:rPr>
          <w:rFonts w:ascii="Times New Roman" w:hAnsi="Times New Roman"/>
          <w:szCs w:val="28"/>
          <w:lang w:val="fr-FR"/>
        </w:rPr>
        <w:t xml:space="preserve">Question 4 </w:t>
      </w:r>
      <w:r>
        <w:rPr>
          <w:rFonts w:asciiTheme="minorHAnsi" w:hAnsiTheme="minorHAnsi" w:cs="Arial"/>
          <w:sz w:val="22"/>
          <w:szCs w:val="22"/>
        </w:rPr>
        <w:t>(4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46384A5A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3770F8E7" w14:textId="77777777" w:rsidR="008304E3" w:rsidRPr="008304E3" w:rsidRDefault="008304E3" w:rsidP="008304E3"/>
    <w:p w14:paraId="0CFF02EF" w14:textId="3F1AEDF4" w:rsidR="008304E3" w:rsidRDefault="008304E3" w:rsidP="008304E3">
      <w:pPr>
        <w:pStyle w:val="Heading2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lastRenderedPageBreak/>
        <w:t xml:space="preserve">Question 5 </w:t>
      </w:r>
      <w:r>
        <w:rPr>
          <w:rFonts w:asciiTheme="minorHAnsi" w:hAnsiTheme="minorHAnsi" w:cs="Arial"/>
          <w:sz w:val="22"/>
          <w:szCs w:val="22"/>
        </w:rPr>
        <w:t>(10</w:t>
      </w:r>
      <w:r w:rsidRPr="00627FEF">
        <w:rPr>
          <w:rFonts w:asciiTheme="minorHAnsi" w:hAnsiTheme="minorHAnsi" w:cs="Arial"/>
          <w:sz w:val="22"/>
          <w:szCs w:val="22"/>
        </w:rPr>
        <w:t xml:space="preserve"> points</w:t>
      </w:r>
      <w:r>
        <w:rPr>
          <w:rFonts w:asciiTheme="minorHAnsi" w:hAnsiTheme="minorHAnsi" w:cs="Arial"/>
          <w:sz w:val="22"/>
          <w:szCs w:val="22"/>
        </w:rPr>
        <w:t>)</w:t>
      </w:r>
    </w:p>
    <w:p w14:paraId="2E2042F2" w14:textId="77777777" w:rsidR="008304E3" w:rsidRPr="00984351" w:rsidRDefault="008304E3" w:rsidP="008304E3">
      <w:pPr>
        <w:pStyle w:val="Heading2"/>
        <w:ind w:left="284"/>
        <w:rPr>
          <w:rFonts w:ascii="Times New Roman" w:hAnsi="Times New Roman"/>
          <w:szCs w:val="28"/>
          <w:lang w:val="fr-FR"/>
        </w:rPr>
      </w:pPr>
      <w:r w:rsidRPr="00984351">
        <w:rPr>
          <w:rFonts w:ascii="Times New Roman" w:hAnsi="Times New Roman"/>
          <w:szCs w:val="28"/>
          <w:lang w:val="fr-FR"/>
        </w:rPr>
        <w:t>a.</w:t>
      </w:r>
    </w:p>
    <w:p w14:paraId="26B519A1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0CA4F58E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b.</w:t>
      </w:r>
    </w:p>
    <w:p w14:paraId="2F6D07AD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04CC4F71" w14:textId="7777777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c.</w:t>
      </w:r>
    </w:p>
    <w:p w14:paraId="2D10627E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2F96A339" w14:textId="2984D7C7" w:rsidR="008304E3" w:rsidRPr="00181DBD" w:rsidRDefault="008304E3" w:rsidP="008304E3">
      <w:pPr>
        <w:pStyle w:val="Heading2"/>
        <w:ind w:left="284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d.</w:t>
      </w:r>
    </w:p>
    <w:p w14:paraId="41009614" w14:textId="77777777" w:rsidR="008304E3" w:rsidRDefault="008304E3" w:rsidP="008304E3">
      <w:pPr>
        <w:ind w:left="284"/>
        <w:rPr>
          <w:lang w:val="fr-FR"/>
        </w:rPr>
      </w:pPr>
      <w:r>
        <w:rPr>
          <w:lang w:val="fr-FR"/>
        </w:rPr>
        <w:t>Écrivez votre réponse ici.</w:t>
      </w:r>
    </w:p>
    <w:p w14:paraId="53B64740" w14:textId="77777777" w:rsidR="00984351" w:rsidRPr="00984351" w:rsidRDefault="00984351" w:rsidP="00984351">
      <w:pPr>
        <w:rPr>
          <w:lang w:val="fr-FR"/>
        </w:rPr>
      </w:pPr>
    </w:p>
    <w:sectPr w:rsidR="00984351" w:rsidRPr="00984351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AAC69" w14:textId="77777777" w:rsidR="00D221A9" w:rsidRDefault="00D221A9" w:rsidP="006D6000">
      <w:pPr>
        <w:spacing w:before="0" w:after="0"/>
      </w:pPr>
      <w:r>
        <w:separator/>
      </w:r>
    </w:p>
  </w:endnote>
  <w:endnote w:type="continuationSeparator" w:id="0">
    <w:p w14:paraId="76915275" w14:textId="77777777" w:rsidR="00D221A9" w:rsidRDefault="00D221A9" w:rsidP="006D60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yrialSansProBlackCon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8606948"/>
      <w:docPartObj>
        <w:docPartGallery w:val="Page Numbers (Bottom of Page)"/>
        <w:docPartUnique/>
      </w:docPartObj>
    </w:sdtPr>
    <w:sdtEndPr/>
    <w:sdtContent>
      <w:p w14:paraId="7666D5D4" w14:textId="77777777" w:rsidR="00181DBD" w:rsidRDefault="00181DB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BCA" w:rsidRPr="00B97BCA">
          <w:rPr>
            <w:noProof/>
            <w:lang w:val="fr-FR"/>
          </w:rPr>
          <w:t>1</w:t>
        </w:r>
        <w:r>
          <w:fldChar w:fldCharType="end"/>
        </w:r>
      </w:p>
    </w:sdtContent>
  </w:sdt>
  <w:p w14:paraId="62262F6F" w14:textId="77777777" w:rsidR="00181DBD" w:rsidRDefault="00181D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AD655" w14:textId="77777777" w:rsidR="00D221A9" w:rsidRDefault="00D221A9" w:rsidP="006D6000">
      <w:pPr>
        <w:spacing w:before="0" w:after="0"/>
      </w:pPr>
      <w:r>
        <w:separator/>
      </w:r>
    </w:p>
  </w:footnote>
  <w:footnote w:type="continuationSeparator" w:id="0">
    <w:p w14:paraId="7FA2E137" w14:textId="77777777" w:rsidR="00D221A9" w:rsidRDefault="00D221A9" w:rsidP="006D600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6DC"/>
    <w:multiLevelType w:val="hybridMultilevel"/>
    <w:tmpl w:val="3D1250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D6E"/>
    <w:multiLevelType w:val="hybridMultilevel"/>
    <w:tmpl w:val="849A85AC"/>
    <w:lvl w:ilvl="0" w:tplc="A5AC4B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3760"/>
    <w:multiLevelType w:val="singleLevel"/>
    <w:tmpl w:val="0C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F911D27"/>
    <w:multiLevelType w:val="hybridMultilevel"/>
    <w:tmpl w:val="1CE041EA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32FB"/>
    <w:multiLevelType w:val="hybridMultilevel"/>
    <w:tmpl w:val="22767E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C19E5"/>
    <w:multiLevelType w:val="hybridMultilevel"/>
    <w:tmpl w:val="DEFE64C6"/>
    <w:lvl w:ilvl="0" w:tplc="A64E7688">
      <w:numFmt w:val="bullet"/>
      <w:lvlText w:val="–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3340E"/>
    <w:multiLevelType w:val="hybridMultilevel"/>
    <w:tmpl w:val="7B10B65C"/>
    <w:lvl w:ilvl="0" w:tplc="FFFFFFFF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3CC27B4"/>
    <w:multiLevelType w:val="hybridMultilevel"/>
    <w:tmpl w:val="A22E409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A4822"/>
    <w:multiLevelType w:val="hybridMultilevel"/>
    <w:tmpl w:val="0944D5BC"/>
    <w:lvl w:ilvl="0" w:tplc="1D9AE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5116E"/>
    <w:multiLevelType w:val="hybridMultilevel"/>
    <w:tmpl w:val="C2441BD2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A4463"/>
    <w:multiLevelType w:val="hybridMultilevel"/>
    <w:tmpl w:val="88047F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27C6C"/>
    <w:multiLevelType w:val="hybridMultilevel"/>
    <w:tmpl w:val="169CBA2E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4246A"/>
    <w:multiLevelType w:val="hybridMultilevel"/>
    <w:tmpl w:val="6DD03D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E3A20"/>
    <w:multiLevelType w:val="hybridMultilevel"/>
    <w:tmpl w:val="2BF850A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DA"/>
    <w:rsid w:val="00002224"/>
    <w:rsid w:val="000E233D"/>
    <w:rsid w:val="000F5366"/>
    <w:rsid w:val="000F53A6"/>
    <w:rsid w:val="00121350"/>
    <w:rsid w:val="0013325D"/>
    <w:rsid w:val="00181DBD"/>
    <w:rsid w:val="001910AA"/>
    <w:rsid w:val="002857B5"/>
    <w:rsid w:val="0030394A"/>
    <w:rsid w:val="00326042"/>
    <w:rsid w:val="003A0347"/>
    <w:rsid w:val="00424518"/>
    <w:rsid w:val="004657B5"/>
    <w:rsid w:val="00542CAE"/>
    <w:rsid w:val="005B3112"/>
    <w:rsid w:val="005F7A14"/>
    <w:rsid w:val="00636501"/>
    <w:rsid w:val="00656915"/>
    <w:rsid w:val="006D6000"/>
    <w:rsid w:val="00767C76"/>
    <w:rsid w:val="0077411E"/>
    <w:rsid w:val="007B4BDB"/>
    <w:rsid w:val="008304E3"/>
    <w:rsid w:val="00896D5C"/>
    <w:rsid w:val="008F59DA"/>
    <w:rsid w:val="00955ECD"/>
    <w:rsid w:val="00984351"/>
    <w:rsid w:val="009B0688"/>
    <w:rsid w:val="00A33D1C"/>
    <w:rsid w:val="00A864AE"/>
    <w:rsid w:val="00A97CD4"/>
    <w:rsid w:val="00AE421B"/>
    <w:rsid w:val="00B81339"/>
    <w:rsid w:val="00B854A9"/>
    <w:rsid w:val="00B97BCA"/>
    <w:rsid w:val="00C56D11"/>
    <w:rsid w:val="00C626D2"/>
    <w:rsid w:val="00CC5D79"/>
    <w:rsid w:val="00D221A9"/>
    <w:rsid w:val="00D53DFD"/>
    <w:rsid w:val="00D6181B"/>
    <w:rsid w:val="00D64515"/>
    <w:rsid w:val="00F26425"/>
    <w:rsid w:val="00F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FE4F2"/>
  <w15:docId w15:val="{BEAD5D16-A977-4B39-BC1C-BEB3226F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BD"/>
    <w:pPr>
      <w:spacing w:before="120"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51"/>
    <w:pPr>
      <w:keepNext/>
      <w:keepLines/>
      <w:spacing w:after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51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DB"/>
    <w:pPr>
      <w:keepNext/>
      <w:keepLines/>
      <w:spacing w:before="200" w:after="24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6000"/>
  </w:style>
  <w:style w:type="paragraph" w:styleId="Footer">
    <w:name w:val="footer"/>
    <w:basedOn w:val="Normal"/>
    <w:link w:val="FooterCh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6000"/>
  </w:style>
  <w:style w:type="character" w:customStyle="1" w:styleId="Heading1Char">
    <w:name w:val="Heading 1 Char"/>
    <w:basedOn w:val="DefaultParagraphFont"/>
    <w:link w:val="Heading1"/>
    <w:uiPriority w:val="9"/>
    <w:rsid w:val="0098435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351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BDB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7B4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D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56915"/>
    <w:pPr>
      <w:spacing w:before="0" w:after="0"/>
      <w:jc w:val="both"/>
    </w:pPr>
    <w:rPr>
      <w:rFonts w:eastAsia="Times New Roman" w:cs="Times New Roman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65691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rsid w:val="0065691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character" w:styleId="Hyperlink">
    <w:name w:val="Hyperlink"/>
    <w:basedOn w:val="DefaultParagraphFont"/>
    <w:rsid w:val="00656915"/>
    <w:rPr>
      <w:color w:val="0000FF"/>
      <w:u w:val="single"/>
    </w:rPr>
  </w:style>
  <w:style w:type="table" w:styleId="TableGrid">
    <w:name w:val="Table Grid"/>
    <w:basedOn w:val="TableNormal"/>
    <w:uiPriority w:val="59"/>
    <w:rsid w:val="006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leducoursEn-tte">
    <w:name w:val="Sigl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181DBD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181DBD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Cs w:val="24"/>
      <w:lang w:val="en-US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542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C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C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CA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Elise Filotas</cp:lastModifiedBy>
  <cp:revision>7</cp:revision>
  <dcterms:created xsi:type="dcterms:W3CDTF">2014-09-19T15:39:00Z</dcterms:created>
  <dcterms:modified xsi:type="dcterms:W3CDTF">2023-01-19T00:07:00Z</dcterms:modified>
</cp:coreProperties>
</file>