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Entity-Relationship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95285" cy="4205288"/>
            <wp:effectExtent b="1494998" l="-1494998" r="-1494998" t="1494998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5285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spacing w:line="276" w:lineRule="auto"/>
      <w:ind w:right="-720"/>
      <w:jc w:val="right"/>
      <w:rPr/>
    </w:pPr>
    <w:r w:rsidDel="00000000" w:rsidR="00000000" w:rsidRPr="00000000">
      <w:rPr/>
      <w:drawing>
        <wp:inline distB="114300" distT="114300" distL="114300" distR="114300">
          <wp:extent cx="795338" cy="79533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