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03E41" w14:textId="77777777" w:rsidR="00A0503A" w:rsidRDefault="00000000">
      <w:pPr>
        <w:ind w:left="-5"/>
      </w:pPr>
      <w:r>
        <w:t>Project Design Phase-II</w:t>
      </w:r>
    </w:p>
    <w:p w14:paraId="6AA1459D" w14:textId="77777777" w:rsidR="00A0503A" w:rsidRDefault="00000000">
      <w:pPr>
        <w:spacing w:after="713"/>
        <w:ind w:left="-5"/>
      </w:pPr>
      <w:r>
        <w:t>Solution Requirements (Functional &amp; Non-functional)</w:t>
      </w:r>
    </w:p>
    <w:p w14:paraId="47F87792" w14:textId="77777777" w:rsidR="00A0503A" w:rsidRDefault="00000000">
      <w:pPr>
        <w:ind w:left="-5"/>
      </w:pPr>
      <w:r>
        <w:t>Date: 25 June 2025</w:t>
      </w:r>
    </w:p>
    <w:p w14:paraId="220FE638" w14:textId="721B7EFE" w:rsidR="00A0503A" w:rsidRDefault="00000000">
      <w:pPr>
        <w:ind w:left="-5"/>
      </w:pPr>
      <w:r>
        <w:t>Team ID</w:t>
      </w:r>
      <w:r w:rsidR="007251A6">
        <w:t>:</w:t>
      </w:r>
      <w:r>
        <w:t xml:space="preserve"> </w:t>
      </w:r>
      <w:r w:rsidR="007251A6" w:rsidRPr="007251A6">
        <w:t>LTVIP2025TMID34216</w:t>
      </w:r>
    </w:p>
    <w:p w14:paraId="56FFC570" w14:textId="23E3DBF3" w:rsidR="00A0503A" w:rsidRDefault="00000000">
      <w:pPr>
        <w:ind w:left="-5"/>
      </w:pPr>
      <w:r>
        <w:t>Project Name</w:t>
      </w:r>
      <w:r w:rsidR="007251A6">
        <w:t>:</w:t>
      </w:r>
      <w:r>
        <w:t xml:space="preserve">  Clean Tech</w:t>
      </w:r>
    </w:p>
    <w:p w14:paraId="2D464463" w14:textId="77777777" w:rsidR="00A0503A" w:rsidRDefault="00000000">
      <w:pPr>
        <w:spacing w:after="713"/>
        <w:ind w:left="-5"/>
      </w:pPr>
      <w:r>
        <w:t>Maximum Marks 4 Marks</w:t>
      </w:r>
    </w:p>
    <w:p w14:paraId="7BBA569D" w14:textId="77777777" w:rsidR="00A0503A" w:rsidRDefault="00000000">
      <w:pPr>
        <w:ind w:left="-5"/>
      </w:pPr>
      <w:r>
        <w:t>Functional Requirements:</w:t>
      </w:r>
    </w:p>
    <w:p w14:paraId="3699BE45" w14:textId="77777777" w:rsidR="00A0503A" w:rsidRDefault="00000000">
      <w:pPr>
        <w:spacing w:after="1166"/>
        <w:ind w:left="-5"/>
      </w:pPr>
      <w:r>
        <w:t>Following are the functional requirements of the proposed solution.</w:t>
      </w:r>
    </w:p>
    <w:p w14:paraId="43253302" w14:textId="77777777" w:rsidR="00A0503A" w:rsidRDefault="00000000">
      <w:pPr>
        <w:ind w:left="-5"/>
      </w:pPr>
      <w:r>
        <w:t>Non-functional Requirements:</w:t>
      </w:r>
    </w:p>
    <w:p w14:paraId="0522BAAF" w14:textId="77777777" w:rsidR="00A0503A" w:rsidRDefault="00000000">
      <w:pPr>
        <w:ind w:left="-5"/>
      </w:pPr>
      <w:r>
        <w:t>Following are the non-functional requirements of the proposed solution.</w:t>
      </w:r>
    </w:p>
    <w:sectPr w:rsidR="00A0503A">
      <w:pgSz w:w="11906" w:h="16838"/>
      <w:pgMar w:top="1440" w:right="2628" w:bottom="1440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03A"/>
    <w:rsid w:val="0032262B"/>
    <w:rsid w:val="007251A6"/>
    <w:rsid w:val="00A05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C92A6"/>
  <w15:docId w15:val="{1A88B62A-D374-48AD-AEE4-952F5FE0B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59" w:line="265" w:lineRule="auto"/>
      <w:ind w:left="10" w:hanging="10"/>
    </w:pPr>
    <w:rPr>
      <w:rFonts w:ascii="DejaVu Sans" w:eastAsia="DejaVu Sans" w:hAnsi="DejaVu Sans" w:cs="DejaVu Sans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54</Words>
  <Characters>311</Characters>
  <Application>Microsoft Office Word</Application>
  <DocSecurity>0</DocSecurity>
  <Lines>2</Lines>
  <Paragraphs>1</Paragraphs>
  <ScaleCrop>false</ScaleCrop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ELISHA BABU</dc:creator>
  <cp:keywords/>
  <cp:lastModifiedBy>ELISHA BABU</cp:lastModifiedBy>
  <cp:revision>2</cp:revision>
  <dcterms:created xsi:type="dcterms:W3CDTF">2025-06-26T07:35:00Z</dcterms:created>
  <dcterms:modified xsi:type="dcterms:W3CDTF">2025-06-26T07:35:00Z</dcterms:modified>
</cp:coreProperties>
</file>