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9E1D7" w14:textId="77777777" w:rsidR="00CB0025" w:rsidRPr="00CB0025" w:rsidRDefault="00CB0025" w:rsidP="00CB0025">
      <w:pPr>
        <w:spacing w:after="10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 xml:space="preserve">application area: • Sensor Systems o Precision analog sensors o High speed sensing systems o Low power sensing and IoT applications o NIST quality inclinometer, accelerometer and gyroscopic sensors o Statistical analysis and assurance of accuracy and precision o Ultrasound, optical, RF, vibration and other sensor modalities o Edge computing/analysis </w:t>
      </w:r>
      <w:proofErr w:type="spellStart"/>
      <w:r w:rsidRPr="00CB0025">
        <w:rPr>
          <w:rFonts w:ascii="Segoe UI" w:eastAsia="Times New Roman" w:hAnsi="Segoe UI" w:cs="Segoe UI"/>
          <w:kern w:val="0"/>
          <w:sz w:val="21"/>
          <w:szCs w:val="21"/>
          <w14:ligatures w14:val="none"/>
        </w:rPr>
        <w:t>o</w:t>
      </w:r>
      <w:proofErr w:type="spellEnd"/>
      <w:r w:rsidRPr="00CB0025">
        <w:rPr>
          <w:rFonts w:ascii="Segoe UI" w:eastAsia="Times New Roman" w:hAnsi="Segoe UI" w:cs="Segoe UI"/>
          <w:kern w:val="0"/>
          <w:sz w:val="21"/>
          <w:szCs w:val="21"/>
          <w14:ligatures w14:val="none"/>
        </w:rPr>
        <w:t xml:space="preserve"> Custom and complex algorithm development </w:t>
      </w:r>
    </w:p>
    <w:p w14:paraId="1039CC66" w14:textId="77777777" w:rsidR="00CB0025" w:rsidRPr="00CB0025" w:rsidRDefault="00CB0025" w:rsidP="00CB0025">
      <w:pPr>
        <w:shd w:val="clear" w:color="auto" w:fill="AB68FF"/>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ChatGPT</w:t>
      </w:r>
    </w:p>
    <w:p w14:paraId="14632FFC"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Sensor Systems</w:t>
      </w:r>
    </w:p>
    <w:p w14:paraId="3C34A29A"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i/>
          <w:iCs/>
          <w:kern w:val="0"/>
          <w:sz w:val="21"/>
          <w:szCs w:val="21"/>
          <w:bdr w:val="single" w:sz="2" w:space="0" w:color="D9D9E3" w:frame="1"/>
          <w14:ligatures w14:val="none"/>
        </w:rPr>
        <w:t>Unlock the Future with Advanced Sensing Solutions.</w:t>
      </w:r>
    </w:p>
    <w:p w14:paraId="4A4EAF6F"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Brief Overview:</w:t>
      </w:r>
      <w:r w:rsidRPr="00CB0025">
        <w:rPr>
          <w:rFonts w:ascii="Segoe UI" w:eastAsia="Times New Roman" w:hAnsi="Segoe UI" w:cs="Segoe UI"/>
          <w:kern w:val="0"/>
          <w:sz w:val="21"/>
          <w:szCs w:val="21"/>
          <w14:ligatures w14:val="none"/>
        </w:rPr>
        <w:t xml:space="preserve"> In the age of smart devices and interconnected systems, the accuracy and efficiency of sensor systems are paramount. Whether it's about capturing high-speed dynamics, ensuring energy efficiency in IoT setups, or deploying edge computing analytics, our expertise in sensor systems integrates state-of-the-art technology with time-tested methods.</w:t>
      </w:r>
    </w:p>
    <w:p w14:paraId="47AD05B9"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Key Highlights:</w:t>
      </w:r>
    </w:p>
    <w:p w14:paraId="53C16039" w14:textId="77777777" w:rsidR="00CB0025" w:rsidRPr="00CB0025" w:rsidRDefault="00CB0025" w:rsidP="00CB002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Precision analog sensors</w:t>
      </w:r>
    </w:p>
    <w:p w14:paraId="3C9558A1" w14:textId="77777777" w:rsidR="00CB0025" w:rsidRPr="00CB0025" w:rsidRDefault="00CB0025" w:rsidP="00CB002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High-speed sensing systems</w:t>
      </w:r>
    </w:p>
    <w:p w14:paraId="4875DDDF" w14:textId="77777777" w:rsidR="00CB0025" w:rsidRPr="00CB0025" w:rsidRDefault="00CB0025" w:rsidP="00CB002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Low power sensing for IoT applications</w:t>
      </w:r>
    </w:p>
    <w:p w14:paraId="6CCD957E" w14:textId="77777777" w:rsidR="00CB0025" w:rsidRPr="00CB0025" w:rsidRDefault="00CB0025" w:rsidP="00CB002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NIST quality inclinometer, accelerometer, and gyroscopic sensors</w:t>
      </w:r>
    </w:p>
    <w:p w14:paraId="25ECE8AE" w14:textId="77777777" w:rsidR="00CB0025" w:rsidRPr="00CB0025" w:rsidRDefault="00CB0025" w:rsidP="00CB002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 xml:space="preserve">Statistical analysis ensuring accuracy and </w:t>
      </w:r>
      <w:proofErr w:type="gramStart"/>
      <w:r w:rsidRPr="00CB0025">
        <w:rPr>
          <w:rFonts w:ascii="Segoe UI" w:eastAsia="Times New Roman" w:hAnsi="Segoe UI" w:cs="Segoe UI"/>
          <w:kern w:val="0"/>
          <w:sz w:val="21"/>
          <w:szCs w:val="21"/>
          <w14:ligatures w14:val="none"/>
        </w:rPr>
        <w:t>precision</w:t>
      </w:r>
      <w:proofErr w:type="gramEnd"/>
    </w:p>
    <w:p w14:paraId="0CA70FE4" w14:textId="77777777" w:rsidR="00CB0025" w:rsidRPr="00CB0025" w:rsidRDefault="00CB0025" w:rsidP="00CB002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Diverse sensor modalities: ultrasound, optical, RF, vibration, etc.</w:t>
      </w:r>
    </w:p>
    <w:p w14:paraId="0019458B" w14:textId="77777777" w:rsidR="00CB0025" w:rsidRPr="00CB0025" w:rsidRDefault="00CB0025" w:rsidP="00CB002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Edge computing and analytics</w:t>
      </w:r>
    </w:p>
    <w:p w14:paraId="648DA34F" w14:textId="77777777" w:rsidR="00CB0025" w:rsidRPr="00CB0025" w:rsidRDefault="00CB0025" w:rsidP="00CB0025">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Custom algorithm development</w:t>
      </w:r>
    </w:p>
    <w:p w14:paraId="28BF0849"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Detailed Insights:</w:t>
      </w:r>
      <w:r w:rsidRPr="00CB0025">
        <w:rPr>
          <w:rFonts w:ascii="Segoe UI" w:eastAsia="Times New Roman" w:hAnsi="Segoe UI" w:cs="Segoe UI"/>
          <w:kern w:val="0"/>
          <w:sz w:val="21"/>
          <w:szCs w:val="21"/>
          <w14:ligatures w14:val="none"/>
        </w:rPr>
        <w:t xml:space="preserve"> The foundation of the most cutting-edge applications lies in robust sensor systems. At its heart, precision analog sensors provide reliable data, pivotal for numerous applications. The advent of IoT has further accelerated the need for low power, high-efficiency sensing systems. Our expertise spans the gamut from NIST grade accelerometers and gyroscopes to a diverse range of sensor modalities such as ultrasound, optical, and RF.</w:t>
      </w:r>
    </w:p>
    <w:p w14:paraId="43AD9FED"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 xml:space="preserve">Understanding data is just as important as capturing it. Our statistical analysis ensures the highest standards of accuracy and precision, making the data you capture trustworthy. Furthermore, the advent of edge computing allows data analysis on-site, providing quicker insights without the need for bulky central systems. Whether you require a straightforward sensing </w:t>
      </w:r>
      <w:proofErr w:type="gramStart"/>
      <w:r w:rsidRPr="00CB0025">
        <w:rPr>
          <w:rFonts w:ascii="Segoe UI" w:eastAsia="Times New Roman" w:hAnsi="Segoe UI" w:cs="Segoe UI"/>
          <w:kern w:val="0"/>
          <w:sz w:val="21"/>
          <w:szCs w:val="21"/>
          <w14:ligatures w14:val="none"/>
        </w:rPr>
        <w:t>solution</w:t>
      </w:r>
      <w:proofErr w:type="gramEnd"/>
      <w:r w:rsidRPr="00CB0025">
        <w:rPr>
          <w:rFonts w:ascii="Segoe UI" w:eastAsia="Times New Roman" w:hAnsi="Segoe UI" w:cs="Segoe UI"/>
          <w:kern w:val="0"/>
          <w:sz w:val="21"/>
          <w:szCs w:val="21"/>
          <w14:ligatures w14:val="none"/>
        </w:rPr>
        <w:t xml:space="preserve"> or a complex custom algorithm tailored to your needs, our expertise ensures you get the best in class.</w:t>
      </w:r>
    </w:p>
    <w:p w14:paraId="76DD24E8" w14:textId="5E1CD14F" w:rsidR="00CB0025" w:rsidRPr="00CB0025" w:rsidRDefault="00CB0025" w:rsidP="00CB0025">
      <w:pP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noProof/>
          <w:kern w:val="0"/>
          <w:sz w:val="21"/>
          <w:szCs w:val="21"/>
          <w14:ligatures w14:val="none"/>
        </w:rPr>
        <w:drawing>
          <wp:inline distT="0" distB="0" distL="0" distR="0" wp14:anchorId="44C49B0A" wp14:editId="3BF26BC2">
            <wp:extent cx="365760" cy="365760"/>
            <wp:effectExtent l="0" t="0" r="0" b="0"/>
            <wp:docPr id="1718240028" name="Picture 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p>
    <w:p w14:paraId="1CDDC202" w14:textId="77777777" w:rsidR="00CB0025" w:rsidRPr="00CB0025" w:rsidRDefault="00CB0025" w:rsidP="00CB0025">
      <w:pPr>
        <w:spacing w:after="10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 xml:space="preserve">Sections should </w:t>
      </w:r>
      <w:proofErr w:type="gramStart"/>
      <w:r w:rsidRPr="00CB0025">
        <w:rPr>
          <w:rFonts w:ascii="Segoe UI" w:eastAsia="Times New Roman" w:hAnsi="Segoe UI" w:cs="Segoe UI"/>
          <w:kern w:val="0"/>
          <w:sz w:val="21"/>
          <w:szCs w:val="21"/>
          <w14:ligatures w14:val="none"/>
        </w:rPr>
        <w:t>be:</w:t>
      </w:r>
      <w:proofErr w:type="gramEnd"/>
      <w:r w:rsidRPr="00CB0025">
        <w:rPr>
          <w:rFonts w:ascii="Segoe UI" w:eastAsia="Times New Roman" w:hAnsi="Segoe UI" w:cs="Segoe UI"/>
          <w:kern w:val="0"/>
          <w:sz w:val="21"/>
          <w:szCs w:val="21"/>
          <w14:ligatures w14:val="none"/>
        </w:rPr>
        <w:t xml:space="preserve"> title, catchy phrase, short blurb, bullet points/keywords, long form. Content should be suited for an executive or technical audience and should only be mildly </w:t>
      </w:r>
      <w:proofErr w:type="gramStart"/>
      <w:r w:rsidRPr="00CB0025">
        <w:rPr>
          <w:rFonts w:ascii="Segoe UI" w:eastAsia="Times New Roman" w:hAnsi="Segoe UI" w:cs="Segoe UI"/>
          <w:kern w:val="0"/>
          <w:sz w:val="21"/>
          <w:szCs w:val="21"/>
          <w14:ligatures w14:val="none"/>
        </w:rPr>
        <w:t>salesy</w:t>
      </w:r>
      <w:proofErr w:type="gramEnd"/>
    </w:p>
    <w:p w14:paraId="02688598" w14:textId="77777777" w:rsidR="00CB0025" w:rsidRPr="00CB0025" w:rsidRDefault="00CB0025" w:rsidP="00CB0025">
      <w:pPr>
        <w:shd w:val="clear" w:color="auto" w:fill="AB68FF"/>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ChatGPT</w:t>
      </w:r>
    </w:p>
    <w:p w14:paraId="7ED9DAE7"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Sensor Systems</w:t>
      </w:r>
    </w:p>
    <w:p w14:paraId="06AFC317"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lastRenderedPageBreak/>
        <w:t>Title:</w:t>
      </w:r>
      <w:r w:rsidRPr="00CB0025">
        <w:rPr>
          <w:rFonts w:ascii="Segoe UI" w:eastAsia="Times New Roman" w:hAnsi="Segoe UI" w:cs="Segoe UI"/>
          <w:kern w:val="0"/>
          <w:sz w:val="21"/>
          <w:szCs w:val="21"/>
          <w14:ligatures w14:val="none"/>
        </w:rPr>
        <w:t xml:space="preserve"> Sensor Systems</w:t>
      </w:r>
    </w:p>
    <w:p w14:paraId="1FDBF471"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Catchy Phrase:</w:t>
      </w:r>
      <w:r w:rsidRPr="00CB0025">
        <w:rPr>
          <w:rFonts w:ascii="Segoe UI" w:eastAsia="Times New Roman" w:hAnsi="Segoe UI" w:cs="Segoe UI"/>
          <w:kern w:val="0"/>
          <w:sz w:val="21"/>
          <w:szCs w:val="21"/>
          <w14:ligatures w14:val="none"/>
        </w:rPr>
        <w:t xml:space="preserve"> Delve Deeper, Sense Smarter.</w:t>
      </w:r>
    </w:p>
    <w:p w14:paraId="543D5789"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Short Blurb:</w:t>
      </w:r>
      <w:r w:rsidRPr="00CB0025">
        <w:rPr>
          <w:rFonts w:ascii="Segoe UI" w:eastAsia="Times New Roman" w:hAnsi="Segoe UI" w:cs="Segoe UI"/>
          <w:kern w:val="0"/>
          <w:sz w:val="21"/>
          <w:szCs w:val="21"/>
          <w14:ligatures w14:val="none"/>
        </w:rPr>
        <w:t xml:space="preserve"> Harness the potential of precise sensing in today's digital age. From high-speed dynamics to energy-efficient solutions, our expertise in sensor systems ensures accurate and efficient results tailored to your needs.</w:t>
      </w:r>
    </w:p>
    <w:p w14:paraId="5053FD5B"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Bullet Points/Keywords:</w:t>
      </w:r>
    </w:p>
    <w:p w14:paraId="412B7D0D" w14:textId="77777777" w:rsidR="00CB0025" w:rsidRPr="00CB0025" w:rsidRDefault="00CB0025" w:rsidP="00CB0025">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Precision analog sensors</w:t>
      </w:r>
    </w:p>
    <w:p w14:paraId="3C693244" w14:textId="77777777" w:rsidR="00CB0025" w:rsidRPr="00CB0025" w:rsidRDefault="00CB0025" w:rsidP="00CB0025">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High-speed sensing</w:t>
      </w:r>
    </w:p>
    <w:p w14:paraId="2ABA2CAD" w14:textId="77777777" w:rsidR="00CB0025" w:rsidRPr="00CB0025" w:rsidRDefault="00CB0025" w:rsidP="00CB0025">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IoT optimized solutions</w:t>
      </w:r>
    </w:p>
    <w:p w14:paraId="4350B7BF" w14:textId="77777777" w:rsidR="00CB0025" w:rsidRPr="00CB0025" w:rsidRDefault="00CB0025" w:rsidP="00CB0025">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NIST grade inclinometer, accelerometer, gyroscopes</w:t>
      </w:r>
    </w:p>
    <w:p w14:paraId="0AA5FE7F" w14:textId="77777777" w:rsidR="00CB0025" w:rsidRPr="00CB0025" w:rsidRDefault="00CB0025" w:rsidP="00CB0025">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Accuracy &amp; precision assurance</w:t>
      </w:r>
    </w:p>
    <w:p w14:paraId="1D20F507" w14:textId="77777777" w:rsidR="00CB0025" w:rsidRPr="00CB0025" w:rsidRDefault="00CB0025" w:rsidP="00CB0025">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Ultrasound, optical, RF, vibration sensors</w:t>
      </w:r>
    </w:p>
    <w:p w14:paraId="1464CB70" w14:textId="77777777" w:rsidR="00CB0025" w:rsidRPr="00CB0025" w:rsidRDefault="00CB0025" w:rsidP="00CB0025">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Edge computing insights</w:t>
      </w:r>
    </w:p>
    <w:p w14:paraId="79DD3C82" w14:textId="77777777" w:rsidR="00CB0025" w:rsidRPr="00CB0025" w:rsidRDefault="00CB0025" w:rsidP="00CB0025">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Tailored algorithm development</w:t>
      </w:r>
    </w:p>
    <w:p w14:paraId="3767499A"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Long Form:</w:t>
      </w:r>
      <w:r w:rsidRPr="00CB0025">
        <w:rPr>
          <w:rFonts w:ascii="Segoe UI" w:eastAsia="Times New Roman" w:hAnsi="Segoe UI" w:cs="Segoe UI"/>
          <w:kern w:val="0"/>
          <w:sz w:val="21"/>
          <w:szCs w:val="21"/>
          <w14:ligatures w14:val="none"/>
        </w:rPr>
        <w:t xml:space="preserve"> In an increasingly interconnected world, the quality of sensor systems stands at the forefront of innovation and practical utility. Precision is more than a desirable trait; it's a necessity. Our prowess spans across high-grade analog sensors designed for capturing accurate data in real-time. As the IoT paradigm unfolds, the emphasis on </w:t>
      </w:r>
      <w:proofErr w:type="gramStart"/>
      <w:r w:rsidRPr="00CB0025">
        <w:rPr>
          <w:rFonts w:ascii="Segoe UI" w:eastAsia="Times New Roman" w:hAnsi="Segoe UI" w:cs="Segoe UI"/>
          <w:kern w:val="0"/>
          <w:sz w:val="21"/>
          <w:szCs w:val="21"/>
          <w14:ligatures w14:val="none"/>
        </w:rPr>
        <w:t>low-power</w:t>
      </w:r>
      <w:proofErr w:type="gramEnd"/>
      <w:r w:rsidRPr="00CB0025">
        <w:rPr>
          <w:rFonts w:ascii="Segoe UI" w:eastAsia="Times New Roman" w:hAnsi="Segoe UI" w:cs="Segoe UI"/>
          <w:kern w:val="0"/>
          <w:sz w:val="21"/>
          <w:szCs w:val="21"/>
          <w14:ligatures w14:val="none"/>
        </w:rPr>
        <w:t xml:space="preserve"> yet efficient sensing systems grows. Our solutions, ranging from NIST grade accelerometers to diverse sensor modalities such as ultrasound and optical, ensure that every data point captured </w:t>
      </w:r>
      <w:proofErr w:type="gramStart"/>
      <w:r w:rsidRPr="00CB0025">
        <w:rPr>
          <w:rFonts w:ascii="Segoe UI" w:eastAsia="Times New Roman" w:hAnsi="Segoe UI" w:cs="Segoe UI"/>
          <w:kern w:val="0"/>
          <w:sz w:val="21"/>
          <w:szCs w:val="21"/>
          <w14:ligatures w14:val="none"/>
        </w:rPr>
        <w:t>is a reflection of</w:t>
      </w:r>
      <w:proofErr w:type="gramEnd"/>
      <w:r w:rsidRPr="00CB0025">
        <w:rPr>
          <w:rFonts w:ascii="Segoe UI" w:eastAsia="Times New Roman" w:hAnsi="Segoe UI" w:cs="Segoe UI"/>
          <w:kern w:val="0"/>
          <w:sz w:val="21"/>
          <w:szCs w:val="21"/>
          <w14:ligatures w14:val="none"/>
        </w:rPr>
        <w:t xml:space="preserve"> reliability.</w:t>
      </w:r>
    </w:p>
    <w:p w14:paraId="107F74E3"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 xml:space="preserve">However, data capture is just one facet of the equation. The real magic lies in interpreting this data in meaningful ways. Our rigorous statistical analysis ensures not just accuracy but a level of precision that becomes the gold standard. Additionally, with the rise of edge computing, immediate insights can be drawn from the data without heavy reliance on centralized systems. And for those unique challenges that demand a touch of customization? Our tailored algorithm development ensures that your specific needs aren't just </w:t>
      </w:r>
      <w:proofErr w:type="gramStart"/>
      <w:r w:rsidRPr="00CB0025">
        <w:rPr>
          <w:rFonts w:ascii="Segoe UI" w:eastAsia="Times New Roman" w:hAnsi="Segoe UI" w:cs="Segoe UI"/>
          <w:kern w:val="0"/>
          <w:sz w:val="21"/>
          <w:szCs w:val="21"/>
          <w14:ligatures w14:val="none"/>
        </w:rPr>
        <w:t>met, but</w:t>
      </w:r>
      <w:proofErr w:type="gramEnd"/>
      <w:r w:rsidRPr="00CB0025">
        <w:rPr>
          <w:rFonts w:ascii="Segoe UI" w:eastAsia="Times New Roman" w:hAnsi="Segoe UI" w:cs="Segoe UI"/>
          <w:kern w:val="0"/>
          <w:sz w:val="21"/>
          <w:szCs w:val="21"/>
          <w14:ligatures w14:val="none"/>
        </w:rPr>
        <w:t xml:space="preserve"> exceeded. Dive into a world where sensing meets intelligence, and every decision is </w:t>
      </w:r>
      <w:proofErr w:type="gramStart"/>
      <w:r w:rsidRPr="00CB0025">
        <w:rPr>
          <w:rFonts w:ascii="Segoe UI" w:eastAsia="Times New Roman" w:hAnsi="Segoe UI" w:cs="Segoe UI"/>
          <w:kern w:val="0"/>
          <w:sz w:val="21"/>
          <w:szCs w:val="21"/>
          <w14:ligatures w14:val="none"/>
        </w:rPr>
        <w:t>data-driven</w:t>
      </w:r>
      <w:proofErr w:type="gramEnd"/>
      <w:r w:rsidRPr="00CB0025">
        <w:rPr>
          <w:rFonts w:ascii="Segoe UI" w:eastAsia="Times New Roman" w:hAnsi="Segoe UI" w:cs="Segoe UI"/>
          <w:kern w:val="0"/>
          <w:sz w:val="21"/>
          <w:szCs w:val="21"/>
          <w14:ligatures w14:val="none"/>
        </w:rPr>
        <w:t>.</w:t>
      </w:r>
    </w:p>
    <w:p w14:paraId="04B3D713" w14:textId="77FE13CC" w:rsidR="00CB0025" w:rsidRPr="00CB0025" w:rsidRDefault="00CB0025" w:rsidP="00CB0025">
      <w:pP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noProof/>
          <w:kern w:val="0"/>
          <w:sz w:val="21"/>
          <w:szCs w:val="21"/>
          <w14:ligatures w14:val="none"/>
        </w:rPr>
        <w:drawing>
          <wp:inline distT="0" distB="0" distL="0" distR="0" wp14:anchorId="457CB9A1" wp14:editId="73073EB8">
            <wp:extent cx="365760" cy="365760"/>
            <wp:effectExtent l="0" t="0" r="0" b="0"/>
            <wp:docPr id="1572823805"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p>
    <w:p w14:paraId="024EA6A2" w14:textId="77777777" w:rsidR="00CB0025" w:rsidRPr="00CB0025" w:rsidRDefault="00CB0025" w:rsidP="00CB0025">
      <w:pPr>
        <w:spacing w:after="10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 xml:space="preserve">make it a little less </w:t>
      </w:r>
      <w:proofErr w:type="gramStart"/>
      <w:r w:rsidRPr="00CB0025">
        <w:rPr>
          <w:rFonts w:ascii="Segoe UI" w:eastAsia="Times New Roman" w:hAnsi="Segoe UI" w:cs="Segoe UI"/>
          <w:kern w:val="0"/>
          <w:sz w:val="21"/>
          <w:szCs w:val="21"/>
          <w14:ligatures w14:val="none"/>
        </w:rPr>
        <w:t>salesy</w:t>
      </w:r>
      <w:proofErr w:type="gramEnd"/>
    </w:p>
    <w:p w14:paraId="1E5B4735" w14:textId="77777777" w:rsidR="00CB0025" w:rsidRPr="00CB0025" w:rsidRDefault="00CB0025" w:rsidP="00CB0025">
      <w:pPr>
        <w:shd w:val="clear" w:color="auto" w:fill="AB68FF"/>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ChatGPT</w:t>
      </w:r>
    </w:p>
    <w:p w14:paraId="2EC77222"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Sensor Systems</w:t>
      </w:r>
    </w:p>
    <w:p w14:paraId="34723D79"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Title:</w:t>
      </w:r>
      <w:r w:rsidRPr="00CB0025">
        <w:rPr>
          <w:rFonts w:ascii="Segoe UI" w:eastAsia="Times New Roman" w:hAnsi="Segoe UI" w:cs="Segoe UI"/>
          <w:kern w:val="0"/>
          <w:sz w:val="21"/>
          <w:szCs w:val="21"/>
          <w14:ligatures w14:val="none"/>
        </w:rPr>
        <w:t xml:space="preserve"> Sensor Systems</w:t>
      </w:r>
    </w:p>
    <w:p w14:paraId="1DAD0A80"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Catchy Phrase:</w:t>
      </w:r>
      <w:r w:rsidRPr="00CB0025">
        <w:rPr>
          <w:rFonts w:ascii="Segoe UI" w:eastAsia="Times New Roman" w:hAnsi="Segoe UI" w:cs="Segoe UI"/>
          <w:kern w:val="0"/>
          <w:sz w:val="21"/>
          <w:szCs w:val="21"/>
          <w14:ligatures w14:val="none"/>
        </w:rPr>
        <w:t xml:space="preserve"> Beyond Sensing: Precision Meets Intelligence.</w:t>
      </w:r>
    </w:p>
    <w:p w14:paraId="1278852D"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lastRenderedPageBreak/>
        <w:t>Short Blurb:</w:t>
      </w:r>
      <w:r w:rsidRPr="00CB0025">
        <w:rPr>
          <w:rFonts w:ascii="Segoe UI" w:eastAsia="Times New Roman" w:hAnsi="Segoe UI" w:cs="Segoe UI"/>
          <w:kern w:val="0"/>
          <w:sz w:val="21"/>
          <w:szCs w:val="21"/>
          <w14:ligatures w14:val="none"/>
        </w:rPr>
        <w:t xml:space="preserve"> Explore a range of sensor systems designed for precision and efficiency. From rapid data acquisition to energy-conscious solutions, our approach ensures dependable results for various applications.</w:t>
      </w:r>
    </w:p>
    <w:p w14:paraId="3499DD6D"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Bullet Points/Keywords:</w:t>
      </w:r>
    </w:p>
    <w:p w14:paraId="0DD05C6B" w14:textId="77777777" w:rsidR="00CB0025" w:rsidRPr="00CB0025" w:rsidRDefault="00CB0025" w:rsidP="00CB002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Precision analog sensors</w:t>
      </w:r>
    </w:p>
    <w:p w14:paraId="0D7622BB" w14:textId="77777777" w:rsidR="00CB0025" w:rsidRPr="00CB0025" w:rsidRDefault="00CB0025" w:rsidP="00CB002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High-speed data acquisition</w:t>
      </w:r>
    </w:p>
    <w:p w14:paraId="081F19B5" w14:textId="77777777" w:rsidR="00CB0025" w:rsidRPr="00CB0025" w:rsidRDefault="00CB0025" w:rsidP="00CB002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IoT-optimized applications</w:t>
      </w:r>
    </w:p>
    <w:p w14:paraId="2C29E9F4" w14:textId="77777777" w:rsidR="00CB0025" w:rsidRPr="00CB0025" w:rsidRDefault="00CB0025" w:rsidP="00CB002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NIST-standard inclinometer, accelerometer, gyroscopes</w:t>
      </w:r>
    </w:p>
    <w:p w14:paraId="5F010E21" w14:textId="77777777" w:rsidR="00CB0025" w:rsidRPr="00CB0025" w:rsidRDefault="00CB0025" w:rsidP="00CB002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Assured accuracy and precision</w:t>
      </w:r>
    </w:p>
    <w:p w14:paraId="4687F5AF" w14:textId="77777777" w:rsidR="00CB0025" w:rsidRPr="00CB0025" w:rsidRDefault="00CB0025" w:rsidP="00CB002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Diverse sensor modalities: ultrasound, optical, RF, vibration</w:t>
      </w:r>
    </w:p>
    <w:p w14:paraId="68E9116A" w14:textId="77777777" w:rsidR="00CB0025" w:rsidRPr="00CB0025" w:rsidRDefault="00CB0025" w:rsidP="00CB002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Edge computing capabilities</w:t>
      </w:r>
    </w:p>
    <w:p w14:paraId="504DFD5A" w14:textId="77777777" w:rsidR="00CB0025" w:rsidRPr="00CB0025" w:rsidRDefault="00CB0025" w:rsidP="00CB002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Advanced algorithm development</w:t>
      </w:r>
    </w:p>
    <w:p w14:paraId="5AFD4A79"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Long Form:</w:t>
      </w:r>
      <w:r w:rsidRPr="00CB0025">
        <w:rPr>
          <w:rFonts w:ascii="Segoe UI" w:eastAsia="Times New Roman" w:hAnsi="Segoe UI" w:cs="Segoe UI"/>
          <w:kern w:val="0"/>
          <w:sz w:val="21"/>
          <w:szCs w:val="21"/>
          <w14:ligatures w14:val="none"/>
        </w:rPr>
        <w:t xml:space="preserve"> In our interconnected world, sensor systems play a pivotal role in various domains, from industrial applications to everyday devices. Precision isn't merely desired – it's imperative. Our expertise extends to precision analog sensors capable of high-speed data capture in diverse settings.</w:t>
      </w:r>
    </w:p>
    <w:p w14:paraId="421EE98F"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With the growing emphasis on IoT, there's a marked shift towards efficient, low-power sensing solutions. Our offerings, encompassing NIST-standard accelerometers and an array of sensor types such as optical and ultrasound, aim to provide reliable data acquisition consistently.</w:t>
      </w:r>
    </w:p>
    <w:p w14:paraId="36F2F87A"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 xml:space="preserve">Beyond data collection, the interpretation and utilization of this data hold equal importance. Our comprehensive statistical analysis guarantees both accuracy and precision. With the advent of edge computing, data can be processed and analyzed closer to its source, enabling faster insights. Moreover, for challenges requiring bespoke solutions, our custom algorithm development is geared to address specific needs, ensuring data acquisition and processing align with </w:t>
      </w:r>
      <w:proofErr w:type="gramStart"/>
      <w:r w:rsidRPr="00CB0025">
        <w:rPr>
          <w:rFonts w:ascii="Segoe UI" w:eastAsia="Times New Roman" w:hAnsi="Segoe UI" w:cs="Segoe UI"/>
          <w:kern w:val="0"/>
          <w:sz w:val="21"/>
          <w:szCs w:val="21"/>
          <w14:ligatures w14:val="none"/>
        </w:rPr>
        <w:t>particular requirements</w:t>
      </w:r>
      <w:proofErr w:type="gramEnd"/>
      <w:r w:rsidRPr="00CB0025">
        <w:rPr>
          <w:rFonts w:ascii="Segoe UI" w:eastAsia="Times New Roman" w:hAnsi="Segoe UI" w:cs="Segoe UI"/>
          <w:kern w:val="0"/>
          <w:sz w:val="21"/>
          <w:szCs w:val="21"/>
          <w14:ligatures w14:val="none"/>
        </w:rPr>
        <w:t>. Join us in navigating the realm of sensor systems where precision seamlessly blends with practicality.</w:t>
      </w:r>
    </w:p>
    <w:p w14:paraId="22333EE2" w14:textId="05FE15E3" w:rsidR="00CB0025" w:rsidRPr="00CB0025" w:rsidRDefault="00CB0025" w:rsidP="00CB0025">
      <w:pP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noProof/>
          <w:kern w:val="0"/>
          <w:sz w:val="21"/>
          <w:szCs w:val="21"/>
          <w14:ligatures w14:val="none"/>
        </w:rPr>
        <w:drawing>
          <wp:inline distT="0" distB="0" distL="0" distR="0" wp14:anchorId="5CEA3E03" wp14:editId="03CDB74F">
            <wp:extent cx="365760" cy="365760"/>
            <wp:effectExtent l="0" t="0" r="0" b="0"/>
            <wp:docPr id="1940838956"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p>
    <w:p w14:paraId="2300206C" w14:textId="77777777" w:rsidR="00CB0025" w:rsidRPr="00CB0025" w:rsidRDefault="00CB0025" w:rsidP="00CB0025">
      <w:pPr>
        <w:spacing w:after="10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 xml:space="preserve">make it even less sales </w:t>
      </w:r>
      <w:proofErr w:type="gramStart"/>
      <w:r w:rsidRPr="00CB0025">
        <w:rPr>
          <w:rFonts w:ascii="Segoe UI" w:eastAsia="Times New Roman" w:hAnsi="Segoe UI" w:cs="Segoe UI"/>
          <w:kern w:val="0"/>
          <w:sz w:val="21"/>
          <w:szCs w:val="21"/>
          <w14:ligatures w14:val="none"/>
        </w:rPr>
        <w:t>oriented</w:t>
      </w:r>
      <w:proofErr w:type="gramEnd"/>
    </w:p>
    <w:p w14:paraId="56E88B2D" w14:textId="77777777" w:rsidR="00CB0025" w:rsidRPr="00CB0025" w:rsidRDefault="00CB0025" w:rsidP="00CB0025">
      <w:pPr>
        <w:shd w:val="clear" w:color="auto" w:fill="AB68FF"/>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ChatGPT</w:t>
      </w:r>
    </w:p>
    <w:p w14:paraId="3230232D"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Sensor Systems</w:t>
      </w:r>
    </w:p>
    <w:p w14:paraId="7BC2496A"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Title:</w:t>
      </w:r>
      <w:r w:rsidRPr="00CB0025">
        <w:rPr>
          <w:rFonts w:ascii="Segoe UI" w:eastAsia="Times New Roman" w:hAnsi="Segoe UI" w:cs="Segoe UI"/>
          <w:kern w:val="0"/>
          <w:sz w:val="21"/>
          <w:szCs w:val="21"/>
          <w14:ligatures w14:val="none"/>
        </w:rPr>
        <w:t xml:space="preserve"> Sensor Systems</w:t>
      </w:r>
    </w:p>
    <w:p w14:paraId="67876011"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Catchy Phrase:</w:t>
      </w:r>
      <w:r w:rsidRPr="00CB0025">
        <w:rPr>
          <w:rFonts w:ascii="Segoe UI" w:eastAsia="Times New Roman" w:hAnsi="Segoe UI" w:cs="Segoe UI"/>
          <w:kern w:val="0"/>
          <w:sz w:val="21"/>
          <w:szCs w:val="21"/>
          <w14:ligatures w14:val="none"/>
        </w:rPr>
        <w:t xml:space="preserve"> Navigating Precision and Data in a Digital World.</w:t>
      </w:r>
    </w:p>
    <w:p w14:paraId="4F7D500E"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Short Blurb:</w:t>
      </w:r>
      <w:r w:rsidRPr="00CB0025">
        <w:rPr>
          <w:rFonts w:ascii="Segoe UI" w:eastAsia="Times New Roman" w:hAnsi="Segoe UI" w:cs="Segoe UI"/>
          <w:kern w:val="0"/>
          <w:sz w:val="21"/>
          <w:szCs w:val="21"/>
          <w14:ligatures w14:val="none"/>
        </w:rPr>
        <w:t xml:space="preserve"> Understanding sensor systems that bridge precision, efficiency, and diverse application needs. Delve into a comprehensive range of sensors, their capabilities, and their integration with modern technologies.</w:t>
      </w:r>
    </w:p>
    <w:p w14:paraId="157507CC"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lastRenderedPageBreak/>
        <w:t>Bullet Points/Keywords:</w:t>
      </w:r>
    </w:p>
    <w:p w14:paraId="45B8E75D" w14:textId="77777777" w:rsidR="00CB0025" w:rsidRPr="00CB0025" w:rsidRDefault="00CB0025" w:rsidP="00CB0025">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Precision analog sensors</w:t>
      </w:r>
    </w:p>
    <w:p w14:paraId="6190B4D9" w14:textId="77777777" w:rsidR="00CB0025" w:rsidRPr="00CB0025" w:rsidRDefault="00CB0025" w:rsidP="00CB0025">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High-speed data acquisition</w:t>
      </w:r>
    </w:p>
    <w:p w14:paraId="0776CF6A" w14:textId="77777777" w:rsidR="00CB0025" w:rsidRPr="00CB0025" w:rsidRDefault="00CB0025" w:rsidP="00CB0025">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IoT-centric sensing</w:t>
      </w:r>
    </w:p>
    <w:p w14:paraId="73FFBC2B" w14:textId="77777777" w:rsidR="00CB0025" w:rsidRPr="00CB0025" w:rsidRDefault="00CB0025" w:rsidP="00CB0025">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NIST-standard inclinometer, accelerometer, gyroscopes</w:t>
      </w:r>
    </w:p>
    <w:p w14:paraId="34E2B356" w14:textId="77777777" w:rsidR="00CB0025" w:rsidRPr="00CB0025" w:rsidRDefault="00CB0025" w:rsidP="00CB0025">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Accuracy and precision metrics</w:t>
      </w:r>
    </w:p>
    <w:p w14:paraId="7806AB80" w14:textId="77777777" w:rsidR="00CB0025" w:rsidRPr="00CB0025" w:rsidRDefault="00CB0025" w:rsidP="00CB0025">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Sensor modalities: ultrasound, optical, RF, vibration</w:t>
      </w:r>
    </w:p>
    <w:p w14:paraId="32EE55B9" w14:textId="77777777" w:rsidR="00CB0025" w:rsidRPr="00CB0025" w:rsidRDefault="00CB0025" w:rsidP="00CB0025">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Edge computing insights</w:t>
      </w:r>
    </w:p>
    <w:p w14:paraId="7C5B565F" w14:textId="77777777" w:rsidR="00CB0025" w:rsidRPr="00CB0025" w:rsidRDefault="00CB0025" w:rsidP="00CB0025">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Custom algorithm development</w:t>
      </w:r>
    </w:p>
    <w:p w14:paraId="570D753E"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b/>
          <w:bCs/>
          <w:kern w:val="0"/>
          <w:sz w:val="21"/>
          <w:szCs w:val="21"/>
          <w:bdr w:val="single" w:sz="2" w:space="0" w:color="D9D9E3" w:frame="1"/>
          <w14:ligatures w14:val="none"/>
        </w:rPr>
        <w:t>Long Form:</w:t>
      </w:r>
      <w:r w:rsidRPr="00CB0025">
        <w:rPr>
          <w:rFonts w:ascii="Segoe UI" w:eastAsia="Times New Roman" w:hAnsi="Segoe UI" w:cs="Segoe UI"/>
          <w:kern w:val="0"/>
          <w:sz w:val="21"/>
          <w:szCs w:val="21"/>
          <w14:ligatures w14:val="none"/>
        </w:rPr>
        <w:t xml:space="preserve"> In the current technological landscape, sensor systems have a profound impact, from sophisticated industrial machinery to the devices we use daily. Ensuring precision in these systems is a fundamental aspect of reliable operations.</w:t>
      </w:r>
    </w:p>
    <w:p w14:paraId="3A57B9BE"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Our focus encompasses a broad spectrum of sensors, from those apt for rapid data capture to those specifically designed for IoT applications. Standards, such as those from NIST for inclinometers and gyroscopes, highlight the benchmarks in quality and reliability.</w:t>
      </w:r>
    </w:p>
    <w:p w14:paraId="527D8F48"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As we continue to explore, the variety in sensor modalities—from optical to vibration—opens avenues for diverse applications. Beyond mere data collection, the real value lies in interpretation and utilization. By employing robust statistical methods, the emphasis is on consistent accuracy and precision in measurements. Additionally, with the onset of edge computing, the opportunity to process and analyze data closer to its origin presents itself, leading to more immediate insights.</w:t>
      </w:r>
    </w:p>
    <w:p w14:paraId="35EE8E28" w14:textId="77777777" w:rsidR="00CB0025" w:rsidRPr="00CB0025" w:rsidRDefault="00CB0025" w:rsidP="00CB002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CB0025">
        <w:rPr>
          <w:rFonts w:ascii="Segoe UI" w:eastAsia="Times New Roman" w:hAnsi="Segoe UI" w:cs="Segoe UI"/>
          <w:kern w:val="0"/>
          <w:sz w:val="21"/>
          <w:szCs w:val="21"/>
          <w14:ligatures w14:val="none"/>
        </w:rPr>
        <w:t>Algorithmic approaches in sensor systems are also evolving. Custom algorithm development signifies an effort to cater to unique challenges, ensuring that the insights derived align with specific objectives. In this realm of sensor systems, the goal is to comprehend the depth of precision and its interaction with a rapidly digitizing environment.</w:t>
      </w:r>
    </w:p>
    <w:p w14:paraId="287AC0B9" w14:textId="77777777" w:rsidR="00560ADE" w:rsidRPr="00560ADE" w:rsidRDefault="00560ADE" w:rsidP="00560ADE">
      <w:pPr>
        <w:spacing w:after="100" w:line="240" w:lineRule="auto"/>
        <w:rPr>
          <w:rFonts w:ascii="Segoe UI" w:eastAsia="Times New Roman" w:hAnsi="Segoe UI" w:cs="Segoe UI"/>
          <w:kern w:val="0"/>
          <w:sz w:val="21"/>
          <w:szCs w:val="21"/>
          <w14:ligatures w14:val="none"/>
        </w:rPr>
      </w:pPr>
      <w:r w:rsidRPr="00560ADE">
        <w:rPr>
          <w:rFonts w:ascii="Segoe UI" w:eastAsia="Times New Roman" w:hAnsi="Segoe UI" w:cs="Segoe UI"/>
          <w:kern w:val="0"/>
          <w:sz w:val="21"/>
          <w:szCs w:val="21"/>
          <w14:ligatures w14:val="none"/>
        </w:rPr>
        <w:t xml:space="preserve">use complete sentences for the short </w:t>
      </w:r>
      <w:proofErr w:type="gramStart"/>
      <w:r w:rsidRPr="00560ADE">
        <w:rPr>
          <w:rFonts w:ascii="Segoe UI" w:eastAsia="Times New Roman" w:hAnsi="Segoe UI" w:cs="Segoe UI"/>
          <w:kern w:val="0"/>
          <w:sz w:val="21"/>
          <w:szCs w:val="21"/>
          <w14:ligatures w14:val="none"/>
        </w:rPr>
        <w:t>blurb</w:t>
      </w:r>
      <w:proofErr w:type="gramEnd"/>
    </w:p>
    <w:p w14:paraId="08403BAC" w14:textId="77777777" w:rsidR="00560ADE" w:rsidRPr="00560ADE" w:rsidRDefault="00560ADE" w:rsidP="00560ADE">
      <w:pPr>
        <w:shd w:val="clear" w:color="auto" w:fill="AB68FF"/>
        <w:spacing w:after="0" w:line="240" w:lineRule="auto"/>
        <w:rPr>
          <w:rFonts w:ascii="Segoe UI" w:eastAsia="Times New Roman" w:hAnsi="Segoe UI" w:cs="Segoe UI"/>
          <w:kern w:val="0"/>
          <w:sz w:val="21"/>
          <w:szCs w:val="21"/>
          <w14:ligatures w14:val="none"/>
        </w:rPr>
      </w:pPr>
      <w:r w:rsidRPr="00560ADE">
        <w:rPr>
          <w:rFonts w:ascii="Segoe UI" w:eastAsia="Times New Roman" w:hAnsi="Segoe UI" w:cs="Segoe UI"/>
          <w:kern w:val="0"/>
          <w:sz w:val="21"/>
          <w:szCs w:val="21"/>
          <w14:ligatures w14:val="none"/>
        </w:rPr>
        <w:t>ChatGPT</w:t>
      </w:r>
    </w:p>
    <w:p w14:paraId="233DED62" w14:textId="77777777" w:rsidR="00560ADE" w:rsidRPr="00560ADE" w:rsidRDefault="00560ADE" w:rsidP="00560AD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560ADE">
        <w:rPr>
          <w:rFonts w:ascii="Segoe UI" w:eastAsia="Times New Roman" w:hAnsi="Segoe UI" w:cs="Segoe UI"/>
          <w:b/>
          <w:bCs/>
          <w:kern w:val="0"/>
          <w:sz w:val="21"/>
          <w:szCs w:val="21"/>
          <w:bdr w:val="single" w:sz="2" w:space="0" w:color="D9D9E3" w:frame="1"/>
          <w14:ligatures w14:val="none"/>
        </w:rPr>
        <w:t>Sensor Systems</w:t>
      </w:r>
    </w:p>
    <w:p w14:paraId="19C88F69" w14:textId="77777777" w:rsidR="00560ADE" w:rsidRPr="00560ADE" w:rsidRDefault="00560ADE" w:rsidP="00560AD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60ADE">
        <w:rPr>
          <w:rFonts w:ascii="Segoe UI" w:eastAsia="Times New Roman" w:hAnsi="Segoe UI" w:cs="Segoe UI"/>
          <w:b/>
          <w:bCs/>
          <w:kern w:val="0"/>
          <w:sz w:val="21"/>
          <w:szCs w:val="21"/>
          <w:bdr w:val="single" w:sz="2" w:space="0" w:color="D9D9E3" w:frame="1"/>
          <w14:ligatures w14:val="none"/>
        </w:rPr>
        <w:t>Title:</w:t>
      </w:r>
      <w:r w:rsidRPr="00560ADE">
        <w:rPr>
          <w:rFonts w:ascii="Segoe UI" w:eastAsia="Times New Roman" w:hAnsi="Segoe UI" w:cs="Segoe UI"/>
          <w:kern w:val="0"/>
          <w:sz w:val="21"/>
          <w:szCs w:val="21"/>
          <w14:ligatures w14:val="none"/>
        </w:rPr>
        <w:t xml:space="preserve"> Sensor Systems</w:t>
      </w:r>
    </w:p>
    <w:p w14:paraId="3E327B92" w14:textId="77777777" w:rsidR="00560ADE" w:rsidRPr="00560ADE" w:rsidRDefault="00560ADE" w:rsidP="00560AD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60ADE">
        <w:rPr>
          <w:rFonts w:ascii="Segoe UI" w:eastAsia="Times New Roman" w:hAnsi="Segoe UI" w:cs="Segoe UI"/>
          <w:b/>
          <w:bCs/>
          <w:kern w:val="0"/>
          <w:sz w:val="21"/>
          <w:szCs w:val="21"/>
          <w:bdr w:val="single" w:sz="2" w:space="0" w:color="D9D9E3" w:frame="1"/>
          <w14:ligatures w14:val="none"/>
        </w:rPr>
        <w:t>Catchy Phrase:</w:t>
      </w:r>
      <w:r w:rsidRPr="00560ADE">
        <w:rPr>
          <w:rFonts w:ascii="Segoe UI" w:eastAsia="Times New Roman" w:hAnsi="Segoe UI" w:cs="Segoe UI"/>
          <w:kern w:val="0"/>
          <w:sz w:val="21"/>
          <w:szCs w:val="21"/>
          <w14:ligatures w14:val="none"/>
        </w:rPr>
        <w:t xml:space="preserve"> Navigating Precision and Data in a Digital World.</w:t>
      </w:r>
    </w:p>
    <w:p w14:paraId="31BB745F" w14:textId="77777777" w:rsidR="00560ADE" w:rsidRPr="00560ADE" w:rsidRDefault="00560ADE" w:rsidP="00560AD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60ADE">
        <w:rPr>
          <w:rFonts w:ascii="Segoe UI" w:eastAsia="Times New Roman" w:hAnsi="Segoe UI" w:cs="Segoe UI"/>
          <w:b/>
          <w:bCs/>
          <w:kern w:val="0"/>
          <w:sz w:val="21"/>
          <w:szCs w:val="21"/>
          <w:bdr w:val="single" w:sz="2" w:space="0" w:color="D9D9E3" w:frame="1"/>
          <w14:ligatures w14:val="none"/>
        </w:rPr>
        <w:t>Short Blurb:</w:t>
      </w:r>
      <w:r w:rsidRPr="00560ADE">
        <w:rPr>
          <w:rFonts w:ascii="Segoe UI" w:eastAsia="Times New Roman" w:hAnsi="Segoe UI" w:cs="Segoe UI"/>
          <w:kern w:val="0"/>
          <w:sz w:val="21"/>
          <w:szCs w:val="21"/>
          <w14:ligatures w14:val="none"/>
        </w:rPr>
        <w:t xml:space="preserve"> In today's digital landscape, sensor systems are crucial. They serve as the backbone that connects precision, efficiency, and diverse applications, offering a comprehensive look into the intricacies of modern technology and its integration.</w:t>
      </w:r>
    </w:p>
    <w:p w14:paraId="7F6C1C4D" w14:textId="77777777" w:rsidR="00560ADE" w:rsidRPr="00560ADE" w:rsidRDefault="00560ADE" w:rsidP="00560AD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60ADE">
        <w:rPr>
          <w:rFonts w:ascii="Segoe UI" w:eastAsia="Times New Roman" w:hAnsi="Segoe UI" w:cs="Segoe UI"/>
          <w:b/>
          <w:bCs/>
          <w:kern w:val="0"/>
          <w:sz w:val="21"/>
          <w:szCs w:val="21"/>
          <w:bdr w:val="single" w:sz="2" w:space="0" w:color="D9D9E3" w:frame="1"/>
          <w14:ligatures w14:val="none"/>
        </w:rPr>
        <w:t>Bullet Points/Keywords:</w:t>
      </w:r>
    </w:p>
    <w:p w14:paraId="7186B439" w14:textId="77777777" w:rsidR="00560ADE" w:rsidRPr="00560ADE" w:rsidRDefault="00560ADE" w:rsidP="00560ADE">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60ADE">
        <w:rPr>
          <w:rFonts w:ascii="Segoe UI" w:eastAsia="Times New Roman" w:hAnsi="Segoe UI" w:cs="Segoe UI"/>
          <w:kern w:val="0"/>
          <w:sz w:val="21"/>
          <w:szCs w:val="21"/>
          <w14:ligatures w14:val="none"/>
        </w:rPr>
        <w:t>Precision analog sensors</w:t>
      </w:r>
    </w:p>
    <w:p w14:paraId="57BCF175" w14:textId="77777777" w:rsidR="00560ADE" w:rsidRPr="00560ADE" w:rsidRDefault="00560ADE" w:rsidP="00560ADE">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60ADE">
        <w:rPr>
          <w:rFonts w:ascii="Segoe UI" w:eastAsia="Times New Roman" w:hAnsi="Segoe UI" w:cs="Segoe UI"/>
          <w:kern w:val="0"/>
          <w:sz w:val="21"/>
          <w:szCs w:val="21"/>
          <w14:ligatures w14:val="none"/>
        </w:rPr>
        <w:lastRenderedPageBreak/>
        <w:t>High-speed data acquisition</w:t>
      </w:r>
    </w:p>
    <w:p w14:paraId="0687EE00" w14:textId="77777777" w:rsidR="00560ADE" w:rsidRPr="00560ADE" w:rsidRDefault="00560ADE" w:rsidP="00560ADE">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60ADE">
        <w:rPr>
          <w:rFonts w:ascii="Segoe UI" w:eastAsia="Times New Roman" w:hAnsi="Segoe UI" w:cs="Segoe UI"/>
          <w:kern w:val="0"/>
          <w:sz w:val="21"/>
          <w:szCs w:val="21"/>
          <w14:ligatures w14:val="none"/>
        </w:rPr>
        <w:t>IoT-centric sensing</w:t>
      </w:r>
    </w:p>
    <w:p w14:paraId="27C216F8" w14:textId="77777777" w:rsidR="00560ADE" w:rsidRPr="00560ADE" w:rsidRDefault="00560ADE" w:rsidP="00560ADE">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60ADE">
        <w:rPr>
          <w:rFonts w:ascii="Segoe UI" w:eastAsia="Times New Roman" w:hAnsi="Segoe UI" w:cs="Segoe UI"/>
          <w:kern w:val="0"/>
          <w:sz w:val="21"/>
          <w:szCs w:val="21"/>
          <w14:ligatures w14:val="none"/>
        </w:rPr>
        <w:t>NIST-standard inclinometer, accelerometer, gyroscopes</w:t>
      </w:r>
    </w:p>
    <w:p w14:paraId="5BF7FEEF" w14:textId="77777777" w:rsidR="00560ADE" w:rsidRPr="00560ADE" w:rsidRDefault="00560ADE" w:rsidP="00560ADE">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60ADE">
        <w:rPr>
          <w:rFonts w:ascii="Segoe UI" w:eastAsia="Times New Roman" w:hAnsi="Segoe UI" w:cs="Segoe UI"/>
          <w:kern w:val="0"/>
          <w:sz w:val="21"/>
          <w:szCs w:val="21"/>
          <w14:ligatures w14:val="none"/>
        </w:rPr>
        <w:t>Accuracy and precision metrics</w:t>
      </w:r>
    </w:p>
    <w:p w14:paraId="53FC04AB" w14:textId="77777777" w:rsidR="00560ADE" w:rsidRPr="00560ADE" w:rsidRDefault="00560ADE" w:rsidP="00560ADE">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60ADE">
        <w:rPr>
          <w:rFonts w:ascii="Segoe UI" w:eastAsia="Times New Roman" w:hAnsi="Segoe UI" w:cs="Segoe UI"/>
          <w:kern w:val="0"/>
          <w:sz w:val="21"/>
          <w:szCs w:val="21"/>
          <w14:ligatures w14:val="none"/>
        </w:rPr>
        <w:t>Sensor modalities: ultrasound, optical, RF, vibration</w:t>
      </w:r>
    </w:p>
    <w:p w14:paraId="064BF8E7" w14:textId="77777777" w:rsidR="00560ADE" w:rsidRPr="00560ADE" w:rsidRDefault="00560ADE" w:rsidP="00560ADE">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60ADE">
        <w:rPr>
          <w:rFonts w:ascii="Segoe UI" w:eastAsia="Times New Roman" w:hAnsi="Segoe UI" w:cs="Segoe UI"/>
          <w:kern w:val="0"/>
          <w:sz w:val="21"/>
          <w:szCs w:val="21"/>
          <w14:ligatures w14:val="none"/>
        </w:rPr>
        <w:t>Edge computing insights</w:t>
      </w:r>
    </w:p>
    <w:p w14:paraId="2B987529" w14:textId="77777777" w:rsidR="00560ADE" w:rsidRPr="00560ADE" w:rsidRDefault="00560ADE" w:rsidP="00560ADE">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60ADE">
        <w:rPr>
          <w:rFonts w:ascii="Segoe UI" w:eastAsia="Times New Roman" w:hAnsi="Segoe UI" w:cs="Segoe UI"/>
          <w:kern w:val="0"/>
          <w:sz w:val="21"/>
          <w:szCs w:val="21"/>
          <w14:ligatures w14:val="none"/>
        </w:rPr>
        <w:t>Custom algorithm development</w:t>
      </w:r>
    </w:p>
    <w:p w14:paraId="12D36510" w14:textId="77777777" w:rsidR="00560ADE" w:rsidRPr="00560ADE" w:rsidRDefault="00560ADE" w:rsidP="00560AD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60ADE">
        <w:rPr>
          <w:rFonts w:ascii="Segoe UI" w:eastAsia="Times New Roman" w:hAnsi="Segoe UI" w:cs="Segoe UI"/>
          <w:b/>
          <w:bCs/>
          <w:kern w:val="0"/>
          <w:sz w:val="21"/>
          <w:szCs w:val="21"/>
          <w:bdr w:val="single" w:sz="2" w:space="0" w:color="D9D9E3" w:frame="1"/>
          <w14:ligatures w14:val="none"/>
        </w:rPr>
        <w:t>Long Form:</w:t>
      </w:r>
      <w:r w:rsidRPr="00560ADE">
        <w:rPr>
          <w:rFonts w:ascii="Segoe UI" w:eastAsia="Times New Roman" w:hAnsi="Segoe UI" w:cs="Segoe UI"/>
          <w:kern w:val="0"/>
          <w:sz w:val="21"/>
          <w:szCs w:val="21"/>
          <w14:ligatures w14:val="none"/>
        </w:rPr>
        <w:t xml:space="preserve"> In the current technological landscape, sensor systems have a profound impact, from sophisticated industrial machinery to the devices we use daily. Ensuring precision in these systems is a fundamental aspect of reliable operations.</w:t>
      </w:r>
    </w:p>
    <w:p w14:paraId="52D8CF02" w14:textId="77777777" w:rsidR="00560ADE" w:rsidRPr="00560ADE" w:rsidRDefault="00560ADE" w:rsidP="00560AD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60ADE">
        <w:rPr>
          <w:rFonts w:ascii="Segoe UI" w:eastAsia="Times New Roman" w:hAnsi="Segoe UI" w:cs="Segoe UI"/>
          <w:kern w:val="0"/>
          <w:sz w:val="21"/>
          <w:szCs w:val="21"/>
          <w14:ligatures w14:val="none"/>
        </w:rPr>
        <w:t>Our focus encompasses a broad spectrum of sensors, from those apt for rapid data capture to those specifically designed for IoT applications. Standards, such as those from NIST for inclinometers and gyroscopes, highlight the benchmarks in quality and reliability.</w:t>
      </w:r>
    </w:p>
    <w:p w14:paraId="628A6268" w14:textId="77777777" w:rsidR="00560ADE" w:rsidRPr="00560ADE" w:rsidRDefault="00560ADE" w:rsidP="00560AD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60ADE">
        <w:rPr>
          <w:rFonts w:ascii="Segoe UI" w:eastAsia="Times New Roman" w:hAnsi="Segoe UI" w:cs="Segoe UI"/>
          <w:kern w:val="0"/>
          <w:sz w:val="21"/>
          <w:szCs w:val="21"/>
          <w14:ligatures w14:val="none"/>
        </w:rPr>
        <w:t>As we continue to explore, the variety in sensor modalities—from optical to vibration—opens avenues for diverse applications. Beyond mere data collection, the real value lies in interpretation and utilization. By employing robust statistical methods, the emphasis is on consistent accuracy and precision in measurements. Additionally, with the onset of edge computing, the opportunity to process and analyze data closer to its origin presents itself, leading to more immediate insights.</w:t>
      </w:r>
    </w:p>
    <w:p w14:paraId="71EE1216" w14:textId="77777777" w:rsidR="00560ADE" w:rsidRPr="00560ADE" w:rsidRDefault="00560ADE" w:rsidP="00560AD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560ADE">
        <w:rPr>
          <w:rFonts w:ascii="Segoe UI" w:eastAsia="Times New Roman" w:hAnsi="Segoe UI" w:cs="Segoe UI"/>
          <w:kern w:val="0"/>
          <w:sz w:val="21"/>
          <w:szCs w:val="21"/>
          <w14:ligatures w14:val="none"/>
        </w:rPr>
        <w:t>Algorithmic approaches in sensor systems are also evolving. Custom algorithm development signifies an effort to cater to unique challenges, ensuring that the insights derived align with specific objectives. In this realm of sensor systems, the goal is to comprehend the depth of precision and its interaction with a rapidly digitizing environment.</w:t>
      </w:r>
    </w:p>
    <w:p w14:paraId="721CC63C" w14:textId="77777777" w:rsidR="00EB2746" w:rsidRDefault="00EB2746"/>
    <w:sectPr w:rsidR="00EB2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46CF"/>
    <w:multiLevelType w:val="multilevel"/>
    <w:tmpl w:val="7846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BE74AE"/>
    <w:multiLevelType w:val="multilevel"/>
    <w:tmpl w:val="2F9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DB7EF3"/>
    <w:multiLevelType w:val="multilevel"/>
    <w:tmpl w:val="F6CA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334603"/>
    <w:multiLevelType w:val="multilevel"/>
    <w:tmpl w:val="5FF4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D73643"/>
    <w:multiLevelType w:val="multilevel"/>
    <w:tmpl w:val="A8A2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6625135">
    <w:abstractNumId w:val="1"/>
  </w:num>
  <w:num w:numId="2" w16cid:durableId="751656986">
    <w:abstractNumId w:val="4"/>
  </w:num>
  <w:num w:numId="3" w16cid:durableId="55588280">
    <w:abstractNumId w:val="3"/>
  </w:num>
  <w:num w:numId="4" w16cid:durableId="610356563">
    <w:abstractNumId w:val="2"/>
  </w:num>
  <w:num w:numId="5" w16cid:durableId="1220943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25"/>
    <w:rsid w:val="00560ADE"/>
    <w:rsid w:val="008A4543"/>
    <w:rsid w:val="00CB0025"/>
    <w:rsid w:val="00EB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D05EC"/>
  <w15:chartTrackingRefBased/>
  <w15:docId w15:val="{C38A9C53-000D-4E2D-86A9-6448F356D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002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B0025"/>
    <w:rPr>
      <w:b/>
      <w:bCs/>
    </w:rPr>
  </w:style>
  <w:style w:type="character" w:styleId="Emphasis">
    <w:name w:val="Emphasis"/>
    <w:basedOn w:val="DefaultParagraphFont"/>
    <w:uiPriority w:val="20"/>
    <w:qFormat/>
    <w:rsid w:val="00CB00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613397">
      <w:bodyDiv w:val="1"/>
      <w:marLeft w:val="0"/>
      <w:marRight w:val="0"/>
      <w:marTop w:val="0"/>
      <w:marBottom w:val="0"/>
      <w:divBdr>
        <w:top w:val="none" w:sz="0" w:space="0" w:color="auto"/>
        <w:left w:val="none" w:sz="0" w:space="0" w:color="auto"/>
        <w:bottom w:val="none" w:sz="0" w:space="0" w:color="auto"/>
        <w:right w:val="none" w:sz="0" w:space="0" w:color="auto"/>
      </w:divBdr>
      <w:divsChild>
        <w:div w:id="311639431">
          <w:marLeft w:val="0"/>
          <w:marRight w:val="0"/>
          <w:marTop w:val="0"/>
          <w:marBottom w:val="0"/>
          <w:divBdr>
            <w:top w:val="single" w:sz="2" w:space="0" w:color="auto"/>
            <w:left w:val="single" w:sz="2" w:space="0" w:color="auto"/>
            <w:bottom w:val="single" w:sz="6" w:space="0" w:color="auto"/>
            <w:right w:val="single" w:sz="2" w:space="0" w:color="auto"/>
          </w:divBdr>
          <w:divsChild>
            <w:div w:id="2047682657">
              <w:marLeft w:val="0"/>
              <w:marRight w:val="0"/>
              <w:marTop w:val="100"/>
              <w:marBottom w:val="100"/>
              <w:divBdr>
                <w:top w:val="single" w:sz="2" w:space="0" w:color="D9D9E3"/>
                <w:left w:val="single" w:sz="2" w:space="0" w:color="D9D9E3"/>
                <w:bottom w:val="single" w:sz="2" w:space="0" w:color="D9D9E3"/>
                <w:right w:val="single" w:sz="2" w:space="0" w:color="D9D9E3"/>
              </w:divBdr>
              <w:divsChild>
                <w:div w:id="561260380">
                  <w:marLeft w:val="0"/>
                  <w:marRight w:val="0"/>
                  <w:marTop w:val="0"/>
                  <w:marBottom w:val="0"/>
                  <w:divBdr>
                    <w:top w:val="single" w:sz="2" w:space="0" w:color="D9D9E3"/>
                    <w:left w:val="single" w:sz="2" w:space="0" w:color="D9D9E3"/>
                    <w:bottom w:val="single" w:sz="2" w:space="0" w:color="D9D9E3"/>
                    <w:right w:val="single" w:sz="2" w:space="0" w:color="D9D9E3"/>
                  </w:divBdr>
                  <w:divsChild>
                    <w:div w:id="1456025838">
                      <w:marLeft w:val="0"/>
                      <w:marRight w:val="0"/>
                      <w:marTop w:val="0"/>
                      <w:marBottom w:val="0"/>
                      <w:divBdr>
                        <w:top w:val="single" w:sz="2" w:space="0" w:color="D9D9E3"/>
                        <w:left w:val="single" w:sz="2" w:space="0" w:color="D9D9E3"/>
                        <w:bottom w:val="single" w:sz="2" w:space="0" w:color="D9D9E3"/>
                        <w:right w:val="single" w:sz="2" w:space="0" w:color="D9D9E3"/>
                      </w:divBdr>
                      <w:divsChild>
                        <w:div w:id="1299068791">
                          <w:marLeft w:val="0"/>
                          <w:marRight w:val="0"/>
                          <w:marTop w:val="0"/>
                          <w:marBottom w:val="0"/>
                          <w:divBdr>
                            <w:top w:val="single" w:sz="2" w:space="0" w:color="D9D9E3"/>
                            <w:left w:val="single" w:sz="2" w:space="0" w:color="D9D9E3"/>
                            <w:bottom w:val="single" w:sz="2" w:space="0" w:color="D9D9E3"/>
                            <w:right w:val="single" w:sz="2" w:space="0" w:color="D9D9E3"/>
                          </w:divBdr>
                          <w:divsChild>
                            <w:div w:id="828600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7710557">
          <w:marLeft w:val="0"/>
          <w:marRight w:val="0"/>
          <w:marTop w:val="0"/>
          <w:marBottom w:val="0"/>
          <w:divBdr>
            <w:top w:val="single" w:sz="2" w:space="0" w:color="auto"/>
            <w:left w:val="single" w:sz="2" w:space="0" w:color="auto"/>
            <w:bottom w:val="single" w:sz="6" w:space="0" w:color="auto"/>
            <w:right w:val="single" w:sz="2" w:space="0" w:color="auto"/>
          </w:divBdr>
          <w:divsChild>
            <w:div w:id="197591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13868079">
                  <w:marLeft w:val="0"/>
                  <w:marRight w:val="0"/>
                  <w:marTop w:val="0"/>
                  <w:marBottom w:val="0"/>
                  <w:divBdr>
                    <w:top w:val="single" w:sz="2" w:space="0" w:color="D9D9E3"/>
                    <w:left w:val="single" w:sz="2" w:space="0" w:color="D9D9E3"/>
                    <w:bottom w:val="single" w:sz="2" w:space="0" w:color="D9D9E3"/>
                    <w:right w:val="single" w:sz="2" w:space="0" w:color="D9D9E3"/>
                  </w:divBdr>
                  <w:divsChild>
                    <w:div w:id="1023164639">
                      <w:marLeft w:val="0"/>
                      <w:marRight w:val="0"/>
                      <w:marTop w:val="0"/>
                      <w:marBottom w:val="0"/>
                      <w:divBdr>
                        <w:top w:val="single" w:sz="2" w:space="0" w:color="D9D9E3"/>
                        <w:left w:val="single" w:sz="2" w:space="0" w:color="D9D9E3"/>
                        <w:bottom w:val="single" w:sz="2" w:space="0" w:color="D9D9E3"/>
                        <w:right w:val="single" w:sz="2" w:space="0" w:color="D9D9E3"/>
                      </w:divBdr>
                      <w:divsChild>
                        <w:div w:id="191920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602917">
                  <w:marLeft w:val="0"/>
                  <w:marRight w:val="0"/>
                  <w:marTop w:val="0"/>
                  <w:marBottom w:val="0"/>
                  <w:divBdr>
                    <w:top w:val="single" w:sz="2" w:space="0" w:color="D9D9E3"/>
                    <w:left w:val="single" w:sz="2" w:space="0" w:color="D9D9E3"/>
                    <w:bottom w:val="single" w:sz="2" w:space="0" w:color="D9D9E3"/>
                    <w:right w:val="single" w:sz="2" w:space="0" w:color="D9D9E3"/>
                  </w:divBdr>
                  <w:divsChild>
                    <w:div w:id="1707950231">
                      <w:marLeft w:val="0"/>
                      <w:marRight w:val="0"/>
                      <w:marTop w:val="0"/>
                      <w:marBottom w:val="0"/>
                      <w:divBdr>
                        <w:top w:val="single" w:sz="2" w:space="0" w:color="D9D9E3"/>
                        <w:left w:val="single" w:sz="2" w:space="0" w:color="D9D9E3"/>
                        <w:bottom w:val="single" w:sz="2" w:space="0" w:color="D9D9E3"/>
                        <w:right w:val="single" w:sz="2" w:space="0" w:color="D9D9E3"/>
                      </w:divBdr>
                      <w:divsChild>
                        <w:div w:id="1314144770">
                          <w:marLeft w:val="0"/>
                          <w:marRight w:val="0"/>
                          <w:marTop w:val="0"/>
                          <w:marBottom w:val="0"/>
                          <w:divBdr>
                            <w:top w:val="single" w:sz="2" w:space="0" w:color="D9D9E3"/>
                            <w:left w:val="single" w:sz="2" w:space="0" w:color="D9D9E3"/>
                            <w:bottom w:val="single" w:sz="2" w:space="0" w:color="D9D9E3"/>
                            <w:right w:val="single" w:sz="2" w:space="0" w:color="D9D9E3"/>
                          </w:divBdr>
                          <w:divsChild>
                            <w:div w:id="1186409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11863826">
      <w:bodyDiv w:val="1"/>
      <w:marLeft w:val="0"/>
      <w:marRight w:val="0"/>
      <w:marTop w:val="0"/>
      <w:marBottom w:val="0"/>
      <w:divBdr>
        <w:top w:val="none" w:sz="0" w:space="0" w:color="auto"/>
        <w:left w:val="none" w:sz="0" w:space="0" w:color="auto"/>
        <w:bottom w:val="none" w:sz="0" w:space="0" w:color="auto"/>
        <w:right w:val="none" w:sz="0" w:space="0" w:color="auto"/>
      </w:divBdr>
      <w:divsChild>
        <w:div w:id="232400784">
          <w:marLeft w:val="0"/>
          <w:marRight w:val="0"/>
          <w:marTop w:val="0"/>
          <w:marBottom w:val="0"/>
          <w:divBdr>
            <w:top w:val="single" w:sz="2" w:space="0" w:color="auto"/>
            <w:left w:val="single" w:sz="2" w:space="0" w:color="auto"/>
            <w:bottom w:val="single" w:sz="6" w:space="0" w:color="auto"/>
            <w:right w:val="single" w:sz="2" w:space="0" w:color="auto"/>
          </w:divBdr>
          <w:divsChild>
            <w:div w:id="1746413594">
              <w:marLeft w:val="0"/>
              <w:marRight w:val="0"/>
              <w:marTop w:val="100"/>
              <w:marBottom w:val="100"/>
              <w:divBdr>
                <w:top w:val="single" w:sz="2" w:space="0" w:color="D9D9E3"/>
                <w:left w:val="single" w:sz="2" w:space="0" w:color="D9D9E3"/>
                <w:bottom w:val="single" w:sz="2" w:space="0" w:color="D9D9E3"/>
                <w:right w:val="single" w:sz="2" w:space="0" w:color="D9D9E3"/>
              </w:divBdr>
              <w:divsChild>
                <w:div w:id="808744344">
                  <w:marLeft w:val="0"/>
                  <w:marRight w:val="0"/>
                  <w:marTop w:val="0"/>
                  <w:marBottom w:val="0"/>
                  <w:divBdr>
                    <w:top w:val="single" w:sz="2" w:space="0" w:color="D9D9E3"/>
                    <w:left w:val="single" w:sz="2" w:space="0" w:color="D9D9E3"/>
                    <w:bottom w:val="single" w:sz="2" w:space="0" w:color="D9D9E3"/>
                    <w:right w:val="single" w:sz="2" w:space="0" w:color="D9D9E3"/>
                  </w:divBdr>
                  <w:divsChild>
                    <w:div w:id="2101900694">
                      <w:marLeft w:val="0"/>
                      <w:marRight w:val="0"/>
                      <w:marTop w:val="0"/>
                      <w:marBottom w:val="0"/>
                      <w:divBdr>
                        <w:top w:val="single" w:sz="2" w:space="0" w:color="D9D9E3"/>
                        <w:left w:val="single" w:sz="2" w:space="0" w:color="D9D9E3"/>
                        <w:bottom w:val="single" w:sz="2" w:space="0" w:color="D9D9E3"/>
                        <w:right w:val="single" w:sz="2" w:space="0" w:color="D9D9E3"/>
                      </w:divBdr>
                      <w:divsChild>
                        <w:div w:id="2136677488">
                          <w:marLeft w:val="0"/>
                          <w:marRight w:val="0"/>
                          <w:marTop w:val="0"/>
                          <w:marBottom w:val="0"/>
                          <w:divBdr>
                            <w:top w:val="single" w:sz="2" w:space="0" w:color="D9D9E3"/>
                            <w:left w:val="single" w:sz="2" w:space="0" w:color="D9D9E3"/>
                            <w:bottom w:val="single" w:sz="2" w:space="0" w:color="D9D9E3"/>
                            <w:right w:val="single" w:sz="2" w:space="0" w:color="D9D9E3"/>
                          </w:divBdr>
                          <w:divsChild>
                            <w:div w:id="1296444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736655">
          <w:marLeft w:val="0"/>
          <w:marRight w:val="0"/>
          <w:marTop w:val="0"/>
          <w:marBottom w:val="0"/>
          <w:divBdr>
            <w:top w:val="single" w:sz="2" w:space="0" w:color="auto"/>
            <w:left w:val="single" w:sz="2" w:space="0" w:color="auto"/>
            <w:bottom w:val="single" w:sz="6" w:space="0" w:color="auto"/>
            <w:right w:val="single" w:sz="2" w:space="0" w:color="auto"/>
          </w:divBdr>
          <w:divsChild>
            <w:div w:id="2083259522">
              <w:marLeft w:val="0"/>
              <w:marRight w:val="0"/>
              <w:marTop w:val="100"/>
              <w:marBottom w:val="100"/>
              <w:divBdr>
                <w:top w:val="single" w:sz="2" w:space="0" w:color="D9D9E3"/>
                <w:left w:val="single" w:sz="2" w:space="0" w:color="D9D9E3"/>
                <w:bottom w:val="single" w:sz="2" w:space="0" w:color="D9D9E3"/>
                <w:right w:val="single" w:sz="2" w:space="0" w:color="D9D9E3"/>
              </w:divBdr>
              <w:divsChild>
                <w:div w:id="1934774245">
                  <w:marLeft w:val="0"/>
                  <w:marRight w:val="0"/>
                  <w:marTop w:val="0"/>
                  <w:marBottom w:val="0"/>
                  <w:divBdr>
                    <w:top w:val="single" w:sz="2" w:space="0" w:color="D9D9E3"/>
                    <w:left w:val="single" w:sz="2" w:space="0" w:color="D9D9E3"/>
                    <w:bottom w:val="single" w:sz="2" w:space="0" w:color="D9D9E3"/>
                    <w:right w:val="single" w:sz="2" w:space="0" w:color="D9D9E3"/>
                  </w:divBdr>
                  <w:divsChild>
                    <w:div w:id="447503973">
                      <w:marLeft w:val="0"/>
                      <w:marRight w:val="0"/>
                      <w:marTop w:val="0"/>
                      <w:marBottom w:val="0"/>
                      <w:divBdr>
                        <w:top w:val="single" w:sz="2" w:space="0" w:color="D9D9E3"/>
                        <w:left w:val="single" w:sz="2" w:space="0" w:color="D9D9E3"/>
                        <w:bottom w:val="single" w:sz="2" w:space="0" w:color="D9D9E3"/>
                        <w:right w:val="single" w:sz="2" w:space="0" w:color="D9D9E3"/>
                      </w:divBdr>
                      <w:divsChild>
                        <w:div w:id="1570308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125785">
                  <w:marLeft w:val="0"/>
                  <w:marRight w:val="0"/>
                  <w:marTop w:val="0"/>
                  <w:marBottom w:val="0"/>
                  <w:divBdr>
                    <w:top w:val="single" w:sz="2" w:space="0" w:color="D9D9E3"/>
                    <w:left w:val="single" w:sz="2" w:space="0" w:color="D9D9E3"/>
                    <w:bottom w:val="single" w:sz="2" w:space="0" w:color="D9D9E3"/>
                    <w:right w:val="single" w:sz="2" w:space="0" w:color="D9D9E3"/>
                  </w:divBdr>
                  <w:divsChild>
                    <w:div w:id="1854223597">
                      <w:marLeft w:val="0"/>
                      <w:marRight w:val="0"/>
                      <w:marTop w:val="0"/>
                      <w:marBottom w:val="0"/>
                      <w:divBdr>
                        <w:top w:val="single" w:sz="2" w:space="0" w:color="D9D9E3"/>
                        <w:left w:val="single" w:sz="2" w:space="0" w:color="D9D9E3"/>
                        <w:bottom w:val="single" w:sz="2" w:space="0" w:color="D9D9E3"/>
                        <w:right w:val="single" w:sz="2" w:space="0" w:color="D9D9E3"/>
                      </w:divBdr>
                      <w:divsChild>
                        <w:div w:id="1131556049">
                          <w:marLeft w:val="0"/>
                          <w:marRight w:val="0"/>
                          <w:marTop w:val="0"/>
                          <w:marBottom w:val="0"/>
                          <w:divBdr>
                            <w:top w:val="single" w:sz="2" w:space="0" w:color="D9D9E3"/>
                            <w:left w:val="single" w:sz="2" w:space="0" w:color="D9D9E3"/>
                            <w:bottom w:val="single" w:sz="2" w:space="0" w:color="D9D9E3"/>
                            <w:right w:val="single" w:sz="2" w:space="0" w:color="D9D9E3"/>
                          </w:divBdr>
                          <w:divsChild>
                            <w:div w:id="1215779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78081280">
          <w:marLeft w:val="0"/>
          <w:marRight w:val="0"/>
          <w:marTop w:val="0"/>
          <w:marBottom w:val="0"/>
          <w:divBdr>
            <w:top w:val="single" w:sz="2" w:space="0" w:color="auto"/>
            <w:left w:val="single" w:sz="2" w:space="0" w:color="auto"/>
            <w:bottom w:val="single" w:sz="6" w:space="0" w:color="auto"/>
            <w:right w:val="single" w:sz="2" w:space="0" w:color="auto"/>
          </w:divBdr>
          <w:divsChild>
            <w:div w:id="2094815721">
              <w:marLeft w:val="0"/>
              <w:marRight w:val="0"/>
              <w:marTop w:val="100"/>
              <w:marBottom w:val="100"/>
              <w:divBdr>
                <w:top w:val="single" w:sz="2" w:space="0" w:color="D9D9E3"/>
                <w:left w:val="single" w:sz="2" w:space="0" w:color="D9D9E3"/>
                <w:bottom w:val="single" w:sz="2" w:space="0" w:color="D9D9E3"/>
                <w:right w:val="single" w:sz="2" w:space="0" w:color="D9D9E3"/>
              </w:divBdr>
              <w:divsChild>
                <w:div w:id="2089886945">
                  <w:marLeft w:val="0"/>
                  <w:marRight w:val="0"/>
                  <w:marTop w:val="0"/>
                  <w:marBottom w:val="0"/>
                  <w:divBdr>
                    <w:top w:val="single" w:sz="2" w:space="0" w:color="D9D9E3"/>
                    <w:left w:val="single" w:sz="2" w:space="0" w:color="D9D9E3"/>
                    <w:bottom w:val="single" w:sz="2" w:space="0" w:color="D9D9E3"/>
                    <w:right w:val="single" w:sz="2" w:space="0" w:color="D9D9E3"/>
                  </w:divBdr>
                  <w:divsChild>
                    <w:div w:id="818157376">
                      <w:marLeft w:val="0"/>
                      <w:marRight w:val="0"/>
                      <w:marTop w:val="0"/>
                      <w:marBottom w:val="0"/>
                      <w:divBdr>
                        <w:top w:val="single" w:sz="2" w:space="0" w:color="D9D9E3"/>
                        <w:left w:val="single" w:sz="2" w:space="0" w:color="D9D9E3"/>
                        <w:bottom w:val="single" w:sz="2" w:space="0" w:color="D9D9E3"/>
                        <w:right w:val="single" w:sz="2" w:space="0" w:color="D9D9E3"/>
                      </w:divBdr>
                      <w:divsChild>
                        <w:div w:id="110461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9926811">
                  <w:marLeft w:val="0"/>
                  <w:marRight w:val="0"/>
                  <w:marTop w:val="0"/>
                  <w:marBottom w:val="0"/>
                  <w:divBdr>
                    <w:top w:val="single" w:sz="2" w:space="0" w:color="D9D9E3"/>
                    <w:left w:val="single" w:sz="2" w:space="0" w:color="D9D9E3"/>
                    <w:bottom w:val="single" w:sz="2" w:space="0" w:color="D9D9E3"/>
                    <w:right w:val="single" w:sz="2" w:space="0" w:color="D9D9E3"/>
                  </w:divBdr>
                  <w:divsChild>
                    <w:div w:id="690297316">
                      <w:marLeft w:val="0"/>
                      <w:marRight w:val="0"/>
                      <w:marTop w:val="0"/>
                      <w:marBottom w:val="0"/>
                      <w:divBdr>
                        <w:top w:val="single" w:sz="2" w:space="0" w:color="D9D9E3"/>
                        <w:left w:val="single" w:sz="2" w:space="0" w:color="D9D9E3"/>
                        <w:bottom w:val="single" w:sz="2" w:space="0" w:color="D9D9E3"/>
                        <w:right w:val="single" w:sz="2" w:space="0" w:color="D9D9E3"/>
                      </w:divBdr>
                      <w:divsChild>
                        <w:div w:id="670526920">
                          <w:marLeft w:val="0"/>
                          <w:marRight w:val="0"/>
                          <w:marTop w:val="0"/>
                          <w:marBottom w:val="0"/>
                          <w:divBdr>
                            <w:top w:val="single" w:sz="2" w:space="0" w:color="D9D9E3"/>
                            <w:left w:val="single" w:sz="2" w:space="0" w:color="D9D9E3"/>
                            <w:bottom w:val="single" w:sz="2" w:space="0" w:color="D9D9E3"/>
                            <w:right w:val="single" w:sz="2" w:space="0" w:color="D9D9E3"/>
                          </w:divBdr>
                          <w:divsChild>
                            <w:div w:id="1728063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84432396">
          <w:marLeft w:val="0"/>
          <w:marRight w:val="0"/>
          <w:marTop w:val="0"/>
          <w:marBottom w:val="0"/>
          <w:divBdr>
            <w:top w:val="single" w:sz="2" w:space="0" w:color="auto"/>
            <w:left w:val="single" w:sz="2" w:space="0" w:color="auto"/>
            <w:bottom w:val="single" w:sz="6" w:space="0" w:color="auto"/>
            <w:right w:val="single" w:sz="2" w:space="0" w:color="auto"/>
          </w:divBdr>
          <w:divsChild>
            <w:div w:id="113596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52453138">
                  <w:marLeft w:val="0"/>
                  <w:marRight w:val="0"/>
                  <w:marTop w:val="0"/>
                  <w:marBottom w:val="0"/>
                  <w:divBdr>
                    <w:top w:val="single" w:sz="2" w:space="0" w:color="D9D9E3"/>
                    <w:left w:val="single" w:sz="2" w:space="0" w:color="D9D9E3"/>
                    <w:bottom w:val="single" w:sz="2" w:space="0" w:color="D9D9E3"/>
                    <w:right w:val="single" w:sz="2" w:space="0" w:color="D9D9E3"/>
                  </w:divBdr>
                  <w:divsChild>
                    <w:div w:id="2134130969">
                      <w:marLeft w:val="0"/>
                      <w:marRight w:val="0"/>
                      <w:marTop w:val="0"/>
                      <w:marBottom w:val="0"/>
                      <w:divBdr>
                        <w:top w:val="single" w:sz="2" w:space="0" w:color="D9D9E3"/>
                        <w:left w:val="single" w:sz="2" w:space="0" w:color="D9D9E3"/>
                        <w:bottom w:val="single" w:sz="2" w:space="0" w:color="D9D9E3"/>
                        <w:right w:val="single" w:sz="2" w:space="0" w:color="D9D9E3"/>
                      </w:divBdr>
                      <w:divsChild>
                        <w:div w:id="186497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3503613">
                  <w:marLeft w:val="0"/>
                  <w:marRight w:val="0"/>
                  <w:marTop w:val="0"/>
                  <w:marBottom w:val="0"/>
                  <w:divBdr>
                    <w:top w:val="single" w:sz="2" w:space="0" w:color="D9D9E3"/>
                    <w:left w:val="single" w:sz="2" w:space="0" w:color="D9D9E3"/>
                    <w:bottom w:val="single" w:sz="2" w:space="0" w:color="D9D9E3"/>
                    <w:right w:val="single" w:sz="2" w:space="0" w:color="D9D9E3"/>
                  </w:divBdr>
                  <w:divsChild>
                    <w:div w:id="1098797041">
                      <w:marLeft w:val="0"/>
                      <w:marRight w:val="0"/>
                      <w:marTop w:val="0"/>
                      <w:marBottom w:val="0"/>
                      <w:divBdr>
                        <w:top w:val="single" w:sz="2" w:space="0" w:color="D9D9E3"/>
                        <w:left w:val="single" w:sz="2" w:space="0" w:color="D9D9E3"/>
                        <w:bottom w:val="single" w:sz="2" w:space="0" w:color="D9D9E3"/>
                        <w:right w:val="single" w:sz="2" w:space="0" w:color="D9D9E3"/>
                      </w:divBdr>
                      <w:divsChild>
                        <w:div w:id="291640266">
                          <w:marLeft w:val="0"/>
                          <w:marRight w:val="0"/>
                          <w:marTop w:val="0"/>
                          <w:marBottom w:val="0"/>
                          <w:divBdr>
                            <w:top w:val="single" w:sz="2" w:space="0" w:color="D9D9E3"/>
                            <w:left w:val="single" w:sz="2" w:space="0" w:color="D9D9E3"/>
                            <w:bottom w:val="single" w:sz="2" w:space="0" w:color="D9D9E3"/>
                            <w:right w:val="single" w:sz="2" w:space="0" w:color="D9D9E3"/>
                          </w:divBdr>
                          <w:divsChild>
                            <w:div w:id="93089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959731">
          <w:marLeft w:val="0"/>
          <w:marRight w:val="0"/>
          <w:marTop w:val="0"/>
          <w:marBottom w:val="0"/>
          <w:divBdr>
            <w:top w:val="single" w:sz="2" w:space="0" w:color="auto"/>
            <w:left w:val="single" w:sz="2" w:space="0" w:color="auto"/>
            <w:bottom w:val="single" w:sz="6" w:space="0" w:color="auto"/>
            <w:right w:val="single" w:sz="2" w:space="0" w:color="auto"/>
          </w:divBdr>
          <w:divsChild>
            <w:div w:id="2144886202">
              <w:marLeft w:val="0"/>
              <w:marRight w:val="0"/>
              <w:marTop w:val="100"/>
              <w:marBottom w:val="100"/>
              <w:divBdr>
                <w:top w:val="single" w:sz="2" w:space="0" w:color="D9D9E3"/>
                <w:left w:val="single" w:sz="2" w:space="0" w:color="D9D9E3"/>
                <w:bottom w:val="single" w:sz="2" w:space="0" w:color="D9D9E3"/>
                <w:right w:val="single" w:sz="2" w:space="0" w:color="D9D9E3"/>
              </w:divBdr>
              <w:divsChild>
                <w:div w:id="2142307499">
                  <w:marLeft w:val="0"/>
                  <w:marRight w:val="0"/>
                  <w:marTop w:val="0"/>
                  <w:marBottom w:val="0"/>
                  <w:divBdr>
                    <w:top w:val="single" w:sz="2" w:space="0" w:color="D9D9E3"/>
                    <w:left w:val="single" w:sz="2" w:space="0" w:color="D9D9E3"/>
                    <w:bottom w:val="single" w:sz="2" w:space="0" w:color="D9D9E3"/>
                    <w:right w:val="single" w:sz="2" w:space="0" w:color="D9D9E3"/>
                  </w:divBdr>
                  <w:divsChild>
                    <w:div w:id="1472792646">
                      <w:marLeft w:val="0"/>
                      <w:marRight w:val="0"/>
                      <w:marTop w:val="0"/>
                      <w:marBottom w:val="0"/>
                      <w:divBdr>
                        <w:top w:val="single" w:sz="2" w:space="0" w:color="D9D9E3"/>
                        <w:left w:val="single" w:sz="2" w:space="0" w:color="D9D9E3"/>
                        <w:bottom w:val="single" w:sz="2" w:space="0" w:color="D9D9E3"/>
                        <w:right w:val="single" w:sz="2" w:space="0" w:color="D9D9E3"/>
                      </w:divBdr>
                      <w:divsChild>
                        <w:div w:id="765803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6280594">
                  <w:marLeft w:val="0"/>
                  <w:marRight w:val="0"/>
                  <w:marTop w:val="0"/>
                  <w:marBottom w:val="0"/>
                  <w:divBdr>
                    <w:top w:val="single" w:sz="2" w:space="0" w:color="D9D9E3"/>
                    <w:left w:val="single" w:sz="2" w:space="0" w:color="D9D9E3"/>
                    <w:bottom w:val="single" w:sz="2" w:space="0" w:color="D9D9E3"/>
                    <w:right w:val="single" w:sz="2" w:space="0" w:color="D9D9E3"/>
                  </w:divBdr>
                  <w:divsChild>
                    <w:div w:id="1183976713">
                      <w:marLeft w:val="0"/>
                      <w:marRight w:val="0"/>
                      <w:marTop w:val="0"/>
                      <w:marBottom w:val="0"/>
                      <w:divBdr>
                        <w:top w:val="single" w:sz="2" w:space="0" w:color="D9D9E3"/>
                        <w:left w:val="single" w:sz="2" w:space="0" w:color="D9D9E3"/>
                        <w:bottom w:val="single" w:sz="2" w:space="0" w:color="D9D9E3"/>
                        <w:right w:val="single" w:sz="2" w:space="0" w:color="D9D9E3"/>
                      </w:divBdr>
                      <w:divsChild>
                        <w:div w:id="1445537997">
                          <w:marLeft w:val="0"/>
                          <w:marRight w:val="0"/>
                          <w:marTop w:val="0"/>
                          <w:marBottom w:val="0"/>
                          <w:divBdr>
                            <w:top w:val="single" w:sz="2" w:space="0" w:color="D9D9E3"/>
                            <w:left w:val="single" w:sz="2" w:space="0" w:color="D9D9E3"/>
                            <w:bottom w:val="single" w:sz="2" w:space="0" w:color="D9D9E3"/>
                            <w:right w:val="single" w:sz="2" w:space="0" w:color="D9D9E3"/>
                          </w:divBdr>
                          <w:divsChild>
                            <w:div w:id="7079476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6074805">
          <w:marLeft w:val="0"/>
          <w:marRight w:val="0"/>
          <w:marTop w:val="0"/>
          <w:marBottom w:val="0"/>
          <w:divBdr>
            <w:top w:val="single" w:sz="2" w:space="0" w:color="auto"/>
            <w:left w:val="single" w:sz="2" w:space="0" w:color="auto"/>
            <w:bottom w:val="single" w:sz="6" w:space="0" w:color="auto"/>
            <w:right w:val="single" w:sz="2" w:space="0" w:color="auto"/>
          </w:divBdr>
          <w:divsChild>
            <w:div w:id="444085726">
              <w:marLeft w:val="0"/>
              <w:marRight w:val="0"/>
              <w:marTop w:val="100"/>
              <w:marBottom w:val="100"/>
              <w:divBdr>
                <w:top w:val="single" w:sz="2" w:space="0" w:color="D9D9E3"/>
                <w:left w:val="single" w:sz="2" w:space="0" w:color="D9D9E3"/>
                <w:bottom w:val="single" w:sz="2" w:space="0" w:color="D9D9E3"/>
                <w:right w:val="single" w:sz="2" w:space="0" w:color="D9D9E3"/>
              </w:divBdr>
              <w:divsChild>
                <w:div w:id="664012546">
                  <w:marLeft w:val="0"/>
                  <w:marRight w:val="0"/>
                  <w:marTop w:val="0"/>
                  <w:marBottom w:val="0"/>
                  <w:divBdr>
                    <w:top w:val="single" w:sz="2" w:space="0" w:color="D9D9E3"/>
                    <w:left w:val="single" w:sz="2" w:space="0" w:color="D9D9E3"/>
                    <w:bottom w:val="single" w:sz="2" w:space="0" w:color="D9D9E3"/>
                    <w:right w:val="single" w:sz="2" w:space="0" w:color="D9D9E3"/>
                  </w:divBdr>
                  <w:divsChild>
                    <w:div w:id="1407343163">
                      <w:marLeft w:val="0"/>
                      <w:marRight w:val="0"/>
                      <w:marTop w:val="0"/>
                      <w:marBottom w:val="0"/>
                      <w:divBdr>
                        <w:top w:val="single" w:sz="2" w:space="0" w:color="D9D9E3"/>
                        <w:left w:val="single" w:sz="2" w:space="0" w:color="D9D9E3"/>
                        <w:bottom w:val="single" w:sz="2" w:space="0" w:color="D9D9E3"/>
                        <w:right w:val="single" w:sz="2" w:space="0" w:color="D9D9E3"/>
                      </w:divBdr>
                      <w:divsChild>
                        <w:div w:id="992101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0253087">
                  <w:marLeft w:val="0"/>
                  <w:marRight w:val="0"/>
                  <w:marTop w:val="0"/>
                  <w:marBottom w:val="0"/>
                  <w:divBdr>
                    <w:top w:val="single" w:sz="2" w:space="0" w:color="D9D9E3"/>
                    <w:left w:val="single" w:sz="2" w:space="0" w:color="D9D9E3"/>
                    <w:bottom w:val="single" w:sz="2" w:space="0" w:color="D9D9E3"/>
                    <w:right w:val="single" w:sz="2" w:space="0" w:color="D9D9E3"/>
                  </w:divBdr>
                  <w:divsChild>
                    <w:div w:id="1764452740">
                      <w:marLeft w:val="0"/>
                      <w:marRight w:val="0"/>
                      <w:marTop w:val="0"/>
                      <w:marBottom w:val="0"/>
                      <w:divBdr>
                        <w:top w:val="single" w:sz="2" w:space="0" w:color="D9D9E3"/>
                        <w:left w:val="single" w:sz="2" w:space="0" w:color="D9D9E3"/>
                        <w:bottom w:val="single" w:sz="2" w:space="0" w:color="D9D9E3"/>
                        <w:right w:val="single" w:sz="2" w:space="0" w:color="D9D9E3"/>
                      </w:divBdr>
                      <w:divsChild>
                        <w:div w:id="1736508025">
                          <w:marLeft w:val="0"/>
                          <w:marRight w:val="0"/>
                          <w:marTop w:val="0"/>
                          <w:marBottom w:val="0"/>
                          <w:divBdr>
                            <w:top w:val="single" w:sz="2" w:space="0" w:color="D9D9E3"/>
                            <w:left w:val="single" w:sz="2" w:space="0" w:color="D9D9E3"/>
                            <w:bottom w:val="single" w:sz="2" w:space="0" w:color="D9D9E3"/>
                            <w:right w:val="single" w:sz="2" w:space="0" w:color="D9D9E3"/>
                          </w:divBdr>
                          <w:divsChild>
                            <w:div w:id="41779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4932397">
          <w:marLeft w:val="0"/>
          <w:marRight w:val="0"/>
          <w:marTop w:val="0"/>
          <w:marBottom w:val="0"/>
          <w:divBdr>
            <w:top w:val="single" w:sz="2" w:space="0" w:color="auto"/>
            <w:left w:val="single" w:sz="2" w:space="0" w:color="auto"/>
            <w:bottom w:val="single" w:sz="6" w:space="0" w:color="auto"/>
            <w:right w:val="single" w:sz="2" w:space="0" w:color="auto"/>
          </w:divBdr>
          <w:divsChild>
            <w:div w:id="759104345">
              <w:marLeft w:val="0"/>
              <w:marRight w:val="0"/>
              <w:marTop w:val="100"/>
              <w:marBottom w:val="100"/>
              <w:divBdr>
                <w:top w:val="single" w:sz="2" w:space="0" w:color="D9D9E3"/>
                <w:left w:val="single" w:sz="2" w:space="0" w:color="D9D9E3"/>
                <w:bottom w:val="single" w:sz="2" w:space="0" w:color="D9D9E3"/>
                <w:right w:val="single" w:sz="2" w:space="0" w:color="D9D9E3"/>
              </w:divBdr>
              <w:divsChild>
                <w:div w:id="2106075278">
                  <w:marLeft w:val="0"/>
                  <w:marRight w:val="0"/>
                  <w:marTop w:val="0"/>
                  <w:marBottom w:val="0"/>
                  <w:divBdr>
                    <w:top w:val="single" w:sz="2" w:space="0" w:color="D9D9E3"/>
                    <w:left w:val="single" w:sz="2" w:space="0" w:color="D9D9E3"/>
                    <w:bottom w:val="single" w:sz="2" w:space="0" w:color="D9D9E3"/>
                    <w:right w:val="single" w:sz="2" w:space="0" w:color="D9D9E3"/>
                  </w:divBdr>
                  <w:divsChild>
                    <w:div w:id="333924914">
                      <w:marLeft w:val="0"/>
                      <w:marRight w:val="0"/>
                      <w:marTop w:val="0"/>
                      <w:marBottom w:val="0"/>
                      <w:divBdr>
                        <w:top w:val="single" w:sz="2" w:space="0" w:color="D9D9E3"/>
                        <w:left w:val="single" w:sz="2" w:space="0" w:color="D9D9E3"/>
                        <w:bottom w:val="single" w:sz="2" w:space="0" w:color="D9D9E3"/>
                        <w:right w:val="single" w:sz="2" w:space="0" w:color="D9D9E3"/>
                      </w:divBdr>
                      <w:divsChild>
                        <w:div w:id="1830057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8146796">
                  <w:marLeft w:val="0"/>
                  <w:marRight w:val="0"/>
                  <w:marTop w:val="0"/>
                  <w:marBottom w:val="0"/>
                  <w:divBdr>
                    <w:top w:val="single" w:sz="2" w:space="0" w:color="D9D9E3"/>
                    <w:left w:val="single" w:sz="2" w:space="0" w:color="D9D9E3"/>
                    <w:bottom w:val="single" w:sz="2" w:space="0" w:color="D9D9E3"/>
                    <w:right w:val="single" w:sz="2" w:space="0" w:color="D9D9E3"/>
                  </w:divBdr>
                  <w:divsChild>
                    <w:div w:id="105589013">
                      <w:marLeft w:val="0"/>
                      <w:marRight w:val="0"/>
                      <w:marTop w:val="0"/>
                      <w:marBottom w:val="0"/>
                      <w:divBdr>
                        <w:top w:val="single" w:sz="2" w:space="0" w:color="D9D9E3"/>
                        <w:left w:val="single" w:sz="2" w:space="0" w:color="D9D9E3"/>
                        <w:bottom w:val="single" w:sz="2" w:space="0" w:color="D9D9E3"/>
                        <w:right w:val="single" w:sz="2" w:space="0" w:color="D9D9E3"/>
                      </w:divBdr>
                      <w:divsChild>
                        <w:div w:id="1048064090">
                          <w:marLeft w:val="0"/>
                          <w:marRight w:val="0"/>
                          <w:marTop w:val="0"/>
                          <w:marBottom w:val="0"/>
                          <w:divBdr>
                            <w:top w:val="single" w:sz="2" w:space="0" w:color="D9D9E3"/>
                            <w:left w:val="single" w:sz="2" w:space="0" w:color="D9D9E3"/>
                            <w:bottom w:val="single" w:sz="2" w:space="0" w:color="D9D9E3"/>
                            <w:right w:val="single" w:sz="2" w:space="0" w:color="D9D9E3"/>
                          </w:divBdr>
                          <w:divsChild>
                            <w:div w:id="1759326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3009518">
          <w:marLeft w:val="0"/>
          <w:marRight w:val="0"/>
          <w:marTop w:val="0"/>
          <w:marBottom w:val="0"/>
          <w:divBdr>
            <w:top w:val="single" w:sz="2" w:space="0" w:color="auto"/>
            <w:left w:val="single" w:sz="2" w:space="0" w:color="auto"/>
            <w:bottom w:val="single" w:sz="6" w:space="0" w:color="auto"/>
            <w:right w:val="single" w:sz="2" w:space="0" w:color="auto"/>
          </w:divBdr>
          <w:divsChild>
            <w:div w:id="1825705556">
              <w:marLeft w:val="0"/>
              <w:marRight w:val="0"/>
              <w:marTop w:val="100"/>
              <w:marBottom w:val="100"/>
              <w:divBdr>
                <w:top w:val="single" w:sz="2" w:space="0" w:color="D9D9E3"/>
                <w:left w:val="single" w:sz="2" w:space="0" w:color="D9D9E3"/>
                <w:bottom w:val="single" w:sz="2" w:space="0" w:color="D9D9E3"/>
                <w:right w:val="single" w:sz="2" w:space="0" w:color="D9D9E3"/>
              </w:divBdr>
              <w:divsChild>
                <w:div w:id="774399594">
                  <w:marLeft w:val="0"/>
                  <w:marRight w:val="0"/>
                  <w:marTop w:val="0"/>
                  <w:marBottom w:val="0"/>
                  <w:divBdr>
                    <w:top w:val="single" w:sz="2" w:space="0" w:color="D9D9E3"/>
                    <w:left w:val="single" w:sz="2" w:space="0" w:color="D9D9E3"/>
                    <w:bottom w:val="single" w:sz="2" w:space="0" w:color="D9D9E3"/>
                    <w:right w:val="single" w:sz="2" w:space="0" w:color="D9D9E3"/>
                  </w:divBdr>
                  <w:divsChild>
                    <w:div w:id="1565413693">
                      <w:marLeft w:val="0"/>
                      <w:marRight w:val="0"/>
                      <w:marTop w:val="0"/>
                      <w:marBottom w:val="0"/>
                      <w:divBdr>
                        <w:top w:val="single" w:sz="2" w:space="0" w:color="D9D9E3"/>
                        <w:left w:val="single" w:sz="2" w:space="0" w:color="D9D9E3"/>
                        <w:bottom w:val="single" w:sz="2" w:space="0" w:color="D9D9E3"/>
                        <w:right w:val="single" w:sz="2" w:space="0" w:color="D9D9E3"/>
                      </w:divBdr>
                      <w:divsChild>
                        <w:div w:id="15534240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29655975">
                  <w:marLeft w:val="0"/>
                  <w:marRight w:val="0"/>
                  <w:marTop w:val="0"/>
                  <w:marBottom w:val="0"/>
                  <w:divBdr>
                    <w:top w:val="single" w:sz="2" w:space="0" w:color="D9D9E3"/>
                    <w:left w:val="single" w:sz="2" w:space="0" w:color="D9D9E3"/>
                    <w:bottom w:val="single" w:sz="2" w:space="0" w:color="D9D9E3"/>
                    <w:right w:val="single" w:sz="2" w:space="0" w:color="D9D9E3"/>
                  </w:divBdr>
                  <w:divsChild>
                    <w:div w:id="1260793921">
                      <w:marLeft w:val="0"/>
                      <w:marRight w:val="0"/>
                      <w:marTop w:val="0"/>
                      <w:marBottom w:val="0"/>
                      <w:divBdr>
                        <w:top w:val="single" w:sz="2" w:space="0" w:color="D9D9E3"/>
                        <w:left w:val="single" w:sz="2" w:space="0" w:color="D9D9E3"/>
                        <w:bottom w:val="single" w:sz="2" w:space="0" w:color="D9D9E3"/>
                        <w:right w:val="single" w:sz="2" w:space="0" w:color="D9D9E3"/>
                      </w:divBdr>
                      <w:divsChild>
                        <w:div w:id="1395590166">
                          <w:marLeft w:val="0"/>
                          <w:marRight w:val="0"/>
                          <w:marTop w:val="0"/>
                          <w:marBottom w:val="0"/>
                          <w:divBdr>
                            <w:top w:val="single" w:sz="2" w:space="0" w:color="D9D9E3"/>
                            <w:left w:val="single" w:sz="2" w:space="0" w:color="D9D9E3"/>
                            <w:bottom w:val="single" w:sz="2" w:space="0" w:color="D9D9E3"/>
                            <w:right w:val="single" w:sz="2" w:space="0" w:color="D9D9E3"/>
                          </w:divBdr>
                          <w:divsChild>
                            <w:div w:id="1134560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1489</Words>
  <Characters>8492</Characters>
  <Application>Microsoft Office Word</Application>
  <DocSecurity>0</DocSecurity>
  <Lines>70</Lines>
  <Paragraphs>19</Paragraphs>
  <ScaleCrop>false</ScaleCrop>
  <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Marcus, Patrick Leighton - (pmarcus)</cp:lastModifiedBy>
  <cp:revision>3</cp:revision>
  <dcterms:created xsi:type="dcterms:W3CDTF">2023-08-24T17:24:00Z</dcterms:created>
  <dcterms:modified xsi:type="dcterms:W3CDTF">2023-08-24T17:27:00Z</dcterms:modified>
</cp:coreProperties>
</file>