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 Task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Responses: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computing innovation I chose is Ring Doorbell, which is a doorbell system that allows the person in the home to see who is at the door with just a</w:t>
      </w:r>
      <w:r w:rsidDel="00000000" w:rsidR="00000000" w:rsidRPr="00000000">
        <w:rPr>
          <w:rFonts w:ascii="Times New Roman" w:cs="Times New Roman" w:eastAsia="Times New Roman" w:hAnsi="Times New Roman"/>
          <w:rtl w:val="0"/>
        </w:rPr>
        <w:t xml:space="preserve">n app on a smartphone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the official ring website, its mission or purpose is” to reduce crime in communities.” Not only that, but the Ring doorbell “brings convenience, monitoring, and security to a person’s most valuable asset- their home [7].” To function, the advanced doorbell detects any motion at your door and will alert the device that contains the Ring App.</w:t>
      </w:r>
      <w:r w:rsidDel="00000000" w:rsidR="00000000" w:rsidRPr="00000000">
        <w:rPr>
          <w:rFonts w:ascii="Times New Roman" w:cs="Times New Roman" w:eastAsia="Times New Roman" w:hAnsi="Times New Roman"/>
          <w:rtl w:val="0"/>
        </w:rPr>
        <w:t xml:space="preserve">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app will show who or what is at your door [1]. There is also an audio communication system that allows a two-way communication between the homeowner and the visitor. My artifact shows what the doorbell device looks like and how the app would show who is at the door. The symbols around the Ring</w:t>
      </w:r>
      <w:r w:rsidDel="00000000" w:rsidR="00000000" w:rsidRPr="00000000">
        <w:rPr>
          <w:rFonts w:ascii="Times New Roman" w:cs="Times New Roman" w:eastAsia="Times New Roman" w:hAnsi="Times New Roman"/>
          <w:rtl w:val="0"/>
        </w:rPr>
        <w:t xml:space="preserve"> logo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help show the purpose and function. The bell and alert symbol represent how the app will give you notifications when motion is at your door or when someone rings the doorbell. The Internet signal shows that the video can be seen and will send the notification over a Wifi signal. The X over the handcuffs show the intended purpose of Ring doorbell which is to reduce crime.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create my artifact, I used canva.com because Canva helps people with no graphic-design background to easily create designs. I selected my own color scheme and began to upload the images that related to Ring Doorbell. The drag and drop system allowed me to easily place the image or text onto the poster. Then, </w:t>
      </w:r>
      <w:r w:rsidDel="00000000" w:rsidR="00000000" w:rsidRPr="00000000">
        <w:rPr>
          <w:rFonts w:ascii="Times New Roman" w:cs="Times New Roman" w:eastAsia="Times New Roman" w:hAnsi="Times New Roman"/>
          <w:rtl w:val="0"/>
        </w:rPr>
        <w:t xml:space="preserve">I resized and reorganized the poster until it accurately displayed Ring doorbell’s purpose and function.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 of my research information was found on the official Ring website as well as many personal encounters on blogs and articles.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beneficial effect of Ring Doorbell is that it can records a crime that may occur on your doorstep [2]. Whether you are home or away, with just a notification on your phone you can know who is at your door. Live video footage will then show who’s at the door when motion is detected. If someone’s packages are being taken once delivered, the Ring Doorbell can help catch the thief. A potentially harmful effect on society is that Ring Doorbell can be hacked and make the home a target. Because the video footage goes through the owner’s home Wifi, a hacker can hack the internet to intercept and receive the footage. [6] The doorbell will make stalkers have easy access to knowing who comes in and out of the house. </w:t>
      </w:r>
      <w:r w:rsidDel="00000000" w:rsidR="00000000" w:rsidRPr="00000000">
        <w:rPr>
          <w:rFonts w:ascii="Times New Roman" w:cs="Times New Roman" w:eastAsia="Times New Roman" w:hAnsi="Times New Roman"/>
          <w:rtl w:val="0"/>
        </w:rPr>
        <w:t xml:space="preserve">The footage, if hacked can be, can even show fake footage and trick the user into thinking everything is fine at their home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doorbell can also make the home more susceptible to robbery because the ring doorbell is valuable and the resell value is quite high.[6]</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Ring uses data from a secure Wifi connection Ring Doorbell’s data is transformed over secure Wifi, or internet signal. The HD video will be sent to the Ring app through the Wifi network. Before being showed to the user, the data that ring produces (the live video and motion senses) will enter Ring’s cloud of data and information. From there, the app collects and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ransforms the data from the cloud and a notification will be sent whenever motion is detected [2] or if the homeowner would just like to have live video of their home. An extremely important privacy concern is that Ring could easily be hacked especially because a person’s ring account is just based on a user name and password and is over a wireless internet connection. Once able to retrieve someone else’s video feed and information, the hacker can see who is leaving and entering the home [4]. If they look for patterns, they can even see when the owners are home in order to break in and steal valuable items in the home.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Sources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Harris, M., &amp; Harris, M. (2018, October 21). Video doorbell firm Ring says its devices slash crime-but the evidence looks flimsy. Retrieved April 17, 2019, from </w:t>
      </w:r>
      <w:hyperlink r:id="rId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https://www.technologyreview.com/s/612307/video-doorbell-firm-ring-says-its-devices-slash-crimebut-the-evidence-looks-flimsy/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FAQ. (n.d.). Retrieved April 17, 2019, from </w:t>
      </w:r>
      <w:hyperlink r:id="rId7">
        <w:r w:rsidDel="00000000" w:rsidR="00000000" w:rsidRPr="00000000">
          <w:rPr>
            <w:rFonts w:ascii="Times New Roman" w:cs="Times New Roman" w:eastAsia="Times New Roman" w:hAnsi="Times New Roman"/>
            <w:b w:val="0"/>
            <w:i w:val="0"/>
            <w:smallCaps w:val="0"/>
            <w:strike w:val="0"/>
            <w:color w:val="0070c0"/>
            <w:sz w:val="24"/>
            <w:szCs w:val="24"/>
            <w:u w:val="single"/>
            <w:shd w:fill="auto" w:val="clear"/>
            <w:vertAlign w:val="baseline"/>
            <w:rtl w:val="0"/>
          </w:rPr>
          <w:t xml:space="preserve">https://nz-en.ring.com/pages/faq</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About. (n.d.). Retrieved April 17, 2019, from </w:t>
      </w:r>
      <w:hyperlink r:id="rId8">
        <w:r w:rsidDel="00000000" w:rsidR="00000000" w:rsidRPr="00000000">
          <w:rPr>
            <w:rFonts w:ascii="Times New Roman" w:cs="Times New Roman" w:eastAsia="Times New Roman" w:hAnsi="Times New Roman"/>
            <w:b w:val="0"/>
            <w:i w:val="0"/>
            <w:smallCaps w:val="0"/>
            <w:strike w:val="0"/>
            <w:color w:val="0070c0"/>
            <w:sz w:val="24"/>
            <w:szCs w:val="24"/>
            <w:u w:val="single"/>
            <w:shd w:fill="auto" w:val="clear"/>
            <w:vertAlign w:val="baseline"/>
            <w:rtl w:val="0"/>
          </w:rPr>
          <w:t xml:space="preserve">https://shop.ring.com/pages/about</w:t>
        </w:r>
      </w:hyperlink>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Paul, K. (2018, May 21). People are using this smart doorbell to spy on each other. Retrieved April 17, 2019, from </w:t>
      </w:r>
      <w:hyperlink r:id="rId9">
        <w:r w:rsidDel="00000000" w:rsidR="00000000" w:rsidRPr="00000000">
          <w:rPr>
            <w:rFonts w:ascii="Times New Roman" w:cs="Times New Roman" w:eastAsia="Times New Roman" w:hAnsi="Times New Roman"/>
            <w:b w:val="0"/>
            <w:i w:val="0"/>
            <w:smallCaps w:val="0"/>
            <w:strike w:val="0"/>
            <w:color w:val="0070c0"/>
            <w:sz w:val="24"/>
            <w:szCs w:val="24"/>
            <w:u w:val="single"/>
            <w:shd w:fill="auto" w:val="clear"/>
            <w:vertAlign w:val="baseline"/>
            <w:rtl w:val="0"/>
          </w:rPr>
          <w:t xml:space="preserve">https://www.marketwatch.com/story/people-are-using-this-smart-doorbell-to-spy-on-each-other-2018-05-18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Liao, S. (2019, February 27). The Ring Doorbell could have been hacked to show fake images, security experts find. Retrieved April 17, 2019, from </w:t>
      </w:r>
      <w:hyperlink r:id="rId10">
        <w:r w:rsidDel="00000000" w:rsidR="00000000" w:rsidRPr="00000000">
          <w:rPr>
            <w:rFonts w:ascii="Times New Roman" w:cs="Times New Roman" w:eastAsia="Times New Roman" w:hAnsi="Times New Roman"/>
            <w:b w:val="0"/>
            <w:i w:val="0"/>
            <w:smallCaps w:val="0"/>
            <w:strike w:val="0"/>
            <w:color w:val="0070c0"/>
            <w:sz w:val="24"/>
            <w:szCs w:val="24"/>
            <w:u w:val="single"/>
            <w:shd w:fill="auto" w:val="clear"/>
            <w:vertAlign w:val="baseline"/>
            <w:rtl w:val="0"/>
          </w:rPr>
          <w:t xml:space="preserve">https://www.theverge.com/2019/2/27/18243296/ring-doorbell-hacked-fake-images-security-experts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Jessie-Quinn. (2018, July 17). Here's Why You Should Buy a Ring Doorbell (and Why You Shouldn't). Retrieved April 17, 2019, from</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070c0"/>
            <w:sz w:val="24"/>
            <w:szCs w:val="24"/>
            <w:u w:val="single"/>
            <w:shd w:fill="auto" w:val="clear"/>
            <w:vertAlign w:val="baseline"/>
            <w:rtl w:val="0"/>
          </w:rPr>
          <w:t xml:space="preserve">https://www.cheatsheet.com/gear-style/ring-doorbell-review.html/</w:t>
        </w:r>
      </w:hyperlink>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Ring. (2014, September 28). How Ring Video Doorbell Works | Smart Doorbell with Camera. Retrieved April 17, 2019, from </w:t>
      </w:r>
      <w:hyperlink r:id="rId12">
        <w:r w:rsidDel="00000000" w:rsidR="00000000" w:rsidRPr="00000000">
          <w:rPr>
            <w:rFonts w:ascii="Times New Roman" w:cs="Times New Roman" w:eastAsia="Times New Roman" w:hAnsi="Times New Roman"/>
            <w:b w:val="0"/>
            <w:i w:val="0"/>
            <w:smallCaps w:val="0"/>
            <w:strike w:val="0"/>
            <w:color w:val="0070c0"/>
            <w:sz w:val="24"/>
            <w:szCs w:val="24"/>
            <w:u w:val="single"/>
            <w:shd w:fill="auto" w:val="clear"/>
            <w:vertAlign w:val="baseline"/>
            <w:rtl w:val="0"/>
          </w:rPr>
          <w:t xml:space="preserve">https://www.youtube.com/watch?v=vl8sZI5AH4g</w:t>
        </w:r>
      </w:hyperlink>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Canva home page. (n.d.). Retrieved April 17, 2019, from </w:t>
      </w:r>
      <w:hyperlink r:id="rId13">
        <w:r w:rsidDel="00000000" w:rsidR="00000000" w:rsidRPr="00000000">
          <w:rPr>
            <w:rFonts w:ascii="Times New Roman" w:cs="Times New Roman" w:eastAsia="Times New Roman" w:hAnsi="Times New Roman"/>
            <w:b w:val="0"/>
            <w:i w:val="0"/>
            <w:smallCaps w:val="0"/>
            <w:strike w:val="0"/>
            <w:color w:val="0070c0"/>
            <w:sz w:val="24"/>
            <w:szCs w:val="24"/>
            <w:u w:val="single"/>
            <w:shd w:fill="auto" w:val="clear"/>
            <w:vertAlign w:val="baseline"/>
            <w:rtl w:val="0"/>
          </w:rPr>
          <w:t xml:space="preserve">https://www.canva.com/design/DADXbPIyJZU/8hMu3kXhSwNvg-R_LGX20A/edit</w:t>
        </w:r>
      </w:hyperlink>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Pictures are 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hyperlink r:id="rId1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https://www.amazon.com/Ring-8VR1S7-0EU0-Video-Doorbell-2/dp/B072QLXK2T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hyperlink r:id="rId1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https://shop.ring.com/products/video-doorbell-2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hyperlink r:id="rId1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https://www.safehome.org/doorbell-cameras/ring/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hyperlink r:id="rId1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https://www.vectorstock.com/royalty-free-vector/ringing-bell-icon-on-white-background-vector-19603761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hyperlink r:id="rId1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https://thenounproject.com/term/alert/10890/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hyperlink r:id="rId1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https://www.iconfinder.com/icons/1657935/arrest_crime_handcuffs_jail_manacles_police_shackles_icon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rFonts w:ascii="Times New Roman" w:cs="Times New Roman" w:eastAsia="Times New Roman" w:hAnsi="Times New Roman"/>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5"/>
      <w:numFmt w:val="decimal"/>
      <w:lvlText w:val="%1."/>
      <w:lvlJc w:val="left"/>
      <w:pPr>
        <w:ind w:left="720" w:hanging="360"/>
      </w:pPr>
      <w:rPr>
        <w:rFonts w:ascii="Times New Roman" w:cs="Times New Roman" w:eastAsia="Times New Roman" w:hAnsi="Times New Roman"/>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6"/>
      <w:numFmt w:val="decimal"/>
      <w:lvlText w:val="%1."/>
      <w:lvlJc w:val="left"/>
      <w:pPr>
        <w:ind w:left="720" w:hanging="360"/>
      </w:pPr>
      <w:rPr>
        <w:rFonts w:ascii="Times New Roman" w:cs="Times New Roman" w:eastAsia="Times New Roman" w:hAnsi="Times New Roman"/>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7"/>
      <w:numFmt w:val="decimal"/>
      <w:lvlText w:val="%1."/>
      <w:lvlJc w:val="left"/>
      <w:pPr>
        <w:ind w:left="720" w:hanging="360"/>
      </w:pPr>
      <w:rPr>
        <w:rFonts w:ascii="Times New Roman" w:cs="Times New Roman" w:eastAsia="Times New Roman" w:hAnsi="Times New Roman"/>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lowerLetter"/>
      <w:lvlText w:val="%1."/>
      <w:lvlJc w:val="left"/>
      <w:pPr>
        <w:ind w:left="720" w:hanging="360"/>
      </w:pPr>
      <w:rPr>
        <w:rFonts w:ascii="Times New Roman" w:cs="Times New Roman" w:eastAsia="Times New Roman" w:hAnsi="Times New Roman"/>
        <w:b w:val="0"/>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6">
    <w:lvl w:ilvl="0">
      <w:start w:val="8"/>
      <w:numFmt w:val="decimal"/>
      <w:lvlText w:val="%1."/>
      <w:lvlJc w:val="left"/>
      <w:pPr>
        <w:ind w:left="720" w:hanging="360"/>
      </w:pPr>
      <w:rPr>
        <w:rFonts w:ascii="Times New Roman" w:cs="Times New Roman" w:eastAsia="Times New Roman" w:hAnsi="Times New Roman"/>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2"/>
      <w:numFmt w:val="lowerLetter"/>
      <w:lvlText w:val="%1."/>
      <w:lvlJc w:val="left"/>
      <w:pPr>
        <w:ind w:left="720" w:hanging="360"/>
      </w:pPr>
      <w:rPr>
        <w:rFonts w:ascii="Times New Roman" w:cs="Times New Roman" w:eastAsia="Times New Roman" w:hAnsi="Times New Roman"/>
        <w:b w:val="0"/>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8">
    <w:lvl w:ilvl="0">
      <w:start w:val="9"/>
      <w:numFmt w:val="decimal"/>
      <w:lvlText w:val="%1."/>
      <w:lvlJc w:val="left"/>
      <w:pPr>
        <w:ind w:left="720" w:hanging="360"/>
      </w:pPr>
      <w:rPr>
        <w:rFonts w:ascii="Times New Roman" w:cs="Times New Roman" w:eastAsia="Times New Roman" w:hAnsi="Times New Roman"/>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3"/>
      <w:numFmt w:val="lowerLetter"/>
      <w:lvlText w:val="%1."/>
      <w:lvlJc w:val="left"/>
      <w:pPr>
        <w:ind w:left="720" w:hanging="360"/>
      </w:pPr>
      <w:rPr>
        <w:rFonts w:ascii="Times New Roman" w:cs="Times New Roman" w:eastAsia="Times New Roman" w:hAnsi="Times New Roman"/>
        <w:b w:val="0"/>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10">
    <w:lvl w:ilvl="0">
      <w:start w:val="4"/>
      <w:numFmt w:val="lowerLetter"/>
      <w:lvlText w:val="%1."/>
      <w:lvlJc w:val="left"/>
      <w:pPr>
        <w:ind w:left="720" w:hanging="360"/>
      </w:pPr>
      <w:rPr>
        <w:rFonts w:ascii="Times New Roman" w:cs="Times New Roman" w:eastAsia="Times New Roman" w:hAnsi="Times New Roman"/>
        <w:b w:val="0"/>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11">
    <w:lvl w:ilvl="0">
      <w:start w:val="5"/>
      <w:numFmt w:val="lowerLetter"/>
      <w:lvlText w:val="%1."/>
      <w:lvlJc w:val="left"/>
      <w:pPr>
        <w:ind w:left="720" w:hanging="360"/>
      </w:pPr>
      <w:rPr>
        <w:rFonts w:ascii="Times New Roman" w:cs="Times New Roman" w:eastAsia="Times New Roman" w:hAnsi="Times New Roman"/>
        <w:b w:val="0"/>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12">
    <w:lvl w:ilvl="0">
      <w:start w:val="1"/>
      <w:numFmt w:val="decimal"/>
      <w:lvlText w:val="%1."/>
      <w:lvlJc w:val="left"/>
      <w:pPr>
        <w:ind w:left="720" w:hanging="360"/>
      </w:pPr>
      <w:rPr>
        <w:rFonts w:ascii="Times New Roman" w:cs="Times New Roman" w:eastAsia="Times New Roman" w:hAnsi="Times New Roman"/>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2"/>
      <w:numFmt w:val="decimal"/>
      <w:lvlText w:val="%1."/>
      <w:lvlJc w:val="left"/>
      <w:pPr>
        <w:ind w:left="720" w:hanging="360"/>
      </w:pPr>
      <w:rPr>
        <w:rFonts w:ascii="Times New Roman" w:cs="Times New Roman" w:eastAsia="Times New Roman" w:hAnsi="Times New Roman"/>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3"/>
      <w:numFmt w:val="decimal"/>
      <w:lvlText w:val="%1."/>
      <w:lvlJc w:val="left"/>
      <w:pPr>
        <w:ind w:left="720" w:hanging="360"/>
      </w:pPr>
      <w:rPr>
        <w:rFonts w:ascii="Times New Roman" w:cs="Times New Roman" w:eastAsia="Times New Roman" w:hAnsi="Times New Roman"/>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6"/>
      <w:numFmt w:val="lowerLetter"/>
      <w:lvlText w:val="%1."/>
      <w:lvlJc w:val="left"/>
      <w:pPr>
        <w:ind w:left="720" w:hanging="360"/>
      </w:pPr>
      <w:rPr>
        <w:rFonts w:ascii="Times New Roman" w:cs="Times New Roman" w:eastAsia="Times New Roman" w:hAnsi="Times New Roman"/>
        <w:b w:val="0"/>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heatsheet.com/gear-style/ring-doorbell-review.html/" TargetMode="External"/><Relationship Id="rId10" Type="http://schemas.openxmlformats.org/officeDocument/2006/relationships/hyperlink" Target="https://www.theverge.com/2019/2/27/18243296/ring-doorbell-hacked-fake-images-security-experts" TargetMode="External"/><Relationship Id="rId13" Type="http://schemas.openxmlformats.org/officeDocument/2006/relationships/hyperlink" Target="https://www.canva.com/design/DADXbPIyJZU/8hMu3kXhSwNvg-R_LGX20A/edit" TargetMode="External"/><Relationship Id="rId12" Type="http://schemas.openxmlformats.org/officeDocument/2006/relationships/hyperlink" Target="https://www.youtube.com/watch?v=vl8sZI5AH4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rketwatch.com/story/people-are-using-this-smart-doorbell-to-spy-on-each-other-2018-05-18" TargetMode="External"/><Relationship Id="rId15" Type="http://schemas.openxmlformats.org/officeDocument/2006/relationships/hyperlink" Target="https://shop.ring.com/products/video-doorbell-2" TargetMode="External"/><Relationship Id="rId14" Type="http://schemas.openxmlformats.org/officeDocument/2006/relationships/hyperlink" Target="https://www.amazon.com/Ring-8VR1S7-0EU0-Video-Doorbell-2/dp/B072QLXK2T" TargetMode="External"/><Relationship Id="rId17" Type="http://schemas.openxmlformats.org/officeDocument/2006/relationships/hyperlink" Target="https://www.vectorstock.com/royalty-free-vector/ringing-bell-icon-on-white-background-vector-19603761" TargetMode="External"/><Relationship Id="rId16" Type="http://schemas.openxmlformats.org/officeDocument/2006/relationships/hyperlink" Target="https://www.safehome.org/doorbell-cameras/ring/" TargetMode="External"/><Relationship Id="rId5" Type="http://schemas.openxmlformats.org/officeDocument/2006/relationships/styles" Target="styles.xml"/><Relationship Id="rId19" Type="http://schemas.openxmlformats.org/officeDocument/2006/relationships/hyperlink" Target="https://www.iconfinder.com/icons/1657935/arrest_crime_handcuffs_jail_manacles_police_shackles_icon" TargetMode="External"/><Relationship Id="rId6" Type="http://schemas.openxmlformats.org/officeDocument/2006/relationships/hyperlink" Target="https://www.technologyreview.com/s/612307/video-doorbell-firm-ring-says-its-devices-slash-crimebut-the-evidence-looks-flimsy/" TargetMode="External"/><Relationship Id="rId18" Type="http://schemas.openxmlformats.org/officeDocument/2006/relationships/hyperlink" Target="https://thenounproject.com/term/alert/10890/" TargetMode="External"/><Relationship Id="rId7" Type="http://schemas.openxmlformats.org/officeDocument/2006/relationships/hyperlink" Target="https://nz-en.ring.com/pages/faq" TargetMode="External"/><Relationship Id="rId8" Type="http://schemas.openxmlformats.org/officeDocument/2006/relationships/hyperlink" Target="https://shop.ring.com/pages/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