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权限委派设计草案"/>
    <w:p>
      <w:pPr>
        <w:pStyle w:val="Heading1"/>
      </w:pPr>
      <w:r>
        <w:rPr>
          <w:rFonts w:hint="eastAsia"/>
        </w:rPr>
        <w:t xml:space="preserve">权限委派设计草案</w:t>
      </w:r>
    </w:p>
    <w:p>
      <w:pPr>
        <w:pStyle w:val="FirstParagraph"/>
      </w:pPr>
      <w:r>
        <w:rPr>
          <w:rFonts w:hint="eastAsia"/>
        </w:rPr>
        <w:t xml:space="preserve">更新日期：2026-05-15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在不把员工直接提升为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的前提下，让前台、总经理助理、人事负责人、兼职管理人员等可以获得有限管理能力。</w:t>
      </w:r>
    </w:p>
    <w:p>
      <w:pPr>
        <w:pStyle w:val="BodyText"/>
      </w:pPr>
      <w:r>
        <w:rPr>
          <w:rFonts w:hint="eastAsia"/>
        </w:rPr>
        <w:t xml:space="preserve">本草案只做设计，不改</w:t>
      </w:r>
      <w:r>
        <w:t xml:space="preserve"> UI、DOM、demo </w:t>
      </w:r>
      <w:r>
        <w:rPr>
          <w:rFonts w:hint="eastAsia"/>
        </w:rPr>
        <w:t xml:space="preserve">结构，也不新增数据库字段。真正实施前需要先确认字段和页面影响范围。</w:t>
      </w:r>
    </w:p>
    <w:bookmarkEnd w:id="9"/>
    <w:bookmarkStart w:id="10" w:name="第一性原则"/>
    <w:p>
      <w:pPr>
        <w:pStyle w:val="Heading2"/>
      </w:pPr>
      <w:r>
        <w:rPr>
          <w:rFonts w:hint="eastAsia"/>
        </w:rPr>
        <w:t xml:space="preserve">第一性原则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默认最小权限</w:t>
      </w:r>
    </w:p>
    <w:p>
      <w:pPr>
        <w:pStyle w:val="FirstParagraph"/>
      </w:pPr>
      <w:r>
        <w:rPr>
          <w:rFonts w:hint="eastAsia"/>
        </w:rPr>
        <w:t xml:space="preserve">员工只获得完成工作所需的动作，不因为临时承担账号管理就获得全局管理员权限。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角色和动作分离</w:t>
      </w:r>
    </w:p>
    <w:p>
      <w:pPr>
        <w:pStyle w:val="FirstParagraph"/>
      </w:pPr>
      <w:r>
        <w:rPr>
          <w:rStyle w:val="VerbatimChar"/>
        </w:rPr>
        <w:t xml:space="preserve">roles</w:t>
      </w:r>
      <w:r>
        <w:t xml:space="preserve"> </w:t>
      </w:r>
      <w:r>
        <w:rPr>
          <w:rFonts w:hint="eastAsia"/>
        </w:rPr>
        <w:t xml:space="preserve">表示员工的业务身份，例如</w:t>
      </w:r>
      <w:r>
        <w:t xml:space="preserve"> </w:t>
      </w:r>
      <w:r>
        <w:rPr>
          <w:rStyle w:val="VerbatimChar"/>
        </w:rPr>
        <w:t xml:space="preserve">CONSULTANT</w:t>
      </w:r>
      <w:r>
        <w:t xml:space="preserve">、</w:t>
      </w:r>
      <w:r>
        <w:rPr>
          <w:rStyle w:val="VerbatimChar"/>
        </w:rPr>
        <w:t xml:space="preserve">FINANCE</w:t>
      </w:r>
      <w:r>
        <w:t xml:space="preserve">、</w:t>
      </w:r>
      <w:r>
        <w:rPr>
          <w:rStyle w:val="VerbatimChar"/>
        </w:rPr>
        <w:t xml:space="preserve">MANAGER</w:t>
      </w:r>
      <w:r>
        <w:t xml:space="preserve">、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。附加动作表示额外委派能力，例如</w:t>
      </w:r>
      <w:r>
        <w:t xml:space="preserve"> </w:t>
      </w:r>
      <w:r>
        <w:rPr>
          <w:rStyle w:val="VerbatimChar"/>
        </w:rPr>
        <w:t xml:space="preserve">EMPLOYEE_CREATE</w:t>
      </w:r>
      <w:r>
        <w:t xml:space="preserve">、</w:t>
      </w:r>
      <w:r>
        <w:rPr>
          <w:rStyle w:val="VerbatimChar"/>
        </w:rPr>
        <w:t xml:space="preserve">EMPLOYEE_RESET_PASSWORD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对管理员账号做特殊保护</w:t>
      </w:r>
    </w:p>
    <w:p>
      <w:pPr>
        <w:pStyle w:val="FirstParagraph"/>
      </w:pPr>
      <w:r>
        <w:rPr>
          <w:rFonts w:hint="eastAsia"/>
        </w:rPr>
        <w:t xml:space="preserve">即使某个非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员工未来获得员工管理动作，也不能修改、停用、重置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账号，不能给别人授予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可审计、可回收</w:t>
      </w:r>
    </w:p>
    <w:p>
      <w:pPr>
        <w:pStyle w:val="FirstParagraph"/>
      </w:pPr>
      <w:r>
        <w:rPr>
          <w:rFonts w:hint="eastAsia"/>
        </w:rPr>
        <w:t xml:space="preserve">每一次授权、撤权、员工账号变更、密码重置都应进入审计日志。授权也应能随时撤回。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删除和解绑另行处理</w:t>
      </w:r>
    </w:p>
    <w:p>
      <w:pPr>
        <w:pStyle w:val="FirstParagraph"/>
      </w:pPr>
      <w:r>
        <w:rPr>
          <w:rFonts w:hint="eastAsia"/>
        </w:rPr>
        <w:t xml:space="preserve">删除类、解绑类能力不混入普通委派权限。删除必须单独设计软删除、恢复、审计和影响提示。</w:t>
      </w:r>
    </w:p>
    <w:bookmarkEnd w:id="10"/>
    <w:bookmarkStart w:id="13" w:name="建议模型"/>
    <w:p>
      <w:pPr>
        <w:pStyle w:val="Heading2"/>
      </w:pPr>
      <w:r>
        <w:rPr>
          <w:rFonts w:hint="eastAsia"/>
        </w:rPr>
        <w:t xml:space="preserve">建议模型</w:t>
      </w:r>
    </w:p>
    <w:bookmarkStart w:id="11" w:name="当前已有"/>
    <w:p>
      <w:pPr>
        <w:pStyle w:val="Heading3"/>
      </w:pPr>
      <w:r>
        <w:rPr>
          <w:rFonts w:hint="eastAsia"/>
        </w:rPr>
        <w:t xml:space="preserve">当前已有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员工可同时拥有多个系统角色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当前启用视角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ROLE_CAPABILITIES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每个角色默认拥有哪些动作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业务动作码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后端员工管理守卫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</w:t>
            </w:r>
            <w:r>
              <w:t xml:space="preserve"> </w:t>
            </w:r>
            <w:r>
              <w:rPr>
                <w:rStyle w:val="VerbatimChar"/>
              </w:rPr>
              <w:t xml:space="preserve">EMPLOYEE_*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AUTH_AUDIT_VIEW</w:t>
            </w:r>
            <w:r>
              <w:t xml:space="preserve"> </w:t>
            </w:r>
            <w:r>
              <w:rPr>
                <w:rFonts w:hint="eastAsia"/>
              </w:rPr>
              <w:t xml:space="preserve">拆分</w:t>
            </w:r>
          </w:p>
        </w:tc>
      </w:tr>
    </w:tbl>
    <w:bookmarkEnd w:id="11"/>
    <w:bookmarkStart w:id="12" w:name="下一步建议新增"/>
    <w:p>
      <w:pPr>
        <w:pStyle w:val="Heading3"/>
      </w:pPr>
      <w:r>
        <w:rPr>
          <w:rFonts w:hint="eastAsia"/>
        </w:rPr>
        <w:t xml:space="preserve">下一步建议新增</w:t>
      </w:r>
    </w:p>
    <w:p>
      <w:pPr>
        <w:pStyle w:val="FirstParagraph"/>
      </w:pPr>
      <w:r>
        <w:rPr>
          <w:rFonts w:hint="eastAsia"/>
        </w:rPr>
        <w:t xml:space="preserve">这一步会涉及字段，实施前必须单独确认。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额外授予动作，例如给前台</w:t>
            </w:r>
            <w:r>
              <w:t xml:space="preserve"> </w:t>
            </w:r>
            <w:r>
              <w:rPr>
                <w:rStyle w:val="VerbatimChar"/>
              </w:rPr>
              <w:t xml:space="preserve">EMPLOYEE_CREATE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deniedActions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显式撤销动作，用于覆盖角色默认能力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delegationNote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员工账号或审计日志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delegatedByUserId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谁做了授权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delegatedAt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当前不建议新增“前台”“助理”这类硬编码系统角色。岗位可以继续放在</w:t>
      </w:r>
      <w:r>
        <w:t xml:space="preserve"> </w:t>
      </w:r>
      <w:r>
        <w:rPr>
          <w:rStyle w:val="VerbatimChar"/>
        </w:rPr>
        <w:t xml:space="preserve">positionTags</w:t>
      </w:r>
      <w:r>
        <w:rPr>
          <w:rFonts w:hint="eastAsia"/>
        </w:rPr>
        <w:t xml:space="preserve">，权限用动作码控制，这样一个咨询师也可以临时承担员工账号管理。</w:t>
      </w:r>
    </w:p>
    <w:bookmarkEnd w:id="12"/>
    <w:bookmarkEnd w:id="13"/>
    <w:bookmarkStart w:id="14" w:name="建议动作分组"/>
    <w:p>
      <w:pPr>
        <w:pStyle w:val="Heading2"/>
      </w:pPr>
      <w:r>
        <w:rPr>
          <w:rFonts w:hint="eastAsia"/>
        </w:rPr>
        <w:t xml:space="preserve">建议动作分组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查看员工列表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低，涉及员工信息可见性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创建普通员工账号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中，可能创建错误账号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更新员工基础资料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中，可能改错联系方式、岗位、上级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调整角色/视角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高，可能放大权限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启用/停用员工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高，可能影响员工登录和工作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重置密码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EMPLOYEE_RESET_PASSWORD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高，涉及账号接管风险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AUTH_AUDIT_VIEW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中，涉及操作记录可见性</w:t>
            </w:r>
          </w:p>
        </w:tc>
      </w:tr>
    </w:tbl>
    <w:bookmarkEnd w:id="14"/>
    <w:bookmarkStart w:id="15" w:name="推荐岗位模板"/>
    <w:p>
      <w:pPr>
        <w:pStyle w:val="Heading2"/>
      </w:pPr>
      <w:r>
        <w:rPr>
          <w:rFonts w:hint="eastAsia"/>
        </w:rPr>
        <w:t xml:space="preserve">推荐岗位模板</w:t>
      </w:r>
    </w:p>
    <w:p>
      <w:pPr>
        <w:pStyle w:val="FirstParagraph"/>
      </w:pPr>
      <w:r>
        <w:rPr>
          <w:rFonts w:hint="eastAsia"/>
        </w:rPr>
        <w:t xml:space="preserve">这些只是建议模板，实施前需要业务确认。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岗位/人员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可考虑授予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不建议授予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  <w:r>
              <w:t xml:space="preserve">、</w:t>
            </w:r>
            <w:r>
              <w:rPr>
                <w:rStyle w:val="VerbatimChar"/>
              </w:rPr>
              <w:t xml:space="preserve">EMPLOYEE_CREATE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EMPLOYEE_UPDATE_ROLE</w:t>
            </w:r>
            <w:r>
              <w:t xml:space="preserve">、</w:t>
            </w:r>
            <w:r>
              <w:rPr>
                <w:rStyle w:val="VerbatimChar"/>
              </w:rPr>
              <w:t xml:space="preserve">EMPLOYEE_DISABLE</w:t>
            </w:r>
            <w:r>
              <w:t xml:space="preserve">、</w:t>
            </w:r>
            <w:r>
              <w:rPr>
                <w:rStyle w:val="VerbatimChar"/>
              </w:rPr>
              <w:t xml:space="preserve">EMPLOYEE_RESET_PASSWORD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总经理助理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  <w:r>
              <w:t xml:space="preserve">、</w:t>
            </w:r>
            <w:r>
              <w:rPr>
                <w:rStyle w:val="VerbatimChar"/>
              </w:rPr>
              <w:t xml:space="preserve">EMPLOYEE_CREATE</w:t>
            </w:r>
            <w:r>
              <w:t xml:space="preserve">、</w:t>
            </w:r>
            <w:r>
              <w:rPr>
                <w:rStyle w:val="VerbatimChar"/>
              </w:rPr>
              <w:t xml:space="preserve">EMPLOYEE_UPDATE</w:t>
            </w:r>
            <w:r>
              <w:t xml:space="preserve">、</w:t>
            </w:r>
            <w:r>
              <w:rPr>
                <w:rStyle w:val="VerbatimChar"/>
              </w:rPr>
              <w:t xml:space="preserve">EMPLOYEE_RESET_PASSWORD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EMPLOYEE_UPDATE_ROLE</w:t>
            </w:r>
            <w:r>
              <w:t xml:space="preserve"> </w:t>
            </w:r>
            <w:r>
              <w:rPr>
                <w:rFonts w:hint="eastAsia"/>
              </w:rPr>
              <w:t xml:space="preserve">默认不授予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  <w:r>
              <w:t xml:space="preserve">、</w:t>
            </w:r>
            <w:r>
              <w:rPr>
                <w:rStyle w:val="VerbatimChar"/>
              </w:rPr>
              <w:t xml:space="preserve">EMPLOYEE_CREATE</w:t>
            </w:r>
            <w:r>
              <w:t xml:space="preserve">、</w:t>
            </w:r>
            <w:r>
              <w:rPr>
                <w:rStyle w:val="VerbatimChar"/>
              </w:rPr>
              <w:t xml:space="preserve">EMPLOYEE_UPDATE</w:t>
            </w:r>
            <w:r>
              <w:t xml:space="preserve">、</w:t>
            </w:r>
            <w:r>
              <w:rPr>
                <w:rStyle w:val="VerbatimChar"/>
              </w:rPr>
              <w:t xml:space="preserve">EMPLOYEE_DISABLE</w:t>
            </w:r>
            <w:r>
              <w:t xml:space="preserve">、</w:t>
            </w:r>
            <w:r>
              <w:rPr>
                <w:rStyle w:val="VerbatimChar"/>
              </w:rPr>
              <w:t xml:space="preserve">EMPLOYEE_RESET_PASSWORD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授予</w:t>
            </w:r>
            <w:r>
              <w:t xml:space="preserve"> </w:t>
            </w:r>
            <w:r>
              <w:rPr>
                <w:rStyle w:val="VerbatimChar"/>
              </w:rPr>
              <w:t xml:space="preserve">EMPLOYEE_UPDATE_ROLE</w:t>
            </w:r>
            <w:r>
              <w:t xml:space="preserve"> </w:t>
            </w:r>
            <w:r>
              <w:rPr>
                <w:rFonts w:hint="eastAsia"/>
              </w:rPr>
              <w:t xml:space="preserve">需单独确认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员工账号创建、停用、重置密码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通常不授予员工管理动作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员工管理全套动作</w:t>
            </w:r>
          </w:p>
        </w:tc>
      </w:tr>
    </w:tbl>
    <w:bookmarkEnd w:id="15"/>
    <w:bookmarkStart w:id="16" w:name="后端验收标准"/>
    <w:p>
      <w:pPr>
        <w:pStyle w:val="Heading2"/>
      </w:pPr>
      <w:r>
        <w:rPr>
          <w:rFonts w:hint="eastAsia"/>
        </w:rPr>
        <w:t xml:space="preserve">后端验收标准</w:t>
      </w:r>
    </w:p>
    <w:p>
      <w:pPr>
        <w:pStyle w:val="FirstParagraph"/>
      </w:pPr>
      <w:r>
        <w:rPr>
          <w:rFonts w:hint="eastAsia"/>
        </w:rPr>
        <w:t xml:space="preserve">实施字段和接口后，必须满足：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可以通过</w:t>
      </w:r>
      <w:r>
        <w:t xml:space="preserve"> </w:t>
      </w:r>
      <w:r>
        <w:rPr>
          <w:rStyle w:val="VerbatimChar"/>
        </w:rPr>
        <w:t xml:space="preserve">extraActions</w:t>
      </w:r>
      <w:r>
        <w:t xml:space="preserve"> </w:t>
      </w:r>
      <w:r>
        <w:rPr>
          <w:rFonts w:hint="eastAsia"/>
        </w:rPr>
        <w:t xml:space="preserve">获得指定员工管理动作。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不能给任何人授予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不能修改、停用、重置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账号。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撤销</w:t>
      </w:r>
      <w:r>
        <w:t xml:space="preserve"> </w:t>
      </w:r>
      <w:r>
        <w:rPr>
          <w:rStyle w:val="VerbatimChar"/>
        </w:rPr>
        <w:t xml:space="preserve">extraActions</w:t>
      </w:r>
      <w:r>
        <w:t xml:space="preserve"> </w:t>
      </w:r>
      <w:r>
        <w:rPr>
          <w:rFonts w:hint="eastAsia"/>
        </w:rPr>
        <w:t xml:space="preserve">后，该员工立即失去对应接口权限。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每次授权、撤权、员工账号更新和密码重置都有审计日志。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未登录、过期</w:t>
      </w:r>
      <w:r>
        <w:t xml:space="preserve"> </w:t>
      </w:r>
      <w:r>
        <w:rPr>
          <w:rFonts w:hint="eastAsia"/>
        </w:rPr>
        <w:t xml:space="preserve">session、禁用账号仍然不能调用员工管理接口。</w:t>
      </w:r>
    </w:p>
    <w:bookmarkEnd w:id="16"/>
    <w:bookmarkStart w:id="17" w:name="前端实施边界"/>
    <w:p>
      <w:pPr>
        <w:pStyle w:val="Heading2"/>
      </w:pPr>
      <w:r>
        <w:rPr>
          <w:rFonts w:hint="eastAsia"/>
        </w:rPr>
        <w:t xml:space="preserve">前端实施边界</w:t>
      </w:r>
    </w:p>
    <w:p>
      <w:pPr>
        <w:pStyle w:val="FirstParagraph"/>
      </w:pPr>
      <w:r>
        <w:rPr>
          <w:rFonts w:hint="eastAsia"/>
        </w:rPr>
        <w:t xml:space="preserve">这部分会涉及</w:t>
      </w:r>
      <w:r>
        <w:t xml:space="preserve"> </w:t>
      </w:r>
      <w:r>
        <w:rPr>
          <w:rFonts w:hint="eastAsia"/>
        </w:rPr>
        <w:t xml:space="preserve">UI，必须在实施前确认。</w:t>
      </w:r>
    </w:p>
    <w:p>
      <w:pPr>
        <w:pStyle w:val="BodyText"/>
      </w:pPr>
      <w:r>
        <w:rPr>
          <w:rFonts w:hint="eastAsia"/>
        </w:rPr>
        <w:t xml:space="preserve">可能需要新增或调整：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员工账号页面的“额外权限”配置区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权限动作勾选控件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高风险动作提示，例如重置密码、停用账号、调整角色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审计日志展示授权和撤权记录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侧边栏员工账号入口不再只看</w:t>
      </w:r>
      <w:r>
        <w:t xml:space="preserve"> </w:t>
      </w:r>
      <w:r>
        <w:rPr>
          <w:rStyle w:val="VerbatimChar"/>
        </w:rPr>
        <w:t xml:space="preserve">ADMIN</w:t>
      </w:r>
      <w:r>
        <w:rPr>
          <w:rFonts w:hint="eastAsia"/>
        </w:rPr>
        <w:t xml:space="preserve">，而是看</w:t>
      </w:r>
      <w:r>
        <w:t xml:space="preserve"> </w:t>
      </w:r>
      <w:r>
        <w:rPr>
          <w:rStyle w:val="VerbatimChar"/>
        </w:rPr>
        <w:t xml:space="preserve">EMPLOYEE_VIEW</w:t>
      </w:r>
    </w:p>
    <w:p>
      <w:pPr>
        <w:pStyle w:val="FirstParagraph"/>
      </w:pPr>
      <w:r>
        <w:rPr>
          <w:rFonts w:hint="eastAsia"/>
        </w:rPr>
        <w:t xml:space="preserve">不建议改动：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不把官网和管理系统重新捆绑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不删除现有员工账号页面功能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不把</w:t>
      </w:r>
      <w:r>
        <w:t xml:space="preserve"> demo </w:t>
      </w:r>
      <w:r>
        <w:rPr>
          <w:rFonts w:hint="eastAsia"/>
        </w:rPr>
        <w:t xml:space="preserve">员工结构直接当生产权限模型</w:t>
      </w:r>
    </w:p>
    <w:bookmarkEnd w:id="17"/>
    <w:bookmarkStart w:id="18" w:name="分阶段实施建议"/>
    <w:p>
      <w:pPr>
        <w:pStyle w:val="Heading2"/>
      </w:pPr>
      <w:r>
        <w:rPr>
          <w:rFonts w:hint="eastAsia"/>
        </w:rPr>
        <w:t xml:space="preserve">分阶段实施建议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是否需要先确认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后端字段与权限计算函数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需要，涉及员工账号字段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授权/撤权</w:t>
            </w:r>
            <w:r>
              <w:t xml:space="preserve"> API </w:t>
            </w:r>
            <w:r>
              <w:rPr>
                <w:rFonts w:hint="eastAsia"/>
              </w:rPr>
              <w:t xml:space="preserve">与审计日志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需要，涉及接口行为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员工账号页面显示额外权限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需要，涉及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覆盖前台/助理委派流程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不涉及业务字段，但依赖</w:t>
            </w:r>
            <w:r>
              <w:t xml:space="preserve"> P1-P3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测试环境真实账号验收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需要准备测试账号</w:t>
            </w:r>
          </w:p>
        </w:tc>
      </w:tr>
    </w:tbl>
    <w:bookmarkEnd w:id="18"/>
    <w:bookmarkStart w:id="19" w:name="当前不实施的内容"/>
    <w:p>
      <w:pPr>
        <w:pStyle w:val="Heading2"/>
      </w:pPr>
      <w:r>
        <w:rPr>
          <w:rFonts w:hint="eastAsia"/>
        </w:rPr>
        <w:t xml:space="preserve">当前不实施的内容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不新增</w:t>
      </w:r>
      <w:r>
        <w:t xml:space="preserve"> </w:t>
      </w:r>
      <w:r>
        <w:rPr>
          <w:rStyle w:val="VerbatimChar"/>
        </w:rPr>
        <w:t xml:space="preserve">extraActions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deniedActions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不改员工账号页面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不改侧边栏入口显示逻辑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不给任何非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角色默认增加员工管理动作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不新增删除类权限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