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Universidad Nacional de Río Cuarto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 xml:space="preserve">Facultad de Ciencias Exactas, </w:t>
      </w:r>
      <w:proofErr w:type="spellStart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Fco-Qcas</w:t>
      </w:r>
      <w:proofErr w:type="spellEnd"/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 xml:space="preserve"> y Naturales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Departamento de Computación</w:t>
      </w:r>
    </w:p>
    <w:p w:rsidR="00D620D3" w:rsidRPr="00D620D3" w:rsidRDefault="00D620D3" w:rsidP="00D620D3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</w:pPr>
      <w:r w:rsidRPr="00D620D3">
        <w:rPr>
          <w:rFonts w:ascii="Liberation Serif" w:eastAsia="Droid Sans Fallback" w:hAnsi="Liberation Serif" w:cs="FreeSans"/>
          <w:kern w:val="3"/>
          <w:sz w:val="24"/>
          <w:szCs w:val="24"/>
          <w:lang w:val="es-AR" w:eastAsia="zh-CN" w:bidi="hi-IN"/>
        </w:rPr>
        <w:t>Ingeniería de Software (Código 3304)</w:t>
      </w:r>
    </w:p>
    <w:p w:rsidR="00D620D3" w:rsidRPr="00D620D3" w:rsidRDefault="00D620D3" w:rsidP="00DE79AD">
      <w:pPr>
        <w:jc w:val="center"/>
        <w:rPr>
          <w:rFonts w:ascii="Arial" w:hAnsi="Arial" w:cs="Arial"/>
          <w:b/>
          <w:sz w:val="24"/>
          <w:szCs w:val="72"/>
          <w:u w:val="single"/>
          <w:lang w:val="es-AR"/>
        </w:rPr>
      </w:pPr>
    </w:p>
    <w:p w:rsidR="00D620D3" w:rsidRDefault="00D620D3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</w:p>
    <w:p w:rsidR="00D620D3" w:rsidRDefault="00D620D3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</w:p>
    <w:p w:rsidR="00E745F1" w:rsidRPr="00DE79AD" w:rsidRDefault="005D7750" w:rsidP="00DE79AD">
      <w:pPr>
        <w:jc w:val="center"/>
        <w:rPr>
          <w:rFonts w:ascii="Arial" w:hAnsi="Arial" w:cs="Arial"/>
          <w:b/>
          <w:sz w:val="72"/>
          <w:szCs w:val="72"/>
          <w:u w:val="single"/>
          <w:lang w:val="es-AR"/>
        </w:rPr>
      </w:pPr>
      <w:r w:rsidRPr="00DE79AD">
        <w:rPr>
          <w:rFonts w:ascii="Arial" w:hAnsi="Arial" w:cs="Arial"/>
          <w:b/>
          <w:sz w:val="72"/>
          <w:szCs w:val="72"/>
          <w:u w:val="single"/>
          <w:lang w:val="es-AR"/>
        </w:rPr>
        <w:t>ESPECIFICACION DE REQUISITOS DE SOFTWARE</w:t>
      </w:r>
    </w:p>
    <w:p w:rsidR="00DE79AD" w:rsidRPr="00DE79AD" w:rsidRDefault="00DE79AD" w:rsidP="00DE79AD">
      <w:pPr>
        <w:jc w:val="center"/>
        <w:rPr>
          <w:rFonts w:ascii="Arial" w:hAnsi="Arial" w:cs="Arial"/>
          <w:sz w:val="72"/>
          <w:szCs w:val="72"/>
          <w:lang w:val="es-AR"/>
        </w:rPr>
      </w:pPr>
    </w:p>
    <w:p w:rsidR="005D7750" w:rsidRPr="00D620D3" w:rsidRDefault="00D620D3" w:rsidP="00DE79AD">
      <w:pPr>
        <w:jc w:val="center"/>
        <w:rPr>
          <w:rFonts w:ascii="Arial" w:hAnsi="Arial" w:cs="Arial"/>
          <w:b/>
          <w:sz w:val="48"/>
          <w:szCs w:val="24"/>
          <w:lang w:val="es-AR"/>
        </w:rPr>
      </w:pPr>
      <w:r w:rsidRPr="00D620D3">
        <w:rPr>
          <w:rFonts w:ascii="Arial" w:hAnsi="Arial" w:cs="Arial"/>
          <w:b/>
          <w:sz w:val="48"/>
          <w:szCs w:val="24"/>
          <w:lang w:val="es-AR"/>
        </w:rPr>
        <w:t xml:space="preserve">Proyecto: </w:t>
      </w:r>
      <w:r w:rsidR="00293FB6">
        <w:rPr>
          <w:rFonts w:ascii="Arial" w:hAnsi="Arial" w:cs="Arial"/>
          <w:b/>
          <w:sz w:val="48"/>
          <w:szCs w:val="24"/>
          <w:lang w:val="es-AR"/>
        </w:rPr>
        <w:t>TriviaVet</w:t>
      </w: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D7750" w:rsidRPr="00DE79AD" w:rsidRDefault="005D7750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F0ABA" w:rsidRDefault="009F0ABA" w:rsidP="00DE79A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F142D" w:rsidRDefault="002F142D" w:rsidP="009F0ABA">
      <w:pPr>
        <w:pStyle w:val="Ttulo1"/>
        <w:rPr>
          <w:lang w:val="es-AR"/>
        </w:rPr>
      </w:pPr>
    </w:p>
    <w:sdt>
      <w:sdtPr>
        <w:rPr>
          <w:lang w:val="es-ES"/>
        </w:rPr>
        <w:id w:val="-1145815280"/>
        <w:docPartObj>
          <w:docPartGallery w:val="Table of Contents"/>
          <w:docPartUnique/>
        </w:docPartObj>
      </w:sdtPr>
      <w:sdtEndPr>
        <w:rPr>
          <w:rFonts w:ascii="Liberation Serif" w:eastAsiaTheme="minorHAnsi" w:hAnsi="Liberation Serif" w:cstheme="minorBidi"/>
          <w:b/>
          <w:bCs/>
          <w:color w:val="auto"/>
          <w:sz w:val="22"/>
          <w:szCs w:val="22"/>
        </w:rPr>
      </w:sdtEndPr>
      <w:sdtContent>
        <w:p w:rsidR="002F142D" w:rsidRPr="00A8069A" w:rsidRDefault="002F142D">
          <w:pPr>
            <w:pStyle w:val="TtulodeTDC"/>
            <w:rPr>
              <w:rFonts w:ascii="Liberation Serif" w:hAnsi="Liberation Serif"/>
            </w:rPr>
          </w:pPr>
          <w:r w:rsidRPr="00A8069A">
            <w:rPr>
              <w:rFonts w:ascii="Liberation Serif" w:hAnsi="Liberation Serif"/>
              <w:lang w:val="es-ES"/>
            </w:rPr>
            <w:t>Índice</w:t>
          </w:r>
        </w:p>
        <w:p w:rsidR="00A8069A" w:rsidRDefault="002F14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A8069A">
            <w:rPr>
              <w:rFonts w:ascii="Liberation Serif" w:hAnsi="Liberation Serif"/>
            </w:rPr>
            <w:fldChar w:fldCharType="begin"/>
          </w:r>
          <w:r w:rsidRPr="00A8069A">
            <w:rPr>
              <w:rFonts w:ascii="Liberation Serif" w:hAnsi="Liberation Serif"/>
            </w:rPr>
            <w:instrText xml:space="preserve"> TOC \o "1-3" \h \z \u </w:instrText>
          </w:r>
          <w:r w:rsidRPr="00A8069A">
            <w:rPr>
              <w:rFonts w:ascii="Liberation Serif" w:hAnsi="Liberation Serif"/>
            </w:rPr>
            <w:fldChar w:fldCharType="separate"/>
          </w:r>
          <w:hyperlink w:anchor="_Toc7101547" w:history="1">
            <w:r w:rsidR="00A8069A" w:rsidRPr="00A40804">
              <w:rPr>
                <w:rStyle w:val="Hipervnculo"/>
                <w:rFonts w:ascii="Liberation Serif" w:hAnsi="Liberation Serif"/>
                <w:noProof/>
              </w:rPr>
              <w:t>Registro de Cambios</w:t>
            </w:r>
            <w:r w:rsidR="00A8069A">
              <w:rPr>
                <w:noProof/>
                <w:webHidden/>
              </w:rPr>
              <w:tab/>
            </w:r>
            <w:r w:rsidR="00A8069A">
              <w:rPr>
                <w:noProof/>
                <w:webHidden/>
              </w:rPr>
              <w:fldChar w:fldCharType="begin"/>
            </w:r>
            <w:r w:rsidR="00A8069A">
              <w:rPr>
                <w:noProof/>
                <w:webHidden/>
              </w:rPr>
              <w:instrText xml:space="preserve"> PAGEREF _Toc7101547 \h </w:instrText>
            </w:r>
            <w:r w:rsidR="00A8069A">
              <w:rPr>
                <w:noProof/>
                <w:webHidden/>
              </w:rPr>
            </w:r>
            <w:r w:rsidR="00A8069A">
              <w:rPr>
                <w:noProof/>
                <w:webHidden/>
              </w:rPr>
              <w:fldChar w:fldCharType="separate"/>
            </w:r>
            <w:r w:rsidR="00A8069A">
              <w:rPr>
                <w:noProof/>
                <w:webHidden/>
              </w:rPr>
              <w:t>3</w:t>
            </w:r>
            <w:r w:rsidR="00A8069A"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48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49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0" w:history="1">
            <w:r w:rsidRPr="00A40804">
              <w:rPr>
                <w:rStyle w:val="Hipervnculo"/>
                <w:rFonts w:ascii="Liberation Serif" w:hAnsi="Liberation Serif"/>
                <w:noProof/>
                <w:kern w:val="3"/>
                <w:lang w:val="es-ES" w:eastAsia="zh-CN" w:bidi="hi-IN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1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1.3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2" w:history="1">
            <w:r w:rsidRPr="00A40804">
              <w:rPr>
                <w:rStyle w:val="Hipervnculo"/>
                <w:rFonts w:ascii="Liberation Serif" w:hAnsi="Liberation Serif"/>
                <w:noProof/>
                <w:kern w:val="3"/>
                <w:lang w:val="es-AR" w:eastAsia="zh-CN" w:bidi="hi-IN"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3" w:history="1">
            <w:r w:rsidRPr="00A40804">
              <w:rPr>
                <w:rStyle w:val="Hipervnculo"/>
                <w:rFonts w:ascii="Liberation Serif" w:hAnsi="Liberation Serif"/>
                <w:noProof/>
              </w:rPr>
              <w:t>1.5 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4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1.6 Visión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5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 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6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2.1.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7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8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2.3 Características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59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2.3.1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0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2.4.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1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2.4.1 Políticas Reguladoras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2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2.4.2 Limitaciones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3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2.4.3 Interfaces con otras aplicaciónes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4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2.4.4 Funcionamiento Paralelo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5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2.4.5 Funciones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6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2.4.6 Funciones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7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2.4.7 Requisitos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8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2.4.8 Protocolos Señalados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69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2.4.9 Credibilidad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70" w:history="1">
            <w:r w:rsidRPr="00A40804">
              <w:rPr>
                <w:rStyle w:val="Hipervnculo"/>
                <w:rFonts w:ascii="Liberation Serif" w:hAnsi="Liberation Serif"/>
                <w:noProof/>
                <w:lang w:val="es-ES"/>
              </w:rPr>
              <w:t>2.4.10 Consideraciones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71" w:history="1">
            <w:r w:rsidRPr="00A40804">
              <w:rPr>
                <w:rStyle w:val="Hipervnculo"/>
                <w:rFonts w:ascii="Liberation Serif" w:hAnsi="Liberation Serif"/>
                <w:noProof/>
              </w:rPr>
              <w:t>2.</w:t>
            </w:r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69A" w:rsidRDefault="00A806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01572" w:history="1">
            <w:r w:rsidRPr="00A40804">
              <w:rPr>
                <w:rStyle w:val="Hipervnculo"/>
                <w:rFonts w:ascii="Liberation Serif" w:hAnsi="Liberation Serif"/>
                <w:noProof/>
                <w:lang w:val="es-AR"/>
              </w:rPr>
              <w:t>2.6 Prorratear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2D" w:rsidRPr="00A8069A" w:rsidRDefault="002F142D">
          <w:pPr>
            <w:rPr>
              <w:rFonts w:ascii="Liberation Serif" w:hAnsi="Liberation Serif"/>
            </w:rPr>
          </w:pPr>
          <w:r w:rsidRPr="00A8069A">
            <w:rPr>
              <w:rFonts w:ascii="Liberation Serif" w:hAnsi="Liberation Serif"/>
              <w:b/>
              <w:bCs/>
              <w:lang w:val="es-ES"/>
            </w:rPr>
            <w:fldChar w:fldCharType="end"/>
          </w:r>
        </w:p>
      </w:sdtContent>
    </w:sdt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p w:rsidR="002F142D" w:rsidRPr="00A8069A" w:rsidRDefault="002F142D" w:rsidP="002F142D">
      <w:pPr>
        <w:pStyle w:val="Ttulo1"/>
        <w:rPr>
          <w:rFonts w:ascii="Liberation Serif" w:hAnsi="Liberation Serif"/>
        </w:rPr>
      </w:pPr>
      <w:bookmarkStart w:id="0" w:name="_Toc7101547"/>
      <w:proofErr w:type="spellStart"/>
      <w:r w:rsidRPr="00A8069A">
        <w:rPr>
          <w:rFonts w:ascii="Liberation Serif" w:hAnsi="Liberation Serif"/>
        </w:rPr>
        <w:t>Registro</w:t>
      </w:r>
      <w:proofErr w:type="spellEnd"/>
      <w:r w:rsidRPr="00A8069A">
        <w:rPr>
          <w:rFonts w:ascii="Liberation Serif" w:hAnsi="Liberation Serif"/>
        </w:rPr>
        <w:t xml:space="preserve"> de </w:t>
      </w:r>
      <w:proofErr w:type="spellStart"/>
      <w:r w:rsidRPr="00A8069A">
        <w:rPr>
          <w:rFonts w:ascii="Liberation Serif" w:hAnsi="Liberation Serif"/>
        </w:rPr>
        <w:t>Cambios</w:t>
      </w:r>
      <w:bookmarkEnd w:id="0"/>
      <w:proofErr w:type="spellEnd"/>
    </w:p>
    <w:p w:rsidR="002F142D" w:rsidRPr="00A8069A" w:rsidRDefault="002F142D" w:rsidP="002F142D">
      <w:pPr>
        <w:pStyle w:val="Standard"/>
        <w:jc w:val="center"/>
        <w:rPr>
          <w:b/>
          <w:bCs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2F142D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Fecha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Autor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Versión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>Comentario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  <w:r w:rsidRPr="00A8069A">
              <w:t xml:space="preserve"> # Horas</w:t>
            </w:r>
          </w:p>
        </w:tc>
      </w:tr>
      <w:tr w:rsidR="002F142D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  <w:tr w:rsidR="002F142D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142D" w:rsidRPr="00A8069A" w:rsidRDefault="002F142D" w:rsidP="00A70436">
            <w:pPr>
              <w:pStyle w:val="TableContents"/>
              <w:jc w:val="both"/>
            </w:pPr>
          </w:p>
        </w:tc>
      </w:tr>
    </w:tbl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9F0ABA">
      <w:pPr>
        <w:pStyle w:val="Ttulo1"/>
        <w:rPr>
          <w:rFonts w:ascii="Liberation Serif" w:hAnsi="Liberation Serif"/>
          <w:lang w:val="es-AR"/>
        </w:rPr>
      </w:pPr>
    </w:p>
    <w:p w:rsidR="002F142D" w:rsidRPr="00A8069A" w:rsidRDefault="002F142D" w:rsidP="002F142D">
      <w:pPr>
        <w:rPr>
          <w:rFonts w:ascii="Liberation Serif" w:eastAsiaTheme="majorEastAsia" w:hAnsi="Liberation Serif" w:cstheme="majorBidi"/>
          <w:color w:val="2F5496" w:themeColor="accent1" w:themeShade="BF"/>
          <w:sz w:val="32"/>
          <w:szCs w:val="32"/>
          <w:lang w:val="es-AR"/>
        </w:rPr>
      </w:pPr>
    </w:p>
    <w:p w:rsidR="00A8069A" w:rsidRDefault="00A8069A" w:rsidP="009F0ABA">
      <w:pPr>
        <w:pStyle w:val="Ttulo1"/>
        <w:rPr>
          <w:rFonts w:ascii="Liberation Serif" w:hAnsi="Liberation Serif"/>
          <w:lang w:val="es-AR"/>
        </w:rPr>
      </w:pPr>
    </w:p>
    <w:p w:rsidR="005D7750" w:rsidRPr="00A8069A" w:rsidRDefault="009F0ABA" w:rsidP="009F0ABA">
      <w:pPr>
        <w:pStyle w:val="Ttulo1"/>
        <w:rPr>
          <w:rFonts w:ascii="Liberation Serif" w:hAnsi="Liberation Serif"/>
          <w:lang w:val="es-AR"/>
        </w:rPr>
      </w:pPr>
      <w:bookmarkStart w:id="1" w:name="_Toc7101548"/>
      <w:r w:rsidRPr="00A8069A">
        <w:rPr>
          <w:rFonts w:ascii="Liberation Serif" w:hAnsi="Liberation Serif"/>
          <w:lang w:val="es-AR"/>
        </w:rPr>
        <w:t>1. Introducción</w:t>
      </w:r>
      <w:bookmarkEnd w:id="1"/>
    </w:p>
    <w:p w:rsidR="009F0ABA" w:rsidRPr="00A8069A" w:rsidRDefault="009F0ABA" w:rsidP="00DE79AD">
      <w:pPr>
        <w:jc w:val="both"/>
        <w:rPr>
          <w:rFonts w:ascii="Liberation Serif" w:hAnsi="Liberation Serif" w:cs="Arial"/>
          <w:sz w:val="28"/>
          <w:szCs w:val="24"/>
          <w:lang w:val="es-AR"/>
        </w:rPr>
      </w:pPr>
      <w:bookmarkStart w:id="2" w:name="_Toc7101549"/>
      <w:r w:rsidRPr="00A8069A">
        <w:rPr>
          <w:rStyle w:val="Ttulo2Car"/>
          <w:rFonts w:ascii="Liberation Serif" w:hAnsi="Liberation Serif"/>
          <w:sz w:val="28"/>
          <w:lang w:val="es-ES"/>
        </w:rPr>
        <w:t xml:space="preserve">1.1 </w:t>
      </w:r>
      <w:r w:rsidR="003E6838" w:rsidRPr="00A8069A">
        <w:rPr>
          <w:rStyle w:val="Ttulo2Car"/>
          <w:rFonts w:ascii="Liberation Serif" w:hAnsi="Liberation Serif"/>
          <w:sz w:val="28"/>
          <w:lang w:val="es-ES"/>
        </w:rPr>
        <w:t>Propósito</w:t>
      </w:r>
      <w:bookmarkEnd w:id="2"/>
      <w:r w:rsidR="005D7750" w:rsidRPr="00A8069A">
        <w:rPr>
          <w:rFonts w:ascii="Liberation Serif" w:hAnsi="Liberation Serif" w:cs="Arial"/>
          <w:sz w:val="28"/>
          <w:szCs w:val="24"/>
          <w:lang w:val="es-AR"/>
        </w:rPr>
        <w:t xml:space="preserve"> </w:t>
      </w:r>
    </w:p>
    <w:p w:rsidR="005D7750" w:rsidRPr="00A8069A" w:rsidRDefault="009F0ABA" w:rsidP="009F0ABA">
      <w:pPr>
        <w:ind w:firstLine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E</w:t>
      </w:r>
      <w:r w:rsidR="005D7750" w:rsidRPr="00A8069A">
        <w:rPr>
          <w:rFonts w:ascii="Liberation Serif" w:hAnsi="Liberation Serif" w:cs="Arial"/>
          <w:sz w:val="24"/>
          <w:szCs w:val="24"/>
          <w:lang w:val="es-AR"/>
        </w:rPr>
        <w:t xml:space="preserve">l presente documento tiene como objetivo definir las especificaciones funcionales y no funcionales de un sistema para la implementación de una aplicación que permitirá jugar un juego de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autoevaluación</w:t>
      </w:r>
      <w:r w:rsidR="005D7750" w:rsidRPr="00A8069A">
        <w:rPr>
          <w:rFonts w:ascii="Liberation Serif" w:hAnsi="Liberation Serif" w:cs="Arial"/>
          <w:sz w:val="24"/>
          <w:szCs w:val="24"/>
          <w:lang w:val="es-AR"/>
        </w:rPr>
        <w:t xml:space="preserve"> sobre los conocimientos adquiridos en la carrera universitaria Veterinaria. </w:t>
      </w:r>
    </w:p>
    <w:p w:rsidR="009F0ABA" w:rsidRPr="00A8069A" w:rsidRDefault="009F0ABA" w:rsidP="009F0ABA">
      <w:pPr>
        <w:pStyle w:val="Standard"/>
        <w:jc w:val="both"/>
        <w:rPr>
          <w:rFonts w:cs="Arial"/>
          <w:sz w:val="28"/>
        </w:rPr>
      </w:pPr>
      <w:bookmarkStart w:id="3" w:name="_Toc7101550"/>
      <w:r w:rsidRPr="00A8069A">
        <w:rPr>
          <w:rStyle w:val="Ttulo2Car"/>
          <w:rFonts w:ascii="Liberation Serif" w:hAnsi="Liberation Serif"/>
          <w:sz w:val="28"/>
          <w:lang w:val="es-ES"/>
        </w:rPr>
        <w:t xml:space="preserve">1.2 </w:t>
      </w:r>
      <w:r w:rsidR="005D7750" w:rsidRPr="00A8069A">
        <w:rPr>
          <w:rStyle w:val="Ttulo2Car"/>
          <w:rFonts w:ascii="Liberation Serif" w:hAnsi="Liberation Serif"/>
          <w:sz w:val="28"/>
          <w:lang w:val="es-ES"/>
        </w:rPr>
        <w:t>Alcance</w:t>
      </w:r>
      <w:bookmarkEnd w:id="3"/>
    </w:p>
    <w:p w:rsidR="009F0ABA" w:rsidRPr="00A8069A" w:rsidRDefault="009F0ABA" w:rsidP="009F0ABA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Diseño, Desarrollo e Implementación de un juego de trivia vasado en la carrera de Medicina Veterinaria.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 xml:space="preserve">La misma será una aplicación basada en </w:t>
      </w:r>
      <w:proofErr w:type="spellStart"/>
      <w:r w:rsidRPr="00A8069A">
        <w:rPr>
          <w:rFonts w:cs="Arial"/>
        </w:rPr>
        <w:t>Javascript</w:t>
      </w:r>
      <w:proofErr w:type="spellEnd"/>
      <w:r w:rsidRPr="00A8069A">
        <w:rPr>
          <w:rFonts w:cs="Arial"/>
        </w:rPr>
        <w:t xml:space="preserve"> que funcionará en un servidor que permitirá jugar a uno o dos jugadores en la misma ventana dentro de una aplicación móvil.</w:t>
      </w: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En la aplicación se permitirán las siguientes funcionalidades: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Crear una cuenta, quedando guardada la misma en una base de datos.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Registrarse como jugador (alumno, egresado) o como administrador (profesor).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Acceder con una cuenta propia.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Jugar individualmente o contra un oponente.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Contabilizar las respuestas correctas e incorrectas.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Conocer ranking dentro de un sistema de posicionamiento.</w:t>
      </w:r>
      <w:proofErr w:type="gramStart"/>
      <w:r w:rsidRPr="00A8069A">
        <w:rPr>
          <w:rFonts w:ascii="Liberation Serif" w:hAnsi="Liberation Serif" w:cs="Arial"/>
          <w:sz w:val="24"/>
          <w:szCs w:val="24"/>
          <w:lang w:val="es-AR"/>
        </w:rPr>
        <w:t>-¿</w:t>
      </w:r>
      <w:proofErr w:type="gramEnd"/>
      <w:r w:rsidRPr="00A8069A">
        <w:rPr>
          <w:rFonts w:ascii="Liberation Serif" w:hAnsi="Liberation Serif" w:cs="Arial"/>
          <w:sz w:val="24"/>
          <w:szCs w:val="24"/>
          <w:lang w:val="es-AR"/>
        </w:rPr>
        <w:t>va o no va?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Poder volver a jugar.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Realizar comentarios.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Conocer estadísticas generales.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En caso de ser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Admin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>, poder modificar preguntas existentes, quitarlas o agregar nuevas.</w:t>
      </w:r>
    </w:p>
    <w:p w:rsidR="005D7750" w:rsidRPr="00A8069A" w:rsidRDefault="005D7750" w:rsidP="00DE79AD">
      <w:pPr>
        <w:pStyle w:val="Prrafodelista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-agregar cosas que falten-</w:t>
      </w: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A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través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del sistema no se podrá: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Conocer la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respuesta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correcta (siendo jugador).</w:t>
      </w:r>
    </w:p>
    <w:p w:rsidR="005D7750" w:rsidRPr="00A8069A" w:rsidRDefault="005D7750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Registrarse como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Admin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siendo alumno.</w:t>
      </w:r>
    </w:p>
    <w:p w:rsidR="005D7750" w:rsidRPr="00A8069A" w:rsidRDefault="005D7750" w:rsidP="00DE79AD">
      <w:pPr>
        <w:ind w:left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-</w:t>
      </w:r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agregar cosas que falten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>-</w:t>
      </w:r>
    </w:p>
    <w:p w:rsidR="009F0ABA" w:rsidRPr="00A8069A" w:rsidRDefault="009F0ABA" w:rsidP="009F0ABA">
      <w:pPr>
        <w:pStyle w:val="Ttulo2"/>
        <w:rPr>
          <w:rFonts w:ascii="Liberation Serif" w:hAnsi="Liberation Serif"/>
          <w:sz w:val="28"/>
          <w:lang w:val="es-ES"/>
        </w:rPr>
      </w:pPr>
      <w:bookmarkStart w:id="4" w:name="_Toc7101551"/>
      <w:r w:rsidRPr="00A8069A">
        <w:rPr>
          <w:rFonts w:ascii="Liberation Serif" w:hAnsi="Liberation Serif"/>
          <w:sz w:val="28"/>
          <w:lang w:val="es-ES"/>
        </w:rPr>
        <w:t xml:space="preserve">1.3 </w:t>
      </w:r>
      <w:r w:rsidR="005D7750" w:rsidRPr="00A8069A">
        <w:rPr>
          <w:rFonts w:ascii="Liberation Serif" w:hAnsi="Liberation Serif"/>
          <w:sz w:val="28"/>
          <w:lang w:val="es-ES"/>
        </w:rPr>
        <w:t>Glosario</w:t>
      </w:r>
      <w:bookmarkEnd w:id="4"/>
      <w:r w:rsidRPr="00A8069A">
        <w:rPr>
          <w:rFonts w:ascii="Liberation Serif" w:hAnsi="Liberation Serif"/>
          <w:sz w:val="28"/>
          <w:lang w:val="es-ES"/>
        </w:rPr>
        <w:t xml:space="preserve"> </w:t>
      </w:r>
    </w:p>
    <w:p w:rsidR="009F0ABA" w:rsidRPr="00A8069A" w:rsidRDefault="009F0ABA" w:rsidP="009F0ABA">
      <w:pPr>
        <w:pStyle w:val="Standard"/>
        <w:jc w:val="both"/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 xml:space="preserve">Servidor: es una computadora diseñada para </w:t>
      </w:r>
      <w:r w:rsidR="002F142D" w:rsidRPr="00A8069A">
        <w:rPr>
          <w:rFonts w:cs="Arial"/>
        </w:rPr>
        <w:t>hospedar (</w:t>
      </w:r>
      <w:r w:rsidRPr="00A8069A">
        <w:rPr>
          <w:rFonts w:cs="Arial"/>
        </w:rPr>
        <w:t xml:space="preserve">hosting) un conjunto de </w:t>
      </w:r>
      <w:r w:rsidR="00293FB6" w:rsidRPr="00A8069A">
        <w:rPr>
          <w:rFonts w:cs="Arial"/>
        </w:rPr>
        <w:t>aplicaciones</w:t>
      </w:r>
      <w:r w:rsidRPr="00A8069A">
        <w:rPr>
          <w:rFonts w:cs="Arial"/>
        </w:rPr>
        <w:t xml:space="preserve"> que demandan los Clientes de una red. </w:t>
      </w:r>
    </w:p>
    <w:p w:rsidR="00293FB6" w:rsidRPr="00A8069A" w:rsidRDefault="00293FB6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Usuario/Clientes: Persona que puede acceder al juego, a través de un</w:t>
      </w:r>
      <w:r w:rsidR="00293FB6" w:rsidRPr="00A8069A">
        <w:rPr>
          <w:rFonts w:cs="Arial"/>
        </w:rPr>
        <w:t xml:space="preserve"> </w:t>
      </w:r>
      <w:r w:rsidRPr="00A8069A">
        <w:rPr>
          <w:rFonts w:cs="Arial"/>
        </w:rPr>
        <w:t>proceso de autenticación utilizando nombre y contraseña.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 xml:space="preserve">Navegador </w:t>
      </w:r>
      <w:r w:rsidR="00293FB6" w:rsidRPr="00A8069A">
        <w:rPr>
          <w:rFonts w:cs="Arial"/>
        </w:rPr>
        <w:t>web (</w:t>
      </w:r>
      <w:r w:rsidRPr="00A8069A">
        <w:rPr>
          <w:rFonts w:cs="Arial"/>
        </w:rPr>
        <w:t>web browser)</w:t>
      </w:r>
      <w:r w:rsidR="00293FB6" w:rsidRPr="00A8069A">
        <w:rPr>
          <w:rFonts w:cs="Arial"/>
        </w:rPr>
        <w:t>: es</w:t>
      </w:r>
      <w:r w:rsidRPr="00A8069A">
        <w:rPr>
          <w:rFonts w:cs="Arial"/>
        </w:rPr>
        <w:t xml:space="preserve"> un software o aplicación que permite el acceso a la web interpretando distintos tipos de archivos para luego visualizarlos.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Base de Datos: Es un conjunto de datos que pertenecen al mismo contexto almacenados</w:t>
      </w:r>
      <w:r w:rsidR="00293FB6" w:rsidRPr="00A8069A">
        <w:rPr>
          <w:rFonts w:cs="Arial"/>
        </w:rPr>
        <w:t xml:space="preserve"> </w:t>
      </w:r>
      <w:r w:rsidRPr="00A8069A">
        <w:rPr>
          <w:rFonts w:cs="Arial"/>
        </w:rPr>
        <w:t>sistemáticamente para su posterior uso.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Aplicación: Es un programa informático diseñado para facilitar al usuario la realización</w:t>
      </w:r>
      <w:r w:rsidR="00293FB6" w:rsidRPr="00A8069A">
        <w:rPr>
          <w:rFonts w:cs="Arial"/>
        </w:rPr>
        <w:t xml:space="preserve"> </w:t>
      </w:r>
      <w:r w:rsidRPr="00A8069A">
        <w:rPr>
          <w:rFonts w:cs="Arial"/>
        </w:rPr>
        <w:t>de un determinado tipo de trabajo.</w:t>
      </w:r>
    </w:p>
    <w:p w:rsidR="009F0ABA" w:rsidRPr="00A8069A" w:rsidRDefault="009F0ABA" w:rsidP="009F0ABA">
      <w:pPr>
        <w:pStyle w:val="Standard"/>
        <w:jc w:val="both"/>
        <w:rPr>
          <w:rFonts w:cs="Arial"/>
        </w:rPr>
      </w:pPr>
    </w:p>
    <w:p w:rsidR="009F0ABA" w:rsidRPr="00A8069A" w:rsidRDefault="009F0ABA" w:rsidP="009F0ABA">
      <w:pPr>
        <w:pStyle w:val="Standard"/>
        <w:jc w:val="both"/>
        <w:rPr>
          <w:rFonts w:cs="Arial"/>
        </w:rPr>
      </w:pPr>
      <w:r w:rsidRPr="00A8069A">
        <w:rPr>
          <w:rFonts w:cs="Arial"/>
        </w:rPr>
        <w:t>JavaScript: es un lenguaje de programación interpretado. Se define como orientado a objetos, basado en prototipos, imperativo, débilmente tipado y dinámico.</w:t>
      </w:r>
    </w:p>
    <w:p w:rsidR="009F0ABA" w:rsidRPr="00A8069A" w:rsidRDefault="009F0ABA" w:rsidP="009F0ABA">
      <w:pPr>
        <w:pStyle w:val="Standard"/>
        <w:jc w:val="both"/>
      </w:pPr>
    </w:p>
    <w:p w:rsidR="009F0ABA" w:rsidRPr="00A8069A" w:rsidRDefault="009F0ABA" w:rsidP="009F0ABA">
      <w:pPr>
        <w:pStyle w:val="Standard"/>
        <w:jc w:val="both"/>
        <w:rPr>
          <w:rFonts w:cs="Arial"/>
          <w:sz w:val="28"/>
        </w:rPr>
      </w:pPr>
      <w:bookmarkStart w:id="5" w:name="_Toc7101552"/>
      <w:r w:rsidRPr="00A8069A">
        <w:rPr>
          <w:rStyle w:val="Ttulo2Car"/>
          <w:rFonts w:ascii="Liberation Serif" w:hAnsi="Liberation Serif"/>
          <w:sz w:val="28"/>
        </w:rPr>
        <w:t xml:space="preserve">1.4 </w:t>
      </w:r>
      <w:r w:rsidR="005D7750" w:rsidRPr="00A8069A">
        <w:rPr>
          <w:rStyle w:val="Ttulo2Car"/>
          <w:rFonts w:ascii="Liberation Serif" w:hAnsi="Liberation Serif"/>
          <w:sz w:val="28"/>
        </w:rPr>
        <w:t>Referencias</w:t>
      </w:r>
      <w:bookmarkEnd w:id="5"/>
    </w:p>
    <w:p w:rsidR="009F0ABA" w:rsidRPr="00A8069A" w:rsidRDefault="009F0ABA" w:rsidP="009F0ABA">
      <w:pPr>
        <w:pStyle w:val="Standard"/>
        <w:numPr>
          <w:ilvl w:val="0"/>
          <w:numId w:val="3"/>
        </w:numPr>
        <w:jc w:val="both"/>
        <w:rPr>
          <w:rFonts w:cs="Arial"/>
        </w:rPr>
      </w:pPr>
      <w:r w:rsidRPr="00A8069A">
        <w:rPr>
          <w:rFonts w:cs="Arial"/>
        </w:rPr>
        <w:t xml:space="preserve">IEEE 830 </w:t>
      </w:r>
      <w:proofErr w:type="spellStart"/>
      <w:r w:rsidRPr="00A8069A">
        <w:rPr>
          <w:rFonts w:cs="Arial"/>
        </w:rPr>
        <w:t>esp</w:t>
      </w:r>
      <w:proofErr w:type="spellEnd"/>
      <w:r w:rsidRPr="00A8069A">
        <w:rPr>
          <w:rFonts w:cs="Arial"/>
        </w:rPr>
        <w:t xml:space="preserve"> - http://www.ctr.unican.es/asignaturas/is1/IEEE830_esp.pdf</w:t>
      </w:r>
    </w:p>
    <w:p w:rsidR="009F0ABA" w:rsidRPr="00A8069A" w:rsidRDefault="009F0ABA" w:rsidP="009F0ABA">
      <w:pPr>
        <w:pStyle w:val="Standard"/>
        <w:numPr>
          <w:ilvl w:val="0"/>
          <w:numId w:val="3"/>
        </w:numPr>
        <w:jc w:val="both"/>
        <w:rPr>
          <w:rFonts w:cs="Arial"/>
        </w:rPr>
      </w:pPr>
      <w:r w:rsidRPr="00A8069A">
        <w:rPr>
          <w:rFonts w:cs="Arial"/>
        </w:rPr>
        <w:t>SRS para el desarrollo del SIS-WEB de la Universidad del Valle -http://cic.puj.edu.co/wiki/lib/exe/fetch.php?media=materias:pis:ejemplo_de_especificacion_de_requerimientos_-_para_sesion_9.pdf</w:t>
      </w:r>
    </w:p>
    <w:p w:rsidR="00A8069A" w:rsidRPr="00A8069A" w:rsidRDefault="00A8069A" w:rsidP="00A8069A">
      <w:pPr>
        <w:pStyle w:val="Ttulo1"/>
        <w:rPr>
          <w:rFonts w:ascii="Liberation Serif" w:hAnsi="Liberation Serif"/>
        </w:rPr>
      </w:pPr>
      <w:bookmarkStart w:id="6" w:name="_Toc7101553"/>
      <w:r w:rsidRPr="00A8069A">
        <w:rPr>
          <w:rFonts w:ascii="Liberation Serif" w:hAnsi="Liberation Serif"/>
        </w:rPr>
        <w:t xml:space="preserve">1.5 Personal </w:t>
      </w:r>
      <w:proofErr w:type="spellStart"/>
      <w:r w:rsidRPr="00A8069A">
        <w:rPr>
          <w:rFonts w:ascii="Liberation Serif" w:hAnsi="Liberation Serif"/>
        </w:rPr>
        <w:t>Involucrado</w:t>
      </w:r>
      <w:bookmarkEnd w:id="6"/>
      <w:proofErr w:type="spellEnd"/>
    </w:p>
    <w:p w:rsidR="00A8069A" w:rsidRPr="00A8069A" w:rsidRDefault="00A8069A" w:rsidP="00A8069A">
      <w:pPr>
        <w:pStyle w:val="Standard"/>
        <w:ind w:left="720"/>
        <w:jc w:val="both"/>
        <w:rPr>
          <w:b/>
          <w:bCs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Bongiovanni Elismer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Programador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Categoría</w:t>
            </w:r>
            <w:r w:rsidRPr="00A8069A">
              <w:t xml:space="preserve"> </w:t>
            </w:r>
            <w:r w:rsidRPr="00A8069A">
              <w:t>Profesional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>
              <w:t>Lic</w:t>
            </w:r>
            <w:r w:rsidRPr="00A8069A">
              <w:t xml:space="preserve">. en Cs de la </w:t>
            </w:r>
            <w:r w:rsidRPr="00A8069A">
              <w:t>Computación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Responsabilidades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Codificar la aplicación</w:t>
            </w:r>
          </w:p>
        </w:tc>
      </w:tr>
    </w:tbl>
    <w:p w:rsidR="009F0ABA" w:rsidRPr="00A8069A" w:rsidRDefault="009F0ABA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Castillo Conrado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Programador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Categoría Profesional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Lic</w:t>
            </w:r>
            <w:r w:rsidRPr="00A8069A">
              <w:t>. en Cs de la Computación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Responsabilidades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Codificar la aplicación</w:t>
            </w:r>
          </w:p>
        </w:tc>
      </w:tr>
    </w:tbl>
    <w:p w:rsidR="00A8069A" w:rsidRPr="00A8069A" w:rsidRDefault="00A8069A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proofErr w:type="spellStart"/>
            <w:r w:rsidRPr="00A8069A">
              <w:t>Goldenberg</w:t>
            </w:r>
            <w:proofErr w:type="spellEnd"/>
            <w:r w:rsidRPr="00A8069A">
              <w:t xml:space="preserve"> Erika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Rol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Programador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Categoría Profesional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Lic. en Cs de la Computación</w:t>
            </w:r>
          </w:p>
        </w:tc>
      </w:tr>
      <w:tr w:rsidR="00A8069A" w:rsidRPr="00A8069A" w:rsidTr="00A70436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Responsabilidades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069A" w:rsidRPr="00A8069A" w:rsidRDefault="00A8069A" w:rsidP="00A70436">
            <w:pPr>
              <w:pStyle w:val="TableContents"/>
              <w:jc w:val="both"/>
            </w:pPr>
            <w:r w:rsidRPr="00A8069A">
              <w:t>Codificar la aplicación</w:t>
            </w:r>
          </w:p>
        </w:tc>
      </w:tr>
    </w:tbl>
    <w:p w:rsidR="00A8069A" w:rsidRPr="00A8069A" w:rsidRDefault="00A8069A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A8069A" w:rsidRDefault="00A8069A" w:rsidP="00DE79AD">
      <w:pPr>
        <w:jc w:val="both"/>
        <w:rPr>
          <w:rStyle w:val="Ttulo2Car"/>
          <w:rFonts w:ascii="Liberation Serif" w:hAnsi="Liberation Serif"/>
          <w:sz w:val="28"/>
          <w:lang w:val="es-ES"/>
        </w:rPr>
      </w:pPr>
      <w:bookmarkStart w:id="7" w:name="_Toc7101554"/>
    </w:p>
    <w:p w:rsidR="00A8069A" w:rsidRDefault="00A8069A" w:rsidP="00DE79AD">
      <w:pPr>
        <w:jc w:val="both"/>
        <w:rPr>
          <w:rStyle w:val="Ttulo2Car"/>
          <w:rFonts w:ascii="Liberation Serif" w:hAnsi="Liberation Serif"/>
          <w:sz w:val="28"/>
          <w:lang w:val="es-ES"/>
        </w:rPr>
      </w:pPr>
    </w:p>
    <w:p w:rsidR="00696017" w:rsidRPr="00A8069A" w:rsidRDefault="00696017" w:rsidP="00DE79AD">
      <w:pPr>
        <w:jc w:val="both"/>
        <w:rPr>
          <w:rFonts w:ascii="Liberation Serif" w:hAnsi="Liberation Serif" w:cs="Arial"/>
          <w:sz w:val="28"/>
          <w:szCs w:val="24"/>
          <w:lang w:val="es-AR"/>
        </w:rPr>
      </w:pPr>
      <w:r w:rsidRPr="00A8069A">
        <w:rPr>
          <w:rStyle w:val="Ttulo2Car"/>
          <w:rFonts w:ascii="Liberation Serif" w:hAnsi="Liberation Serif"/>
          <w:sz w:val="28"/>
          <w:lang w:val="es-ES"/>
        </w:rPr>
        <w:lastRenderedPageBreak/>
        <w:t>1.</w:t>
      </w:r>
      <w:r w:rsidR="00A8069A" w:rsidRPr="00A8069A">
        <w:rPr>
          <w:rStyle w:val="Ttulo2Car"/>
          <w:rFonts w:ascii="Liberation Serif" w:hAnsi="Liberation Serif"/>
          <w:sz w:val="28"/>
          <w:lang w:val="es-ES"/>
        </w:rPr>
        <w:t>6</w:t>
      </w:r>
      <w:r w:rsidRPr="00A8069A">
        <w:rPr>
          <w:rStyle w:val="Ttulo2Car"/>
          <w:rFonts w:ascii="Liberation Serif" w:hAnsi="Liberation Serif"/>
          <w:sz w:val="28"/>
          <w:lang w:val="es-ES"/>
        </w:rPr>
        <w:t xml:space="preserve"> </w:t>
      </w:r>
      <w:r w:rsidR="00293FB6" w:rsidRPr="00A8069A">
        <w:rPr>
          <w:rStyle w:val="Ttulo2Car"/>
          <w:rFonts w:ascii="Liberation Serif" w:hAnsi="Liberation Serif"/>
          <w:sz w:val="28"/>
          <w:lang w:val="es-ES"/>
        </w:rPr>
        <w:t>Visión</w:t>
      </w:r>
      <w:r w:rsidR="005D7750" w:rsidRPr="00A8069A">
        <w:rPr>
          <w:rStyle w:val="Ttulo2Car"/>
          <w:rFonts w:ascii="Liberation Serif" w:hAnsi="Liberation Serif"/>
          <w:sz w:val="28"/>
          <w:lang w:val="es-ES"/>
        </w:rPr>
        <w:t xml:space="preserve"> global</w:t>
      </w:r>
      <w:bookmarkEnd w:id="7"/>
    </w:p>
    <w:p w:rsidR="005D7750" w:rsidRPr="00A8069A" w:rsidRDefault="005D7750" w:rsidP="00696017">
      <w:pPr>
        <w:ind w:firstLine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En el presente documento se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encontrará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la información acerca de las características del producto de software, interfaces de usuario, interfaces del sistema, características de los </w:t>
      </w:r>
      <w:r w:rsidR="003E6838" w:rsidRPr="00A8069A">
        <w:rPr>
          <w:rFonts w:ascii="Liberation Serif" w:hAnsi="Liberation Serif" w:cs="Arial"/>
          <w:sz w:val="24"/>
          <w:szCs w:val="24"/>
          <w:lang w:val="es-AR"/>
        </w:rPr>
        <w:t>usuarios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>, descripción de requerimientos funcionales, no funcionales y del sistema.</w:t>
      </w:r>
    </w:p>
    <w:p w:rsidR="005D7750" w:rsidRPr="00A8069A" w:rsidRDefault="00696017" w:rsidP="00696017">
      <w:pPr>
        <w:pStyle w:val="Ttulo1"/>
        <w:rPr>
          <w:rFonts w:ascii="Liberation Serif" w:hAnsi="Liberation Serif"/>
          <w:lang w:val="es-AR"/>
        </w:rPr>
      </w:pPr>
      <w:bookmarkStart w:id="8" w:name="_Toc7101555"/>
      <w:r w:rsidRPr="00A8069A">
        <w:rPr>
          <w:rFonts w:ascii="Liberation Serif" w:hAnsi="Liberation Serif"/>
          <w:lang w:val="es-AR"/>
        </w:rPr>
        <w:t xml:space="preserve">2 </w:t>
      </w:r>
      <w:r w:rsidR="003E6838" w:rsidRPr="00A8069A">
        <w:rPr>
          <w:rFonts w:ascii="Liberation Serif" w:hAnsi="Liberation Serif"/>
          <w:lang w:val="es-AR"/>
        </w:rPr>
        <w:t>Descripción global</w:t>
      </w:r>
      <w:bookmarkEnd w:id="8"/>
    </w:p>
    <w:p w:rsidR="00696017" w:rsidRPr="00A8069A" w:rsidRDefault="00696017" w:rsidP="00696017">
      <w:pPr>
        <w:pStyle w:val="Ttulo2"/>
        <w:rPr>
          <w:rFonts w:ascii="Liberation Serif" w:hAnsi="Liberation Serif"/>
          <w:sz w:val="28"/>
          <w:lang w:val="es-AR"/>
        </w:rPr>
      </w:pPr>
      <w:bookmarkStart w:id="9" w:name="_Toc7101556"/>
      <w:r w:rsidRPr="00A8069A">
        <w:rPr>
          <w:rFonts w:ascii="Liberation Serif" w:hAnsi="Liberation Serif"/>
          <w:sz w:val="28"/>
          <w:lang w:val="es-AR"/>
        </w:rPr>
        <w:t>2.1. Perspectiva del Producto</w:t>
      </w:r>
      <w:bookmarkEnd w:id="9"/>
    </w:p>
    <w:p w:rsidR="00696017" w:rsidRPr="00A8069A" w:rsidRDefault="00696017" w:rsidP="00696017">
      <w:pPr>
        <w:pStyle w:val="Standard"/>
        <w:jc w:val="both"/>
        <w:rPr>
          <w:rFonts w:cs="Arial"/>
        </w:rPr>
      </w:pPr>
      <w:r w:rsidRPr="00A8069A">
        <w:tab/>
      </w:r>
      <w:r w:rsidRPr="00A8069A">
        <w:rPr>
          <w:rFonts w:cs="Arial"/>
        </w:rPr>
        <w:t>La aplicación será un producto que se montara en un  servidor local haciendo uso de una base de datos no relacional para almacenar datos de registro de usuario y contraseña.</w:t>
      </w:r>
    </w:p>
    <w:p w:rsidR="00696017" w:rsidRPr="00A8069A" w:rsidRDefault="00696017" w:rsidP="00696017">
      <w:pPr>
        <w:pStyle w:val="Ttulo2"/>
        <w:rPr>
          <w:rFonts w:ascii="Liberation Serif" w:hAnsi="Liberation Serif"/>
          <w:lang w:val="es-AR"/>
        </w:rPr>
      </w:pPr>
    </w:p>
    <w:p w:rsidR="00696017" w:rsidRPr="00A8069A" w:rsidRDefault="00696017" w:rsidP="00696017">
      <w:pPr>
        <w:pStyle w:val="Ttulo2"/>
        <w:rPr>
          <w:rFonts w:ascii="Liberation Serif" w:hAnsi="Liberation Serif"/>
          <w:sz w:val="28"/>
          <w:lang w:val="es-AR"/>
        </w:rPr>
      </w:pPr>
      <w:bookmarkStart w:id="10" w:name="_Toc7101557"/>
      <w:r w:rsidRPr="00A8069A">
        <w:rPr>
          <w:rFonts w:ascii="Liberation Serif" w:hAnsi="Liberation Serif"/>
          <w:sz w:val="28"/>
          <w:lang w:val="es-AR"/>
        </w:rPr>
        <w:t xml:space="preserve">2.2 </w:t>
      </w:r>
      <w:r w:rsidR="003E6838" w:rsidRPr="00A8069A">
        <w:rPr>
          <w:rFonts w:ascii="Liberation Serif" w:hAnsi="Liberation Serif"/>
          <w:sz w:val="28"/>
          <w:lang w:val="es-AR"/>
        </w:rPr>
        <w:t xml:space="preserve">Funciones </w:t>
      </w:r>
      <w:r w:rsidRPr="00A8069A">
        <w:rPr>
          <w:rFonts w:ascii="Liberation Serif" w:hAnsi="Liberation Serif"/>
          <w:sz w:val="28"/>
          <w:lang w:val="es-AR"/>
        </w:rPr>
        <w:t>del producto</w:t>
      </w:r>
      <w:bookmarkEnd w:id="10"/>
      <w:r w:rsidR="003E6838" w:rsidRPr="00A8069A">
        <w:rPr>
          <w:rFonts w:ascii="Liberation Serif" w:hAnsi="Liberation Serif"/>
          <w:sz w:val="28"/>
          <w:lang w:val="es-AR"/>
        </w:rPr>
        <w:t xml:space="preserve"> </w:t>
      </w:r>
    </w:p>
    <w:p w:rsidR="003E6838" w:rsidRPr="00A8069A" w:rsidRDefault="003E6838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La aplicación permitirá realizar las siguientes funciones: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Registrar datos: el usuario podrá almacenar los datos de su perfil según sea jugador o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Admin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. En ambos casos se solicitará nombre, apellido </w:t>
      </w:r>
      <w:proofErr w:type="spellStart"/>
      <w:r w:rsidRPr="00A8069A">
        <w:rPr>
          <w:rFonts w:ascii="Liberation Serif" w:hAnsi="Liberation Serif" w:cs="Arial"/>
          <w:sz w:val="24"/>
          <w:szCs w:val="24"/>
          <w:lang w:val="es-AR"/>
        </w:rPr>
        <w:t>dni</w:t>
      </w:r>
      <w:proofErr w:type="spellEnd"/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y contraseña. Para distinguir entre los tipos de usuario se solicitará marcar la opción deseada. Todo mediante un menú.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Acceder con una cuenta: una vez registrado, el usuario podrá siempre acceder</w:t>
      </w:r>
      <w:r w:rsidR="00696017" w:rsidRPr="00A8069A">
        <w:rPr>
          <w:rFonts w:ascii="Liberation Serif" w:hAnsi="Liberation Serif" w:cs="Arial"/>
          <w:sz w:val="24"/>
          <w:szCs w:val="24"/>
          <w:lang w:val="es-AR"/>
        </w:rPr>
        <w:t xml:space="preserve"> a la aplicación mediante su DNI</w:t>
      </w: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 y clave.</w:t>
      </w:r>
    </w:p>
    <w:p w:rsidR="00293FB6" w:rsidRPr="00A8069A" w:rsidRDefault="003E6838" w:rsidP="007E667A">
      <w:pPr>
        <w:pStyle w:val="Prrafodelista"/>
        <w:numPr>
          <w:ilvl w:val="0"/>
          <w:numId w:val="1"/>
        </w:numPr>
        <w:jc w:val="both"/>
        <w:rPr>
          <w:rFonts w:ascii="Liberation Serif" w:hAnsi="Liberation Serif"/>
          <w:sz w:val="28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Jugar: luego de acceder, podrá jugar de manera individual o contra un adversario. </w:t>
      </w:r>
    </w:p>
    <w:p w:rsidR="00696017" w:rsidRPr="00A8069A" w:rsidRDefault="00696017" w:rsidP="00293FB6">
      <w:pPr>
        <w:pStyle w:val="Ttulo2"/>
        <w:rPr>
          <w:rFonts w:ascii="Liberation Serif" w:hAnsi="Liberation Serif"/>
          <w:sz w:val="28"/>
          <w:lang w:val="es-AR"/>
        </w:rPr>
      </w:pPr>
      <w:bookmarkStart w:id="11" w:name="_Toc7101558"/>
      <w:r w:rsidRPr="00A8069A">
        <w:rPr>
          <w:rFonts w:ascii="Liberation Serif" w:hAnsi="Liberation Serif"/>
          <w:sz w:val="28"/>
          <w:lang w:val="es-AR"/>
        </w:rPr>
        <w:t>2.3 Características de usuario</w:t>
      </w:r>
      <w:bookmarkEnd w:id="11"/>
    </w:p>
    <w:p w:rsidR="003E6838" w:rsidRPr="00A8069A" w:rsidRDefault="003E6838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Habrá dos tipos de usuarios: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Alumno: usuario registrado en la base de datos. Tiene la posibilidad de jugar los dos tipos de juego. Acceso a ranking. Acceso a estadísticas personales.</w:t>
      </w:r>
    </w:p>
    <w:p w:rsidR="003E6838" w:rsidRPr="00A8069A" w:rsidRDefault="003E6838" w:rsidP="00DE79AD">
      <w:pPr>
        <w:pStyle w:val="Prrafodelista"/>
        <w:numPr>
          <w:ilvl w:val="0"/>
          <w:numId w:val="1"/>
        </w:numPr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>Maestro: usuario registrado en la base de datos con su rol ya predefinido. Acceso a estadísticas generales e individuales. Acceso a perfiles. Capacidad para modificar, agregar y eliminar preguntas. También podrá jugar si lo desea.</w:t>
      </w:r>
    </w:p>
    <w:p w:rsidR="005D7750" w:rsidRPr="00A8069A" w:rsidRDefault="005D7750" w:rsidP="00DE79AD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696017" w:rsidRPr="00A8069A" w:rsidRDefault="006179E8" w:rsidP="006179E8">
      <w:pPr>
        <w:pStyle w:val="Ttulo2"/>
        <w:rPr>
          <w:rFonts w:ascii="Liberation Serif" w:hAnsi="Liberation Serif"/>
          <w:sz w:val="28"/>
          <w:lang w:val="es-AR"/>
        </w:rPr>
      </w:pPr>
      <w:bookmarkStart w:id="12" w:name="_Toc7101559"/>
      <w:r w:rsidRPr="00A8069A">
        <w:rPr>
          <w:rFonts w:ascii="Liberation Serif" w:hAnsi="Liberation Serif"/>
          <w:sz w:val="28"/>
          <w:lang w:val="es-AR"/>
        </w:rPr>
        <w:t>2.3.1</w:t>
      </w:r>
      <w:r w:rsidR="00696017" w:rsidRPr="00A8069A">
        <w:rPr>
          <w:rFonts w:ascii="Liberation Serif" w:hAnsi="Liberation Serif"/>
          <w:sz w:val="28"/>
          <w:lang w:val="es-AR"/>
        </w:rPr>
        <w:t xml:space="preserve"> Perfil de usuario</w:t>
      </w:r>
      <w:bookmarkEnd w:id="12"/>
    </w:p>
    <w:p w:rsidR="003E6838" w:rsidRPr="00A8069A" w:rsidRDefault="003E6838" w:rsidP="00696017">
      <w:pPr>
        <w:ind w:firstLine="720"/>
        <w:jc w:val="both"/>
        <w:rPr>
          <w:rFonts w:ascii="Liberation Serif" w:hAnsi="Liberation Serif" w:cs="Arial"/>
          <w:sz w:val="24"/>
          <w:szCs w:val="24"/>
          <w:lang w:val="es-AR"/>
        </w:rPr>
      </w:pPr>
      <w:r w:rsidRPr="00A8069A">
        <w:rPr>
          <w:rFonts w:ascii="Liberation Serif" w:hAnsi="Liberation Serif" w:cs="Arial"/>
          <w:sz w:val="24"/>
          <w:szCs w:val="24"/>
          <w:lang w:val="es-AR"/>
        </w:rPr>
        <w:t xml:space="preserve">Cada usuario tendrá su perfil con sus datos personales y cierta información extra que pueda completar (cursa o no, año de cursada, foto, etc.). También en el perfil se encontrarán las estadísticas del juego individual de cada jugador. Esto es en caso de los jugadores. </w:t>
      </w:r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-¿Los jugadores pueden ver el perfil de otros jugadores</w:t>
      </w:r>
      <w:proofErr w:type="gramStart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?.</w:t>
      </w:r>
      <w:proofErr w:type="gramEnd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 xml:space="preserve"> Incluir una sección en el perfil de los </w:t>
      </w:r>
      <w:proofErr w:type="spellStart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>admins</w:t>
      </w:r>
      <w:proofErr w:type="spellEnd"/>
      <w:r w:rsidRPr="00A8069A">
        <w:rPr>
          <w:rFonts w:ascii="Liberation Serif" w:hAnsi="Liberation Serif" w:cs="Arial"/>
          <w:sz w:val="24"/>
          <w:szCs w:val="24"/>
          <w:highlight w:val="yellow"/>
          <w:lang w:val="es-AR"/>
        </w:rPr>
        <w:t xml:space="preserve"> que diga el historial de modificaciones a las preguntas.</w:t>
      </w:r>
      <w:r w:rsidR="00DE79AD" w:rsidRPr="00A8069A">
        <w:rPr>
          <w:rFonts w:ascii="Liberation Serif" w:hAnsi="Liberation Serif" w:cs="Arial"/>
          <w:sz w:val="24"/>
          <w:szCs w:val="24"/>
          <w:lang w:val="es-AR"/>
        </w:rPr>
        <w:t>-</w:t>
      </w:r>
    </w:p>
    <w:p w:rsidR="006179E8" w:rsidRPr="00A8069A" w:rsidRDefault="006179E8" w:rsidP="006179E8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p w:rsidR="00A8069A" w:rsidRDefault="00A8069A" w:rsidP="006179E8">
      <w:pPr>
        <w:pStyle w:val="Ttulo2"/>
        <w:rPr>
          <w:rFonts w:ascii="Liberation Serif" w:hAnsi="Liberation Serif"/>
          <w:sz w:val="28"/>
          <w:lang w:val="es-AR"/>
        </w:rPr>
      </w:pPr>
      <w:bookmarkStart w:id="13" w:name="_Toc7101560"/>
    </w:p>
    <w:p w:rsidR="006179E8" w:rsidRPr="00A8069A" w:rsidRDefault="006179E8" w:rsidP="006179E8">
      <w:pPr>
        <w:pStyle w:val="Ttulo2"/>
        <w:rPr>
          <w:rFonts w:ascii="Liberation Serif" w:hAnsi="Liberation Serif"/>
          <w:sz w:val="28"/>
          <w:lang w:val="es-AR"/>
        </w:rPr>
      </w:pPr>
      <w:bookmarkStart w:id="14" w:name="_GoBack"/>
      <w:bookmarkEnd w:id="14"/>
      <w:r w:rsidRPr="00A8069A">
        <w:rPr>
          <w:rFonts w:ascii="Liberation Serif" w:hAnsi="Liberation Serif"/>
          <w:sz w:val="28"/>
          <w:lang w:val="es-AR"/>
        </w:rPr>
        <w:t>2.4. Restricciones</w:t>
      </w:r>
      <w:bookmarkEnd w:id="13"/>
    </w:p>
    <w:p w:rsidR="00293FB6" w:rsidRPr="00A8069A" w:rsidRDefault="00293FB6" w:rsidP="002F142D">
      <w:pPr>
        <w:pStyle w:val="Ttulo2"/>
        <w:rPr>
          <w:rFonts w:ascii="Liberation Serif" w:hAnsi="Liberation Serif"/>
          <w:lang w:val="es-ES"/>
        </w:rPr>
      </w:pPr>
      <w:bookmarkStart w:id="15" w:name="_Toc7101561"/>
      <w:r w:rsidRPr="00A8069A">
        <w:rPr>
          <w:rFonts w:ascii="Liberation Serif" w:hAnsi="Liberation Serif"/>
          <w:lang w:val="es-ES"/>
        </w:rPr>
        <w:t>2.4.1 Políticas Reguladoras</w:t>
      </w:r>
      <w:bookmarkEnd w:id="15"/>
    </w:p>
    <w:p w:rsidR="00293FB6" w:rsidRPr="00A8069A" w:rsidRDefault="00293FB6" w:rsidP="002F142D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La aplicación se desarrollara mediante software de licencia abierta por lo tanto no se deberá pagar por su uso,  al igual que el Sistema de Gestión de Base de Datos (</w:t>
      </w:r>
      <w:proofErr w:type="spellStart"/>
      <w:r w:rsidRPr="00A8069A">
        <w:rPr>
          <w:rFonts w:cs="Arial"/>
        </w:rPr>
        <w:t>MySQL</w:t>
      </w:r>
      <w:proofErr w:type="spellEnd"/>
      <w:r w:rsidRPr="00A8069A">
        <w:rPr>
          <w:rFonts w:cs="Arial"/>
        </w:rPr>
        <w:t>) ,la utilización de estos programas se hará mediantes las políticas establecidas por este tipo de licenciamiento. Se deberá abonar por el uso de un servido.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2F142D">
      <w:pPr>
        <w:pStyle w:val="Ttulo2"/>
        <w:rPr>
          <w:rFonts w:ascii="Liberation Serif" w:hAnsi="Liberation Serif"/>
          <w:sz w:val="28"/>
          <w:lang w:val="es-ES"/>
        </w:rPr>
      </w:pPr>
      <w:bookmarkStart w:id="16" w:name="_Toc7101562"/>
      <w:r w:rsidRPr="00A8069A">
        <w:rPr>
          <w:rFonts w:ascii="Liberation Serif" w:hAnsi="Liberation Serif"/>
          <w:sz w:val="28"/>
          <w:lang w:val="es-ES"/>
        </w:rPr>
        <w:t>2.4.2 Limitaciones de Hardware</w:t>
      </w:r>
      <w:bookmarkEnd w:id="16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 xml:space="preserve">Para esta aplicación solo será necesario un Smartphone con el sistema operativo Android o </w:t>
      </w:r>
      <w:proofErr w:type="spellStart"/>
      <w:r w:rsidRPr="00A8069A">
        <w:rPr>
          <w:rFonts w:cs="Arial"/>
        </w:rPr>
        <w:t>iOS</w:t>
      </w:r>
      <w:proofErr w:type="spellEnd"/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293FB6">
      <w:pPr>
        <w:pStyle w:val="Ttulo2"/>
        <w:rPr>
          <w:rFonts w:ascii="Liberation Serif" w:hAnsi="Liberation Serif"/>
          <w:lang w:val="es-AR"/>
        </w:rPr>
      </w:pPr>
      <w:bookmarkStart w:id="17" w:name="_Toc7101563"/>
      <w:r w:rsidRPr="00A8069A">
        <w:rPr>
          <w:rFonts w:ascii="Liberation Serif" w:hAnsi="Liberation Serif"/>
          <w:lang w:val="es-AR"/>
        </w:rPr>
        <w:t xml:space="preserve">2.4.3 Interfaces con otras </w:t>
      </w:r>
      <w:proofErr w:type="spellStart"/>
      <w:r w:rsidRPr="00A8069A">
        <w:rPr>
          <w:rFonts w:ascii="Liberation Serif" w:hAnsi="Liberation Serif"/>
          <w:lang w:val="es-AR"/>
        </w:rPr>
        <w:t>aplicaciónes</w:t>
      </w:r>
      <w:bookmarkEnd w:id="17"/>
      <w:proofErr w:type="spellEnd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No es condición del Proyecto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293FB6">
      <w:pPr>
        <w:pStyle w:val="Ttulo2"/>
        <w:rPr>
          <w:rFonts w:ascii="Liberation Serif" w:hAnsi="Liberation Serif"/>
          <w:lang w:val="es-AR"/>
        </w:rPr>
      </w:pPr>
      <w:bookmarkStart w:id="18" w:name="_Toc7101564"/>
      <w:r w:rsidRPr="00A8069A">
        <w:rPr>
          <w:rFonts w:ascii="Liberation Serif" w:hAnsi="Liberation Serif"/>
          <w:lang w:val="es-AR"/>
        </w:rPr>
        <w:t>2.4.4 Funcionamiento Paralelo</w:t>
      </w:r>
      <w:bookmarkEnd w:id="18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No es condición del Proyecto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lang w:val="es-ES"/>
        </w:rPr>
      </w:pPr>
      <w:bookmarkStart w:id="19" w:name="_Toc7101565"/>
      <w:r w:rsidRPr="00A8069A">
        <w:rPr>
          <w:rFonts w:ascii="Liberation Serif" w:hAnsi="Liberation Serif"/>
          <w:lang w:val="es-ES"/>
        </w:rPr>
        <w:t>2.4.5 Funciones de Auditoría</w:t>
      </w:r>
      <w:bookmarkEnd w:id="19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 xml:space="preserve">No es </w:t>
      </w:r>
      <w:r w:rsidR="002F142D" w:rsidRPr="00A8069A">
        <w:rPr>
          <w:rFonts w:cs="Arial"/>
        </w:rPr>
        <w:t>condición</w:t>
      </w:r>
      <w:r w:rsidRPr="00A8069A">
        <w:rPr>
          <w:rFonts w:cs="Arial"/>
        </w:rPr>
        <w:t xml:space="preserve"> del Proyecto</w:t>
      </w:r>
    </w:p>
    <w:p w:rsidR="002F142D" w:rsidRPr="00A8069A" w:rsidRDefault="002F142D" w:rsidP="00D05739">
      <w:pPr>
        <w:pStyle w:val="Standard"/>
        <w:ind w:firstLine="720"/>
        <w:jc w:val="both"/>
        <w:rPr>
          <w:rFonts w:cs="Arial"/>
        </w:rPr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0" w:name="_Toc7101566"/>
      <w:r w:rsidRPr="00A8069A">
        <w:rPr>
          <w:rFonts w:ascii="Liberation Serif" w:hAnsi="Liberation Serif"/>
          <w:sz w:val="28"/>
          <w:lang w:val="es-ES"/>
        </w:rPr>
        <w:t>2.4.6 Funciones de Control</w:t>
      </w:r>
      <w:bookmarkEnd w:id="20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El sistema debe controlar que el usuario que quiera hacer uso de la aplicación, este registrado en la base de datos.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1" w:name="_Toc7101567"/>
      <w:r w:rsidRPr="00A8069A">
        <w:rPr>
          <w:rFonts w:ascii="Liberation Serif" w:hAnsi="Liberation Serif"/>
          <w:sz w:val="28"/>
          <w:lang w:val="es-ES"/>
        </w:rPr>
        <w:t>2.4.7 Requisitos del Lenguaje</w:t>
      </w:r>
      <w:bookmarkEnd w:id="21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Todo el material que se realice para el usuario y la aplicación debe de estar en lenguaje</w:t>
      </w:r>
      <w:r w:rsidR="00D05739" w:rsidRPr="00A8069A">
        <w:rPr>
          <w:rFonts w:cs="Arial"/>
        </w:rPr>
        <w:t xml:space="preserve"> </w:t>
      </w:r>
      <w:r w:rsidRPr="00A8069A">
        <w:rPr>
          <w:rFonts w:cs="Arial"/>
        </w:rPr>
        <w:t>Español.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2" w:name="_Toc7101568"/>
      <w:r w:rsidRPr="00A8069A">
        <w:rPr>
          <w:rFonts w:ascii="Liberation Serif" w:hAnsi="Liberation Serif"/>
          <w:sz w:val="28"/>
          <w:lang w:val="es-ES"/>
        </w:rPr>
        <w:t>2.4.8 Protocolos Señalados</w:t>
      </w:r>
      <w:bookmarkEnd w:id="22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No es condición del Proyecto</w:t>
      </w:r>
    </w:p>
    <w:p w:rsidR="00293FB6" w:rsidRPr="00A8069A" w:rsidRDefault="00293FB6" w:rsidP="00293FB6">
      <w:pPr>
        <w:pStyle w:val="Standard"/>
        <w:jc w:val="both"/>
        <w:rPr>
          <w:b/>
          <w:bCs/>
        </w:rPr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3" w:name="_Toc7101569"/>
      <w:r w:rsidRPr="00A8069A">
        <w:rPr>
          <w:rFonts w:ascii="Liberation Serif" w:hAnsi="Liberation Serif"/>
          <w:sz w:val="28"/>
          <w:lang w:val="es-ES"/>
        </w:rPr>
        <w:t>2.4.9 Credibilidad de la aplicación</w:t>
      </w:r>
      <w:bookmarkEnd w:id="23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>Para garantizar una buena credibilidad el sistema deberá ser sometido a una serie de</w:t>
      </w:r>
      <w:r w:rsidR="00D05739" w:rsidRPr="00A8069A">
        <w:rPr>
          <w:rFonts w:cs="Arial"/>
        </w:rPr>
        <w:t xml:space="preserve"> </w:t>
      </w:r>
      <w:r w:rsidRPr="00A8069A">
        <w:rPr>
          <w:rFonts w:cs="Arial"/>
        </w:rPr>
        <w:t>pruebas para establecer que se encuentra acorde a los requerimientos que se plasman en</w:t>
      </w:r>
      <w:r w:rsidR="00D05739" w:rsidRPr="00A8069A">
        <w:rPr>
          <w:rFonts w:cs="Arial"/>
        </w:rPr>
        <w:t xml:space="preserve"> </w:t>
      </w:r>
      <w:r w:rsidRPr="00A8069A">
        <w:rPr>
          <w:rFonts w:cs="Arial"/>
        </w:rPr>
        <w:t>el documento en tanto a la consistencia de datos como al rendimiento de la aplicación.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D05739">
      <w:pPr>
        <w:pStyle w:val="Ttulo2"/>
        <w:rPr>
          <w:rFonts w:ascii="Liberation Serif" w:hAnsi="Liberation Serif"/>
          <w:sz w:val="28"/>
          <w:lang w:val="es-ES"/>
        </w:rPr>
      </w:pPr>
      <w:bookmarkStart w:id="24" w:name="_Toc7101570"/>
      <w:r w:rsidRPr="00A8069A">
        <w:rPr>
          <w:rFonts w:ascii="Liberation Serif" w:hAnsi="Liberation Serif"/>
          <w:sz w:val="28"/>
          <w:lang w:val="es-ES"/>
        </w:rPr>
        <w:t>2.4.10 Consideraciones de seguridad</w:t>
      </w:r>
      <w:bookmarkEnd w:id="24"/>
    </w:p>
    <w:p w:rsidR="00293FB6" w:rsidRPr="00A8069A" w:rsidRDefault="00293FB6" w:rsidP="00D05739">
      <w:pPr>
        <w:pStyle w:val="Standard"/>
        <w:ind w:firstLine="720"/>
        <w:jc w:val="both"/>
        <w:rPr>
          <w:rFonts w:cs="Arial"/>
        </w:rPr>
      </w:pPr>
      <w:r w:rsidRPr="00A8069A">
        <w:rPr>
          <w:rFonts w:cs="Arial"/>
        </w:rPr>
        <w:t xml:space="preserve">Cada usuario deberá autenticarse y su acceso verificado por la base de datos </w:t>
      </w:r>
      <w:proofErr w:type="spellStart"/>
      <w:r w:rsidR="00D05739" w:rsidRPr="00A8069A">
        <w:rPr>
          <w:rFonts w:cs="Arial"/>
        </w:rPr>
        <w:t>MySQL</w:t>
      </w:r>
      <w:proofErr w:type="spellEnd"/>
      <w:r w:rsidRPr="00A8069A">
        <w:rPr>
          <w:rFonts w:cs="Arial"/>
        </w:rPr>
        <w:t xml:space="preserve"> para hacer uso de la aplicación.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B51E0D">
      <w:pPr>
        <w:pStyle w:val="Ttulo2"/>
        <w:rPr>
          <w:rFonts w:ascii="Liberation Serif" w:hAnsi="Liberation Serif"/>
          <w:sz w:val="28"/>
          <w:lang w:val="es-AR"/>
        </w:rPr>
      </w:pPr>
      <w:bookmarkStart w:id="25" w:name="_Toc7101571"/>
      <w:r w:rsidRPr="00A8069A">
        <w:rPr>
          <w:rFonts w:ascii="Liberation Serif" w:hAnsi="Liberation Serif"/>
          <w:sz w:val="28"/>
        </w:rPr>
        <w:lastRenderedPageBreak/>
        <w:t>2.</w:t>
      </w:r>
      <w:r w:rsidRPr="00A8069A">
        <w:rPr>
          <w:rFonts w:ascii="Liberation Serif" w:hAnsi="Liberation Serif"/>
          <w:sz w:val="28"/>
          <w:lang w:val="es-AR"/>
        </w:rPr>
        <w:t>5 Suposiciones y dependencias</w:t>
      </w:r>
      <w:bookmarkEnd w:id="25"/>
    </w:p>
    <w:p w:rsidR="00293FB6" w:rsidRPr="00A8069A" w:rsidRDefault="00293FB6" w:rsidP="00D05739">
      <w:pPr>
        <w:pStyle w:val="Standard"/>
        <w:numPr>
          <w:ilvl w:val="0"/>
          <w:numId w:val="6"/>
        </w:numPr>
        <w:jc w:val="both"/>
        <w:rPr>
          <w:rFonts w:cs="Arial"/>
        </w:rPr>
      </w:pPr>
      <w:r w:rsidRPr="00A8069A">
        <w:rPr>
          <w:rFonts w:cs="Arial"/>
        </w:rPr>
        <w:t>La aplicación no presida de una red interna.</w:t>
      </w:r>
    </w:p>
    <w:p w:rsidR="00293FB6" w:rsidRPr="00A8069A" w:rsidRDefault="00293FB6" w:rsidP="00D05739">
      <w:pPr>
        <w:pStyle w:val="Standard"/>
        <w:numPr>
          <w:ilvl w:val="0"/>
          <w:numId w:val="6"/>
        </w:numPr>
        <w:jc w:val="both"/>
        <w:rPr>
          <w:rFonts w:cs="Arial"/>
        </w:rPr>
      </w:pPr>
      <w:r w:rsidRPr="00A8069A">
        <w:rPr>
          <w:rFonts w:cs="Arial"/>
        </w:rPr>
        <w:t>Para hacer uso d</w:t>
      </w:r>
      <w:r w:rsidR="003E38C6" w:rsidRPr="00A8069A">
        <w:rPr>
          <w:rFonts w:cs="Arial"/>
        </w:rPr>
        <w:t>e la aplicación el usuario deberá poseer conocimientos sobre medicina veterinaria.</w:t>
      </w:r>
    </w:p>
    <w:p w:rsidR="00293FB6" w:rsidRPr="00A8069A" w:rsidRDefault="00293FB6" w:rsidP="00293FB6">
      <w:pPr>
        <w:pStyle w:val="Standard"/>
        <w:jc w:val="both"/>
      </w:pPr>
    </w:p>
    <w:p w:rsidR="00293FB6" w:rsidRPr="00A8069A" w:rsidRDefault="00293FB6" w:rsidP="00B51E0D">
      <w:pPr>
        <w:pStyle w:val="Ttulo2"/>
        <w:rPr>
          <w:rFonts w:ascii="Liberation Serif" w:hAnsi="Liberation Serif"/>
          <w:sz w:val="28"/>
          <w:lang w:val="es-AR"/>
        </w:rPr>
      </w:pPr>
      <w:bookmarkStart w:id="26" w:name="_Toc7101572"/>
      <w:r w:rsidRPr="00A8069A">
        <w:rPr>
          <w:rFonts w:ascii="Liberation Serif" w:hAnsi="Liberation Serif"/>
          <w:sz w:val="28"/>
          <w:lang w:val="es-AR"/>
        </w:rPr>
        <w:t>2.6 Prorratear los Requisitos</w:t>
      </w:r>
      <w:bookmarkEnd w:id="26"/>
    </w:p>
    <w:p w:rsidR="00293FB6" w:rsidRPr="00A8069A" w:rsidRDefault="00293FB6" w:rsidP="00B51E0D">
      <w:pPr>
        <w:pStyle w:val="Standard"/>
        <w:numPr>
          <w:ilvl w:val="0"/>
          <w:numId w:val="7"/>
        </w:numPr>
        <w:jc w:val="both"/>
        <w:rPr>
          <w:rFonts w:cs="Arial"/>
        </w:rPr>
      </w:pPr>
      <w:r w:rsidRPr="00A8069A">
        <w:rPr>
          <w:rFonts w:cs="Arial"/>
        </w:rPr>
        <w:t>Controlar los registros de los usuarios.</w:t>
      </w:r>
    </w:p>
    <w:p w:rsidR="00293FB6" w:rsidRPr="00A8069A" w:rsidRDefault="00293FB6" w:rsidP="00B51E0D">
      <w:pPr>
        <w:pStyle w:val="Standard"/>
        <w:numPr>
          <w:ilvl w:val="0"/>
          <w:numId w:val="7"/>
        </w:numPr>
        <w:jc w:val="both"/>
        <w:rPr>
          <w:rFonts w:cs="Arial"/>
        </w:rPr>
      </w:pPr>
      <w:r w:rsidRPr="00A8069A">
        <w:rPr>
          <w:rFonts w:cs="Arial"/>
        </w:rPr>
        <w:t>No poseerá ningún tipo de conexión a redes sociales.</w:t>
      </w:r>
    </w:p>
    <w:p w:rsidR="00293FB6" w:rsidRPr="00A8069A" w:rsidRDefault="00293FB6" w:rsidP="00B51E0D">
      <w:pPr>
        <w:pStyle w:val="Standard"/>
        <w:ind w:left="360"/>
        <w:jc w:val="both"/>
      </w:pPr>
    </w:p>
    <w:p w:rsidR="00B51E0D" w:rsidRPr="00A8069A" w:rsidRDefault="00B51E0D" w:rsidP="00B51E0D">
      <w:pPr>
        <w:pStyle w:val="Standard"/>
        <w:ind w:left="720"/>
        <w:jc w:val="both"/>
      </w:pPr>
    </w:p>
    <w:p w:rsidR="006179E8" w:rsidRPr="00A8069A" w:rsidRDefault="006179E8" w:rsidP="006179E8">
      <w:pPr>
        <w:jc w:val="both"/>
        <w:rPr>
          <w:rFonts w:ascii="Liberation Serif" w:hAnsi="Liberation Serif" w:cs="Arial"/>
          <w:sz w:val="24"/>
          <w:szCs w:val="24"/>
          <w:lang w:val="es-AR"/>
        </w:rPr>
      </w:pPr>
    </w:p>
    <w:sectPr w:rsidR="006179E8" w:rsidRPr="00A80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F1D"/>
    <w:multiLevelType w:val="multilevel"/>
    <w:tmpl w:val="2AF2E6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129B7049"/>
    <w:multiLevelType w:val="hybridMultilevel"/>
    <w:tmpl w:val="9B5A4B4C"/>
    <w:lvl w:ilvl="0" w:tplc="381A9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940547"/>
    <w:multiLevelType w:val="hybridMultilevel"/>
    <w:tmpl w:val="4CC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8304C"/>
    <w:multiLevelType w:val="multilevel"/>
    <w:tmpl w:val="FC8C40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DD37C0C"/>
    <w:multiLevelType w:val="hybridMultilevel"/>
    <w:tmpl w:val="63EA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E0B70"/>
    <w:multiLevelType w:val="multilevel"/>
    <w:tmpl w:val="EFAE87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7EC22EA8"/>
    <w:multiLevelType w:val="hybridMultilevel"/>
    <w:tmpl w:val="4EE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50"/>
    <w:rsid w:val="00293FB6"/>
    <w:rsid w:val="002A55DC"/>
    <w:rsid w:val="002F142D"/>
    <w:rsid w:val="003E38C6"/>
    <w:rsid w:val="003E6838"/>
    <w:rsid w:val="005D7750"/>
    <w:rsid w:val="006179E8"/>
    <w:rsid w:val="00696017"/>
    <w:rsid w:val="009F0ABA"/>
    <w:rsid w:val="00A40FE0"/>
    <w:rsid w:val="00A8069A"/>
    <w:rsid w:val="00B51E0D"/>
    <w:rsid w:val="00D05739"/>
    <w:rsid w:val="00D620D3"/>
    <w:rsid w:val="00DE79AD"/>
    <w:rsid w:val="00E7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77D74-C946-4A85-A0FF-8E2B7647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7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0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9F0AB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AR" w:eastAsia="zh-CN" w:bidi="hi-IN"/>
    </w:rPr>
  </w:style>
  <w:style w:type="paragraph" w:customStyle="1" w:styleId="TableContents">
    <w:name w:val="Table Contents"/>
    <w:basedOn w:val="Standard"/>
    <w:rsid w:val="009F0ABA"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293F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F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F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F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F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FB6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2F142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F14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142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1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D56B-A073-4667-BFDA-59A30C57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Castillo</dc:creator>
  <cp:keywords/>
  <dc:description/>
  <cp:lastModifiedBy>default</cp:lastModifiedBy>
  <cp:revision>2</cp:revision>
  <dcterms:created xsi:type="dcterms:W3CDTF">2019-04-25T19:20:00Z</dcterms:created>
  <dcterms:modified xsi:type="dcterms:W3CDTF">2019-04-25T19:20:00Z</dcterms:modified>
</cp:coreProperties>
</file>