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A540C" w:rsidRDefault="00EC2FD6" w:rsidP="00EC2FD6">
      <w:pPr>
        <w:pStyle w:val="Title"/>
        <w:rPr>
          <w:lang w:val="en-AU"/>
        </w:rPr>
      </w:pPr>
      <w:bookmarkStart w:id="0" w:name="_GoBack"/>
      <w:bookmarkEnd w:id="0"/>
      <w:r>
        <w:rPr>
          <w:lang w:val="en-AU"/>
        </w:rPr>
        <w:t>Meeting Summary</w:t>
      </w:r>
      <w:r w:rsidR="00AA540C">
        <w:rPr>
          <w:lang w:val="en-AU"/>
        </w:rPr>
        <w:t xml:space="preserve"> </w:t>
      </w:r>
    </w:p>
    <w:p w:rsidR="005867D5" w:rsidRDefault="00606D82" w:rsidP="00AA540C">
      <w:pPr>
        <w:pStyle w:val="Title"/>
        <w:rPr>
          <w:lang w:val="en-AU"/>
        </w:rPr>
      </w:pPr>
      <w:r>
        <w:rPr>
          <w:lang w:val="en-AU"/>
        </w:rPr>
        <w:t xml:space="preserve"> </w:t>
      </w:r>
      <w:r w:rsidR="00AA540C">
        <w:rPr>
          <w:lang w:val="en-AU"/>
        </w:rPr>
        <w:t xml:space="preserve">  </w:t>
      </w:r>
    </w:p>
    <w:p w:rsidR="005867D5" w:rsidRDefault="005867D5" w:rsidP="005867D5">
      <w:pPr>
        <w:pStyle w:val="Figure"/>
      </w:pPr>
    </w:p>
    <w:p w:rsidR="00AA540C" w:rsidRDefault="00AA540C" w:rsidP="00AA540C"/>
    <w:p w:rsidR="00AA540C" w:rsidRDefault="00AA540C" w:rsidP="00AA540C"/>
    <w:p w:rsidR="00AA540C" w:rsidRDefault="00AA540C" w:rsidP="00AA540C"/>
    <w:p w:rsidR="00AA540C" w:rsidRDefault="00AA540C" w:rsidP="00AA540C"/>
    <w:p w:rsidR="00AA540C" w:rsidRPr="00AA540C" w:rsidRDefault="00AA540C" w:rsidP="00AA540C"/>
    <w:tbl>
      <w:tblPr>
        <w:tblW w:w="60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79"/>
        <w:gridCol w:w="4370"/>
      </w:tblGrid>
      <w:tr w:rsidR="005867D5" w:rsidRPr="005867D5" w:rsidTr="005867D5">
        <w:trPr>
          <w:jc w:val="center"/>
        </w:trPr>
        <w:tc>
          <w:tcPr>
            <w:tcW w:w="1679" w:type="dxa"/>
          </w:tcPr>
          <w:p w:rsidR="005867D5" w:rsidRPr="003D156B" w:rsidRDefault="005867D5" w:rsidP="003D156B">
            <w:pPr>
              <w:pStyle w:val="BodyTable"/>
            </w:pPr>
            <w:r w:rsidRPr="003D156B">
              <w:t>Contract No.:</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CDRL No.:</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Prepared by:</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Prepared for:</w:t>
            </w:r>
          </w:p>
        </w:tc>
        <w:tc>
          <w:tcPr>
            <w:tcW w:w="4370" w:type="dxa"/>
          </w:tcPr>
          <w:p w:rsidR="005867D5" w:rsidRPr="003D156B" w:rsidRDefault="00AA540C" w:rsidP="003D156B">
            <w:pPr>
              <w:pStyle w:val="BodyTable"/>
            </w:pPr>
            <w:r>
              <w:t xml:space="preserve"> </w:t>
            </w:r>
          </w:p>
        </w:tc>
      </w:tr>
    </w:tbl>
    <w:p w:rsidR="005867D5" w:rsidRDefault="005867D5" w:rsidP="001D43AD">
      <w:pPr>
        <w:pStyle w:val="BodyText"/>
        <w:rPr>
          <w:lang w:val="en-AU"/>
        </w:rPr>
      </w:pPr>
    </w:p>
    <w:p w:rsidR="005867D5" w:rsidRDefault="005867D5" w:rsidP="005867D5">
      <w:pPr>
        <w:pStyle w:val="Figure"/>
        <w:rPr>
          <w:lang w:val="en-AU"/>
        </w:rPr>
      </w:pPr>
      <w:r w:rsidRPr="002C2D80">
        <mc:AlternateContent>
          <mc:Choice Requires="wps">
            <w:drawing>
              <wp:inline distT="0" distB="0" distL="0" distR="0" wp14:anchorId="331DFA16" wp14:editId="331DFA17">
                <wp:extent cx="4787900" cy="791570"/>
                <wp:effectExtent l="19050" t="57150" r="107950" b="85090"/>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7900" cy="791570"/>
                        </a:xfrm>
                        <a:prstGeom prst="rect">
                          <a:avLst/>
                        </a:prstGeom>
                        <a:solidFill>
                          <a:srgbClr val="FFFFFF"/>
                        </a:solidFill>
                        <a:ln w="9525">
                          <a:solidFill>
                            <a:srgbClr val="000000"/>
                          </a:solidFill>
                          <a:miter lim="800000"/>
                          <a:headEnd/>
                          <a:tailEnd/>
                        </a:ln>
                        <a:effectLst>
                          <a:outerShdw blurRad="50800" dist="38100" algn="l" rotWithShape="0">
                            <a:prstClr val="black">
                              <a:alpha val="40000"/>
                            </a:prstClr>
                          </a:outerShdw>
                        </a:effectLst>
                      </wps:spPr>
                      <wps:txbx>
                        <w:txbxContent>
                          <w:p w:rsidR="005867D5" w:rsidRPr="002C3F7E" w:rsidRDefault="005867D5" w:rsidP="00C15432">
                            <w:pPr>
                              <w:rPr>
                                <w:bCs/>
                              </w:rPr>
                            </w:pPr>
                            <w:r w:rsidRPr="002C3F7E">
                              <w:rPr>
                                <w:bCs/>
                                <w:sz w:val="16"/>
                                <w:szCs w:val="16"/>
                              </w:rPr>
                              <w:t>This document contains proprietary information which is the sole property of</w:t>
                            </w:r>
                            <w:r w:rsidRPr="002C3F7E">
                              <w:rPr>
                                <w:bCs/>
                                <w:sz w:val="16"/>
                                <w:szCs w:val="16"/>
                              </w:rPr>
                              <w:br/>
                            </w:r>
                            <w:r w:rsidRPr="00F8238C">
                              <w:rPr>
                                <w:b/>
                                <w:color w:val="000000"/>
                                <w:sz w:val="16"/>
                                <w:szCs w:val="16"/>
                                <w:lang w:val="fr-FR"/>
                              </w:rPr>
                              <w:t xml:space="preserve">Elbit Systems EW and SIGINT – Elisra, BMD and Land EW Business Line (ELBMD) </w:t>
                            </w:r>
                            <w:r w:rsidRPr="002C3F7E">
                              <w:rPr>
                                <w:bCs/>
                                <w:color w:val="000000"/>
                                <w:sz w:val="16"/>
                                <w:szCs w:val="16"/>
                                <w:lang w:val="fr-FR"/>
                              </w:rPr>
                              <w:br/>
                            </w:r>
                            <w:r w:rsidRPr="002C3F7E">
                              <w:rPr>
                                <w:bCs/>
                                <w:sz w:val="16"/>
                                <w:szCs w:val="16"/>
                              </w:rPr>
                              <w:t>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vert="horz" wrap="square" lIns="91440" tIns="45720" rIns="91440" bIns="45720" anchor="t" anchorCtr="0">
                        <a:noAutofit/>
                      </wps:bodyPr>
                    </wps:wsp>
                  </a:graphicData>
                </a:graphic>
              </wp:inline>
            </w:drawing>
          </mc:Choice>
          <mc:Fallback>
            <w:pict>
              <v:shapetype w14:anchorId="331DFA16" id="_x0000_t202" coordsize="21600,21600" o:spt="202" path="m,l,21600r21600,l21600,xe">
                <v:stroke joinstyle="miter"/>
                <v:path gradientshapeok="t" o:connecttype="rect"/>
              </v:shapetype>
              <v:shape id="Text Box 2" o:spid="_x0000_s1026" type="#_x0000_t202" style="width:377pt;height:62.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BjudgIAAOwEAAAOAAAAZHJzL2Uyb0RvYy54bWysVF1v0zAUfUfiP1h+Z0m7lrbR0mlsDCGN&#10;D7Ehnm8cp7Hm2MZ2m4xfz/VNW6oBL4g8WL729fE591zn4nLoNNtJH5Q1JZ+c5ZxJI2ytzKbkXx9u&#10;Xy05CxFMDdoaWfInGfjl+uWLi94Vcmpbq2vpGYKYUPSu5G2MrsiyIFrZQTizThrcbKzvIGLoN1nt&#10;oUf0TmfTPH+d9dbXzlshQ8DVm3GTrwm/aaSIn5omyMh0yZFbpNHTWKUxW19AsfHgWiX2NOAfWHSg&#10;DF56hLqBCGzr1W9QnRLeBtvEM2G7zDaNEpI0oJpJ/kzNfQtOkhYsTnDHMoX/Bys+7j57puqSn+cL&#10;zgx0aNKDHCJ7Ywc2TfXpXSgw7d5hYhxwGX0mrcHdWfEYmLHXLZiNvPLe9q2EGvlN0sns5OiIExJI&#10;1X+wNV4D22gJaGh8l4qH5WCIjj49Hb1JVAQuzhbLxSrHLYF7i9VkviDzMigOp50P8Z20HUuTknv0&#10;ntBhdxdiYgPFISVdFqxW9a3SmgK/qa61ZzvAPrmljwQ8S9OG9SVfzafzsQB/hcjp+xNEpyI2vFZd&#10;yZfHJChS2d6amtoxgtLjHClrk/hJamXUQWXaIsR9W/es0lv/BdC8eY5gnNUqKT9fTlIAeoNPUnPm&#10;bfymYkvdlOqaMFIljoIrDeJxrJV2LYxVmCV2ewX7bKqhPdxO0QkxcjsZPFodh2rYd09l6yf0HXmQ&#10;ufi7wElr/Q/Oenx6JQ/ft+AlZ/q9wd5ZTWYz5B8pmM0XUwz86U51ugNGIFTJIyqm6XWk951UGnuF&#10;PdYosj8148hk35n4pEjD/vmnN3saU9avn9T6JwAAAP//AwBQSwMEFAAGAAgAAAAhAC6eW7LaAAAA&#10;BQEAAA8AAABkcnMvZG93bnJldi54bWxMj81uwjAQhO+VeAdrK/VWnFICVRoHQaVKHGn6d11ik0TE&#10;68h2IH37brnQy0qjGc1+k69G24mT8aF1pOBhmoAwVDndUq3g4/31/glEiEgaO0dGwY8JsComNzlm&#10;2p3pzZzKWAsuoZChgibGPpMyVI2xGKauN8TewXmLkaWvpfZ45nLbyVmSLKTFlvhDg715aUx1LAer&#10;wG83pd8NabI4brafePj+etSpVerudlw/g4hmjNcw/OEzOhTMtHcD6SA6BTwkXi57y3TOcs+h2XwJ&#10;ssjlf/riFwAA//8DAFBLAQItABQABgAIAAAAIQC2gziS/gAAAOEBAAATAAAAAAAAAAAAAAAAAAAA&#10;AABbQ29udGVudF9UeXBlc10ueG1sUEsBAi0AFAAGAAgAAAAhADj9If/WAAAAlAEAAAsAAAAAAAAA&#10;AAAAAAAALwEAAF9yZWxzLy5yZWxzUEsBAi0AFAAGAAgAAAAhAHy0GO52AgAA7AQAAA4AAAAAAAAA&#10;AAAAAAAALgIAAGRycy9lMm9Eb2MueG1sUEsBAi0AFAAGAAgAAAAhAC6eW7LaAAAABQEAAA8AAAAA&#10;AAAAAAAAAAAA0AQAAGRycy9kb3ducmV2LnhtbFBLBQYAAAAABAAEAPMAAADXBQAAAAA=&#10;">
                <v:shadow on="t" color="black" opacity="26214f" origin="-.5" offset="3pt,0"/>
                <v:textbox>
                  <w:txbxContent>
                    <w:p w:rsidR="005867D5" w:rsidRPr="002C3F7E" w:rsidRDefault="005867D5" w:rsidP="00C15432">
                      <w:pPr>
                        <w:rPr>
                          <w:bCs/>
                        </w:rPr>
                      </w:pPr>
                      <w:r w:rsidRPr="002C3F7E">
                        <w:rPr>
                          <w:bCs/>
                          <w:sz w:val="16"/>
                          <w:szCs w:val="16"/>
                        </w:rPr>
                        <w:t>This document contains proprietary information which is the sole property of</w:t>
                      </w:r>
                      <w:r w:rsidRPr="002C3F7E">
                        <w:rPr>
                          <w:bCs/>
                          <w:sz w:val="16"/>
                          <w:szCs w:val="16"/>
                        </w:rPr>
                        <w:br/>
                      </w:r>
                      <w:r w:rsidRPr="00F8238C">
                        <w:rPr>
                          <w:b/>
                          <w:color w:val="000000"/>
                          <w:sz w:val="16"/>
                          <w:szCs w:val="16"/>
                          <w:lang w:val="fr-FR"/>
                        </w:rPr>
                        <w:t xml:space="preserve">Elbit Systems EW and SIGINT – Elisra, BMD and Land EW Business Line (ELBMD) </w:t>
                      </w:r>
                      <w:r w:rsidRPr="002C3F7E">
                        <w:rPr>
                          <w:bCs/>
                          <w:color w:val="000000"/>
                          <w:sz w:val="16"/>
                          <w:szCs w:val="16"/>
                          <w:lang w:val="fr-FR"/>
                        </w:rPr>
                        <w:br/>
                      </w:r>
                      <w:r w:rsidRPr="002C3F7E">
                        <w:rPr>
                          <w:bCs/>
                          <w:sz w:val="16"/>
                          <w:szCs w:val="16"/>
                        </w:rPr>
                        <w:t>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r>
        <w:rPr>
          <w:lang w:val="en-AU"/>
        </w:rPr>
        <w:br w:type="page"/>
      </w:r>
    </w:p>
    <w:p w:rsidR="00C15432" w:rsidRDefault="00C15432">
      <w:pPr>
        <w:rPr>
          <w:rFonts w:ascii="Arial" w:hAnsi="Arial" w:cs="Arial"/>
          <w:sz w:val="24"/>
          <w:szCs w:val="24"/>
          <w:lang w:val="en-AU"/>
        </w:rPr>
      </w:pPr>
    </w:p>
    <w:p>
      <w:pPr>
        <w:pageBreakBefore/>
        <w:pStyle w:val="Heading1"/>
      </w:pPr>
      <w:r>
        <w:t>Meeting Summary</w:t>
      </w:r>
    </w:p>
    <w:sdt>
      <w:sdtPr>
        <w:alias w:val="meeting-summary-content-control"/>
        <w:tag w:val="meeting-summary-content-control"/>
        <w:id w:val="-2140000000"/>
      </w:sdtPr>
      <w:sdtContent>
        <w:p>
          <w:r>
            <w:rPr>
              <w:i/>
              <w:color w:val="808080"/>
            </w:rPr>
            <w:t>meeting-summary-content-control</w:t>
          </w:r>
        </w:p>
      </w:sdtContent>
    </w:sdt>
    <w:p>
      <w:pPr>
        <w:pStyle w:val="Heading1"/>
      </w:pPr>
      <w:r>
        <w:t>Tasks From The Meeting</w:t>
      </w:r>
    </w:p>
    <w:sdt>
      <w:sdtPr>
        <w:alias w:val="meeting-tasks-content-control"/>
        <w:tag w:val="meeting-tasks-content-control"/>
        <w:id w:val="-2139999999"/>
      </w:sdtPr>
      <w:sdtContent>
        <w:p>
          <w:r>
            <w:rPr>
              <w:i/>
              <w:color w:val="808080"/>
            </w:rPr>
            <w:t>meeting-tasks-content-control</w:t>
          </w:r>
        </w:p>
      </w:sdtContent>
    </w:sdt>
    <w:p>
      <w:pPr>
        <w:pStyle w:val="Heading1"/>
      </w:pPr>
      <w:r>
        <w:t>Open Tasks From Previous Meetings</w:t>
      </w:r>
    </w:p>
    <w:sdt>
      <w:sdtPr>
        <w:alias w:val="previous-open-tasks-content-control"/>
        <w:tag w:val="previous-open-tasks-content-control"/>
        <w:id w:val="-2139999998"/>
      </w:sdtPr>
      <w:sdtContent>
        <w:p>
          <w:r>
            <w:rPr>
              <w:i/>
              <w:color w:val="808080"/>
            </w:rPr>
            <w:t>previous-open-tasks-content-control</w:t>
          </w:r>
        </w:p>
      </w:sdtContent>
    </w:sdt>
    <w:sectPr w:rsidR="00C15432" w:rsidSect="00AE7CC1">
      <w:headerReference w:type="even" r:id="rId11"/>
      <w:headerReference w:type="default" r:id="rId12"/>
      <w:footerReference w:type="even" r:id="rId13"/>
      <w:footerReference w:type="default" r:id="rId14"/>
      <w:headerReference w:type="first" r:id="rId15"/>
      <w:footerReference w:type="first" r:id="rId16"/>
      <w:pgSz w:w="16838" w:h="11906" w:orient="landscape" w:code="9"/>
      <w:pgMar w:top="720" w:right="720" w:bottom="720" w:left="720" w:header="706" w:footer="706"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842D0" w:rsidRDefault="00B842D0" w:rsidP="005867D5">
      <w:pPr>
        <w:spacing w:after="0" w:line="240" w:lineRule="auto"/>
      </w:pPr>
      <w:r>
        <w:separator/>
      </w:r>
    </w:p>
  </w:endnote>
  <w:endnote w:type="continuationSeparator" w:id="0">
    <w:p w:rsidR="00B842D0" w:rsidRDefault="00B842D0"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Miriam">
    <w:panose1 w:val="020B0502050101010101"/>
    <w:charset w:val="00"/>
    <w:family w:val="swiss"/>
    <w:pitch w:val="variable"/>
    <w:sig w:usb0="00000803" w:usb1="00000000" w:usb2="00000000" w:usb3="00000000" w:csb0="0000002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2FD6" w:rsidRDefault="00EC2F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877"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74"/>
      <w:gridCol w:w="4663"/>
      <w:gridCol w:w="3107"/>
      <w:gridCol w:w="2486"/>
    </w:tblGrid>
    <w:tr w:rsidR="005867D5" w:rsidTr="009A7EE3">
      <w:tc>
        <w:tcPr>
          <w:tcW w:w="1633" w:type="pct"/>
        </w:tcPr>
        <w:p w:rsidR="005867D5" w:rsidRPr="00AD6167" w:rsidRDefault="005867D5" w:rsidP="005867D5">
          <w:pPr>
            <w:pStyle w:val="BodyTable"/>
          </w:pPr>
          <w:r w:rsidRPr="00AD6167">
            <w:t>Created</w:t>
          </w:r>
        </w:p>
      </w:tc>
      <w:tc>
        <w:tcPr>
          <w:tcW w:w="1531" w:type="pct"/>
        </w:tcPr>
        <w:p w:rsidR="005867D5" w:rsidRPr="00AD6167" w:rsidRDefault="005867D5" w:rsidP="005867D5">
          <w:pPr>
            <w:pStyle w:val="BodyTable"/>
          </w:pPr>
          <w:r w:rsidRPr="00AD6167">
            <w:t>Doc</w:t>
          </w:r>
          <w:r>
            <w:t>ument</w:t>
          </w:r>
          <w:r w:rsidRPr="00AD6167">
            <w:t xml:space="preserve"> N</w:t>
          </w:r>
          <w:r>
            <w:t>o.</w:t>
          </w:r>
        </w:p>
      </w:tc>
      <w:tc>
        <w:tcPr>
          <w:tcW w:w="1020" w:type="pct"/>
        </w:tcPr>
        <w:p w:rsidR="005867D5" w:rsidRPr="00AD6167" w:rsidRDefault="005867D5" w:rsidP="005867D5">
          <w:pPr>
            <w:pStyle w:val="BodyTable"/>
          </w:pPr>
          <w:r w:rsidRPr="00AD6167">
            <w:t>Rev</w:t>
          </w:r>
          <w:r>
            <w:t>.</w:t>
          </w:r>
        </w:p>
      </w:tc>
      <w:tc>
        <w:tcPr>
          <w:tcW w:w="817" w:type="pct"/>
        </w:tcPr>
        <w:p w:rsidR="005867D5" w:rsidRPr="00AD6167" w:rsidRDefault="005867D5" w:rsidP="005867D5">
          <w:pPr>
            <w:pStyle w:val="BodyTable"/>
          </w:pPr>
          <w:r w:rsidRPr="00AD6167">
            <w:t>Page</w:t>
          </w:r>
        </w:p>
      </w:tc>
    </w:tr>
    <w:tr w:rsidR="005867D5" w:rsidTr="009A7EE3">
      <w:tc>
        <w:tcPr>
          <w:tcW w:w="1633" w:type="pct"/>
        </w:tcPr>
        <w:p w:rsidR="005867D5" w:rsidRPr="00470CEB" w:rsidRDefault="005867D5" w:rsidP="005867D5">
          <w:pPr>
            <w:pStyle w:val="BodyTable"/>
            <w:rPr>
              <w:sz w:val="22"/>
              <w:szCs w:val="22"/>
            </w:rPr>
          </w:pPr>
        </w:p>
      </w:tc>
      <w:tc>
        <w:tcPr>
          <w:tcW w:w="1531" w:type="pct"/>
        </w:tcPr>
        <w:p w:rsidR="005867D5" w:rsidRPr="00470CEB" w:rsidRDefault="005867D5" w:rsidP="005867D5">
          <w:pPr>
            <w:pStyle w:val="BodyTable"/>
            <w:rPr>
              <w:sz w:val="22"/>
              <w:szCs w:val="22"/>
            </w:rPr>
          </w:pPr>
          <w:r w:rsidRPr="00470CEB">
            <w:rPr>
              <w:sz w:val="22"/>
              <w:szCs w:val="22"/>
            </w:rPr>
            <w:t>00000000000</w:t>
          </w:r>
        </w:p>
      </w:tc>
      <w:tc>
        <w:tcPr>
          <w:tcW w:w="1020" w:type="pct"/>
        </w:tcPr>
        <w:p w:rsidR="005867D5" w:rsidRPr="00AD6167" w:rsidRDefault="005867D5" w:rsidP="005867D5">
          <w:pPr>
            <w:pStyle w:val="BodyTable"/>
            <w:rPr>
              <w:sz w:val="22"/>
              <w:szCs w:val="22"/>
            </w:rPr>
          </w:pPr>
        </w:p>
      </w:tc>
      <w:tc>
        <w:tcPr>
          <w:tcW w:w="817" w:type="pct"/>
        </w:tcPr>
        <w:p w:rsidR="005867D5" w:rsidRPr="00AD6167" w:rsidRDefault="005867D5" w:rsidP="005867D5">
          <w:pPr>
            <w:pStyle w:val="BodyTable"/>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AE7CC1" w:rsidRPr="00AE7CC1">
            <w:rPr>
              <w:noProof/>
            </w:rPr>
            <w:t>1</w:t>
          </w:r>
          <w:r w:rsidRPr="00617B9F">
            <w:rPr>
              <w:noProof/>
              <w:sz w:val="22"/>
              <w:szCs w:val="22"/>
            </w:rPr>
            <w:fldChar w:fldCharType="end"/>
          </w:r>
        </w:p>
      </w:tc>
    </w:tr>
  </w:tbl>
  <w:p w:rsidR="005867D5" w:rsidRDefault="005867D5" w:rsidP="005867D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2FD6" w:rsidRDefault="00EC2F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842D0" w:rsidRDefault="00B842D0" w:rsidP="005867D5">
      <w:pPr>
        <w:spacing w:after="0" w:line="240" w:lineRule="auto"/>
      </w:pPr>
      <w:r>
        <w:separator/>
      </w:r>
    </w:p>
  </w:footnote>
  <w:footnote w:type="continuationSeparator" w:id="0">
    <w:p w:rsidR="00B842D0" w:rsidRDefault="00B842D0"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2FD6" w:rsidRDefault="00EC2FD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867D5" w:rsidRPr="0039300D" w:rsidRDefault="00EC2FD6" w:rsidP="005867D5">
    <w:pPr>
      <w:pStyle w:val="BodyTable"/>
      <w:jc w:val="center"/>
      <w:rPr>
        <w:color w:val="1F497D" w:themeColor="text2"/>
      </w:rPr>
    </w:pPr>
    <w:r>
      <w:rPr>
        <w:rStyle w:val="Strong"/>
      </w:rPr>
      <w:t>Unclassified</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5543"/>
      <w:gridCol w:w="2476"/>
      <w:gridCol w:w="7595"/>
    </w:tblGrid>
    <w:tr w:rsidR="005867D5" w:rsidRPr="005867D5" w:rsidTr="009A7EE3">
      <w:trPr>
        <w:cantSplit/>
        <w:trHeight w:hRule="exact" w:val="312"/>
      </w:trPr>
      <w:tc>
        <w:tcPr>
          <w:tcW w:w="1775" w:type="pct"/>
          <w:vMerge w:val="restart"/>
          <w:tcBorders>
            <w:right w:val="single" w:sz="4" w:space="0" w:color="auto"/>
          </w:tcBorders>
          <w:vAlign w:val="center"/>
        </w:tcPr>
        <w:p w:rsidR="005867D5" w:rsidRPr="005867D5" w:rsidRDefault="005867D5" w:rsidP="005867D5">
          <w:pPr>
            <w:pStyle w:val="BodyTable"/>
          </w:pPr>
          <w:r w:rsidRPr="005867D5">
            <w:rPr>
              <w:noProof/>
              <w:lang w:val="en-US"/>
            </w:rPr>
            <w:drawing>
              <wp:inline distT="0" distB="0" distL="0" distR="0" wp14:anchorId="625897D7" wp14:editId="7BC5F9D4">
                <wp:extent cx="1519555" cy="526415"/>
                <wp:effectExtent l="0" t="0" r="4445" b="6985"/>
                <wp:docPr id="4" name="Picture 4" descr="Elbit Systems BMDLandEW Logo_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lbit Systems BMDLandEW Logo_E"/>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519555" cy="526415"/>
                        </a:xfrm>
                        <a:prstGeom prst="rect">
                          <a:avLst/>
                        </a:prstGeom>
                        <a:noFill/>
                        <a:ln w="9525">
                          <a:noFill/>
                          <a:miter lim="800000"/>
                          <a:headEnd/>
                          <a:tailEnd/>
                        </a:ln>
                      </pic:spPr>
                    </pic:pic>
                  </a:graphicData>
                </a:graphic>
              </wp:inline>
            </w:drawing>
          </w: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Project:</w:t>
          </w:r>
        </w:p>
      </w:tc>
      <w:tc>
        <w:tcPr>
          <w:tcW w:w="2432" w:type="pct"/>
          <w:tcBorders>
            <w:top w:val="single" w:sz="4" w:space="0" w:color="auto"/>
            <w:left w:val="nil"/>
            <w:bottom w:val="single" w:sz="4" w:space="0" w:color="auto"/>
            <w:right w:val="single" w:sz="4" w:space="0" w:color="auto"/>
          </w:tcBorders>
        </w:tcPr>
        <w:p w:rsidR="005867D5" w:rsidRPr="005867D5" w:rsidRDefault="00BF28F6" w:rsidP="005867D5">
          <w:pPr>
            <w:pStyle w:val="BodyTable"/>
          </w:pPr>
          <w:r>
            <w:t xml:space="preserve">&lt;Proj name&gt; </w:t>
          </w:r>
        </w:p>
      </w:tc>
    </w:tr>
    <w:tr w:rsidR="005867D5" w:rsidRPr="005867D5" w:rsidTr="009A7EE3">
      <w:trPr>
        <w:cantSplit/>
        <w:trHeight w:hRule="exact" w:val="312"/>
      </w:trPr>
      <w:tc>
        <w:tcPr>
          <w:tcW w:w="1775" w:type="pct"/>
          <w:vMerge/>
          <w:tcBorders>
            <w:right w:val="single" w:sz="4" w:space="0" w:color="auto"/>
          </w:tcBorders>
        </w:tcPr>
        <w:p w:rsidR="005867D5" w:rsidRPr="005867D5" w:rsidRDefault="005867D5" w:rsidP="005867D5">
          <w:pPr>
            <w:pStyle w:val="BodyTable"/>
          </w:pP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Product:</w:t>
          </w:r>
        </w:p>
      </w:tc>
      <w:tc>
        <w:tcPr>
          <w:tcW w:w="2432" w:type="pct"/>
          <w:tcBorders>
            <w:top w:val="single" w:sz="4" w:space="0" w:color="auto"/>
            <w:left w:val="nil"/>
            <w:bottom w:val="single" w:sz="4" w:space="0" w:color="auto"/>
            <w:right w:val="single" w:sz="4" w:space="0" w:color="auto"/>
          </w:tcBorders>
        </w:tcPr>
        <w:p w:rsidR="005867D5" w:rsidRPr="005867D5" w:rsidRDefault="00606D82" w:rsidP="005867D5">
          <w:pPr>
            <w:pStyle w:val="BodyTable"/>
            <w:rPr>
              <w:rtl/>
            </w:rPr>
          </w:pPr>
          <w:r>
            <w:t>XXXXX</w:t>
          </w:r>
        </w:p>
      </w:tc>
    </w:tr>
    <w:tr w:rsidR="005867D5" w:rsidRPr="005867D5" w:rsidTr="009A7EE3">
      <w:trPr>
        <w:cantSplit/>
        <w:trHeight w:hRule="exact" w:val="312"/>
      </w:trPr>
      <w:tc>
        <w:tcPr>
          <w:tcW w:w="1775" w:type="pct"/>
          <w:vMerge/>
          <w:tcBorders>
            <w:right w:val="single" w:sz="4" w:space="0" w:color="auto"/>
          </w:tcBorders>
        </w:tcPr>
        <w:p w:rsidR="005867D5" w:rsidRPr="005867D5" w:rsidRDefault="005867D5" w:rsidP="005867D5">
          <w:pPr>
            <w:pStyle w:val="BodyTable"/>
          </w:pP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Document:</w:t>
          </w:r>
        </w:p>
      </w:tc>
      <w:tc>
        <w:tcPr>
          <w:tcW w:w="2432" w:type="pct"/>
          <w:tcBorders>
            <w:top w:val="single" w:sz="4" w:space="0" w:color="auto"/>
            <w:left w:val="nil"/>
            <w:bottom w:val="single" w:sz="4" w:space="0" w:color="auto"/>
            <w:right w:val="single" w:sz="4" w:space="0" w:color="auto"/>
          </w:tcBorders>
        </w:tcPr>
        <w:p w:rsidR="005867D5" w:rsidRPr="005867D5" w:rsidRDefault="00606D82" w:rsidP="005867D5">
          <w:pPr>
            <w:pStyle w:val="BodyTable"/>
          </w:pPr>
          <w:r>
            <w:t>YYYYY</w:t>
          </w:r>
        </w:p>
      </w:tc>
    </w:tr>
  </w:tbl>
  <w:p w:rsidR="005867D5" w:rsidRDefault="005867D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2FD6" w:rsidRDefault="00EC2FD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3A287B9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A8A32C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F26988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B6C2BC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002BE8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75A56D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6F6A6C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A14C4BF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2"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3"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4"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5"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6"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7"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8"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1"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3"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abstractNumId w:val="13"/>
  </w:num>
  <w:num w:numId="2">
    <w:abstractNumId w:val="17"/>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22"/>
  </w:num>
  <w:num w:numId="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4"/>
  </w:num>
  <w:num w:numId="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6"/>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num>
  <w:num w:numId="13">
    <w:abstractNumId w:val="10"/>
  </w:num>
  <w:num w:numId="14">
    <w:abstractNumId w:val="9"/>
  </w:num>
  <w:num w:numId="15">
    <w:abstractNumId w:val="7"/>
  </w:num>
  <w:num w:numId="16">
    <w:abstractNumId w:val="6"/>
  </w:num>
  <w:num w:numId="17">
    <w:abstractNumId w:val="5"/>
  </w:num>
  <w:num w:numId="18">
    <w:abstractNumId w:val="4"/>
  </w:num>
  <w:num w:numId="19">
    <w:abstractNumId w:val="8"/>
  </w:num>
  <w:num w:numId="20">
    <w:abstractNumId w:val="3"/>
  </w:num>
  <w:num w:numId="21">
    <w:abstractNumId w:val="2"/>
  </w:num>
  <w:num w:numId="22">
    <w:abstractNumId w:val="1"/>
  </w:num>
  <w:num w:numId="23">
    <w:abstractNumId w:val="0"/>
  </w:num>
  <w:num w:numId="2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1"/>
  </w:num>
  <w:num w:numId="26">
    <w:abstractNumId w:val="23"/>
  </w:num>
  <w:num w:numId="2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attachedTemplate r:id="rId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6C7A"/>
    <w:rsid w:val="0002669E"/>
    <w:rsid w:val="0007600B"/>
    <w:rsid w:val="000B4172"/>
    <w:rsid w:val="000D3E06"/>
    <w:rsid w:val="001840E7"/>
    <w:rsid w:val="001D43AD"/>
    <w:rsid w:val="001E05DB"/>
    <w:rsid w:val="001E0B81"/>
    <w:rsid w:val="002169E7"/>
    <w:rsid w:val="002D510D"/>
    <w:rsid w:val="002D5FA2"/>
    <w:rsid w:val="002F31C4"/>
    <w:rsid w:val="0034018E"/>
    <w:rsid w:val="003416C4"/>
    <w:rsid w:val="00362011"/>
    <w:rsid w:val="00382E18"/>
    <w:rsid w:val="0039300D"/>
    <w:rsid w:val="003A453E"/>
    <w:rsid w:val="003B1C29"/>
    <w:rsid w:val="003C2B99"/>
    <w:rsid w:val="003C69D6"/>
    <w:rsid w:val="003D156B"/>
    <w:rsid w:val="003F2418"/>
    <w:rsid w:val="003F2C5C"/>
    <w:rsid w:val="004523AA"/>
    <w:rsid w:val="00476C79"/>
    <w:rsid w:val="00495BF1"/>
    <w:rsid w:val="004A4989"/>
    <w:rsid w:val="00524218"/>
    <w:rsid w:val="00531599"/>
    <w:rsid w:val="0053343D"/>
    <w:rsid w:val="00556DCF"/>
    <w:rsid w:val="005867D5"/>
    <w:rsid w:val="005C548F"/>
    <w:rsid w:val="005E53B7"/>
    <w:rsid w:val="00606D82"/>
    <w:rsid w:val="006429B1"/>
    <w:rsid w:val="0064463F"/>
    <w:rsid w:val="00683F03"/>
    <w:rsid w:val="006B50F8"/>
    <w:rsid w:val="00776C7A"/>
    <w:rsid w:val="00795A92"/>
    <w:rsid w:val="00892BA8"/>
    <w:rsid w:val="008B3B75"/>
    <w:rsid w:val="008F1582"/>
    <w:rsid w:val="008F28D5"/>
    <w:rsid w:val="009107BC"/>
    <w:rsid w:val="009568FE"/>
    <w:rsid w:val="00984496"/>
    <w:rsid w:val="00995C93"/>
    <w:rsid w:val="009B647C"/>
    <w:rsid w:val="00A019D8"/>
    <w:rsid w:val="00A06E71"/>
    <w:rsid w:val="00A329E1"/>
    <w:rsid w:val="00A338DA"/>
    <w:rsid w:val="00A37FFC"/>
    <w:rsid w:val="00A568BE"/>
    <w:rsid w:val="00A62CF4"/>
    <w:rsid w:val="00A93654"/>
    <w:rsid w:val="00AA540C"/>
    <w:rsid w:val="00AB4231"/>
    <w:rsid w:val="00AC1D53"/>
    <w:rsid w:val="00AE7CC1"/>
    <w:rsid w:val="00B20DB7"/>
    <w:rsid w:val="00B53896"/>
    <w:rsid w:val="00B609B8"/>
    <w:rsid w:val="00B6241B"/>
    <w:rsid w:val="00B62CDB"/>
    <w:rsid w:val="00B842D0"/>
    <w:rsid w:val="00BB0850"/>
    <w:rsid w:val="00BF28F6"/>
    <w:rsid w:val="00C15432"/>
    <w:rsid w:val="00C42A90"/>
    <w:rsid w:val="00C80F5D"/>
    <w:rsid w:val="00CA5692"/>
    <w:rsid w:val="00D01865"/>
    <w:rsid w:val="00D5126B"/>
    <w:rsid w:val="00D76A24"/>
    <w:rsid w:val="00D8110B"/>
    <w:rsid w:val="00DA1AB3"/>
    <w:rsid w:val="00DF2F96"/>
    <w:rsid w:val="00E415BE"/>
    <w:rsid w:val="00E42BF6"/>
    <w:rsid w:val="00E51E66"/>
    <w:rsid w:val="00E5793C"/>
    <w:rsid w:val="00EC2FD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1081B9B7-1D6D-4CFA-9B05-470805B3EE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D43AD"/>
  </w:style>
  <w:style w:type="paragraph" w:styleId="Heading1">
    <w:name w:val="heading 1"/>
    <w:basedOn w:val="Normal"/>
    <w:next w:val="BodyText"/>
    <w:link w:val="Heading1Char"/>
    <w:uiPriority w:val="9"/>
    <w:qFormat/>
    <w:rsid w:val="003416C4"/>
    <w:pPr>
      <w:keepNext/>
      <w:keepLines/>
      <w:pageBreakBefore/>
      <w:numPr>
        <w:numId w:val="13"/>
      </w:numPr>
      <w:spacing w:before="480" w:after="0"/>
      <w:outlineLvl w:val="0"/>
    </w:pPr>
    <w:rPr>
      <w:rFonts w:asciiTheme="majorHAnsi" w:eastAsiaTheme="majorEastAsia" w:hAnsiTheme="majorHAnsi" w:cstheme="majorBidi"/>
      <w:b/>
      <w:bCs/>
      <w:color w:val="4F81BD" w:themeColor="accent1"/>
      <w:sz w:val="36"/>
      <w:szCs w:val="36"/>
    </w:rPr>
  </w:style>
  <w:style w:type="paragraph" w:styleId="Heading2">
    <w:name w:val="heading 2"/>
    <w:basedOn w:val="Normal"/>
    <w:next w:val="BodyText"/>
    <w:link w:val="Heading2Char"/>
    <w:uiPriority w:val="9"/>
    <w:unhideWhenUsed/>
    <w:qFormat/>
    <w:rsid w:val="003A453E"/>
    <w:pPr>
      <w:keepNext/>
      <w:keepLines/>
      <w:numPr>
        <w:ilvl w:val="1"/>
        <w:numId w:val="13"/>
      </w:numPr>
      <w:spacing w:before="200" w:after="0"/>
      <w:outlineLvl w:val="1"/>
    </w:pPr>
    <w:rPr>
      <w:rFonts w:asciiTheme="majorHAnsi" w:eastAsiaTheme="majorEastAsia" w:hAnsiTheme="majorHAnsi" w:cstheme="majorBidi"/>
      <w:b/>
      <w:bCs/>
      <w:color w:val="4F81BD" w:themeColor="accent1"/>
      <w:sz w:val="32"/>
      <w:szCs w:val="32"/>
    </w:rPr>
  </w:style>
  <w:style w:type="paragraph" w:styleId="Heading3">
    <w:name w:val="heading 3"/>
    <w:basedOn w:val="Normal"/>
    <w:next w:val="BodyText"/>
    <w:link w:val="Heading3Char"/>
    <w:uiPriority w:val="9"/>
    <w:unhideWhenUsed/>
    <w:qFormat/>
    <w:rsid w:val="003A453E"/>
    <w:pPr>
      <w:keepNext/>
      <w:keepLines/>
      <w:numPr>
        <w:ilvl w:val="2"/>
        <w:numId w:val="13"/>
      </w:numPr>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Normal"/>
    <w:link w:val="Heading4Char"/>
    <w:uiPriority w:val="9"/>
    <w:unhideWhenUsed/>
    <w:qFormat/>
    <w:rsid w:val="003A453E"/>
    <w:pPr>
      <w:keepNext/>
      <w:keepLines/>
      <w:numPr>
        <w:ilvl w:val="3"/>
        <w:numId w:val="13"/>
      </w:numPr>
      <w:spacing w:before="200" w:after="0"/>
      <w:outlineLvl w:val="3"/>
    </w:pPr>
    <w:rPr>
      <w:rFonts w:asciiTheme="majorHAnsi" w:eastAsiaTheme="majorEastAsia" w:hAnsiTheme="majorHAnsi" w:cstheme="majorBidi"/>
      <w:b/>
      <w:bCs/>
      <w:iCs/>
      <w:color w:val="4F81BD" w:themeColor="accent1"/>
      <w:sz w:val="26"/>
      <w:szCs w:val="26"/>
    </w:rPr>
  </w:style>
  <w:style w:type="paragraph" w:styleId="Heading5">
    <w:name w:val="heading 5"/>
    <w:basedOn w:val="Normal"/>
    <w:next w:val="Normal"/>
    <w:link w:val="Heading5Char"/>
    <w:uiPriority w:val="9"/>
    <w:unhideWhenUsed/>
    <w:qFormat/>
    <w:rsid w:val="00B6241B"/>
    <w:pPr>
      <w:keepNext/>
      <w:keepLines/>
      <w:numPr>
        <w:ilvl w:val="4"/>
        <w:numId w:val="13"/>
      </w:numPr>
      <w:spacing w:before="200" w:after="0"/>
      <w:outlineLvl w:val="4"/>
    </w:pPr>
    <w:rPr>
      <w:rFonts w:asciiTheme="majorHAnsi" w:eastAsiaTheme="majorEastAsia" w:hAnsiTheme="majorHAnsi" w:cstheme="majorBidi"/>
      <w:b/>
      <w:bCs/>
      <w:color w:val="4F81BD" w:themeColor="accent1"/>
      <w:sz w:val="24"/>
      <w:szCs w:val="24"/>
    </w:rPr>
  </w:style>
  <w:style w:type="paragraph" w:styleId="Heading6">
    <w:name w:val="heading 6"/>
    <w:basedOn w:val="Normal"/>
    <w:next w:val="Normal"/>
    <w:link w:val="Heading6Char"/>
    <w:uiPriority w:val="9"/>
    <w:unhideWhenUsed/>
    <w:qFormat/>
    <w:rsid w:val="00B6241B"/>
    <w:pPr>
      <w:keepNext/>
      <w:keepLines/>
      <w:numPr>
        <w:ilvl w:val="5"/>
        <w:numId w:val="13"/>
      </w:numPr>
      <w:spacing w:before="200" w:after="0"/>
      <w:outlineLvl w:val="5"/>
    </w:pPr>
    <w:rPr>
      <w:rFonts w:asciiTheme="majorHAnsi" w:eastAsiaTheme="majorEastAsia" w:hAnsiTheme="majorHAnsi" w:cstheme="majorBidi"/>
      <w:color w:val="4F81BD" w:themeColor="accent1"/>
      <w:sz w:val="24"/>
      <w:szCs w:val="24"/>
    </w:rPr>
  </w:style>
  <w:style w:type="paragraph" w:styleId="Heading7">
    <w:name w:val="heading 7"/>
    <w:basedOn w:val="Normal"/>
    <w:next w:val="Normal"/>
    <w:link w:val="Heading7Char"/>
    <w:uiPriority w:val="9"/>
    <w:unhideWhenUsed/>
    <w:qFormat/>
    <w:rsid w:val="00B6241B"/>
    <w:pPr>
      <w:keepNext/>
      <w:keepLines/>
      <w:numPr>
        <w:ilvl w:val="6"/>
        <w:numId w:val="13"/>
      </w:numPr>
      <w:spacing w:before="200" w:after="0"/>
      <w:outlineLvl w:val="6"/>
    </w:pPr>
    <w:rPr>
      <w:rFonts w:asciiTheme="majorHAnsi" w:eastAsiaTheme="majorEastAsia" w:hAnsiTheme="majorHAnsi" w:cstheme="majorBidi"/>
      <w:color w:val="4F81BD" w:themeColor="accent1"/>
      <w:sz w:val="24"/>
      <w:szCs w:val="24"/>
    </w:rPr>
  </w:style>
  <w:style w:type="paragraph" w:styleId="Heading8">
    <w:name w:val="heading 8"/>
    <w:basedOn w:val="Normal"/>
    <w:next w:val="Normal"/>
    <w:link w:val="Heading8Char"/>
    <w:uiPriority w:val="9"/>
    <w:unhideWhenUsed/>
    <w:qFormat/>
    <w:rsid w:val="00B6241B"/>
    <w:pPr>
      <w:keepNext/>
      <w:keepLines/>
      <w:numPr>
        <w:ilvl w:val="7"/>
        <w:numId w:val="13"/>
      </w:numPr>
      <w:spacing w:before="200" w:after="0"/>
      <w:outlineLvl w:val="7"/>
    </w:pPr>
    <w:rPr>
      <w:rFonts w:asciiTheme="majorHAnsi" w:eastAsiaTheme="majorEastAsia" w:hAnsiTheme="majorHAnsi" w:cstheme="majorBidi"/>
      <w:color w:val="4F81BD" w:themeColor="accent1"/>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416C4"/>
    <w:rPr>
      <w:rFonts w:asciiTheme="majorHAnsi" w:eastAsiaTheme="majorEastAsia" w:hAnsiTheme="majorHAnsi" w:cstheme="majorBidi"/>
      <w:b/>
      <w:bCs/>
      <w:color w:val="4F81BD" w:themeColor="accent1"/>
      <w:sz w:val="36"/>
      <w:szCs w:val="36"/>
    </w:rPr>
  </w:style>
  <w:style w:type="character" w:customStyle="1" w:styleId="Heading2Char">
    <w:name w:val="Heading 2 Char"/>
    <w:basedOn w:val="DefaultParagraphFont"/>
    <w:link w:val="Heading2"/>
    <w:uiPriority w:val="9"/>
    <w:rsid w:val="003A453E"/>
    <w:rPr>
      <w:rFonts w:asciiTheme="majorHAnsi" w:eastAsiaTheme="majorEastAsia" w:hAnsiTheme="majorHAnsi" w:cstheme="majorBidi"/>
      <w:b/>
      <w:bCs/>
      <w:color w:val="4F81BD" w:themeColor="accent1"/>
      <w:sz w:val="32"/>
      <w:szCs w:val="32"/>
    </w:rPr>
  </w:style>
  <w:style w:type="character" w:customStyle="1" w:styleId="Heading3Char">
    <w:name w:val="Heading 3 Char"/>
    <w:basedOn w:val="DefaultParagraphFont"/>
    <w:link w:val="Heading3"/>
    <w:uiPriority w:val="9"/>
    <w:rsid w:val="003A453E"/>
    <w:rPr>
      <w:rFonts w:asciiTheme="majorHAnsi" w:eastAsiaTheme="majorEastAsia" w:hAnsiTheme="majorHAnsi" w:cstheme="majorBidi"/>
      <w:b/>
      <w:bCs/>
      <w:color w:val="4F81BD" w:themeColor="accent1"/>
      <w:sz w:val="28"/>
      <w:szCs w:val="28"/>
    </w:rPr>
  </w:style>
  <w:style w:type="character" w:customStyle="1" w:styleId="Heading4Char">
    <w:name w:val="Heading 4 Char"/>
    <w:basedOn w:val="DefaultParagraphFont"/>
    <w:link w:val="Heading4"/>
    <w:uiPriority w:val="9"/>
    <w:rsid w:val="003A453E"/>
    <w:rPr>
      <w:rFonts w:asciiTheme="majorHAnsi" w:eastAsiaTheme="majorEastAsia" w:hAnsiTheme="majorHAnsi" w:cstheme="majorBidi"/>
      <w:b/>
      <w:bCs/>
      <w:iCs/>
      <w:color w:val="4F81BD" w:themeColor="accent1"/>
      <w:sz w:val="26"/>
      <w:szCs w:val="26"/>
    </w:rPr>
  </w:style>
  <w:style w:type="character" w:customStyle="1" w:styleId="Heading5Char">
    <w:name w:val="Heading 5 Char"/>
    <w:basedOn w:val="DefaultParagraphFont"/>
    <w:link w:val="Heading5"/>
    <w:uiPriority w:val="9"/>
    <w:rsid w:val="00B6241B"/>
    <w:rPr>
      <w:rFonts w:asciiTheme="majorHAnsi" w:eastAsiaTheme="majorEastAsia" w:hAnsiTheme="majorHAnsi" w:cstheme="majorBidi"/>
      <w:b/>
      <w:bCs/>
      <w:color w:val="4F81BD" w:themeColor="accent1"/>
      <w:sz w:val="24"/>
      <w:szCs w:val="24"/>
    </w:rPr>
  </w:style>
  <w:style w:type="character" w:customStyle="1" w:styleId="Heading6Char">
    <w:name w:val="Heading 6 Char"/>
    <w:basedOn w:val="DefaultParagraphFont"/>
    <w:link w:val="Heading6"/>
    <w:uiPriority w:val="9"/>
    <w:rsid w:val="00B6241B"/>
    <w:rPr>
      <w:rFonts w:asciiTheme="majorHAnsi" w:eastAsiaTheme="majorEastAsia" w:hAnsiTheme="majorHAnsi" w:cstheme="majorBidi"/>
      <w:color w:val="4F81BD" w:themeColor="accent1"/>
      <w:sz w:val="24"/>
      <w:szCs w:val="24"/>
    </w:rPr>
  </w:style>
  <w:style w:type="character" w:customStyle="1" w:styleId="Heading7Char">
    <w:name w:val="Heading 7 Char"/>
    <w:basedOn w:val="DefaultParagraphFont"/>
    <w:link w:val="Heading7"/>
    <w:uiPriority w:val="9"/>
    <w:rsid w:val="00B6241B"/>
    <w:rPr>
      <w:rFonts w:asciiTheme="majorHAnsi" w:eastAsiaTheme="majorEastAsia" w:hAnsiTheme="majorHAnsi" w:cstheme="majorBidi"/>
      <w:color w:val="4F81BD" w:themeColor="accent1"/>
      <w:sz w:val="24"/>
      <w:szCs w:val="24"/>
    </w:rPr>
  </w:style>
  <w:style w:type="character" w:customStyle="1" w:styleId="Heading8Char">
    <w:name w:val="Heading 8 Char"/>
    <w:basedOn w:val="DefaultParagraphFont"/>
    <w:link w:val="Heading8"/>
    <w:uiPriority w:val="9"/>
    <w:rsid w:val="00B6241B"/>
    <w:rPr>
      <w:rFonts w:asciiTheme="majorHAnsi" w:eastAsiaTheme="majorEastAsia" w:hAnsiTheme="majorHAnsi" w:cstheme="majorBidi"/>
      <w:color w:val="4F81BD" w:themeColor="accent1"/>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1840E7"/>
    <w:pPr>
      <w:spacing w:line="240" w:lineRule="auto"/>
      <w:jc w:val="center"/>
    </w:pPr>
    <w:rPr>
      <w:b/>
      <w:bCs/>
      <w:color w:val="4F81BD" w:themeColor="accent1"/>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C15432"/>
    <w:pPr>
      <w:spacing w:after="300" w:line="240" w:lineRule="auto"/>
      <w:contextualSpacing/>
      <w:jc w:val="center"/>
    </w:pPr>
    <w:rPr>
      <w:rFonts w:asciiTheme="majorHAnsi" w:eastAsiaTheme="majorEastAsia" w:hAnsiTheme="majorHAnsi" w:cstheme="majorBidi"/>
      <w:b/>
      <w:bCs/>
      <w:color w:val="17365D" w:themeColor="text2" w:themeShade="BF"/>
      <w:spacing w:val="5"/>
      <w:kern w:val="28"/>
      <w:sz w:val="52"/>
      <w:szCs w:val="52"/>
    </w:rPr>
  </w:style>
  <w:style w:type="character" w:customStyle="1" w:styleId="TitleChar">
    <w:name w:val="Title Char"/>
    <w:basedOn w:val="DefaultParagraphFont"/>
    <w:link w:val="Title"/>
    <w:uiPriority w:val="10"/>
    <w:rsid w:val="00C15432"/>
    <w:rPr>
      <w:rFonts w:asciiTheme="majorHAnsi" w:eastAsiaTheme="majorEastAsia" w:hAnsiTheme="majorHAnsi" w:cstheme="majorBidi"/>
      <w:b/>
      <w:bCs/>
      <w:color w:val="17365D" w:themeColor="text2" w:themeShade="BF"/>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C15432"/>
    <w:pPr>
      <w:spacing w:before="120"/>
      <w:jc w:val="center"/>
    </w:pPr>
    <w:rPr>
      <w:rFonts w:asciiTheme="majorHAnsi" w:eastAsiaTheme="majorEastAsia" w:hAnsiTheme="majorHAnsi" w:cstheme="majorBidi"/>
      <w:b/>
      <w:bCs/>
      <w:color w:val="1F497D" w:themeColor="text2"/>
      <w:sz w:val="24"/>
      <w:szCs w:val="24"/>
    </w:rPr>
  </w:style>
  <w:style w:type="paragraph" w:styleId="TOC1">
    <w:name w:val="toc 1"/>
    <w:basedOn w:val="Normal"/>
    <w:next w:val="Normal"/>
    <w:autoRedefine/>
    <w:uiPriority w:val="39"/>
    <w:unhideWhenUsed/>
    <w:rsid w:val="00E51E66"/>
    <w:pPr>
      <w:spacing w:after="100"/>
    </w:pPr>
  </w:style>
  <w:style w:type="paragraph" w:styleId="TOC2">
    <w:name w:val="toc 2"/>
    <w:basedOn w:val="Normal"/>
    <w:next w:val="Normal"/>
    <w:autoRedefine/>
    <w:uiPriority w:val="39"/>
    <w:unhideWhenUsed/>
    <w:rsid w:val="00E51E66"/>
    <w:pPr>
      <w:spacing w:after="100"/>
      <w:ind w:left="220"/>
    </w:pPr>
  </w:style>
  <w:style w:type="paragraph" w:styleId="TOC3">
    <w:name w:val="toc 3"/>
    <w:basedOn w:val="Normal"/>
    <w:next w:val="Normal"/>
    <w:autoRedefine/>
    <w:uiPriority w:val="39"/>
    <w:unhideWhenUsed/>
    <w:rsid w:val="00E51E66"/>
    <w:pPr>
      <w:spacing w:after="100"/>
      <w:ind w:left="440"/>
    </w:p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E51E66"/>
    <w:pPr>
      <w:spacing w:after="0"/>
    </w:p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zelilach\Desktop\DocGGen\SyRS%20Template%20Empty.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04f0f0b7-9dda-4b7f-ac91-3dadcdc4455f" xsi:nil="true"/>
    <Approve_x003f_ xmlns="04f0f0b7-9dda-4b7f-ac91-3dadcdc4455f" xsi:nil="true"/>
    <All_x0020_Infromation xmlns="04f0f0b7-9dda-4b7f-ac91-3dadcdc4455f" xsi:nil="true"/>
    <Comment xmlns="04f0f0b7-9dda-4b7f-ac91-3dadcdc4455f" xsi:nil="true"/>
    <Status xmlns="04f0f0b7-9dda-4b7f-ac91-3dadcdc4455f">Developer</Statu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E8F271C5DEBDD94AB2B3E1E1D4C03E9C" ma:contentTypeVersion="24" ma:contentTypeDescription="Create a new document." ma:contentTypeScope="" ma:versionID="2b5e0128a1db832749886b9af91668e5">
  <xsd:schema xmlns:xsd="http://www.w3.org/2001/XMLSchema" xmlns:xs="http://www.w3.org/2001/XMLSchema" xmlns:p="http://schemas.microsoft.com/office/2006/metadata/properties" xmlns:ns1="http://schemas.microsoft.com/sharepoint/v3" xmlns:ns2="04f0f0b7-9dda-4b7f-ac91-3dadcdc4455f" targetNamespace="http://schemas.microsoft.com/office/2006/metadata/properties" ma:root="true" ma:fieldsID="c423f543c4a420559582b63d6d2f0044" ns1:_="" ns2:_="">
    <xsd:import namespace="http://schemas.microsoft.com/sharepoint/v3"/>
    <xsd:import namespace="04f0f0b7-9dda-4b7f-ac91-3dadcdc4455f"/>
    <xsd:element name="properties">
      <xsd:complexType>
        <xsd:sequence>
          <xsd:element name="documentManagement">
            <xsd:complexType>
              <xsd:all>
                <xsd:element ref="ns2:Approve_x003f_" minOccurs="0"/>
                <xsd:element ref="ns2:Comment" minOccurs="0"/>
                <xsd:element ref="ns2:All_x0020_Infromation" minOccurs="0"/>
                <xsd:element ref="ns2:Status" minOccurs="0"/>
                <xsd:element ref="ns2:MediaServiceObjectDetectorVersions" minOccurs="0"/>
                <xsd:element ref="ns2:fmuk" minOccurs="0"/>
                <xsd:element ref="ns2:MediaServiceMetadata" minOccurs="0"/>
                <xsd:element ref="ns2:MediaServiceFastMetadata" minOccurs="0"/>
                <xsd:element ref="ns2:MediaServiceSearchProperties" minOccurs="0"/>
                <xsd:element ref="ns1:PublishingStartDate" minOccurs="0"/>
                <xsd:element ref="ns1:PublishingExpirationDate" minOccurs="0"/>
                <xsd:element ref="ns2:MediaServiceDateTaken" minOccurs="0"/>
                <xsd:element ref="ns2:MediaServiceGenerationTime" minOccurs="0"/>
                <xsd:element ref="ns2:MediaServiceEventHashCode"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17"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18"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04f0f0b7-9dda-4b7f-ac91-3dadcdc4455f" elementFormDefault="qualified">
    <xsd:import namespace="http://schemas.microsoft.com/office/2006/documentManagement/types"/>
    <xsd:import namespace="http://schemas.microsoft.com/office/infopath/2007/PartnerControls"/>
    <xsd:element name="Approve_x003f_" ma:index="8" nillable="true" ma:displayName="Approve?" ma:format="Dropdown" ma:internalName="Approve_x003f_" ma:readOnly="false">
      <xsd:simpleType>
        <xsd:restriction base="dms:Choice">
          <xsd:enumeration value="No"/>
          <xsd:enumeration value="Yes"/>
        </xsd:restriction>
      </xsd:simpleType>
    </xsd:element>
    <xsd:element name="Comment" ma:index="9" nillable="true" ma:displayName="Comment" ma:internalName="Comment" ma:readOnly="false">
      <xsd:simpleType>
        <xsd:restriction base="dms:Note">
          <xsd:maxLength value="255"/>
        </xsd:restriction>
      </xsd:simpleType>
    </xsd:element>
    <xsd:element name="All_x0020_Infromation" ma:index="10" nillable="true" ma:displayName="All Infromation" ma:internalName="All_x0020_Infromation" ma:readOnly="false">
      <xsd:simpleType>
        <xsd:restriction base="dms:Note">
          <xsd:maxLength value="255"/>
        </xsd:restriction>
      </xsd:simpleType>
    </xsd:element>
    <xsd:element name="Status" ma:index="11" nillable="true" ma:displayName="Status" ma:default="Developer" ma:format="Dropdown" ma:internalName="Status" ma:readOnly="false">
      <xsd:simpleType>
        <xsd:restriction base="dms:Choice">
          <xsd:enumeration value="Developer"/>
          <xsd:enumeration value="Team-Leader"/>
          <xsd:enumeration value="Project-Manager"/>
          <xsd:enumeration value="QA"/>
          <xsd:enumeration value="Approved. Waiting for upload to Enovia"/>
        </xsd:restriction>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fmuk" ma:index="13" nillable="true" ma:displayName="Comments" ma:internalName="fmuk" ma:readOnly="false">
      <xsd:simpleType>
        <xsd:restriction base="dms:Text"/>
      </xsd:simpleType>
    </xsd:element>
    <xsd:element name="MediaServiceMetadata" ma:index="14" nillable="true" ma:displayName="MediaServiceMetadata" ma:hidden="true" ma:internalName="MediaServiceMetadata" ma:readOnly="true">
      <xsd:simpleType>
        <xsd:restriction base="dms:Note"/>
      </xsd:simpleType>
    </xsd:element>
    <xsd:element name="MediaServiceFastMetadata" ma:index="15" nillable="true" ma:displayName="MediaServiceFastMetadata" ma:hidden="true" ma:internalName="MediaServiceFastMetadata" ma:readOnly="true">
      <xsd:simpleType>
        <xsd:restriction base="dms:Note"/>
      </xsd:simpleType>
    </xsd:element>
    <xsd:element name="MediaServiceSearchProperties" ma:index="16" nillable="true" ma:displayName="MediaServiceSearchProperties" ma:hidden="true" ma:internalName="MediaServiceSearchPropertie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ServiceGenerationTime" ma:index="20" nillable="true" ma:displayName="MediaServiceGenerationTime" ma:hidden="true" ma:internalName="MediaServiceGenerationTime" ma:readOnly="true">
      <xsd:simpleType>
        <xsd:restriction base="dms:Text"/>
      </xsd:simpleType>
    </xsd:element>
    <xsd:element name="MediaServiceEventHashCode" ma:index="21" nillable="true" ma:displayName="MediaServiceEventHashCode" ma:hidden="true" ma:internalName="MediaServiceEventHashCode" ma:readOnly="true">
      <xsd:simpleType>
        <xsd:restriction base="dms:Text"/>
      </xsd:simpleType>
    </xsd:element>
    <xsd:element name="MediaLengthInSeconds" ma:index="22"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89ECFDC-01F8-4533-A8BA-BCF9BAE388EC}"/>
</file>

<file path=customXml/itemProps4.xml><?xml version="1.0" encoding="utf-8"?>
<ds:datastoreItem xmlns:ds="http://schemas.openxmlformats.org/officeDocument/2006/customXml" ds:itemID="{3F1315FA-E28B-4BA9-B1B4-4218EA72E4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SyRS Template Empty.dotx</Template>
  <TotalTime>0</TotalTime>
  <Pages>2</Pages>
  <Words>14</Words>
  <Characters>81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Zernitski Lilach</dc:creator>
  <cp:lastModifiedBy>Zernitsky Lilach [SC]</cp:lastModifiedBy>
  <cp:revision>3</cp:revision>
  <dcterms:created xsi:type="dcterms:W3CDTF">2019-05-23T07:01:00Z</dcterms:created>
  <dcterms:modified xsi:type="dcterms:W3CDTF">2020-09-24T07:48:00Z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0x010100E8F271C5DEBDD94AB2B3E1E1D4C03E9C</vt:lpwstr>
  </property>
  <property fmtid="{D5CDD505-2E9C-101B-9397-08002B2CF9AE}" pid="3" name="Order">
    <vt:r8>24700</vt:r8>
  </property>
</Properties>
</file>