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rajetória-profissional"/>
    <w:p>
      <w:pPr>
        <w:pStyle w:val="Heading1"/>
      </w:pPr>
      <w:r>
        <w:t xml:space="preserve">TRAJETÓRIA PROFISSIONAL</w:t>
      </w:r>
    </w:p>
    <w:bookmarkStart w:id="21" w:name="elisângela-de-souza"/>
    <w:p>
      <w:pPr>
        <w:pStyle w:val="Heading2"/>
      </w:pPr>
      <w:r>
        <w:t xml:space="preserve">Elisângela de Souza</w:t>
      </w:r>
    </w:p>
    <w:bookmarkStart w:id="20" w:name="base-de-conhecimento-portfolioai"/>
    <w:p>
      <w:pPr>
        <w:pStyle w:val="Heading3"/>
      </w:pPr>
      <w:r>
        <w:t xml:space="preserve">Base de Conhecimento – PortfolioAI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Minha trajetória profissional foi construída de forma gradual, reunindo experiências em diferentes áreas e contextos organizacionais. Cada etapa representou uma oportunidade de aprendizado, desenvolvimento de competências e ampliação da minha visão sobre pessoas, processos e tecnologia.</w:t>
      </w:r>
    </w:p>
    <w:p>
      <w:pPr>
        <w:pStyle w:val="BodyText"/>
      </w:pPr>
      <w:r>
        <w:t xml:space="preserve">Ao longo da carreira, compreendi que o crescimento profissional não acontece por meio de mudanças abruptas, mas pela soma das experiências adquiridas, dos desafios enfrentados e da busca constante por aprendizado.</w:t>
      </w:r>
    </w:p>
    <w:p>
      <w:pPr>
        <w:pStyle w:val="BodyText"/>
      </w:pPr>
      <w:r>
        <w:t xml:space="preserve">Esta trajetória demonstra uma evolução consistente, que começou em atividades operacionais, passou pela indústria e hoje se conecta ao desenvolvimento de soluções baseadas em tecnologia e Inteligência Artificial.</w:t>
      </w:r>
    </w:p>
    <w:p>
      <w:r>
        <w:pict>
          <v:rect style="width:0;height:1.5pt" o:hralign="center" o:hrstd="t" o:hr="t"/>
        </w:pict>
      </w:r>
    </w:p>
    <w:bookmarkEnd w:id="23"/>
    <w:bookmarkStart w:id="25" w:name="fase-1-o-início-da-vida-profissional"/>
    <w:p>
      <w:pPr>
        <w:pStyle w:val="Heading1"/>
      </w:pPr>
      <w:r>
        <w:t xml:space="preserve">Fase 1 – O início da vida profissional</w:t>
      </w:r>
    </w:p>
    <w:p>
      <w:pPr>
        <w:pStyle w:val="FirstParagraph"/>
      </w:pPr>
      <w:r>
        <w:t xml:space="preserve">Minha primeira experiência profissional foi como</w:t>
      </w:r>
      <w:r>
        <w:t xml:space="preserve"> </w:t>
      </w:r>
      <w:r>
        <w:rPr>
          <w:b/>
          <w:bCs/>
        </w:rPr>
        <w:t xml:space="preserve">Auxiliar de Serviços Gerais</w:t>
      </w:r>
      <w:r>
        <w:t xml:space="preserve"> </w:t>
      </w:r>
      <w:r>
        <w:t xml:space="preserve">em uma loja comercial.</w:t>
      </w:r>
    </w:p>
    <w:p>
      <w:pPr>
        <w:pStyle w:val="BodyText"/>
      </w:pPr>
      <w:r>
        <w:t xml:space="preserve">Essa função representou meu primeiro contato com o ambiente corporativo e contribuiu para a formação de valores que permanecem presentes em minha atuação profissional.</w:t>
      </w:r>
    </w:p>
    <w:p>
      <w:pPr>
        <w:pStyle w:val="BodyText"/>
      </w:pPr>
      <w:r>
        <w:t xml:space="preserve">Durante esse período aprendi a importância da responsabilidade, da disciplina, da pontualidade, do trabalho em equipe e do respeito por todas as atividades que compõem uma organização.</w:t>
      </w:r>
    </w:p>
    <w:p>
      <w:pPr>
        <w:pStyle w:val="BodyText"/>
      </w:pPr>
      <w:r>
        <w:t xml:space="preserve">Independentemente da função exercida, sempre procurei compreender os processos ao meu redor, aprender novas atividades e contribuir para que o trabalho fosse realizado com qualidade.</w:t>
      </w:r>
    </w:p>
    <w:bookmarkStart w:id="24" w:name="competências-desenvolvidas"/>
    <w:p>
      <w:pPr>
        <w:pStyle w:val="Heading3"/>
      </w:pPr>
      <w:r>
        <w:t xml:space="preserve">Competências desenvolvidas</w:t>
      </w:r>
    </w:p>
    <w:p>
      <w:pPr>
        <w:pStyle w:val="Compact"/>
        <w:numPr>
          <w:ilvl w:val="0"/>
          <w:numId w:val="1001"/>
        </w:numPr>
      </w:pPr>
      <w:r>
        <w:t xml:space="preserve">responsabilidade;</w:t>
      </w:r>
    </w:p>
    <w:p>
      <w:pPr>
        <w:pStyle w:val="Compact"/>
        <w:numPr>
          <w:ilvl w:val="0"/>
          <w:numId w:val="1001"/>
        </w:numPr>
      </w:pPr>
      <w:r>
        <w:t xml:space="preserve">disciplina;</w:t>
      </w:r>
    </w:p>
    <w:p>
      <w:pPr>
        <w:pStyle w:val="Compact"/>
        <w:numPr>
          <w:ilvl w:val="0"/>
          <w:numId w:val="1001"/>
        </w:numPr>
      </w:pPr>
      <w:r>
        <w:t xml:space="preserve">organização;</w:t>
      </w:r>
    </w:p>
    <w:p>
      <w:pPr>
        <w:pStyle w:val="Compact"/>
        <w:numPr>
          <w:ilvl w:val="0"/>
          <w:numId w:val="1001"/>
        </w:numPr>
      </w:pPr>
      <w:r>
        <w:t xml:space="preserve">colaboração;</w:t>
      </w:r>
    </w:p>
    <w:p>
      <w:pPr>
        <w:pStyle w:val="Compact"/>
        <w:numPr>
          <w:ilvl w:val="0"/>
          <w:numId w:val="1001"/>
        </w:numPr>
      </w:pPr>
      <w:r>
        <w:t xml:space="preserve">comprometimento;</w:t>
      </w:r>
    </w:p>
    <w:p>
      <w:pPr>
        <w:pStyle w:val="Compact"/>
        <w:numPr>
          <w:ilvl w:val="0"/>
          <w:numId w:val="1001"/>
        </w:numPr>
      </w:pPr>
      <w:r>
        <w:t xml:space="preserve">adaptação ao ambiente de trabalho.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5e570428294c32d677ae969961df08f1940989b"/>
    <w:p>
      <w:pPr>
        <w:pStyle w:val="Heading1"/>
      </w:pPr>
      <w:r>
        <w:t xml:space="preserve">Fase 2 – Desenvolvimento administrativo e operacional</w:t>
      </w:r>
    </w:p>
    <w:p>
      <w:pPr>
        <w:pStyle w:val="FirstParagraph"/>
      </w:pPr>
      <w:r>
        <w:t xml:space="preserve">Após as primeiras experiências, passei a atuar em funções administrativas e operacionais que exigiam maior organização, controle de informações, atendimento e suporte às atividades da empresa.</w:t>
      </w:r>
    </w:p>
    <w:p>
      <w:pPr>
        <w:pStyle w:val="BodyText"/>
      </w:pPr>
      <w:r>
        <w:t xml:space="preserve">Esse período ampliou minha capacidade de organização e fortaleceu competências relacionadas ao planejamento, documentação, comunicação e resolução de problemas.</w:t>
      </w:r>
    </w:p>
    <w:p>
      <w:pPr>
        <w:pStyle w:val="BodyText"/>
      </w:pPr>
      <w:r>
        <w:t xml:space="preserve">Também foi uma fase importante para compreender como diferentes setores de uma organização se relacionam entre si.</w:t>
      </w:r>
    </w:p>
    <w:bookmarkStart w:id="26" w:name="competências-desenvolvidas-1"/>
    <w:p>
      <w:pPr>
        <w:pStyle w:val="Heading3"/>
      </w:pPr>
      <w:r>
        <w:t xml:space="preserve">Competências desenvolvidas</w:t>
      </w:r>
    </w:p>
    <w:p>
      <w:pPr>
        <w:pStyle w:val="Compact"/>
        <w:numPr>
          <w:ilvl w:val="0"/>
          <w:numId w:val="1002"/>
        </w:numPr>
      </w:pPr>
      <w:r>
        <w:t xml:space="preserve">organização documental;</w:t>
      </w:r>
    </w:p>
    <w:p>
      <w:pPr>
        <w:pStyle w:val="Compact"/>
        <w:numPr>
          <w:ilvl w:val="0"/>
          <w:numId w:val="1002"/>
        </w:numPr>
      </w:pPr>
      <w:r>
        <w:t xml:space="preserve">comunicação;</w:t>
      </w:r>
    </w:p>
    <w:p>
      <w:pPr>
        <w:pStyle w:val="Compact"/>
        <w:numPr>
          <w:ilvl w:val="0"/>
          <w:numId w:val="1002"/>
        </w:numPr>
      </w:pPr>
      <w:r>
        <w:t xml:space="preserve">controle de processos;</w:t>
      </w:r>
    </w:p>
    <w:p>
      <w:pPr>
        <w:pStyle w:val="Compact"/>
        <w:numPr>
          <w:ilvl w:val="0"/>
          <w:numId w:val="1002"/>
        </w:numPr>
      </w:pPr>
      <w:r>
        <w:t xml:space="preserve">atendimento;</w:t>
      </w:r>
    </w:p>
    <w:p>
      <w:pPr>
        <w:pStyle w:val="Compact"/>
        <w:numPr>
          <w:ilvl w:val="0"/>
          <w:numId w:val="1002"/>
        </w:numPr>
      </w:pPr>
      <w:r>
        <w:t xml:space="preserve">resolução de problemas;</w:t>
      </w:r>
    </w:p>
    <w:p>
      <w:pPr>
        <w:pStyle w:val="Compact"/>
        <w:numPr>
          <w:ilvl w:val="0"/>
          <w:numId w:val="1002"/>
        </w:numPr>
      </w:pPr>
      <w:r>
        <w:t xml:space="preserve">visão organizacional.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fase-3-consolidação-na-indústria"/>
    <w:p>
      <w:pPr>
        <w:pStyle w:val="Heading1"/>
      </w:pPr>
      <w:r>
        <w:t xml:space="preserve">Fase 3 – Consolidação na indústria</w:t>
      </w:r>
    </w:p>
    <w:p>
      <w:pPr>
        <w:pStyle w:val="FirstParagraph"/>
      </w:pPr>
      <w:r>
        <w:t xml:space="preserve">Um dos períodos mais significativos da minha carreira ocorreu na</w:t>
      </w:r>
      <w:r>
        <w:t xml:space="preserve"> </w:t>
      </w:r>
      <w:r>
        <w:rPr>
          <w:b/>
          <w:bCs/>
        </w:rPr>
        <w:t xml:space="preserve">Companhia Siderúrgica Nacional (CSN)</w:t>
      </w:r>
      <w:r>
        <w:t xml:space="preserve">, onde atuei em atividades relacionadas à operação de sistemas de tratamento de água, controle de processos industriais e preservação ambiental.</w:t>
      </w:r>
    </w:p>
    <w:p>
      <w:pPr>
        <w:pStyle w:val="BodyText"/>
      </w:pPr>
      <w:r>
        <w:t xml:space="preserve">Ao longo dessa experiência participei de rotinas operacionais críticas, acompanhamento de indicadores, registro de informações técnicas, monitoramento de equipamentos e apoio às atividades de melhoria contínua.</w:t>
      </w:r>
    </w:p>
    <w:p>
      <w:pPr>
        <w:pStyle w:val="BodyText"/>
      </w:pPr>
      <w:r>
        <w:t xml:space="preserve">Essa vivência permitiu compreender a importância da padronização, da segurança operacional, da qualidade dos processos e da comunicação entre equipes.</w:t>
      </w:r>
    </w:p>
    <w:p>
      <w:pPr>
        <w:pStyle w:val="BodyText"/>
      </w:pPr>
      <w:r>
        <w:t xml:space="preserve">Foi também nesse ambiente que desenvolvi uma visão sistêmica sobre operações industriais, percebendo como pequenas decisões podem impactar todo o processo produtivo.</w:t>
      </w:r>
    </w:p>
    <w:bookmarkStart w:id="28" w:name="competências-desenvolvidas-2"/>
    <w:p>
      <w:pPr>
        <w:pStyle w:val="Heading3"/>
      </w:pPr>
      <w:r>
        <w:t xml:space="preserve">Competências desenvolvidas</w:t>
      </w:r>
    </w:p>
    <w:p>
      <w:pPr>
        <w:pStyle w:val="Compact"/>
        <w:numPr>
          <w:ilvl w:val="0"/>
          <w:numId w:val="1003"/>
        </w:numPr>
      </w:pPr>
      <w:r>
        <w:t xml:space="preserve">operação de processos industriais;</w:t>
      </w:r>
    </w:p>
    <w:p>
      <w:pPr>
        <w:pStyle w:val="Compact"/>
        <w:numPr>
          <w:ilvl w:val="0"/>
          <w:numId w:val="1003"/>
        </w:numPr>
      </w:pPr>
      <w:r>
        <w:t xml:space="preserve">análise de indicadores;</w:t>
      </w:r>
    </w:p>
    <w:p>
      <w:pPr>
        <w:pStyle w:val="Compact"/>
        <w:numPr>
          <w:ilvl w:val="0"/>
          <w:numId w:val="1003"/>
        </w:numPr>
      </w:pPr>
      <w:r>
        <w:t xml:space="preserve">documentação técnica;</w:t>
      </w:r>
    </w:p>
    <w:p>
      <w:pPr>
        <w:pStyle w:val="Compact"/>
        <w:numPr>
          <w:ilvl w:val="0"/>
          <w:numId w:val="1003"/>
        </w:numPr>
      </w:pPr>
      <w:r>
        <w:t xml:space="preserve">melhoria contínua;</w:t>
      </w:r>
    </w:p>
    <w:p>
      <w:pPr>
        <w:pStyle w:val="Compact"/>
        <w:numPr>
          <w:ilvl w:val="0"/>
          <w:numId w:val="1003"/>
        </w:numPr>
      </w:pPr>
      <w:r>
        <w:t xml:space="preserve">qualidade;</w:t>
      </w:r>
    </w:p>
    <w:p>
      <w:pPr>
        <w:pStyle w:val="Compact"/>
        <w:numPr>
          <w:ilvl w:val="0"/>
          <w:numId w:val="1003"/>
        </w:numPr>
      </w:pPr>
      <w:r>
        <w:t xml:space="preserve">segurança operacional;</w:t>
      </w:r>
    </w:p>
    <w:p>
      <w:pPr>
        <w:pStyle w:val="Compact"/>
        <w:numPr>
          <w:ilvl w:val="0"/>
          <w:numId w:val="1003"/>
        </w:numPr>
      </w:pPr>
      <w:r>
        <w:t xml:space="preserve">trabalho em equipe;</w:t>
      </w:r>
    </w:p>
    <w:p>
      <w:pPr>
        <w:pStyle w:val="Compact"/>
        <w:numPr>
          <w:ilvl w:val="0"/>
          <w:numId w:val="1003"/>
        </w:numPr>
      </w:pPr>
      <w:r>
        <w:t xml:space="preserve">visão sistêmica;</w:t>
      </w:r>
    </w:p>
    <w:p>
      <w:pPr>
        <w:pStyle w:val="Compact"/>
        <w:numPr>
          <w:ilvl w:val="0"/>
          <w:numId w:val="1003"/>
        </w:numPr>
      </w:pPr>
      <w:r>
        <w:t xml:space="preserve">tomada de decisão.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fase-4-a-descoberta-da-tecnologia"/>
    <w:p>
      <w:pPr>
        <w:pStyle w:val="Heading1"/>
      </w:pPr>
      <w:r>
        <w:t xml:space="preserve">Fase 4 – A descoberta da tecnologia</w:t>
      </w:r>
    </w:p>
    <w:p>
      <w:pPr>
        <w:pStyle w:val="FirstParagraph"/>
      </w:pPr>
      <w:r>
        <w:t xml:space="preserve">Enquanto consolidava minha experiência profissional, comecei a direcionar meus estudos para a área de Tecnologia da Informação.</w:t>
      </w:r>
    </w:p>
    <w:p>
      <w:pPr>
        <w:pStyle w:val="BodyText"/>
      </w:pPr>
      <w:r>
        <w:t xml:space="preserve">O que inicialmente surgiu como um interesse por aprender novas ferramentas transformou-se em um projeto estruturado de desenvolvimento profissional.</w:t>
      </w:r>
    </w:p>
    <w:p>
      <w:pPr>
        <w:pStyle w:val="BodyText"/>
      </w:pPr>
      <w:r>
        <w:t xml:space="preserve">Passei a investir continuamente em formação acadêmica e cursos voltados para programação, análise de dados, Inteligência Artificial, Segurança da Informação, desenvolvimento de software, UX Research e metodologias ágeis.</w:t>
      </w:r>
    </w:p>
    <w:p>
      <w:pPr>
        <w:pStyle w:val="BodyText"/>
      </w:pPr>
      <w:r>
        <w:t xml:space="preserve">Ao longo desse processo percebi que a tecnologia poderia ser utilizada para resolver problemas reais, automatizar processos e transformar conhecimento em soluções de valor.</w:t>
      </w:r>
    </w:p>
    <w:bookmarkStart w:id="30" w:name="competências-desenvolvidas-3"/>
    <w:p>
      <w:pPr>
        <w:pStyle w:val="Heading3"/>
      </w:pPr>
      <w:r>
        <w:t xml:space="preserve">Competências desenvolvidas</w:t>
      </w:r>
    </w:p>
    <w:p>
      <w:pPr>
        <w:pStyle w:val="Compact"/>
        <w:numPr>
          <w:ilvl w:val="0"/>
          <w:numId w:val="1004"/>
        </w:numPr>
      </w:pPr>
      <w:r>
        <w:t xml:space="preserve">aprendizado contínuo;</w:t>
      </w:r>
    </w:p>
    <w:p>
      <w:pPr>
        <w:pStyle w:val="Compact"/>
        <w:numPr>
          <w:ilvl w:val="0"/>
          <w:numId w:val="1004"/>
        </w:numPr>
      </w:pPr>
      <w:r>
        <w:t xml:space="preserve">pensamento computacional;</w:t>
      </w:r>
    </w:p>
    <w:p>
      <w:pPr>
        <w:pStyle w:val="Compact"/>
        <w:numPr>
          <w:ilvl w:val="0"/>
          <w:numId w:val="1004"/>
        </w:numPr>
      </w:pPr>
      <w:r>
        <w:t xml:space="preserve">desenvolvimento de software;</w:t>
      </w:r>
    </w:p>
    <w:p>
      <w:pPr>
        <w:pStyle w:val="Compact"/>
        <w:numPr>
          <w:ilvl w:val="0"/>
          <w:numId w:val="1004"/>
        </w:numPr>
      </w:pPr>
      <w:r>
        <w:t xml:space="preserve">análise de dados;</w:t>
      </w:r>
    </w:p>
    <w:p>
      <w:pPr>
        <w:pStyle w:val="Compact"/>
        <w:numPr>
          <w:ilvl w:val="0"/>
          <w:numId w:val="1004"/>
        </w:numPr>
      </w:pPr>
      <w:r>
        <w:t xml:space="preserve">pesquisa;</w:t>
      </w:r>
    </w:p>
    <w:p>
      <w:pPr>
        <w:pStyle w:val="Compact"/>
        <w:numPr>
          <w:ilvl w:val="0"/>
          <w:numId w:val="1004"/>
        </w:numPr>
      </w:pPr>
      <w:r>
        <w:t xml:space="preserve">resolução de problemas.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fase-5-construção-da-nova-carreira"/>
    <w:p>
      <w:pPr>
        <w:pStyle w:val="Heading1"/>
      </w:pPr>
      <w:r>
        <w:t xml:space="preserve">Fase 5 – Construção da nova carreira</w:t>
      </w:r>
    </w:p>
    <w:p>
      <w:pPr>
        <w:pStyle w:val="FirstParagraph"/>
      </w:pPr>
      <w:r>
        <w:t xml:space="preserve">Atualmente concentro minha atuação no desenvolvimento de competências voltadas à criação de soluções tecnológicas, especialmente nas áreas de Inteligência Artificial Generativa, Retrieval-Augmented Generation (RAG), Segurança da Informação, UX Research e desenvolvimento de aplicações em Python.</w:t>
      </w:r>
    </w:p>
    <w:p>
      <w:pPr>
        <w:pStyle w:val="BodyText"/>
      </w:pPr>
      <w:r>
        <w:t xml:space="preserve">Busco integrar toda a experiência adquirida ao longo da carreira com os conhecimentos tecnológicos construídos nos últimos anos.</w:t>
      </w:r>
    </w:p>
    <w:p>
      <w:pPr>
        <w:pStyle w:val="BodyText"/>
      </w:pPr>
      <w:r>
        <w:t xml:space="preserve">Essa combinação permite compreender problemas sob diferentes perspectivas e desenvolver soluções que unem visão de negócio, organização da informação e tecnologia.</w:t>
      </w:r>
    </w:p>
    <w:p>
      <w:pPr>
        <w:pStyle w:val="BodyText"/>
      </w:pPr>
      <w:r>
        <w:t xml:space="preserve">O PortfolioAI representa essa nova fase profissional, reunindo conhecimentos em Engenharia de Software, Inteligência Artificial, documentação técnica, arquitetura de soluções e experiência do usuário em um único projeto.</w:t>
      </w:r>
    </w:p>
    <w:bookmarkStart w:id="32" w:name="competências-desenvolvidas-4"/>
    <w:p>
      <w:pPr>
        <w:pStyle w:val="Heading3"/>
      </w:pPr>
      <w:r>
        <w:t xml:space="preserve">Competências desenvolvidas</w:t>
      </w:r>
    </w:p>
    <w:p>
      <w:pPr>
        <w:pStyle w:val="Compact"/>
        <w:numPr>
          <w:ilvl w:val="0"/>
          <w:numId w:val="1005"/>
        </w:numPr>
      </w:pPr>
      <w:r>
        <w:t xml:space="preserve">arquitetura de soluções;</w:t>
      </w:r>
    </w:p>
    <w:p>
      <w:pPr>
        <w:pStyle w:val="Compact"/>
        <w:numPr>
          <w:ilvl w:val="0"/>
          <w:numId w:val="1005"/>
        </w:numPr>
      </w:pPr>
      <w:r>
        <w:t xml:space="preserve">Inteligência Artificial;</w:t>
      </w:r>
    </w:p>
    <w:p>
      <w:pPr>
        <w:pStyle w:val="Compact"/>
        <w:numPr>
          <w:ilvl w:val="0"/>
          <w:numId w:val="1005"/>
        </w:numPr>
      </w:pPr>
      <w:r>
        <w:t xml:space="preserve">Retrieval-Augmented Generation (RAG);</w:t>
      </w:r>
    </w:p>
    <w:p>
      <w:pPr>
        <w:pStyle w:val="Compact"/>
        <w:numPr>
          <w:ilvl w:val="0"/>
          <w:numId w:val="1005"/>
        </w:numPr>
      </w:pPr>
      <w:r>
        <w:t xml:space="preserve">Engenharia de Software;</w:t>
      </w:r>
    </w:p>
    <w:p>
      <w:pPr>
        <w:pStyle w:val="Compact"/>
        <w:numPr>
          <w:ilvl w:val="0"/>
          <w:numId w:val="1005"/>
        </w:numPr>
      </w:pPr>
      <w:r>
        <w:t xml:space="preserve">UX Research;</w:t>
      </w:r>
    </w:p>
    <w:p>
      <w:pPr>
        <w:pStyle w:val="Compact"/>
        <w:numPr>
          <w:ilvl w:val="0"/>
          <w:numId w:val="1005"/>
        </w:numPr>
      </w:pPr>
      <w:r>
        <w:t xml:space="preserve">documentação técnica;</w:t>
      </w:r>
    </w:p>
    <w:p>
      <w:pPr>
        <w:pStyle w:val="Compact"/>
        <w:numPr>
          <w:ilvl w:val="0"/>
          <w:numId w:val="1005"/>
        </w:numPr>
      </w:pPr>
      <w:r>
        <w:t xml:space="preserve">gestão do conhecimento;</w:t>
      </w:r>
    </w:p>
    <w:p>
      <w:pPr>
        <w:pStyle w:val="Compact"/>
        <w:numPr>
          <w:ilvl w:val="0"/>
          <w:numId w:val="1005"/>
        </w:numPr>
      </w:pPr>
      <w:r>
        <w:t xml:space="preserve">visão estratégica de produtos digitais.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volução-profissional"/>
    <w:p>
      <w:pPr>
        <w:pStyle w:val="Heading1"/>
      </w:pPr>
      <w:r>
        <w:t xml:space="preserve">Evolução Profissional</w:t>
      </w:r>
    </w:p>
    <w:p>
      <w:pPr>
        <w:pStyle w:val="FirstParagraph"/>
      </w:pPr>
      <w:r>
        <w:t xml:space="preserve">Ao observar minha trajetória como um todo, percebo que cada etapa contribuiu para a construção da profissional que sou hoje.</w:t>
      </w:r>
    </w:p>
    <w:p>
      <w:pPr>
        <w:pStyle w:val="BodyText"/>
      </w:pPr>
      <w:r>
        <w:t xml:space="preserve">As experiências iniciais fortaleceram valores como responsabilidade e comprometimento.</w:t>
      </w:r>
    </w:p>
    <w:p>
      <w:pPr>
        <w:pStyle w:val="BodyText"/>
      </w:pPr>
      <w:r>
        <w:t xml:space="preserve">A atuação em ambientes administrativos ampliou minha organização e capacidade de comunicação.</w:t>
      </w:r>
    </w:p>
    <w:p>
      <w:pPr>
        <w:pStyle w:val="BodyText"/>
      </w:pPr>
      <w:r>
        <w:t xml:space="preserve">A indústria desenvolveu minha visão sistêmica, disciplina operacional e análise de processos.</w:t>
      </w:r>
    </w:p>
    <w:p>
      <w:pPr>
        <w:pStyle w:val="BodyText"/>
      </w:pPr>
      <w:r>
        <w:t xml:space="preserve">A formação em tecnologia abriu novas possibilidades de atuação e consolidou meu interesse pela criação de soluções inovadoras.</w:t>
      </w:r>
    </w:p>
    <w:p>
      <w:pPr>
        <w:pStyle w:val="BodyText"/>
      </w:pPr>
      <w:r>
        <w:t xml:space="preserve">Em vez de representar uma mudança de carreira, essa evolução demonstra a integração entre conhecimentos adquiridos em diferentes momentos da vida profissional.</w:t>
      </w:r>
    </w:p>
    <w:p>
      <w:r>
        <w:pict>
          <v:rect style="width:0;height:1.5pt" o:hralign="center" o:hrstd="t" o:hr="t"/>
        </w:pict>
      </w:r>
    </w:p>
    <w:bookmarkEnd w:id="34"/>
    <w:bookmarkStart w:id="35" w:name="síntese-da-trajetória"/>
    <w:p>
      <w:pPr>
        <w:pStyle w:val="Heading1"/>
      </w:pPr>
      <w:r>
        <w:t xml:space="preserve">Síntese da Trajetória</w:t>
      </w:r>
    </w:p>
    <w:p>
      <w:pPr>
        <w:pStyle w:val="FirstParagraph"/>
      </w:pPr>
      <w:r>
        <w:t xml:space="preserve">Minha carreira é resultado da combinação entre experiência prática, aprendizado contínuo e curiosidade em compreender como processos e tecnologias podem gerar melhores resultados.</w:t>
      </w:r>
    </w:p>
    <w:p>
      <w:pPr>
        <w:pStyle w:val="BodyText"/>
      </w:pPr>
      <w:r>
        <w:t xml:space="preserve">Cada função exercida contribuiu para ampliar minhas competências e preparar o caminho para a atuação atual, na qual busco desenvolver soluções inteligentes, centradas nas pessoas e orientadas pela inovação.</w:t>
      </w:r>
    </w:p>
    <w:p>
      <w:pPr>
        <w:pStyle w:val="BodyText"/>
      </w:pPr>
      <w:r>
        <w:t xml:space="preserve">Acredito que o crescimento profissional acontece quando diferentes experiências se complementam. Por isso, considero que toda a minha trajetória — desde as primeiras atividades operacionais até os projetos atuais em Inteligência Artificial — faz parte de uma mesma história de evolução, construída com dedicação, estudo e vontade permanente de aprender.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2026-07-23T14:08:45Z</dcterms:created>
  <dcterms:modified xsi:type="dcterms:W3CDTF">2026-07-23T14:08:45Z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