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F2E4D" w14:textId="44B55A43" w:rsidR="00AD3281" w:rsidRDefault="00AD3281" w:rsidP="00AD32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İdari İşler </w:t>
      </w:r>
      <w:r w:rsidR="000F32D5">
        <w:rPr>
          <w:b/>
          <w:bCs/>
          <w:sz w:val="28"/>
          <w:szCs w:val="28"/>
        </w:rPr>
        <w:t>Departmanı</w:t>
      </w:r>
    </w:p>
    <w:p w14:paraId="2D50432C" w14:textId="77777777" w:rsidR="00AD3281" w:rsidRPr="0076653A" w:rsidRDefault="00AD3281" w:rsidP="00AD3281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Gülşah </w:t>
      </w:r>
      <w:proofErr w:type="spellStart"/>
      <w:proofErr w:type="gramStart"/>
      <w:r w:rsidRPr="008167C4">
        <w:t>Kobya</w:t>
      </w:r>
      <w:proofErr w:type="spellEnd"/>
      <w:r w:rsidRPr="008167C4">
        <w:t xml:space="preserve"> -</w:t>
      </w:r>
      <w:proofErr w:type="gramEnd"/>
      <w:r w:rsidRPr="008167C4">
        <w:t xml:space="preserve"> </w:t>
      </w:r>
      <w:proofErr w:type="spellStart"/>
      <w:r w:rsidRPr="008167C4">
        <w:t>Head</w:t>
      </w:r>
      <w:proofErr w:type="spellEnd"/>
      <w:r w:rsidRPr="008167C4">
        <w:t xml:space="preserve"> of </w:t>
      </w:r>
      <w:proofErr w:type="spellStart"/>
      <w:r w:rsidRPr="008167C4">
        <w:t>Administrative</w:t>
      </w:r>
      <w:proofErr w:type="spellEnd"/>
      <w:r w:rsidRPr="008167C4">
        <w:t xml:space="preserve"> </w:t>
      </w:r>
      <w:proofErr w:type="spellStart"/>
      <w:r w:rsidRPr="008167C4">
        <w:t>Affairs</w:t>
      </w:r>
      <w:proofErr w:type="spellEnd"/>
      <w:r w:rsidRPr="008167C4">
        <w:t xml:space="preserve">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gulsah.saka@infinia.com.tr</w:t>
      </w:r>
    </w:p>
    <w:p w14:paraId="7B2DCAEB" w14:textId="77777777" w:rsidR="00AD3281" w:rsidRDefault="00AD3281" w:rsidP="00AD3281">
      <w:pPr>
        <w:pStyle w:val="ListeParagraf"/>
        <w:numPr>
          <w:ilvl w:val="0"/>
          <w:numId w:val="1"/>
        </w:numPr>
      </w:pPr>
      <w:r w:rsidRPr="008167C4">
        <w:t xml:space="preserve">Büşra </w:t>
      </w:r>
      <w:proofErr w:type="gramStart"/>
      <w:r w:rsidRPr="008167C4">
        <w:t>Arslan -</w:t>
      </w:r>
      <w:proofErr w:type="gramEnd"/>
      <w:r w:rsidRPr="008167C4">
        <w:t xml:space="preserve"> </w:t>
      </w:r>
      <w:proofErr w:type="spellStart"/>
      <w:r w:rsidRPr="008167C4">
        <w:t>Administrative</w:t>
      </w:r>
      <w:proofErr w:type="spellEnd"/>
      <w:r w:rsidRPr="008167C4">
        <w:t xml:space="preserve"> </w:t>
      </w:r>
      <w:proofErr w:type="spellStart"/>
      <w:r w:rsidRPr="008167C4">
        <w:t>Affairs</w:t>
      </w:r>
      <w:proofErr w:type="spellEnd"/>
      <w:r w:rsidRPr="008167C4">
        <w:t xml:space="preserve"> </w:t>
      </w:r>
      <w:proofErr w:type="spellStart"/>
      <w:r w:rsidRPr="008167C4">
        <w:t>Specialist</w:t>
      </w:r>
      <w:proofErr w:type="spellEnd"/>
      <w:r w:rsidRPr="008167C4">
        <w:t xml:space="preserve">  - </w:t>
      </w:r>
      <w:r w:rsidRPr="00FD44DA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busra.arslan@infinia.com.tr</w:t>
      </w:r>
    </w:p>
    <w:p w14:paraId="26CE94B4" w14:textId="77777777" w:rsidR="00AD3281" w:rsidRPr="0076653A" w:rsidRDefault="00AD3281" w:rsidP="00AD3281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Hanife </w:t>
      </w:r>
      <w:proofErr w:type="gramStart"/>
      <w:r w:rsidRPr="008167C4">
        <w:t>Çatak -</w:t>
      </w:r>
      <w:proofErr w:type="gramEnd"/>
      <w:r w:rsidRPr="008167C4">
        <w:t xml:space="preserve"> IT </w:t>
      </w:r>
      <w:proofErr w:type="spellStart"/>
      <w:r w:rsidRPr="008167C4">
        <w:t>Specialist</w:t>
      </w:r>
      <w:proofErr w:type="spellEnd"/>
      <w:r w:rsidRPr="008167C4">
        <w:t xml:space="preserve">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hanife.catak@infinia.com.tr</w:t>
      </w:r>
    </w:p>
    <w:p w14:paraId="5E2B96A1" w14:textId="77777777" w:rsidR="00AD3281" w:rsidRPr="0076653A" w:rsidRDefault="00AD3281" w:rsidP="00AD3281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Pınar </w:t>
      </w:r>
      <w:proofErr w:type="spellStart"/>
      <w:r w:rsidRPr="008167C4">
        <w:t>Ilıpınar</w:t>
      </w:r>
      <w:proofErr w:type="spellEnd"/>
      <w:r w:rsidRPr="008167C4">
        <w:t xml:space="preserve"> </w:t>
      </w:r>
      <w:proofErr w:type="gramStart"/>
      <w:r w:rsidRPr="008167C4">
        <w:t>Özer -</w:t>
      </w:r>
      <w:proofErr w:type="gramEnd"/>
      <w:r w:rsidRPr="008167C4">
        <w:t xml:space="preserve"> </w:t>
      </w:r>
      <w:proofErr w:type="spellStart"/>
      <w:r w:rsidRPr="008167C4">
        <w:t>Secretary</w:t>
      </w:r>
      <w:proofErr w:type="spellEnd"/>
      <w:r w:rsidRPr="008167C4">
        <w:t xml:space="preserve">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pinar.ozer@infinia.com.tr</w:t>
      </w:r>
    </w:p>
    <w:p w14:paraId="493E8524" w14:textId="77777777" w:rsidR="00AD3281" w:rsidRPr="008167C4" w:rsidRDefault="00AD3281" w:rsidP="00AD3281">
      <w:pPr>
        <w:pStyle w:val="ListeParagraf"/>
        <w:numPr>
          <w:ilvl w:val="0"/>
          <w:numId w:val="1"/>
        </w:numPr>
      </w:pPr>
      <w:r>
        <w:t xml:space="preserve">Sonuç </w:t>
      </w:r>
      <w:proofErr w:type="gramStart"/>
      <w:r w:rsidRPr="008167C4">
        <w:t>Sever -</w:t>
      </w:r>
      <w:proofErr w:type="gramEnd"/>
      <w:r w:rsidRPr="008167C4">
        <w:t xml:space="preserve"> </w:t>
      </w:r>
      <w:proofErr w:type="spellStart"/>
      <w:r w:rsidRPr="000F41AF">
        <w:t>Administrative</w:t>
      </w:r>
      <w:proofErr w:type="spellEnd"/>
      <w:r w:rsidRPr="000F41AF">
        <w:t xml:space="preserve"> </w:t>
      </w:r>
      <w:proofErr w:type="spellStart"/>
      <w:r w:rsidRPr="000F41AF">
        <w:t>Affairs</w:t>
      </w:r>
      <w:proofErr w:type="spellEnd"/>
      <w:r w:rsidRPr="000F41AF">
        <w:t xml:space="preserve"> </w:t>
      </w:r>
      <w:proofErr w:type="spellStart"/>
      <w:r w:rsidRPr="000F41AF">
        <w:t>Specialist</w:t>
      </w:r>
      <w:proofErr w:type="spellEnd"/>
      <w:r w:rsidRPr="008167C4">
        <w:t xml:space="preserve">  - </w:t>
      </w:r>
      <w:r w:rsidRPr="001F20D7">
        <w:rPr>
          <w:rFonts w:ascii="Arial" w:hAnsi="Arial" w:cs="Arial"/>
        </w:rPr>
        <w:t>sonuc.sever@infinia.com.tr</w:t>
      </w:r>
    </w:p>
    <w:p w14:paraId="333465D9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81"/>
    <w:rsid w:val="000F32D5"/>
    <w:rsid w:val="00136408"/>
    <w:rsid w:val="00441C23"/>
    <w:rsid w:val="0053619B"/>
    <w:rsid w:val="009A6513"/>
    <w:rsid w:val="00A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1A64"/>
  <w15:chartTrackingRefBased/>
  <w15:docId w15:val="{8C715EFF-FA86-4A0F-92F7-20FB3CA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281"/>
  </w:style>
  <w:style w:type="paragraph" w:styleId="Balk1">
    <w:name w:val="heading 1"/>
    <w:basedOn w:val="Normal"/>
    <w:next w:val="Normal"/>
    <w:link w:val="Balk1Char"/>
    <w:uiPriority w:val="9"/>
    <w:qFormat/>
    <w:rsid w:val="00AD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D3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D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3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D3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D3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3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3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3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D3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D3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D328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D328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D328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D328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D328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D328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D3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D3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D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D3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D328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D328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D328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D3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D328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D3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2024-09-05T13:54:00Z</dcterms:created>
  <dcterms:modified xsi:type="dcterms:W3CDTF">2024-09-06T06:39:00Z</dcterms:modified>
</cp:coreProperties>
</file>