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415EF" w14:textId="01DFD1E4" w:rsidR="005B2D9D" w:rsidRDefault="00F4399E">
      <w:pPr>
        <w:rPr>
          <w:b/>
          <w:bCs/>
        </w:rPr>
      </w:pPr>
      <w:r w:rsidRPr="00F4399E">
        <w:rPr>
          <w:b/>
          <w:bCs/>
          <w:lang w:val="tr-TR"/>
        </w:rPr>
        <w:t>PAZARLAMA SÜRECİ</w:t>
      </w:r>
      <w:r w:rsidRPr="00F4399E">
        <w:t> </w:t>
      </w:r>
      <w:r w:rsidRPr="00F4399E">
        <w:rPr>
          <w:b/>
          <w:bCs/>
        </w:rPr>
        <w:t>SÜREÇ KARTI</w:t>
      </w:r>
    </w:p>
    <w:p w14:paraId="2E65A228" w14:textId="5A372278" w:rsidR="00C479A0" w:rsidRPr="00C479A0" w:rsidRDefault="00C479A0">
      <w:proofErr w:type="spellStart"/>
      <w:r>
        <w:rPr>
          <w:b/>
          <w:bCs/>
        </w:rPr>
        <w:t>Pazarlama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Süreci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Amacı</w:t>
      </w:r>
      <w:proofErr w:type="spellEnd"/>
      <w:r>
        <w:rPr>
          <w:b/>
          <w:bCs/>
        </w:rPr>
        <w:t xml:space="preserve">: </w:t>
      </w:r>
      <w:proofErr w:type="spellStart"/>
      <w:r w:rsidRPr="00C479A0">
        <w:t>konvansiyonel</w:t>
      </w:r>
      <w:proofErr w:type="spellEnd"/>
      <w:r w:rsidRPr="00C479A0">
        <w:t xml:space="preserve"> </w:t>
      </w:r>
      <w:proofErr w:type="spellStart"/>
      <w:r w:rsidRPr="00C479A0">
        <w:t>aksiyonlar</w:t>
      </w:r>
      <w:proofErr w:type="spellEnd"/>
      <w:r w:rsidRPr="00C479A0">
        <w:t xml:space="preserve"> </w:t>
      </w:r>
      <w:proofErr w:type="spellStart"/>
      <w:r w:rsidRPr="00C479A0">
        <w:t>ile</w:t>
      </w:r>
      <w:proofErr w:type="spellEnd"/>
      <w:r w:rsidRPr="00C479A0">
        <w:t xml:space="preserve"> </w:t>
      </w:r>
      <w:proofErr w:type="spellStart"/>
      <w:r w:rsidRPr="00C479A0">
        <w:t>marka</w:t>
      </w:r>
      <w:proofErr w:type="spellEnd"/>
      <w:r w:rsidRPr="00C479A0">
        <w:t xml:space="preserve"> </w:t>
      </w:r>
      <w:proofErr w:type="spellStart"/>
      <w:r w:rsidRPr="00C479A0">
        <w:t>bilinirliğini</w:t>
      </w:r>
      <w:proofErr w:type="spellEnd"/>
      <w:r w:rsidRPr="00C479A0">
        <w:t xml:space="preserve"> </w:t>
      </w:r>
      <w:proofErr w:type="spellStart"/>
      <w:r w:rsidRPr="00C479A0">
        <w:t>artırmak</w:t>
      </w:r>
      <w:proofErr w:type="spellEnd"/>
      <w:r w:rsidRPr="00C479A0">
        <w:t xml:space="preserve"> </w:t>
      </w:r>
      <w:proofErr w:type="spellStart"/>
      <w:r w:rsidRPr="00C479A0">
        <w:t>ve</w:t>
      </w:r>
      <w:proofErr w:type="spellEnd"/>
      <w:r w:rsidRPr="00C479A0">
        <w:t xml:space="preserve"> </w:t>
      </w:r>
      <w:proofErr w:type="spellStart"/>
      <w:r w:rsidRPr="00C479A0">
        <w:t>dolaylı</w:t>
      </w:r>
      <w:proofErr w:type="spellEnd"/>
      <w:r w:rsidRPr="00C479A0">
        <w:t xml:space="preserve"> </w:t>
      </w:r>
      <w:proofErr w:type="spellStart"/>
      <w:r w:rsidRPr="00C479A0">
        <w:t>olarak</w:t>
      </w:r>
      <w:proofErr w:type="spellEnd"/>
      <w:r w:rsidRPr="00C479A0">
        <w:t xml:space="preserve"> </w:t>
      </w:r>
      <w:proofErr w:type="spellStart"/>
      <w:r w:rsidRPr="00C479A0">
        <w:t>satış</w:t>
      </w:r>
      <w:proofErr w:type="spellEnd"/>
      <w:r w:rsidRPr="00C479A0">
        <w:t xml:space="preserve"> </w:t>
      </w:r>
      <w:proofErr w:type="spellStart"/>
      <w:r w:rsidRPr="00C479A0">
        <w:t>hacmine</w:t>
      </w:r>
      <w:proofErr w:type="spellEnd"/>
      <w:r w:rsidRPr="00C479A0">
        <w:t xml:space="preserve"> </w:t>
      </w:r>
      <w:proofErr w:type="spellStart"/>
      <w:r w:rsidRPr="00C479A0">
        <w:t>olumlu</w:t>
      </w:r>
      <w:proofErr w:type="spellEnd"/>
      <w:r w:rsidRPr="00C479A0">
        <w:t xml:space="preserve"> </w:t>
      </w:r>
      <w:proofErr w:type="spellStart"/>
      <w:r w:rsidRPr="00C479A0">
        <w:t>katkı</w:t>
      </w:r>
      <w:proofErr w:type="spellEnd"/>
      <w:r w:rsidRPr="00C479A0">
        <w:t xml:space="preserve"> </w:t>
      </w:r>
      <w:proofErr w:type="spellStart"/>
      <w:r w:rsidRPr="00C479A0">
        <w:t>sağlamak</w:t>
      </w:r>
      <w:proofErr w:type="spellEnd"/>
      <w:r w:rsidRPr="00C479A0">
        <w:t xml:space="preserve">. Bu </w:t>
      </w:r>
      <w:proofErr w:type="spellStart"/>
      <w:r w:rsidRPr="00C479A0">
        <w:t>süreç</w:t>
      </w:r>
      <w:proofErr w:type="spellEnd"/>
      <w:r w:rsidRPr="00C479A0">
        <w:t xml:space="preserve">, </w:t>
      </w:r>
      <w:proofErr w:type="spellStart"/>
      <w:r w:rsidRPr="00C479A0">
        <w:t>firmanın</w:t>
      </w:r>
      <w:proofErr w:type="spellEnd"/>
      <w:r w:rsidRPr="00C479A0">
        <w:t xml:space="preserve"> </w:t>
      </w:r>
      <w:proofErr w:type="spellStart"/>
      <w:r w:rsidRPr="00C479A0">
        <w:t>pazar</w:t>
      </w:r>
      <w:proofErr w:type="spellEnd"/>
      <w:r w:rsidRPr="00C479A0">
        <w:t xml:space="preserve"> </w:t>
      </w:r>
      <w:proofErr w:type="spellStart"/>
      <w:r w:rsidRPr="00C479A0">
        <w:t>payını</w:t>
      </w:r>
      <w:proofErr w:type="spellEnd"/>
      <w:r w:rsidRPr="00C479A0">
        <w:t xml:space="preserve"> </w:t>
      </w:r>
      <w:proofErr w:type="spellStart"/>
      <w:r w:rsidRPr="00C479A0">
        <w:t>genişletmek</w:t>
      </w:r>
      <w:proofErr w:type="spellEnd"/>
      <w:r w:rsidRPr="00C479A0">
        <w:t xml:space="preserve">, </w:t>
      </w:r>
      <w:proofErr w:type="spellStart"/>
      <w:r w:rsidRPr="00C479A0">
        <w:t>marka</w:t>
      </w:r>
      <w:proofErr w:type="spellEnd"/>
      <w:r w:rsidRPr="00C479A0">
        <w:t xml:space="preserve"> </w:t>
      </w:r>
      <w:proofErr w:type="spellStart"/>
      <w:r w:rsidRPr="00C479A0">
        <w:t>bilinirliğini</w:t>
      </w:r>
      <w:proofErr w:type="spellEnd"/>
      <w:r w:rsidRPr="00C479A0">
        <w:t xml:space="preserve"> </w:t>
      </w:r>
      <w:proofErr w:type="spellStart"/>
      <w:r w:rsidRPr="00C479A0">
        <w:t>artırmak</w:t>
      </w:r>
      <w:proofErr w:type="spellEnd"/>
      <w:r w:rsidRPr="00C479A0">
        <w:t xml:space="preserve"> </w:t>
      </w:r>
      <w:proofErr w:type="spellStart"/>
      <w:r w:rsidRPr="00C479A0">
        <w:t>ve</w:t>
      </w:r>
      <w:proofErr w:type="spellEnd"/>
      <w:r w:rsidRPr="00C479A0">
        <w:t xml:space="preserve"> </w:t>
      </w:r>
      <w:proofErr w:type="spellStart"/>
      <w:r w:rsidRPr="00C479A0">
        <w:t>uzun</w:t>
      </w:r>
      <w:proofErr w:type="spellEnd"/>
      <w:r w:rsidRPr="00C479A0">
        <w:t xml:space="preserve"> </w:t>
      </w:r>
      <w:proofErr w:type="spellStart"/>
      <w:r w:rsidRPr="00C479A0">
        <w:t>vadeli</w:t>
      </w:r>
      <w:proofErr w:type="spellEnd"/>
      <w:r w:rsidRPr="00C479A0">
        <w:t xml:space="preserve"> </w:t>
      </w:r>
      <w:proofErr w:type="spellStart"/>
      <w:r w:rsidRPr="00C479A0">
        <w:t>kârlılığı</w:t>
      </w:r>
      <w:proofErr w:type="spellEnd"/>
      <w:r w:rsidRPr="00C479A0">
        <w:t xml:space="preserve"> </w:t>
      </w:r>
      <w:proofErr w:type="spellStart"/>
      <w:r w:rsidRPr="00C479A0">
        <w:t>sağlamak</w:t>
      </w:r>
      <w:proofErr w:type="spellEnd"/>
      <w:r w:rsidRPr="00C479A0">
        <w:t xml:space="preserve"> </w:t>
      </w:r>
      <w:proofErr w:type="spellStart"/>
      <w:r w:rsidRPr="00C479A0">
        <w:t>için</w:t>
      </w:r>
      <w:proofErr w:type="spellEnd"/>
      <w:r w:rsidRPr="00C479A0">
        <w:t xml:space="preserve"> </w:t>
      </w:r>
      <w:proofErr w:type="spellStart"/>
      <w:r w:rsidRPr="00C479A0">
        <w:t>stratejik</w:t>
      </w:r>
      <w:proofErr w:type="spellEnd"/>
      <w:r w:rsidRPr="00C479A0">
        <w:t xml:space="preserve"> </w:t>
      </w:r>
      <w:proofErr w:type="spellStart"/>
      <w:r w:rsidRPr="00C479A0">
        <w:t>olarak</w:t>
      </w:r>
      <w:proofErr w:type="spellEnd"/>
      <w:r w:rsidRPr="00C479A0">
        <w:t xml:space="preserve"> </w:t>
      </w:r>
      <w:proofErr w:type="spellStart"/>
      <w:r w:rsidRPr="00C479A0">
        <w:t>yürütülür</w:t>
      </w:r>
      <w:proofErr w:type="spellEnd"/>
      <w:r w:rsidRPr="00C479A0">
        <w:t>.</w:t>
      </w:r>
    </w:p>
    <w:p w14:paraId="14354B5C" w14:textId="4C889269" w:rsidR="00F4399E" w:rsidRDefault="00F4399E">
      <w:proofErr w:type="spellStart"/>
      <w:r w:rsidRPr="009403D0">
        <w:rPr>
          <w:b/>
          <w:bCs/>
        </w:rPr>
        <w:t>Girdiler</w:t>
      </w:r>
      <w:proofErr w:type="spellEnd"/>
      <w:r>
        <w:t>:</w:t>
      </w:r>
      <w:r w:rsidR="00C479A0">
        <w:t xml:space="preserve"> </w:t>
      </w:r>
      <w:r w:rsidR="00C479A0" w:rsidRPr="00C479A0">
        <w:rPr>
          <w:lang w:val="tr-TR"/>
        </w:rPr>
        <w:t xml:space="preserve">Dış Paydaşlardan Gelen </w:t>
      </w:r>
      <w:proofErr w:type="gramStart"/>
      <w:r w:rsidR="00C479A0" w:rsidRPr="00C479A0">
        <w:rPr>
          <w:lang w:val="tr-TR"/>
        </w:rPr>
        <w:t>Talepler</w:t>
      </w:r>
      <w:r w:rsidR="00C479A0" w:rsidRPr="00C479A0">
        <w:t> </w:t>
      </w:r>
      <w:r w:rsidR="00C479A0">
        <w:t>,</w:t>
      </w:r>
      <w:proofErr w:type="gramEnd"/>
      <w:r w:rsidR="00C479A0">
        <w:t xml:space="preserve"> </w:t>
      </w:r>
      <w:r w:rsidR="00C479A0" w:rsidRPr="00C479A0">
        <w:rPr>
          <w:lang w:val="tr-TR"/>
        </w:rPr>
        <w:t>Yönetim Talepleri</w:t>
      </w:r>
      <w:r w:rsidR="00C479A0" w:rsidRPr="00C479A0">
        <w:t> </w:t>
      </w:r>
      <w:r w:rsidR="00C479A0">
        <w:t xml:space="preserve">, </w:t>
      </w:r>
      <w:r w:rsidR="00C479A0" w:rsidRPr="00C479A0">
        <w:rPr>
          <w:lang w:val="tr-TR"/>
        </w:rPr>
        <w:t xml:space="preserve">Satış </w:t>
      </w:r>
      <w:proofErr w:type="spellStart"/>
      <w:r w:rsidR="00C479A0" w:rsidRPr="00C479A0">
        <w:rPr>
          <w:lang w:val="tr-TR"/>
        </w:rPr>
        <w:t>DepartmanıTalepleri</w:t>
      </w:r>
      <w:proofErr w:type="spellEnd"/>
      <w:r w:rsidR="00C479A0" w:rsidRPr="00C479A0">
        <w:t> </w:t>
      </w:r>
      <w:r w:rsidR="00C479A0">
        <w:t xml:space="preserve">, </w:t>
      </w:r>
      <w:r w:rsidR="00C479A0" w:rsidRPr="00C479A0">
        <w:rPr>
          <w:lang w:val="tr-TR"/>
        </w:rPr>
        <w:t>Trendler</w:t>
      </w:r>
      <w:r w:rsidR="00C479A0" w:rsidRPr="00C479A0">
        <w:t> </w:t>
      </w:r>
    </w:p>
    <w:p w14:paraId="38138A3F" w14:textId="521318E7" w:rsidR="00F4399E" w:rsidRDefault="00F4399E">
      <w:proofErr w:type="spellStart"/>
      <w:r w:rsidRPr="009403D0">
        <w:rPr>
          <w:b/>
          <w:bCs/>
        </w:rPr>
        <w:t>Kaynaklar</w:t>
      </w:r>
      <w:proofErr w:type="spellEnd"/>
      <w:r>
        <w:t>:</w:t>
      </w:r>
      <w:r w:rsidR="00C479A0">
        <w:t xml:space="preserve"> </w:t>
      </w:r>
      <w:r w:rsidR="00C479A0" w:rsidRPr="00C479A0">
        <w:rPr>
          <w:lang w:val="tr-TR"/>
        </w:rPr>
        <w:t>Facebook,</w:t>
      </w:r>
      <w:r w:rsidR="00C479A0" w:rsidRPr="00C479A0">
        <w:t> </w:t>
      </w:r>
      <w:r w:rsidR="00C479A0" w:rsidRPr="00C479A0">
        <w:rPr>
          <w:lang w:val="tr-TR"/>
        </w:rPr>
        <w:t>Instagram,</w:t>
      </w:r>
      <w:r w:rsidR="00C479A0" w:rsidRPr="00C479A0">
        <w:t> </w:t>
      </w:r>
      <w:proofErr w:type="spellStart"/>
      <w:r w:rsidR="00C479A0" w:rsidRPr="00C479A0">
        <w:rPr>
          <w:lang w:val="tr-TR"/>
        </w:rPr>
        <w:t>Linkedin</w:t>
      </w:r>
      <w:proofErr w:type="spellEnd"/>
      <w:r w:rsidR="00C479A0" w:rsidRPr="00C479A0">
        <w:rPr>
          <w:lang w:val="tr-TR"/>
        </w:rPr>
        <w:t>,</w:t>
      </w:r>
      <w:r w:rsidR="00C479A0" w:rsidRPr="00C479A0">
        <w:t> </w:t>
      </w:r>
      <w:r w:rsidR="00C479A0" w:rsidRPr="00C479A0">
        <w:rPr>
          <w:lang w:val="tr-TR"/>
        </w:rPr>
        <w:t>Twitter,</w:t>
      </w:r>
      <w:r w:rsidR="00C479A0" w:rsidRPr="00C479A0">
        <w:t> </w:t>
      </w:r>
      <w:r w:rsidR="00C479A0" w:rsidRPr="00C479A0">
        <w:rPr>
          <w:lang w:val="tr-TR"/>
        </w:rPr>
        <w:t xml:space="preserve">INFINIA ve Ürünlerin </w:t>
      </w:r>
      <w:proofErr w:type="spellStart"/>
      <w:proofErr w:type="gramStart"/>
      <w:r w:rsidR="00C479A0" w:rsidRPr="00C479A0">
        <w:rPr>
          <w:lang w:val="tr-TR"/>
        </w:rPr>
        <w:t>Websitesi</w:t>
      </w:r>
      <w:proofErr w:type="spellEnd"/>
      <w:r w:rsidR="00C479A0" w:rsidRPr="00C479A0">
        <w:t> </w:t>
      </w:r>
      <w:r w:rsidR="00C479A0">
        <w:t>,</w:t>
      </w:r>
      <w:proofErr w:type="gramEnd"/>
      <w:r w:rsidR="00C479A0">
        <w:t xml:space="preserve"> </w:t>
      </w:r>
      <w:r w:rsidR="00C479A0" w:rsidRPr="00C479A0">
        <w:rPr>
          <w:lang w:val="tr-TR"/>
        </w:rPr>
        <w:t>İnsan Gücü (Pazarlama Ekibi)</w:t>
      </w:r>
      <w:r w:rsidR="00C479A0" w:rsidRPr="00C479A0">
        <w:t> </w:t>
      </w:r>
      <w:r w:rsidR="00C479A0">
        <w:t xml:space="preserve">, </w:t>
      </w:r>
      <w:r w:rsidR="00C479A0" w:rsidRPr="00C479A0">
        <w:rPr>
          <w:lang w:val="tr-TR"/>
        </w:rPr>
        <w:t xml:space="preserve">Google </w:t>
      </w:r>
      <w:proofErr w:type="spellStart"/>
      <w:r w:rsidR="00C479A0" w:rsidRPr="00C479A0">
        <w:rPr>
          <w:lang w:val="tr-TR"/>
        </w:rPr>
        <w:t>Analytics</w:t>
      </w:r>
      <w:proofErr w:type="spellEnd"/>
    </w:p>
    <w:p w14:paraId="5EB456F2" w14:textId="3F30B9CF" w:rsidR="00F4399E" w:rsidRDefault="00F4399E" w:rsidP="00C479A0">
      <w:proofErr w:type="spellStart"/>
      <w:r w:rsidRPr="009403D0">
        <w:rPr>
          <w:b/>
          <w:bCs/>
        </w:rPr>
        <w:t>Çıktılar</w:t>
      </w:r>
      <w:proofErr w:type="spellEnd"/>
      <w:r>
        <w:t>:</w:t>
      </w:r>
      <w:r w:rsidR="00C479A0">
        <w:t xml:space="preserve"> </w:t>
      </w:r>
      <w:r w:rsidR="00C479A0" w:rsidRPr="00C479A0">
        <w:t xml:space="preserve">Marka </w:t>
      </w:r>
      <w:proofErr w:type="spellStart"/>
      <w:proofErr w:type="gramStart"/>
      <w:r w:rsidR="00C479A0" w:rsidRPr="00C479A0">
        <w:t>Bilinirliği</w:t>
      </w:r>
      <w:proofErr w:type="spellEnd"/>
      <w:r w:rsidR="00C479A0" w:rsidRPr="00C479A0">
        <w:t xml:space="preserve"> </w:t>
      </w:r>
      <w:r w:rsidR="00C479A0">
        <w:t>,</w:t>
      </w:r>
      <w:proofErr w:type="gramEnd"/>
      <w:r w:rsidR="00C479A0">
        <w:t xml:space="preserve"> </w:t>
      </w:r>
      <w:proofErr w:type="spellStart"/>
      <w:r w:rsidR="00C479A0" w:rsidRPr="00C479A0">
        <w:t>Dönüşüm</w:t>
      </w:r>
      <w:proofErr w:type="spellEnd"/>
      <w:r w:rsidR="00C479A0" w:rsidRPr="00C479A0">
        <w:t xml:space="preserve"> </w:t>
      </w:r>
      <w:r w:rsidR="00C479A0">
        <w:t xml:space="preserve">, </w:t>
      </w:r>
      <w:proofErr w:type="spellStart"/>
      <w:r w:rsidR="00C479A0" w:rsidRPr="00C479A0">
        <w:t>Maliyet</w:t>
      </w:r>
      <w:proofErr w:type="spellEnd"/>
      <w:r w:rsidR="00C479A0" w:rsidRPr="00C479A0">
        <w:t xml:space="preserve"> </w:t>
      </w:r>
      <w:proofErr w:type="spellStart"/>
      <w:r w:rsidR="00C479A0" w:rsidRPr="00C479A0">
        <w:t>Optimizasyonu</w:t>
      </w:r>
      <w:proofErr w:type="spellEnd"/>
      <w:r w:rsidR="00C479A0" w:rsidRPr="00C479A0">
        <w:t xml:space="preserve"> </w:t>
      </w:r>
      <w:r w:rsidR="00C479A0">
        <w:t xml:space="preserve">, </w:t>
      </w:r>
      <w:proofErr w:type="spellStart"/>
      <w:r w:rsidR="00C479A0" w:rsidRPr="00C479A0">
        <w:t>Sosyal</w:t>
      </w:r>
      <w:proofErr w:type="spellEnd"/>
      <w:r w:rsidR="00C479A0" w:rsidRPr="00C479A0">
        <w:t xml:space="preserve"> Medya </w:t>
      </w:r>
      <w:r w:rsidR="00C479A0">
        <w:t xml:space="preserve">, </w:t>
      </w:r>
      <w:proofErr w:type="spellStart"/>
      <w:r w:rsidR="00C479A0" w:rsidRPr="00C479A0">
        <w:t>Reklam</w:t>
      </w:r>
      <w:proofErr w:type="spellEnd"/>
      <w:r w:rsidR="00C479A0">
        <w:t xml:space="preserve">, </w:t>
      </w:r>
      <w:proofErr w:type="spellStart"/>
      <w:r w:rsidR="00C479A0" w:rsidRPr="00C479A0">
        <w:t>Kreatif</w:t>
      </w:r>
      <w:proofErr w:type="spellEnd"/>
      <w:r w:rsidR="00C479A0" w:rsidRPr="00C479A0">
        <w:t xml:space="preserve"> </w:t>
      </w:r>
      <w:proofErr w:type="spellStart"/>
      <w:r w:rsidR="00C479A0" w:rsidRPr="00C479A0">
        <w:t>İçerik</w:t>
      </w:r>
      <w:proofErr w:type="spellEnd"/>
      <w:r w:rsidR="00C479A0">
        <w:t xml:space="preserve">, </w:t>
      </w:r>
      <w:r w:rsidR="00C479A0" w:rsidRPr="00C479A0">
        <w:t xml:space="preserve">PR </w:t>
      </w:r>
      <w:r w:rsidR="00C479A0">
        <w:t xml:space="preserve">, </w:t>
      </w:r>
      <w:proofErr w:type="spellStart"/>
      <w:r w:rsidR="00C479A0" w:rsidRPr="00C479A0">
        <w:t>Kurulan</w:t>
      </w:r>
      <w:proofErr w:type="spellEnd"/>
      <w:r w:rsidR="00C479A0" w:rsidRPr="00C479A0">
        <w:t xml:space="preserve"> </w:t>
      </w:r>
      <w:proofErr w:type="spellStart"/>
      <w:r w:rsidR="00C479A0" w:rsidRPr="00C479A0">
        <w:t>iletişimler</w:t>
      </w:r>
      <w:proofErr w:type="spellEnd"/>
      <w:r w:rsidR="00C479A0" w:rsidRPr="00C479A0">
        <w:t xml:space="preserve"> </w:t>
      </w:r>
      <w:r w:rsidR="00C479A0">
        <w:t xml:space="preserve">, </w:t>
      </w:r>
      <w:proofErr w:type="spellStart"/>
      <w:r w:rsidR="00C479A0" w:rsidRPr="00C479A0">
        <w:t>Etkinlikler</w:t>
      </w:r>
      <w:proofErr w:type="spellEnd"/>
      <w:r w:rsidR="00C479A0" w:rsidRPr="00C479A0">
        <w:t xml:space="preserve"> </w:t>
      </w:r>
      <w:r w:rsidR="00C479A0">
        <w:t xml:space="preserve">, </w:t>
      </w:r>
      <w:proofErr w:type="spellStart"/>
      <w:r w:rsidR="00C479A0" w:rsidRPr="00C479A0">
        <w:t>Raporlar</w:t>
      </w:r>
      <w:proofErr w:type="spellEnd"/>
    </w:p>
    <w:p w14:paraId="02F2EDAE" w14:textId="19D4B679" w:rsidR="00F4399E" w:rsidRDefault="00F4399E">
      <w:proofErr w:type="spellStart"/>
      <w:r w:rsidRPr="009403D0">
        <w:rPr>
          <w:b/>
          <w:bCs/>
        </w:rPr>
        <w:t>Sürece</w:t>
      </w:r>
      <w:proofErr w:type="spellEnd"/>
      <w:r w:rsidRPr="009403D0">
        <w:rPr>
          <w:b/>
          <w:bCs/>
        </w:rPr>
        <w:t xml:space="preserve"> </w:t>
      </w:r>
      <w:proofErr w:type="spellStart"/>
      <w:r w:rsidRPr="009403D0">
        <w:rPr>
          <w:b/>
          <w:bCs/>
        </w:rPr>
        <w:t>Hizmet</w:t>
      </w:r>
      <w:proofErr w:type="spellEnd"/>
      <w:r w:rsidRPr="009403D0">
        <w:rPr>
          <w:b/>
          <w:bCs/>
        </w:rPr>
        <w:t xml:space="preserve"> Eden </w:t>
      </w:r>
      <w:proofErr w:type="spellStart"/>
      <w:r w:rsidRPr="009403D0">
        <w:rPr>
          <w:b/>
          <w:bCs/>
        </w:rPr>
        <w:t>Prosedür</w:t>
      </w:r>
      <w:proofErr w:type="spellEnd"/>
      <w:r w:rsidRPr="009403D0">
        <w:rPr>
          <w:b/>
          <w:bCs/>
        </w:rPr>
        <w:t>/</w:t>
      </w:r>
      <w:proofErr w:type="spellStart"/>
      <w:r w:rsidRPr="009403D0">
        <w:rPr>
          <w:b/>
          <w:bCs/>
        </w:rPr>
        <w:t>Talimatlar</w:t>
      </w:r>
      <w:proofErr w:type="spellEnd"/>
      <w:r>
        <w:t>:</w:t>
      </w:r>
      <w:r w:rsidR="0073246B">
        <w:t xml:space="preserve"> </w:t>
      </w:r>
      <w:proofErr w:type="gramStart"/>
      <w:r w:rsidR="0073246B" w:rsidRPr="0073246B">
        <w:rPr>
          <w:lang w:val="tr-TR"/>
        </w:rPr>
        <w:t>1)Sosyal</w:t>
      </w:r>
      <w:proofErr w:type="gramEnd"/>
      <w:r w:rsidR="0073246B" w:rsidRPr="0073246B">
        <w:rPr>
          <w:lang w:val="tr-TR"/>
        </w:rPr>
        <w:t xml:space="preserve"> Medya Optimizasyonu</w:t>
      </w:r>
      <w:r w:rsidR="0073246B" w:rsidRPr="0073246B">
        <w:t> </w:t>
      </w:r>
      <w:r w:rsidR="0073246B">
        <w:t xml:space="preserve"> </w:t>
      </w:r>
      <w:r w:rsidR="0073246B" w:rsidRPr="0073246B">
        <w:rPr>
          <w:lang w:val="tr-TR"/>
        </w:rPr>
        <w:t>2)SEO</w:t>
      </w:r>
      <w:r w:rsidR="0073246B">
        <w:rPr>
          <w:lang w:val="tr-TR"/>
        </w:rPr>
        <w:t xml:space="preserve"> </w:t>
      </w:r>
      <w:r w:rsidR="0073246B" w:rsidRPr="0073246B">
        <w:rPr>
          <w:lang w:val="tr-TR"/>
        </w:rPr>
        <w:t>Çalışmaları</w:t>
      </w:r>
      <w:r w:rsidR="0073246B" w:rsidRPr="0073246B">
        <w:t> </w:t>
      </w:r>
      <w:r w:rsidR="0073246B">
        <w:t xml:space="preserve"> </w:t>
      </w:r>
      <w:r w:rsidR="0073246B" w:rsidRPr="0073246B">
        <w:rPr>
          <w:lang w:val="tr-TR"/>
        </w:rPr>
        <w:t>3)Etkinlik ve Fuar organizasyonları ve</w:t>
      </w:r>
      <w:r w:rsidR="0073246B" w:rsidRPr="0073246B">
        <w:t> </w:t>
      </w:r>
      <w:r w:rsidR="0073246B" w:rsidRPr="0073246B">
        <w:rPr>
          <w:lang w:val="tr-TR"/>
        </w:rPr>
        <w:t>katılımları</w:t>
      </w:r>
      <w:r w:rsidR="0073246B" w:rsidRPr="0073246B">
        <w:t> </w:t>
      </w:r>
      <w:r w:rsidR="0073246B" w:rsidRPr="0073246B">
        <w:rPr>
          <w:lang w:val="tr-TR"/>
        </w:rPr>
        <w:t>4)Maliyet Optimizasyonu </w:t>
      </w:r>
      <w:r w:rsidR="0073246B" w:rsidRPr="0073246B">
        <w:t> </w:t>
      </w:r>
      <w:r w:rsidR="0073246B" w:rsidRPr="0073246B">
        <w:rPr>
          <w:lang w:val="tr-TR"/>
        </w:rPr>
        <w:t>5)PR Faaliyetleri </w:t>
      </w:r>
      <w:r w:rsidR="0073246B" w:rsidRPr="0073246B">
        <w:t> </w:t>
      </w:r>
      <w:r w:rsidR="0073246B" w:rsidRPr="0073246B">
        <w:rPr>
          <w:lang w:val="tr-TR"/>
        </w:rPr>
        <w:t>6)Dijital Varlıklar Yönetimi </w:t>
      </w:r>
      <w:r w:rsidR="0073246B" w:rsidRPr="0073246B">
        <w:t> </w:t>
      </w:r>
      <w:r w:rsidR="0073246B" w:rsidRPr="0073246B">
        <w:rPr>
          <w:lang w:val="tr-TR"/>
        </w:rPr>
        <w:t>7)Marka İletişim Stratejisi </w:t>
      </w:r>
      <w:r w:rsidR="0073246B" w:rsidRPr="0073246B">
        <w:t> </w:t>
      </w:r>
    </w:p>
    <w:p w14:paraId="435A8CB2" w14:textId="5E90E0BB" w:rsidR="00F4399E" w:rsidRDefault="00F4399E">
      <w:proofErr w:type="spellStart"/>
      <w:r w:rsidRPr="009403D0">
        <w:rPr>
          <w:b/>
          <w:bCs/>
        </w:rPr>
        <w:t>Süreç</w:t>
      </w:r>
      <w:proofErr w:type="spellEnd"/>
      <w:r w:rsidRPr="009403D0">
        <w:rPr>
          <w:b/>
          <w:bCs/>
        </w:rPr>
        <w:t xml:space="preserve"> </w:t>
      </w:r>
      <w:proofErr w:type="spellStart"/>
      <w:r w:rsidRPr="009403D0">
        <w:rPr>
          <w:b/>
          <w:bCs/>
        </w:rPr>
        <w:t>Sahibi</w:t>
      </w:r>
      <w:proofErr w:type="spellEnd"/>
      <w:r>
        <w:t>:</w:t>
      </w:r>
      <w:r w:rsidR="00435F03" w:rsidRPr="00435F03">
        <w:rPr>
          <w:rFonts w:ascii="Arial" w:hAnsi="Arial" w:cs="Arial"/>
          <w:color w:val="000000"/>
          <w:sz w:val="18"/>
          <w:szCs w:val="18"/>
          <w:shd w:val="clear" w:color="auto" w:fill="FFFFFF"/>
          <w:lang w:val="tr-TR"/>
        </w:rPr>
        <w:t xml:space="preserve"> </w:t>
      </w:r>
      <w:proofErr w:type="spellStart"/>
      <w:r w:rsidR="00435F03" w:rsidRPr="00435F03">
        <w:rPr>
          <w:lang w:val="tr-TR"/>
        </w:rPr>
        <w:t>Head</w:t>
      </w:r>
      <w:proofErr w:type="spellEnd"/>
      <w:r w:rsidR="00435F03" w:rsidRPr="00435F03">
        <w:rPr>
          <w:lang w:val="tr-TR"/>
        </w:rPr>
        <w:t xml:space="preserve"> of Marketing</w:t>
      </w:r>
      <w:r w:rsidR="00435F03" w:rsidRPr="00435F03">
        <w:t> </w:t>
      </w:r>
    </w:p>
    <w:p w14:paraId="1D84FF1F" w14:textId="623188EB" w:rsidR="00F4399E" w:rsidRDefault="00F4399E">
      <w:proofErr w:type="spellStart"/>
      <w:r w:rsidRPr="009403D0">
        <w:rPr>
          <w:b/>
          <w:bCs/>
        </w:rPr>
        <w:t>Süreç</w:t>
      </w:r>
      <w:proofErr w:type="spellEnd"/>
      <w:r w:rsidRPr="009403D0">
        <w:rPr>
          <w:b/>
          <w:bCs/>
        </w:rPr>
        <w:t xml:space="preserve"> </w:t>
      </w:r>
      <w:proofErr w:type="spellStart"/>
      <w:r w:rsidRPr="009403D0">
        <w:rPr>
          <w:b/>
          <w:bCs/>
        </w:rPr>
        <w:t>Uygulayıcıları</w:t>
      </w:r>
      <w:proofErr w:type="spellEnd"/>
      <w:r>
        <w:t>:</w:t>
      </w:r>
    </w:p>
    <w:p w14:paraId="40E11857" w14:textId="1F6739F8" w:rsidR="00F4399E" w:rsidRDefault="00F4399E">
      <w:proofErr w:type="spellStart"/>
      <w:r w:rsidRPr="009403D0">
        <w:rPr>
          <w:b/>
          <w:bCs/>
        </w:rPr>
        <w:t>Süreç</w:t>
      </w:r>
      <w:proofErr w:type="spellEnd"/>
      <w:r w:rsidRPr="009403D0">
        <w:rPr>
          <w:b/>
          <w:bCs/>
        </w:rPr>
        <w:t xml:space="preserve"> </w:t>
      </w:r>
      <w:proofErr w:type="spellStart"/>
      <w:r w:rsidRPr="009403D0">
        <w:rPr>
          <w:b/>
          <w:bCs/>
        </w:rPr>
        <w:t>Paydaşları</w:t>
      </w:r>
      <w:proofErr w:type="spellEnd"/>
      <w:r>
        <w:t>:</w:t>
      </w:r>
    </w:p>
    <w:p w14:paraId="49E37D8B" w14:textId="0F5B48E3" w:rsidR="00F4399E" w:rsidRDefault="00F4399E" w:rsidP="00435F03">
      <w:proofErr w:type="spellStart"/>
      <w:r w:rsidRPr="009403D0">
        <w:rPr>
          <w:b/>
          <w:bCs/>
        </w:rPr>
        <w:t>Performans</w:t>
      </w:r>
      <w:proofErr w:type="spellEnd"/>
      <w:r w:rsidRPr="009403D0">
        <w:rPr>
          <w:b/>
          <w:bCs/>
        </w:rPr>
        <w:t xml:space="preserve"> </w:t>
      </w:r>
      <w:proofErr w:type="spellStart"/>
      <w:r w:rsidRPr="009403D0">
        <w:rPr>
          <w:b/>
          <w:bCs/>
        </w:rPr>
        <w:t>Göstergeleri</w:t>
      </w:r>
      <w:proofErr w:type="spellEnd"/>
      <w:r>
        <w:t>:</w:t>
      </w:r>
      <w:r w:rsidR="00435F03">
        <w:t xml:space="preserve"> </w:t>
      </w:r>
      <w:proofErr w:type="spellStart"/>
      <w:r w:rsidR="00435F03" w:rsidRPr="00435F03">
        <w:t>Performans</w:t>
      </w:r>
      <w:proofErr w:type="spellEnd"/>
      <w:r w:rsidR="00435F03" w:rsidRPr="00435F03">
        <w:t xml:space="preserve"> </w:t>
      </w:r>
      <w:proofErr w:type="spellStart"/>
      <w:r w:rsidR="00435F03" w:rsidRPr="00435F03">
        <w:t>göstergeleri</w:t>
      </w:r>
      <w:proofErr w:type="spellEnd"/>
      <w:r w:rsidR="00435F03" w:rsidRPr="00435F03">
        <w:t xml:space="preserve"> </w:t>
      </w:r>
      <w:proofErr w:type="spellStart"/>
      <w:r w:rsidR="00435F03" w:rsidRPr="00435F03">
        <w:t>aşağıdaki</w:t>
      </w:r>
      <w:proofErr w:type="spellEnd"/>
      <w:r w:rsidR="00435F03" w:rsidRPr="00435F03">
        <w:t xml:space="preserve"> </w:t>
      </w:r>
      <w:proofErr w:type="spellStart"/>
      <w:r w:rsidR="00435F03" w:rsidRPr="00435F03">
        <w:t>dokümanda</w:t>
      </w:r>
      <w:proofErr w:type="spellEnd"/>
      <w:r w:rsidR="00435F03" w:rsidRPr="00435F03">
        <w:t xml:space="preserve"> </w:t>
      </w:r>
      <w:proofErr w:type="spellStart"/>
      <w:r w:rsidR="00435F03" w:rsidRPr="00435F03">
        <w:t>takip</w:t>
      </w:r>
      <w:proofErr w:type="spellEnd"/>
      <w:r w:rsidR="00435F03" w:rsidRPr="00435F03">
        <w:t xml:space="preserve"> </w:t>
      </w:r>
      <w:proofErr w:type="spellStart"/>
      <w:r w:rsidR="00435F03" w:rsidRPr="00435F03">
        <w:t>edilmektedir</w:t>
      </w:r>
      <w:proofErr w:type="spellEnd"/>
      <w:proofErr w:type="gramStart"/>
      <w:r w:rsidR="00435F03" w:rsidRPr="00435F03">
        <w:t xml:space="preserve">: </w:t>
      </w:r>
      <w:r w:rsidR="00435F03">
        <w:t xml:space="preserve"> </w:t>
      </w:r>
      <w:r w:rsidR="00435F03" w:rsidRPr="00435F03">
        <w:t>“</w:t>
      </w:r>
      <w:proofErr w:type="gramEnd"/>
      <w:r w:rsidR="00435F03" w:rsidRPr="00435F03">
        <w:t>KYS-PR-26-F-03 KPI”</w:t>
      </w:r>
    </w:p>
    <w:p w14:paraId="18443A0E" w14:textId="4F8CF042" w:rsidR="00F4399E" w:rsidRDefault="00F4399E" w:rsidP="00CA6C92">
      <w:r w:rsidRPr="00CA6C92">
        <w:rPr>
          <w:b/>
          <w:bCs/>
        </w:rPr>
        <w:t xml:space="preserve">Temel </w:t>
      </w:r>
      <w:proofErr w:type="spellStart"/>
      <w:r w:rsidRPr="00CA6C92">
        <w:rPr>
          <w:b/>
          <w:bCs/>
        </w:rPr>
        <w:t>Faaliyetler</w:t>
      </w:r>
      <w:proofErr w:type="spellEnd"/>
      <w:r>
        <w:t>:</w:t>
      </w:r>
      <w:r w:rsidR="00CA6C92">
        <w:t xml:space="preserve"> </w:t>
      </w:r>
      <w:r w:rsidR="00CA6C92">
        <w:t xml:space="preserve">1. </w:t>
      </w:r>
      <w:proofErr w:type="spellStart"/>
      <w:r w:rsidR="00CA6C92">
        <w:t>Djital</w:t>
      </w:r>
      <w:proofErr w:type="spellEnd"/>
      <w:r w:rsidR="00CA6C92">
        <w:t xml:space="preserve"> </w:t>
      </w:r>
      <w:proofErr w:type="spellStart"/>
      <w:r w:rsidR="00CA6C92">
        <w:t>Pazarlama</w:t>
      </w:r>
      <w:proofErr w:type="spellEnd"/>
      <w:r w:rsidR="00CA6C92">
        <w:t xml:space="preserve"> </w:t>
      </w:r>
      <w:proofErr w:type="spellStart"/>
      <w:r w:rsidR="00CA6C92">
        <w:t>Faaliyetleri</w:t>
      </w:r>
      <w:proofErr w:type="spellEnd"/>
      <w:r w:rsidR="00CA6C92">
        <w:t xml:space="preserve"> </w:t>
      </w:r>
      <w:r w:rsidR="00CA6C92">
        <w:t>2</w:t>
      </w:r>
      <w:r w:rsidR="00CA6C92">
        <w:t xml:space="preserve">. </w:t>
      </w:r>
      <w:r w:rsidR="00CA6C92">
        <w:t xml:space="preserve">Marka </w:t>
      </w:r>
      <w:proofErr w:type="spellStart"/>
      <w:r w:rsidR="00CA6C92">
        <w:t>Bilinir</w:t>
      </w:r>
      <w:r w:rsidR="00CA6C92">
        <w:t>li</w:t>
      </w:r>
      <w:r w:rsidR="00CA6C92">
        <w:t>ğinin</w:t>
      </w:r>
      <w:proofErr w:type="spellEnd"/>
      <w:r w:rsidR="00CA6C92">
        <w:t xml:space="preserve"> </w:t>
      </w:r>
      <w:proofErr w:type="spellStart"/>
      <w:r w:rsidR="00CA6C92">
        <w:t>Arttırılması</w:t>
      </w:r>
      <w:proofErr w:type="spellEnd"/>
      <w:r w:rsidR="00CA6C92">
        <w:t xml:space="preserve"> </w:t>
      </w:r>
      <w:r w:rsidR="00CA6C92">
        <w:t>3.</w:t>
      </w:r>
      <w:r w:rsidR="00CA6C92">
        <w:t xml:space="preserve"> </w:t>
      </w:r>
      <w:proofErr w:type="spellStart"/>
      <w:r w:rsidR="00CA6C92">
        <w:t>Pazarlama</w:t>
      </w:r>
      <w:proofErr w:type="spellEnd"/>
      <w:r w:rsidR="00CA6C92">
        <w:t xml:space="preserve"> </w:t>
      </w:r>
      <w:proofErr w:type="spellStart"/>
      <w:r w:rsidR="00CA6C92">
        <w:t>Analizi</w:t>
      </w:r>
      <w:proofErr w:type="spellEnd"/>
    </w:p>
    <w:p w14:paraId="7CBE6413" w14:textId="27699ACA" w:rsidR="00E05DB4" w:rsidRDefault="00F4399E" w:rsidP="00E05DB4">
      <w:r w:rsidRPr="00CA6C92">
        <w:rPr>
          <w:b/>
          <w:bCs/>
        </w:rPr>
        <w:t xml:space="preserve">Temel </w:t>
      </w:r>
      <w:proofErr w:type="spellStart"/>
      <w:r w:rsidRPr="00CA6C92">
        <w:rPr>
          <w:b/>
          <w:bCs/>
        </w:rPr>
        <w:t>Faaliyetlere</w:t>
      </w:r>
      <w:proofErr w:type="spellEnd"/>
      <w:r w:rsidRPr="00CA6C92">
        <w:rPr>
          <w:b/>
          <w:bCs/>
        </w:rPr>
        <w:t xml:space="preserve"> </w:t>
      </w:r>
      <w:proofErr w:type="spellStart"/>
      <w:r w:rsidRPr="00CA6C92">
        <w:rPr>
          <w:b/>
          <w:bCs/>
        </w:rPr>
        <w:t>Göre</w:t>
      </w:r>
      <w:proofErr w:type="spellEnd"/>
      <w:r w:rsidRPr="00CA6C92">
        <w:rPr>
          <w:b/>
          <w:bCs/>
        </w:rPr>
        <w:t xml:space="preserve"> </w:t>
      </w:r>
      <w:proofErr w:type="spellStart"/>
      <w:r w:rsidRPr="00CA6C92">
        <w:rPr>
          <w:b/>
          <w:bCs/>
        </w:rPr>
        <w:t>Adımlar</w:t>
      </w:r>
      <w:proofErr w:type="spellEnd"/>
      <w:r>
        <w:t xml:space="preserve">: </w:t>
      </w:r>
      <w:proofErr w:type="spellStart"/>
      <w:r>
        <w:t>Dijital</w:t>
      </w:r>
      <w:proofErr w:type="spellEnd"/>
      <w:r>
        <w:t xml:space="preserve"> </w:t>
      </w:r>
      <w:proofErr w:type="spellStart"/>
      <w:r>
        <w:t>Pazarlama</w:t>
      </w:r>
      <w:proofErr w:type="spellEnd"/>
      <w:r>
        <w:t xml:space="preserve"> </w:t>
      </w:r>
      <w:proofErr w:type="spellStart"/>
      <w:r>
        <w:t>Faaliyetleri</w:t>
      </w:r>
      <w:proofErr w:type="spellEnd"/>
      <w:r>
        <w:t xml:space="preserve">: </w:t>
      </w:r>
      <w:r w:rsidRPr="00F4399E">
        <w:rPr>
          <w:lang w:val="tr-TR"/>
        </w:rPr>
        <w:t>Sosyal medya trend takibi</w:t>
      </w:r>
      <w:r>
        <w:t xml:space="preserve">, </w:t>
      </w:r>
      <w:r w:rsidRPr="00F4399E">
        <w:rPr>
          <w:lang w:val="tr-TR"/>
        </w:rPr>
        <w:t>İçerik oluşturulması</w:t>
      </w:r>
      <w:r>
        <w:t xml:space="preserve">, </w:t>
      </w:r>
      <w:r w:rsidRPr="00F4399E">
        <w:rPr>
          <w:lang w:val="tr-TR"/>
        </w:rPr>
        <w:t>Sosyal medya içeriklerinin oluşturulması</w:t>
      </w:r>
      <w:r>
        <w:t xml:space="preserve">, </w:t>
      </w:r>
      <w:r w:rsidRPr="00F4399E">
        <w:rPr>
          <w:lang w:val="tr-TR"/>
        </w:rPr>
        <w:t>Etkileşim raporu çıkarılması</w:t>
      </w:r>
      <w:r>
        <w:t xml:space="preserve">, </w:t>
      </w:r>
      <w:r w:rsidRPr="00F4399E">
        <w:rPr>
          <w:lang w:val="tr-TR"/>
        </w:rPr>
        <w:t>Dijital reklam aksiyonları</w:t>
      </w:r>
      <w:r>
        <w:rPr>
          <w:lang w:val="tr-TR"/>
        </w:rPr>
        <w:t xml:space="preserve">, </w:t>
      </w:r>
      <w:proofErr w:type="spellStart"/>
      <w:r w:rsidRPr="00F4399E">
        <w:rPr>
          <w:lang w:val="tr-TR"/>
        </w:rPr>
        <w:t>Website</w:t>
      </w:r>
      <w:proofErr w:type="spellEnd"/>
      <w:r w:rsidRPr="00F4399E">
        <w:rPr>
          <w:lang w:val="tr-TR"/>
        </w:rPr>
        <w:t xml:space="preserve"> optimizasyonu</w:t>
      </w:r>
      <w:r>
        <w:t xml:space="preserve">, </w:t>
      </w:r>
      <w:r w:rsidRPr="00F4399E">
        <w:rPr>
          <w:lang w:val="tr-TR"/>
        </w:rPr>
        <w:t>Medya Takibi Yapılması</w:t>
      </w:r>
      <w:r w:rsidR="00E05DB4">
        <w:t xml:space="preserve">, </w:t>
      </w:r>
      <w:r w:rsidR="00E05DB4" w:rsidRPr="00E05DB4">
        <w:rPr>
          <w:lang w:val="tr-TR"/>
        </w:rPr>
        <w:t>Sosyal medya etkileşimlerinin arttırılması</w:t>
      </w:r>
      <w:r w:rsidR="00E05DB4">
        <w:rPr>
          <w:lang w:val="tr-TR"/>
        </w:rPr>
        <w:t xml:space="preserve">, </w:t>
      </w:r>
      <w:r w:rsidR="00E05DB4" w:rsidRPr="00E05DB4">
        <w:rPr>
          <w:lang w:val="tr-TR"/>
        </w:rPr>
        <w:t>Sosyal medya optimizasyonu</w:t>
      </w:r>
      <w:r w:rsidR="00E05DB4">
        <w:t xml:space="preserve">, </w:t>
      </w:r>
      <w:r w:rsidR="00E05DB4" w:rsidRPr="00E05DB4">
        <w:rPr>
          <w:lang w:val="tr-TR"/>
        </w:rPr>
        <w:t>SEO stratejilerin geliştirilmesi</w:t>
      </w:r>
      <w:r w:rsidR="00E05DB4" w:rsidRPr="00E05DB4">
        <w:t> </w:t>
      </w:r>
    </w:p>
    <w:p w14:paraId="3CF7752B" w14:textId="3656D7CD" w:rsidR="00E05DB4" w:rsidRPr="00E05DB4" w:rsidRDefault="00E05DB4" w:rsidP="00E05DB4">
      <w:r w:rsidRPr="00E05DB4">
        <w:rPr>
          <w:b/>
          <w:bCs/>
          <w:lang w:val="tr-TR"/>
        </w:rPr>
        <w:t>Marka bilinirliğinin Arttırılması:</w:t>
      </w:r>
      <w:r w:rsidRPr="00E05DB4">
        <w:t> </w:t>
      </w:r>
      <w:r w:rsidRPr="00E05DB4">
        <w:rPr>
          <w:lang w:val="tr-TR"/>
        </w:rPr>
        <w:t xml:space="preserve">Fuar araştırması/analizi ve katılım </w:t>
      </w:r>
      <w:proofErr w:type="gramStart"/>
      <w:r w:rsidRPr="00E05DB4">
        <w:rPr>
          <w:lang w:val="tr-TR"/>
        </w:rPr>
        <w:t>planlaması</w:t>
      </w:r>
      <w:r w:rsidRPr="00E05DB4">
        <w:t> </w:t>
      </w:r>
      <w:r>
        <w:t>,</w:t>
      </w:r>
      <w:proofErr w:type="gramEnd"/>
      <w:r>
        <w:t xml:space="preserve"> </w:t>
      </w:r>
      <w:r w:rsidRPr="00E05DB4">
        <w:rPr>
          <w:lang w:val="tr-TR"/>
        </w:rPr>
        <w:t>Şirketin kamusal imajını yönetmek</w:t>
      </w:r>
      <w:r w:rsidRPr="00E05DB4">
        <w:t> </w:t>
      </w:r>
      <w:r>
        <w:t xml:space="preserve">, </w:t>
      </w:r>
      <w:r w:rsidRPr="00E05DB4">
        <w:rPr>
          <w:lang w:val="tr-TR"/>
        </w:rPr>
        <w:t>Ürünleri/hizmetleri tanıtmak için etkinlikler düzenlemek ve iletişim faaliyetleri yürütmek.</w:t>
      </w:r>
      <w:r w:rsidRPr="00E05DB4">
        <w:t> </w:t>
      </w:r>
    </w:p>
    <w:p w14:paraId="2C9424CC" w14:textId="319C4F91" w:rsidR="00E05DB4" w:rsidRPr="00E05DB4" w:rsidRDefault="00E05DB4" w:rsidP="00E05DB4">
      <w:r w:rsidRPr="00E05DB4">
        <w:rPr>
          <w:b/>
          <w:bCs/>
          <w:lang w:val="tr-TR"/>
        </w:rPr>
        <w:t>Analiz:</w:t>
      </w:r>
      <w:r w:rsidRPr="00E05DB4">
        <w:t> </w:t>
      </w:r>
      <w:r w:rsidRPr="00E05DB4">
        <w:rPr>
          <w:lang w:val="tr-TR"/>
        </w:rPr>
        <w:t>Pazarlama performansının ölçülmesi ve analiz edilmesi.</w:t>
      </w:r>
    </w:p>
    <w:p w14:paraId="6091B07C" w14:textId="2F123A85" w:rsidR="00F4399E" w:rsidRPr="00F4399E" w:rsidRDefault="00F4399E"/>
    <w:sectPr w:rsidR="00F4399E" w:rsidRPr="00F4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9E1"/>
    <w:multiLevelType w:val="multilevel"/>
    <w:tmpl w:val="33F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E7EFE"/>
    <w:multiLevelType w:val="multilevel"/>
    <w:tmpl w:val="436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C2DB3"/>
    <w:multiLevelType w:val="multilevel"/>
    <w:tmpl w:val="AE4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B6FA4"/>
    <w:multiLevelType w:val="multilevel"/>
    <w:tmpl w:val="8D76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5F2EB9"/>
    <w:multiLevelType w:val="multilevel"/>
    <w:tmpl w:val="355E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A27D2A"/>
    <w:multiLevelType w:val="multilevel"/>
    <w:tmpl w:val="FAAC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E0FF6"/>
    <w:multiLevelType w:val="multilevel"/>
    <w:tmpl w:val="E98C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B80089"/>
    <w:multiLevelType w:val="multilevel"/>
    <w:tmpl w:val="691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C23289"/>
    <w:multiLevelType w:val="multilevel"/>
    <w:tmpl w:val="D388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70513C"/>
    <w:multiLevelType w:val="multilevel"/>
    <w:tmpl w:val="5F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380063"/>
    <w:multiLevelType w:val="multilevel"/>
    <w:tmpl w:val="1F22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EB675A"/>
    <w:multiLevelType w:val="multilevel"/>
    <w:tmpl w:val="7CE6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BA2B30"/>
    <w:multiLevelType w:val="multilevel"/>
    <w:tmpl w:val="150A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665EC9"/>
    <w:multiLevelType w:val="multilevel"/>
    <w:tmpl w:val="0118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7B3C3B"/>
    <w:multiLevelType w:val="multilevel"/>
    <w:tmpl w:val="BBD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D5272A"/>
    <w:multiLevelType w:val="multilevel"/>
    <w:tmpl w:val="426C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820E87"/>
    <w:multiLevelType w:val="multilevel"/>
    <w:tmpl w:val="2BE8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460D1A"/>
    <w:multiLevelType w:val="multilevel"/>
    <w:tmpl w:val="960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634F7E"/>
    <w:multiLevelType w:val="multilevel"/>
    <w:tmpl w:val="CBDA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EB6E71"/>
    <w:multiLevelType w:val="multilevel"/>
    <w:tmpl w:val="5D0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257419"/>
    <w:multiLevelType w:val="multilevel"/>
    <w:tmpl w:val="639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192839"/>
    <w:multiLevelType w:val="multilevel"/>
    <w:tmpl w:val="803C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6252080">
    <w:abstractNumId w:val="7"/>
  </w:num>
  <w:num w:numId="2" w16cid:durableId="2052338202">
    <w:abstractNumId w:val="17"/>
  </w:num>
  <w:num w:numId="3" w16cid:durableId="568618094">
    <w:abstractNumId w:val="13"/>
  </w:num>
  <w:num w:numId="4" w16cid:durableId="1557089002">
    <w:abstractNumId w:val="2"/>
  </w:num>
  <w:num w:numId="5" w16cid:durableId="583073979">
    <w:abstractNumId w:val="3"/>
  </w:num>
  <w:num w:numId="6" w16cid:durableId="1273829179">
    <w:abstractNumId w:val="9"/>
  </w:num>
  <w:num w:numId="7" w16cid:durableId="2041584252">
    <w:abstractNumId w:val="18"/>
  </w:num>
  <w:num w:numId="8" w16cid:durableId="229074411">
    <w:abstractNumId w:val="14"/>
  </w:num>
  <w:num w:numId="9" w16cid:durableId="541409316">
    <w:abstractNumId w:val="8"/>
  </w:num>
  <w:num w:numId="10" w16cid:durableId="6759587">
    <w:abstractNumId w:val="19"/>
  </w:num>
  <w:num w:numId="11" w16cid:durableId="1819765928">
    <w:abstractNumId w:val="11"/>
  </w:num>
  <w:num w:numId="12" w16cid:durableId="2034762179">
    <w:abstractNumId w:val="12"/>
  </w:num>
  <w:num w:numId="13" w16cid:durableId="139006041">
    <w:abstractNumId w:val="15"/>
  </w:num>
  <w:num w:numId="14" w16cid:durableId="974412743">
    <w:abstractNumId w:val="16"/>
  </w:num>
  <w:num w:numId="15" w16cid:durableId="236213110">
    <w:abstractNumId w:val="10"/>
  </w:num>
  <w:num w:numId="16" w16cid:durableId="1021510703">
    <w:abstractNumId w:val="1"/>
  </w:num>
  <w:num w:numId="17" w16cid:durableId="1831749258">
    <w:abstractNumId w:val="6"/>
  </w:num>
  <w:num w:numId="18" w16cid:durableId="688679008">
    <w:abstractNumId w:val="20"/>
  </w:num>
  <w:num w:numId="19" w16cid:durableId="1008866648">
    <w:abstractNumId w:val="5"/>
  </w:num>
  <w:num w:numId="20" w16cid:durableId="929434774">
    <w:abstractNumId w:val="4"/>
  </w:num>
  <w:num w:numId="21" w16cid:durableId="1459224591">
    <w:abstractNumId w:val="0"/>
  </w:num>
  <w:num w:numId="22" w16cid:durableId="3921990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9E"/>
    <w:rsid w:val="000D78DE"/>
    <w:rsid w:val="00316FDB"/>
    <w:rsid w:val="00435F03"/>
    <w:rsid w:val="005B2D9D"/>
    <w:rsid w:val="0073246B"/>
    <w:rsid w:val="009403D0"/>
    <w:rsid w:val="00C479A0"/>
    <w:rsid w:val="00CA6C92"/>
    <w:rsid w:val="00D07EA2"/>
    <w:rsid w:val="00E05DB4"/>
    <w:rsid w:val="00F4399E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A3B"/>
  <w15:chartTrackingRefBased/>
  <w15:docId w15:val="{250991CF-D8B2-49AF-9C1A-6057292F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3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3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3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3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3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3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3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3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3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3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3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3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399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399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399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399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399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399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43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3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43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3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43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4399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4399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4399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3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399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43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8</cp:revision>
  <dcterms:created xsi:type="dcterms:W3CDTF">2024-09-05T13:08:00Z</dcterms:created>
  <dcterms:modified xsi:type="dcterms:W3CDTF">2024-09-05T13:19:00Z</dcterms:modified>
</cp:coreProperties>
</file>