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p18 -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develops Ss ability to differentiate between words and colours through listening. Colouring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colouring of image inside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Colour for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for you gives autonomy in choosing colours and develops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personalised choice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consolidates their colour knowledge  by pointing and commenting usingIt’s +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colours,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