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p34 - Listen. Tick or Cross",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Tick or Cross develops Ss ability to differentiate between picture and audio. Tick or cross reinforces their understanding."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listening and clear ticks or crosses"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p34 - Point &amp;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consolidates their food knowledge  by pointing and commenting using I’ve got/ I haven’t got"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identification of food, correct pointing and confident speaking"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