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p33 - Count the pictures in each row.",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reviews counting 1-6 and identifying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identification of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Look and say the patterns.",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shows students can identify a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pattern and correct pronunciation of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p33 - 3. What’s next?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requires students to follow the pattern and choose the next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 to follow the pattern and neat circling and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p33 - 4. Listen and check.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check requires students to confirm their answers and say reinforces production of vocabulary in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pronunciation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p76 - Look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reinforces animal vocabulary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each animal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p76 - 2. Cut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and stick requires students to choose the correct picture to complete the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and safe use of scissors, neat cutting, careful placement of image on the page and correct choice of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p109 - Look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requires students to follow a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lines and correct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p110 - Make your own patterns.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and colour allows students to make sequences of their own using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colouring and identifiable sequences."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