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p36 - Listen to the conversations.",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checks understanding of the conversation and builds confidence using the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following of the conversation."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p36 -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checks understanding of the conversation and builds confidence using the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repetition and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p36 - Answer the question. Ask and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to ask and respond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vocabulary and correct sentence and question 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p78 - Cut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out requires students to prepare cards for a game and to follow instructions."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cutting and holding scissors, and neat colouring if required."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p78 - Ask and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to ask and respond to simple questions in the context of a game."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vocabulary and correct sentence and question 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p36 -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chant allows students to practise the sentence structures and new vocabulary they have learnt."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and correct pronunciation and expression."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p36 - Lesson 2 Review",</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