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p.20 - A Look and learn",</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learn reviews the target structure ‘there is/are’ and singular and plural nouns, covering meaning form &amp;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when to add ‘s’ or ‘es’ to a noun and when to use ‘there is’ or ‘there are’."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"“Learning English is hard. Let’s use our big brains to try and remember when we use ‘there is’ and when we use ‘there are’.”"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B Look and circle",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circle further practises the target structure with students choosing if each picture shows a singular or plural noun."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singular/plural nouns in the pictures, correct word choice, and neat circling of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"“Our brains are now warmed up. Let’s get them working a bit harder!”"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C Look and learn",</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learn reviews the prepositions ‘on’, ‘in’ and ‘under’ and strengthens recognition of the target words through the picture examples."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prepositions.."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"“Our brains are working hard in our heads. Let’s remember the words we use to say where things are.”"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D Look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further reviews the prepositions. Students look at the picture and write the correct preposition to complete the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objects in the pictures and where they are, correct preposition choice, and correct spelling and neat writing of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"“Our last brain exercise for now. Can you fill in the gaps?”"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p.74 -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"Phonics Book pp.110 - 112 - A Choose and trace",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and trace develops first sound identification. Students say the sounds and match the letters to the picture that begins with that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pictures and their first letters, and consistent letter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want to wear a crown and be a queen! Can you help me make the word queen?”"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pp.110 - 112 - B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gives students controlled practice spelling the target words. It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pp.110 - 112 - A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checks understanding of word meaning and sound. \u000bPoint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"“Here’s a story about me, the queen!. Let’s listen to  it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pp.110 - 112 - B Listen and read",</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models correct pronunciation and stress, and gives students an opportunity to practise reading words that contain the target first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clear pronunciation and steady pacing when reading."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pp.110 - 112 - C&amp;D How many words start with v or qu? Circle the words that start with v or qu.",</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activity strengthens the identification of the first sounds of words, reinforces sound/letter recognition, and reinforces comprehension of the words by linking them to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number of words beginning with the target letters, and correct circling of the words that begin with those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"“Did you like the story about 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