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quantifiers used with countable and uncountable nouns. Then practise provides initial practice of the question forms 'How many...?' and 'How much...?' with their corresponding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quantifier phrases and accurate repetition of the 'How many/much...?' questions and 'There is/are...'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"“Hooray, we've finally arrived at our picnic! Now that all the food is laid out, let's learn how to talk about the quantity of everything. We need to use different words for things like cherries and juice.”"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speaking practice of the target language. Students use the picnic scene as a prompt to practise choosing between 'How many...?' and 'How much...?'."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'How many...?' for countable nouns and 'How much...?' for uncountable nouns, and the correct 'There is/are...'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picnic blanket is so full of food, I can't see everything clearly from here! Can you help me check what's there? Please ask your partner how much or how many of each item we have.”"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Match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consolidates the use of quantifiers. Students must match the correct quantifier to each food item and write the full phrase, reinforcing the rules for countable and uncountable nouns."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written phrases that correctly pair the quantifier with the food item and match the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time to check all the food we brought for our picnic. The labels are all mixed up! Can you help me match the right quantity word to the right food, and then write the full label for each dish?”"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Look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the letters assesses reading comprehension of sentences with quantifiers. Students must read each description, find the corresponding item in the picture, and write the correct letter to show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letter written in each box, demonstrating that students can understand the meaning of the quantifier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Speaking What Did You Bring on the Picnic?",</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Speaking activity is a culminating speaking task that synthesizes the lesson's language. Students use a scaffolded process of personalization, information exchange, and presentation to talk about picnic foods."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interaction during the pair work, an accurately completed chart based on the dialogue, and a clear, audible presentation about their friend's picnic foods."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time to pack our own picnic baskets! First, choose four of your favourite foods and stick them in your basket. Then, you'll be a reporter: interview your friend to find out what they have, complete the chart, and present your findings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