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p.45 - A Listen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number checks students' recall of the target vocabulary from Units 3 and 4 (fruit and vegetables, meat and dairy, jobs and actions people do) and gives them the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target vocabulary and correct numbering of the boxes."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"“Have you been to Job Land? It’s so much fun! Let’s look at these pictures and see some of the people there.”"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p.45 - B. Listen and choose",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choose reviews the target language and key structures from Units 1 and 2 and offers a further opportunity to practise listening for detail."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identification of the pictures based on the descriptions and correct circling of the letters."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"“We’re going into Job Land as undercover detectives! Can you work out who is being talked about?”"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p.99 - A Read and match",</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match checks students' understanding of the key language at a sentence level and strengthens recognition of target words with word-picture matching reinforcing whole-word memory."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correctly identifying the images and  drawing lines to the correct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"“Your next task, detectives, is to work out which of these sentences and pictures go together. Can you help me match them up?”"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p.99 - B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strengthens recognition of the target language and key structures and gives students an opportunity to practise them by writing the appropriate question or answer on the lines, reinforcing language chunk recall."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 word order and spelling, neat handwriting on the lines and appropriate spacing between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p.46 - C.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allows students to review the key structures and target language from Units 3 and 4 and practise their literacy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students following the text while they listen and clear pronunciation, steady pacing and correct identification of each word while they read."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see who else is working at Job Land today!”"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p.46 - D. Choose or write the correct answers 10m]",</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checks students’ understanding of the text and gives them an opportunity to practise reading for understanding."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circling/writing of the answers and the ability to identify where in the text they found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"“Can you use your detective skills and work out who took all the photos?”"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