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97"/>
        <w:gridCol w:w="720"/>
        <w:gridCol w:w="2340"/>
        <w:gridCol w:w="3155"/>
        <w:gridCol w:w="4860"/>
      </w:tblGrid>
      <w:tr w:rsidR="00010782" w:rsidTr="004B5BF8"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0782" w:rsidRDefault="00010782">
            <w:r>
              <w:t>Use Case #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A56671">
            <w: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Default="00010782" w:rsidP="00010782">
            <w:r>
              <w:t>Use Case Objective</w:t>
            </w:r>
          </w:p>
        </w:tc>
        <w:tc>
          <w:tcPr>
            <w:tcW w:w="8015" w:type="dxa"/>
            <w:gridSpan w:val="2"/>
          </w:tcPr>
          <w:p w:rsidR="00010782" w:rsidRDefault="00A56671" w:rsidP="00A56671">
            <w:r>
              <w:t>Playing a game</w:t>
            </w:r>
          </w:p>
        </w:tc>
      </w:tr>
      <w:tr w:rsidR="00010782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782" w:rsidRDefault="00010782">
            <w:r>
              <w:t>Pre-condition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782" w:rsidRPr="00AD57DD" w:rsidRDefault="00A56671" w:rsidP="00A56671">
            <w:pPr>
              <w:rPr>
                <w:b/>
              </w:rPr>
            </w:pPr>
            <w:r>
              <w:rPr>
                <w:b/>
              </w:rPr>
              <w:t>Game has been initialized</w:t>
            </w:r>
          </w:p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Post-condition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A56671" w:rsidP="00FC2515">
            <w:r>
              <w:t>Win screen will be initialized</w:t>
            </w:r>
          </w:p>
        </w:tc>
      </w:tr>
      <w:tr w:rsidR="0039620A" w:rsidTr="004B5BF8"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20A" w:rsidRDefault="0039620A">
            <w:r>
              <w:t>Purpose</w:t>
            </w:r>
          </w:p>
        </w:tc>
        <w:tc>
          <w:tcPr>
            <w:tcW w:w="10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620A" w:rsidRDefault="00A56671" w:rsidP="002A638A">
            <w:r>
              <w:t>To play the game</w:t>
            </w:r>
          </w:p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010782">
            <w:pPr>
              <w:jc w:val="center"/>
            </w:pPr>
            <w:r>
              <w:t>Step</w:t>
            </w:r>
          </w:p>
        </w:tc>
        <w:tc>
          <w:tcPr>
            <w:tcW w:w="1417" w:type="dxa"/>
            <w:gridSpan w:val="2"/>
          </w:tcPr>
          <w:p w:rsidR="00010782" w:rsidRDefault="00010782">
            <w:pPr>
              <w:jc w:val="center"/>
            </w:pPr>
            <w:r>
              <w:t>Source</w:t>
            </w:r>
          </w:p>
        </w:tc>
        <w:tc>
          <w:tcPr>
            <w:tcW w:w="5495" w:type="dxa"/>
            <w:gridSpan w:val="2"/>
          </w:tcPr>
          <w:p w:rsidR="00010782" w:rsidRDefault="00010782">
            <w:pPr>
              <w:jc w:val="center"/>
            </w:pPr>
            <w:r>
              <w:t>Action</w:t>
            </w:r>
            <w:r w:rsidR="002A638A">
              <w:t>/Behavior</w:t>
            </w:r>
          </w:p>
        </w:tc>
        <w:tc>
          <w:tcPr>
            <w:tcW w:w="4860" w:type="dxa"/>
          </w:tcPr>
          <w:p w:rsidR="00010782" w:rsidRDefault="002A638A">
            <w:pPr>
              <w:jc w:val="center"/>
            </w:pPr>
            <w:r>
              <w:t>Comment</w:t>
            </w:r>
          </w:p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4312E7">
            <w:pPr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</w:tcPr>
          <w:p w:rsidR="00FC2515" w:rsidRDefault="000A3B19">
            <w:r>
              <w:t>System</w:t>
            </w:r>
          </w:p>
        </w:tc>
        <w:tc>
          <w:tcPr>
            <w:tcW w:w="5495" w:type="dxa"/>
            <w:gridSpan w:val="2"/>
          </w:tcPr>
          <w:p w:rsidR="000A3B19" w:rsidRDefault="000A3B19">
            <w:r>
              <w:t>Load in probabilities from XML Math sheet based on user pick amount.</w:t>
            </w:r>
          </w:p>
        </w:tc>
        <w:tc>
          <w:tcPr>
            <w:tcW w:w="4860" w:type="dxa"/>
          </w:tcPr>
          <w:p w:rsidR="00FC2515" w:rsidRDefault="000A3B19">
            <w:r>
              <w:t>Used to display coins.</w:t>
            </w:r>
          </w:p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0A3B19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010782" w:rsidRDefault="000A3B19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0A3B19" w:rsidP="000A3B19">
            <w:r>
              <w:t>Randomly determine tier that will win</w:t>
            </w:r>
          </w:p>
        </w:tc>
        <w:tc>
          <w:tcPr>
            <w:tcW w:w="4860" w:type="dxa"/>
          </w:tcPr>
          <w:p w:rsidR="00010782" w:rsidRDefault="00010782"/>
        </w:tc>
      </w:tr>
      <w:tr w:rsidR="00010782" w:rsidTr="007355D4">
        <w:trPr>
          <w:cantSplit/>
        </w:trPr>
        <w:tc>
          <w:tcPr>
            <w:tcW w:w="630" w:type="dxa"/>
          </w:tcPr>
          <w:p w:rsidR="00010782" w:rsidRDefault="000A3B19">
            <w:pPr>
              <w:jc w:val="center"/>
            </w:pPr>
            <w:r>
              <w:t>2</w:t>
            </w:r>
          </w:p>
        </w:tc>
        <w:tc>
          <w:tcPr>
            <w:tcW w:w="1417" w:type="dxa"/>
            <w:gridSpan w:val="2"/>
          </w:tcPr>
          <w:p w:rsidR="00010782" w:rsidRDefault="000A3B19">
            <w:r>
              <w:t>System</w:t>
            </w:r>
          </w:p>
        </w:tc>
        <w:tc>
          <w:tcPr>
            <w:tcW w:w="5495" w:type="dxa"/>
            <w:gridSpan w:val="2"/>
          </w:tcPr>
          <w:p w:rsidR="00010782" w:rsidRDefault="000A3B19">
            <w:r>
              <w:t>Determine pattern of coin picks.</w:t>
            </w:r>
          </w:p>
        </w:tc>
        <w:tc>
          <w:tcPr>
            <w:tcW w:w="4860" w:type="dxa"/>
          </w:tcPr>
          <w:p w:rsidR="00010782" w:rsidRDefault="00010782">
            <w:bookmarkStart w:id="0" w:name="_GoBack"/>
            <w:bookmarkEnd w:id="0"/>
          </w:p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A56671" w:rsidP="009B5EDC">
            <w:pPr>
              <w:jc w:val="center"/>
            </w:pPr>
            <w:r>
              <w:t>3</w:t>
            </w:r>
          </w:p>
        </w:tc>
        <w:tc>
          <w:tcPr>
            <w:tcW w:w="1417" w:type="dxa"/>
            <w:gridSpan w:val="2"/>
          </w:tcPr>
          <w:p w:rsidR="009B5EDC" w:rsidRDefault="00A56671" w:rsidP="009B5EDC">
            <w:r>
              <w:t>System</w:t>
            </w:r>
          </w:p>
        </w:tc>
        <w:tc>
          <w:tcPr>
            <w:tcW w:w="5495" w:type="dxa"/>
            <w:gridSpan w:val="2"/>
          </w:tcPr>
          <w:p w:rsidR="009B5EDC" w:rsidRDefault="00A56671" w:rsidP="009B5EDC">
            <w:r>
              <w:t>‘Shuffle’ coins on screen.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A56671" w:rsidP="009B5EDC">
            <w:pPr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</w:tcPr>
          <w:p w:rsidR="009B5EDC" w:rsidRDefault="00A56671" w:rsidP="009B5EDC">
            <w:r>
              <w:t>System</w:t>
            </w:r>
          </w:p>
        </w:tc>
        <w:tc>
          <w:tcPr>
            <w:tcW w:w="5495" w:type="dxa"/>
            <w:gridSpan w:val="2"/>
          </w:tcPr>
          <w:p w:rsidR="009B5EDC" w:rsidRDefault="00A56671" w:rsidP="00A56671">
            <w:r>
              <w:t>Display corresponding jackpot tiers.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A56671" w:rsidP="009B5EDC">
            <w:pPr>
              <w:jc w:val="center"/>
            </w:pPr>
            <w:r>
              <w:t>5</w:t>
            </w:r>
          </w:p>
        </w:tc>
        <w:tc>
          <w:tcPr>
            <w:tcW w:w="1417" w:type="dxa"/>
            <w:gridSpan w:val="2"/>
          </w:tcPr>
          <w:p w:rsidR="009B5EDC" w:rsidRDefault="00A56671" w:rsidP="009B5EDC">
            <w:r>
              <w:t>User</w:t>
            </w:r>
          </w:p>
        </w:tc>
        <w:tc>
          <w:tcPr>
            <w:tcW w:w="5495" w:type="dxa"/>
            <w:gridSpan w:val="2"/>
          </w:tcPr>
          <w:p w:rsidR="009B5EDC" w:rsidRDefault="00A56671" w:rsidP="009B5EDC">
            <w:r>
              <w:t>Pick coins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FC2515" w:rsidTr="007355D4">
        <w:trPr>
          <w:cantSplit/>
        </w:trPr>
        <w:tc>
          <w:tcPr>
            <w:tcW w:w="630" w:type="dxa"/>
          </w:tcPr>
          <w:p w:rsidR="00FC2515" w:rsidRDefault="00A56671" w:rsidP="009B5EDC">
            <w:pPr>
              <w:jc w:val="center"/>
            </w:pPr>
            <w:r>
              <w:t>6</w:t>
            </w:r>
          </w:p>
        </w:tc>
        <w:tc>
          <w:tcPr>
            <w:tcW w:w="1417" w:type="dxa"/>
            <w:gridSpan w:val="2"/>
          </w:tcPr>
          <w:p w:rsidR="00FC2515" w:rsidRDefault="00A56671" w:rsidP="009B5EDC">
            <w:r>
              <w:t>System</w:t>
            </w:r>
          </w:p>
        </w:tc>
        <w:tc>
          <w:tcPr>
            <w:tcW w:w="5495" w:type="dxa"/>
            <w:gridSpan w:val="2"/>
          </w:tcPr>
          <w:p w:rsidR="00FC2515" w:rsidRDefault="00A56671" w:rsidP="00A56671">
            <w:r>
              <w:t>Fill in and animate picked coin.</w:t>
            </w:r>
          </w:p>
        </w:tc>
        <w:tc>
          <w:tcPr>
            <w:tcW w:w="4860" w:type="dxa"/>
          </w:tcPr>
          <w:p w:rsidR="00FC2515" w:rsidRDefault="00FC2515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A56671" w:rsidP="009B5EDC">
            <w:pPr>
              <w:jc w:val="center"/>
            </w:pPr>
            <w:r>
              <w:t>7</w:t>
            </w:r>
          </w:p>
        </w:tc>
        <w:tc>
          <w:tcPr>
            <w:tcW w:w="1417" w:type="dxa"/>
            <w:gridSpan w:val="2"/>
          </w:tcPr>
          <w:p w:rsidR="009B5EDC" w:rsidRDefault="00A56671" w:rsidP="009B5EDC">
            <w:r>
              <w:t>System</w:t>
            </w:r>
          </w:p>
        </w:tc>
        <w:tc>
          <w:tcPr>
            <w:tcW w:w="5495" w:type="dxa"/>
            <w:gridSpan w:val="2"/>
          </w:tcPr>
          <w:p w:rsidR="009B5EDC" w:rsidRDefault="00A56671" w:rsidP="009B5EDC">
            <w:r>
              <w:t>Once user has filled in a tier load win screen and display amount.</w:t>
            </w:r>
          </w:p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7355D4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4940C3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9B5EDC" w:rsidTr="007355D4">
        <w:trPr>
          <w:cantSplit/>
        </w:trPr>
        <w:tc>
          <w:tcPr>
            <w:tcW w:w="630" w:type="dxa"/>
          </w:tcPr>
          <w:p w:rsidR="009B5EDC" w:rsidRDefault="009B5EDC" w:rsidP="009B5EDC">
            <w:pPr>
              <w:jc w:val="center"/>
            </w:pPr>
          </w:p>
        </w:tc>
        <w:tc>
          <w:tcPr>
            <w:tcW w:w="1417" w:type="dxa"/>
            <w:gridSpan w:val="2"/>
          </w:tcPr>
          <w:p w:rsidR="009B5EDC" w:rsidRDefault="009B5EDC" w:rsidP="009B5EDC"/>
        </w:tc>
        <w:tc>
          <w:tcPr>
            <w:tcW w:w="5495" w:type="dxa"/>
            <w:gridSpan w:val="2"/>
          </w:tcPr>
          <w:p w:rsidR="009B5EDC" w:rsidRDefault="009B5EDC" w:rsidP="009B5EDC"/>
        </w:tc>
        <w:tc>
          <w:tcPr>
            <w:tcW w:w="4860" w:type="dxa"/>
          </w:tcPr>
          <w:p w:rsidR="009B5EDC" w:rsidRDefault="009B5EDC" w:rsidP="009B5EDC"/>
        </w:tc>
      </w:tr>
      <w:tr w:rsidR="0039620A" w:rsidTr="007355D4">
        <w:trPr>
          <w:cantSplit/>
        </w:trPr>
        <w:tc>
          <w:tcPr>
            <w:tcW w:w="2047" w:type="dxa"/>
            <w:gridSpan w:val="3"/>
          </w:tcPr>
          <w:p w:rsidR="0039620A" w:rsidRDefault="0039620A" w:rsidP="009B5EDC">
            <w:r>
              <w:t>Exceptions</w:t>
            </w:r>
          </w:p>
        </w:tc>
        <w:tc>
          <w:tcPr>
            <w:tcW w:w="5495" w:type="dxa"/>
            <w:gridSpan w:val="2"/>
          </w:tcPr>
          <w:p w:rsidR="007355D4" w:rsidRDefault="007355D4" w:rsidP="007933D3"/>
        </w:tc>
        <w:tc>
          <w:tcPr>
            <w:tcW w:w="4860" w:type="dxa"/>
          </w:tcPr>
          <w:p w:rsidR="0039620A" w:rsidRDefault="0039620A" w:rsidP="009B5EDC"/>
        </w:tc>
      </w:tr>
    </w:tbl>
    <w:p w:rsidR="00A80DF9" w:rsidRDefault="00A80DF9"/>
    <w:sectPr w:rsidR="00A80DF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222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9A669A"/>
    <w:multiLevelType w:val="singleLevel"/>
    <w:tmpl w:val="5A40C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C4B9D"/>
    <w:multiLevelType w:val="multilevel"/>
    <w:tmpl w:val="8CAAF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485808B5"/>
    <w:multiLevelType w:val="multilevel"/>
    <w:tmpl w:val="B47C86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50C14617"/>
    <w:multiLevelType w:val="multilevel"/>
    <w:tmpl w:val="4C8632C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sz w:val="24"/>
      </w:rPr>
    </w:lvl>
    <w:lvl w:ilvl="2">
      <w:start w:val="1"/>
      <w:numFmt w:val="lowerRoman"/>
      <w:isLgl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542027D4"/>
    <w:multiLevelType w:val="singleLevel"/>
    <w:tmpl w:val="2F24F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3"/>
    <w:rsid w:val="00010782"/>
    <w:rsid w:val="000A3B19"/>
    <w:rsid w:val="002A638A"/>
    <w:rsid w:val="00343B73"/>
    <w:rsid w:val="0039620A"/>
    <w:rsid w:val="004312E7"/>
    <w:rsid w:val="004940C3"/>
    <w:rsid w:val="004B5BF8"/>
    <w:rsid w:val="005F34E1"/>
    <w:rsid w:val="007355D4"/>
    <w:rsid w:val="007933D3"/>
    <w:rsid w:val="009B5EDC"/>
    <w:rsid w:val="00A56671"/>
    <w:rsid w:val="00A80DF9"/>
    <w:rsid w:val="00AD57DD"/>
    <w:rsid w:val="00CD79AA"/>
    <w:rsid w:val="00D23BFA"/>
    <w:rsid w:val="00F96F11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01EA9"/>
  <w15:chartTrackingRefBased/>
  <w15:docId w15:val="{C889FFB9-C2C7-464C-83CD-CEBC1805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5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5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jc w:val="center"/>
      <w:outlineLvl w:val="0"/>
    </w:pPr>
    <w:rPr>
      <w:b/>
      <w:snapToGrid w:val="0"/>
      <w:kern w:val="28"/>
    </w:rPr>
  </w:style>
  <w:style w:type="paragraph" w:styleId="ListBullet">
    <w:name w:val="List Bullet"/>
    <w:basedOn w:val="Normal"/>
    <w:autoRedefine/>
    <w:semiHidden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Scenario – form TST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Scenario – form TST</dc:title>
  <dc:subject/>
  <dc:creator>hilburn</dc:creator>
  <cp:keywords/>
  <cp:lastModifiedBy>Joshua Hess</cp:lastModifiedBy>
  <cp:revision>3</cp:revision>
  <dcterms:created xsi:type="dcterms:W3CDTF">2015-09-24T16:06:00Z</dcterms:created>
  <dcterms:modified xsi:type="dcterms:W3CDTF">2017-09-27T18:43:00Z</dcterms:modified>
</cp:coreProperties>
</file>