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6C1ABA"/>
          <w:sz w:val="22"/>
          <w:szCs w:val="22"/>
        </w:rPr>
        <w:t xml:space="preserve">DRAFT FOR HR REVIEW</w:t>
      </w:r>
    </w:p>
    <w:p>
      <w:pPr>
        <w:spacing w:after="120"/>
      </w:pPr>
      <w:r>
        <w:rPr>
          <w:b/>
          <w:bCs/>
          <w:sz w:val="44"/>
          <w:szCs w:val="44"/>
        </w:rPr>
        <w:t xml:space="preserve">Customer Service &amp; Family Support Certification</w:t>
      </w:r>
    </w:p>
    <w:p>
      <w:pPr>
        <w:spacing w:after="100"/>
      </w:pPr>
      <w:r>
        <w:rPr>
          <w:color w:val="555555"/>
          <w:sz w:val="26"/>
          <w:szCs w:val="26"/>
        </w:rPr>
        <w:t xml:space="preserve">Course design proposal for ELEVATE Learn: new modules, interactive activities, mock call and draft exam questions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Item</w:t>
            </w:r>
          </w:p>
        </w:tc>
        <w:tc>
          <w:tcPr>
            <w:tcW w:type="dxa" w:w="696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Proposal</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Certificate validity</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2 years (24 months), as set by HR Director</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Length</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11 modules, about 180 minutes of lessons, plus a 20-minute mock call and the final exam (about 3.5 hours)</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Pass mark</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85% on the final exam AND 85% on the mock call, passed separately; 3 tries each</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Who it is for</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Everyone who speaks with patients, their relatives, and caregivers or families of care-home residents</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Client-specific steps</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The course teaches one ERS standard; each client’s identity-check, emergency and escalation steps go into short client add-on modules</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Review before publishing</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HR and the Privacy Officer review everything; counsel reviews Modules 5 and 6</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Format</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Self-paced online in ELEVATE Learn, modules in order, progress saved</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Interactivity</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Drag-and-drop, swipe cards, spot-the-mistake, mood meter, build-the-note, quiz mini-games, motion</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Privacy</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Scenarios use invented people only. Leads see passed / not yet, never scores. No leaderboards. No voice recordings.</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Name</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Customer Service &amp; Family Support Certification, in ELEVATE Learn branding (same look as the HIPAA and Cybersecurity certificates)</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Status</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Approved by the HR Director with one addition: a medical-related part, now Module 6. Build starts with the interactive engine.</w:t>
            </w:r>
          </w:p>
        </w:tc>
      </w:tr>
    </w:tbl>
    <w:p>
      <w:pPr>
        <w:spacing w:after="100"/>
      </w:pPr>
      <w:r>
        <w:t xml:space="preserve"/>
      </w:r>
    </w:p>
    <w:p>
      <w:pPr>
        <w:pStyle w:val="Heading2"/>
      </w:pPr>
      <w:r>
        <w:t xml:space="preserve">What changes from the original document</w:t>
      </w:r>
    </w:p>
    <w:p>
      <w:pPr>
        <w:pStyle w:val="ListParagraph"/>
        <w:numPr>
          <w:ilvl w:val="0"/>
          <w:numId w:val="2"/>
        </w:numPr>
        <w:spacing w:after="60"/>
      </w:pPr>
      <w:r>
        <w:t xml:space="preserve">The original modules stay as the core (Modules 1, 2, 4, 7 and 10 below, with the practicum becoming the mock call).</w:t>
      </w:r>
    </w:p>
    <w:p>
      <w:pPr>
        <w:pStyle w:val="ListParagraph"/>
        <w:numPr>
          <w:ilvl w:val="0"/>
          <w:numId w:val="2"/>
        </w:numPr>
        <w:spacing w:after="60"/>
      </w:pPr>
      <w:r>
        <w:t xml:space="preserve">Six new modules add what the original left out: the four channels (phone, chat, email, voicemail), confidentiality and boundaries, healthcare support calls (added at HR’s request), difficult personalities, bad news and saying no, and self-care.</w:t>
      </w:r>
    </w:p>
    <w:p>
      <w:pPr>
        <w:pStyle w:val="ListParagraph"/>
        <w:numPr>
          <w:ilvl w:val="0"/>
          <w:numId w:val="2"/>
        </w:numPr>
        <w:spacing w:after="60"/>
      </w:pPr>
      <w:r>
        <w:t xml:space="preserve">Cultural and US-context communication tips are added inside Module 2. Documentation tools are added inside Module 10.</w:t>
      </w:r>
    </w:p>
    <w:p>
      <w:pPr>
        <w:pStyle w:val="ListParagraph"/>
        <w:numPr>
          <w:ilvl w:val="0"/>
          <w:numId w:val="2"/>
        </w:numPr>
        <w:spacing w:after="60"/>
      </w:pPr>
      <w:r>
        <w:t xml:space="preserve">The document had module quizzes but no final exam. This proposal adds a bank of 88 draft exam questions (Section 5); each attempt draws 25.</w:t>
      </w:r>
    </w:p>
    <w:p>
      <w:r>
        <w:br w:type="page"/>
      </w:r>
    </w:p>
    <w:p>
      <w:pPr>
        <w:pStyle w:val="Heading1"/>
      </w:pPr>
      <w:r>
        <w:t xml:space="preserve">1. Course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800"/>
        <w:gridCol w:w="700"/>
        <w:gridCol w:w="4860"/>
      </w:tblGrid>
      <w:tr>
        <w:trPr>
          <w:tblHeader/>
        </w:trPr>
        <w:tc>
          <w:tcPr>
            <w:tcW w:type="dxa" w:w="5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w:t>
            </w:r>
          </w:p>
        </w:tc>
        <w:tc>
          <w:tcPr>
            <w:tcW w:type="dxa" w:w="25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Module</w:t>
            </w:r>
          </w:p>
        </w:tc>
        <w:tc>
          <w:tcPr>
            <w:tcW w:type="dxa" w:w="8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Min</w:t>
            </w:r>
          </w:p>
        </w:tc>
        <w:tc>
          <w:tcPr>
            <w:tcW w:type="dxa" w:w="7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Status</w:t>
            </w:r>
          </w:p>
        </w:tc>
        <w:tc>
          <w:tcPr>
            <w:tcW w:type="dxa" w:w="486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Interactive activity and mini-game quiz</w:t>
            </w:r>
          </w:p>
        </w:tc>
      </w:tr>
      <w:tr>
        <w:trPr>
          <w:cantSplit/>
        </w:trPr>
        <w:tc>
          <w:tcPr>
            <w:tcW w:type="dxa" w:w="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1</w:t>
            </w:r>
          </w:p>
        </w:tc>
        <w:tc>
          <w:tcPr>
            <w:tcW w:type="dxa" w:w="2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Customer Service Excellence</w:t>
            </w:r>
          </w:p>
        </w:tc>
        <w:tc>
          <w:tcPr>
            <w:tcW w:type="dxa" w:w="8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12</w:t>
            </w:r>
          </w:p>
        </w:tc>
        <w:tc>
          <w:tcPr>
            <w:tcW w:type="dxa" w:w="7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Original, deepened</w:t>
            </w:r>
          </w:p>
        </w:tc>
        <w:tc>
          <w:tcPr>
            <w:tcW w:type="dxa" w:w="48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Sort the Five Expectations; Trust Formula builds on screen. Game: “Trust Builder” rapid rounds.</w:t>
            </w:r>
          </w:p>
        </w:tc>
      </w:tr>
      <w:tr>
        <w:trPr>
          <w:cantSplit/>
        </w:trPr>
        <w:tc>
          <w:tcPr>
            <w:tcW w:type="dxa" w:w="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2</w:t>
            </w:r>
          </w:p>
        </w:tc>
        <w:tc>
          <w:tcPr>
            <w:tcW w:type="dxa" w:w="2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Professional Communication</w:t>
            </w:r>
          </w:p>
        </w:tc>
        <w:tc>
          <w:tcPr>
            <w:tcW w:type="dxa" w:w="8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18</w:t>
            </w:r>
          </w:p>
        </w:tc>
        <w:tc>
          <w:tcPr>
            <w:tcW w:type="dxa" w:w="7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Original + US-context tips</w:t>
            </w:r>
          </w:p>
        </w:tc>
        <w:tc>
          <w:tcPr>
            <w:tcW w:type="dxa" w:w="48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Say It Better (pick the best rewrite); idiom decoder cards. Game: “Rewrite Rush”.</w:t>
            </w:r>
          </w:p>
        </w:tc>
      </w:tr>
      <w:tr>
        <w:trPr>
          <w:cantSplit/>
        </w:trPr>
        <w:tc>
          <w:tcPr>
            <w:tcW w:type="dxa" w:w="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3</w:t>
            </w:r>
          </w:p>
        </w:tc>
        <w:tc>
          <w:tcPr>
            <w:tcW w:type="dxa" w:w="2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Phone, Chat, Email &amp; Voicemail</w:t>
            </w:r>
          </w:p>
        </w:tc>
        <w:tc>
          <w:tcPr>
            <w:tcW w:type="dxa" w:w="8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22</w:t>
            </w:r>
          </w:p>
        </w:tc>
        <w:tc>
          <w:tcPr>
            <w:tcW w:type="dxa" w:w="7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NEW</w:t>
            </w:r>
          </w:p>
        </w:tc>
        <w:tc>
          <w:tcPr>
            <w:tcW w:type="dxa" w:w="48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Channel switcher; hold-and-transfer sequence; fix-the-email. Game: “Right Channel, Right Words”.</w:t>
            </w:r>
          </w:p>
        </w:tc>
      </w:tr>
      <w:tr>
        <w:trPr>
          <w:cantSplit/>
        </w:trPr>
        <w:tc>
          <w:tcPr>
            <w:tcW w:type="dxa" w:w="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4</w:t>
            </w:r>
          </w:p>
        </w:tc>
        <w:tc>
          <w:tcPr>
            <w:tcW w:type="dxa" w:w="2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Active Listening &amp; Empathy</w:t>
            </w:r>
          </w:p>
        </w:tc>
        <w:tc>
          <w:tcPr>
            <w:tcW w:type="dxa" w:w="8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16</w:t>
            </w:r>
          </w:p>
        </w:tc>
        <w:tc>
          <w:tcPr>
            <w:tcW w:type="dxa" w:w="7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Original, deepened</w:t>
            </w:r>
          </w:p>
        </w:tc>
        <w:tc>
          <w:tcPr>
            <w:tcW w:type="dxa" w:w="48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Drag LEARN-style steps; empathy or not swipe cards; mood meter. Game: “Hear Me Out”.</w:t>
            </w:r>
          </w:p>
        </w:tc>
      </w:tr>
      <w:tr>
        <w:trPr>
          <w:cantSplit/>
        </w:trPr>
        <w:tc>
          <w:tcPr>
            <w:tcW w:type="dxa" w:w="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5</w:t>
            </w:r>
          </w:p>
        </w:tc>
        <w:tc>
          <w:tcPr>
            <w:tcW w:type="dxa" w:w="2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Confidentiality &amp; Boundaries</w:t>
            </w:r>
          </w:p>
        </w:tc>
        <w:tc>
          <w:tcPr>
            <w:tcW w:type="dxa" w:w="8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18</w:t>
            </w:r>
          </w:p>
        </w:tc>
        <w:tc>
          <w:tcPr>
            <w:tcW w:type="dxa" w:w="7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NEW</w:t>
            </w:r>
          </w:p>
        </w:tc>
        <w:tc>
          <w:tcPr>
            <w:tcW w:type="dxa" w:w="48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Who may I tell? decision game; boundary role-play. Game: “Gatekeeper”.</w:t>
            </w:r>
          </w:p>
        </w:tc>
      </w:tr>
      <w:tr>
        <w:trPr>
          <w:cantSplit/>
        </w:trPr>
        <w:tc>
          <w:tcPr>
            <w:tcW w:type="dxa" w:w="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6</w:t>
            </w:r>
          </w:p>
        </w:tc>
        <w:tc>
          <w:tcPr>
            <w:tcW w:type="dxa" w:w="2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Healthcare Support Calls</w:t>
            </w:r>
          </w:p>
        </w:tc>
        <w:tc>
          <w:tcPr>
            <w:tcW w:type="dxa" w:w="8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18</w:t>
            </w:r>
          </w:p>
        </w:tc>
        <w:tc>
          <w:tcPr>
            <w:tcW w:type="dxa" w:w="7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NEW (HR request)</w:t>
            </w:r>
          </w:p>
        </w:tc>
        <w:tc>
          <w:tcPr>
            <w:tcW w:type="dxa" w:w="48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Triage-the-call cards (route, verify or emergency); plain-language medical terms flip cards; branching medical call. Game: “Route It Right”.</w:t>
            </w:r>
          </w:p>
        </w:tc>
      </w:tr>
      <w:tr>
        <w:trPr>
          <w:cantSplit/>
        </w:trPr>
        <w:tc>
          <w:tcPr>
            <w:tcW w:type="dxa" w:w="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7</w:t>
            </w:r>
          </w:p>
        </w:tc>
        <w:tc>
          <w:tcPr>
            <w:tcW w:type="dxa" w:w="2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Managing Difficult Conversations</w:t>
            </w:r>
          </w:p>
        </w:tc>
        <w:tc>
          <w:tcPr>
            <w:tcW w:type="dxa" w:w="8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16</w:t>
            </w:r>
          </w:p>
        </w:tc>
        <w:tc>
          <w:tcPr>
            <w:tcW w:type="dxa" w:w="7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Original, deepened</w:t>
            </w:r>
          </w:p>
        </w:tc>
        <w:tc>
          <w:tcPr>
            <w:tcW w:type="dxa" w:w="48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LEARN framework builder; spot-the-mistake transcript. Game: “Cool Down”.</w:t>
            </w:r>
          </w:p>
        </w:tc>
      </w:tr>
      <w:tr>
        <w:trPr>
          <w:cantSplit/>
        </w:trPr>
        <w:tc>
          <w:tcPr>
            <w:tcW w:type="dxa" w:w="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8</w:t>
            </w:r>
          </w:p>
        </w:tc>
        <w:tc>
          <w:tcPr>
            <w:tcW w:type="dxa" w:w="2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Difficult Personalities</w:t>
            </w:r>
          </w:p>
        </w:tc>
        <w:tc>
          <w:tcPr>
            <w:tcW w:type="dxa" w:w="8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16</w:t>
            </w:r>
          </w:p>
        </w:tc>
        <w:tc>
          <w:tcPr>
            <w:tcW w:type="dxa" w:w="7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NEW</w:t>
            </w:r>
          </w:p>
        </w:tc>
        <w:tc>
          <w:tcPr>
            <w:tcW w:type="dxa" w:w="48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Meet five caller types; match approach to caller. Game: “Read the Caller”.</w:t>
            </w:r>
          </w:p>
        </w:tc>
      </w:tr>
      <w:tr>
        <w:trPr>
          <w:cantSplit/>
        </w:trPr>
        <w:tc>
          <w:tcPr>
            <w:tcW w:type="dxa" w:w="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9</w:t>
            </w:r>
          </w:p>
        </w:tc>
        <w:tc>
          <w:tcPr>
            <w:tcW w:type="dxa" w:w="2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Bad News &amp; Saying No</w:t>
            </w:r>
          </w:p>
        </w:tc>
        <w:tc>
          <w:tcPr>
            <w:tcW w:type="dxa" w:w="8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14</w:t>
            </w:r>
          </w:p>
        </w:tc>
        <w:tc>
          <w:tcPr>
            <w:tcW w:type="dxa" w:w="7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NEW</w:t>
            </w:r>
          </w:p>
        </w:tc>
        <w:tc>
          <w:tcPr>
            <w:tcW w:type="dxa" w:w="48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Build a good “no”; tone slider. Game: “Yes, But…”.</w:t>
            </w:r>
          </w:p>
        </w:tc>
      </w:tr>
      <w:tr>
        <w:trPr>
          <w:cantSplit/>
        </w:trPr>
        <w:tc>
          <w:tcPr>
            <w:tcW w:type="dxa" w:w="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10</w:t>
            </w:r>
          </w:p>
        </w:tc>
        <w:tc>
          <w:tcPr>
            <w:tcW w:type="dxa" w:w="2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Resolution, Documentation &amp; Escalation</w:t>
            </w:r>
          </w:p>
        </w:tc>
        <w:tc>
          <w:tcPr>
            <w:tcW w:type="dxa" w:w="8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18</w:t>
            </w:r>
          </w:p>
        </w:tc>
        <w:tc>
          <w:tcPr>
            <w:tcW w:type="dxa" w:w="7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Original + tools</w:t>
            </w:r>
          </w:p>
        </w:tc>
        <w:tc>
          <w:tcPr>
            <w:tcW w:type="dxa" w:w="48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Build the Note; escalate-or-resolve swipe cards. Game: “Case Closed”.</w:t>
            </w:r>
          </w:p>
        </w:tc>
      </w:tr>
      <w:tr>
        <w:trPr>
          <w:cantSplit/>
        </w:trPr>
        <w:tc>
          <w:tcPr>
            <w:tcW w:type="dxa" w:w="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11</w:t>
            </w:r>
          </w:p>
        </w:tc>
        <w:tc>
          <w:tcPr>
            <w:tcW w:type="dxa" w:w="25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Staying Resilient</w:t>
            </w:r>
          </w:p>
        </w:tc>
        <w:tc>
          <w:tcPr>
            <w:tcW w:type="dxa" w:w="8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10</w:t>
            </w:r>
          </w:p>
        </w:tc>
        <w:tc>
          <w:tcPr>
            <w:tcW w:type="dxa" w:w="7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NEW</w:t>
            </w:r>
          </w:p>
        </w:tc>
        <w:tc>
          <w:tcPr>
            <w:tcW w:type="dxa" w:w="48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Reset routine guide; reflection journal (private, optional). Game: “Recharge”.</w:t>
            </w:r>
          </w:p>
        </w:tc>
      </w:tr>
      <w:tr>
        <w:trPr>
          <w:cantSplit/>
        </w:trPr>
        <w:tc>
          <w:tcPr>
            <w:tcW w:type="dxa" w:w="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w:t>
            </w:r>
          </w:p>
        </w:tc>
        <w:tc>
          <w:tcPr>
            <w:tcW w:type="dxa" w:w="25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Certification Practicum</w:t>
            </w:r>
          </w:p>
        </w:tc>
        <w:tc>
          <w:tcPr>
            <w:tcW w:type="dxa" w:w="8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20</w:t>
            </w:r>
          </w:p>
        </w:tc>
        <w:tc>
          <w:tcPr>
            <w:tcW w:type="dxa" w:w="7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Original, redesigned</w:t>
            </w:r>
          </w:p>
        </w:tc>
        <w:tc>
          <w:tcPr>
            <w:tcW w:type="dxa" w:w="48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Mock call (3 calls drawn from a pool of 5), then the final exam.</w:t>
            </w:r>
          </w:p>
        </w:tc>
      </w:tr>
    </w:tbl>
    <w:p>
      <w:pPr>
        <w:spacing w:after="100"/>
      </w:pPr>
      <w:r>
        <w:t xml:space="preserve"/>
      </w:r>
    </w:p>
    <w:p>
      <w:pPr>
        <w:spacing w:after="100"/>
      </w:pPr>
      <w:r>
        <w:t xml:space="preserve">Every module opens with “why this matters,” works through short single-idea screens, includes an invented case, and ends with key points and a glossary. Module quizzes are separate from the exam bank so nobody sees an exam question in a lesson.</w:t>
      </w:r>
    </w:p>
    <w:p>
      <w:r>
        <w:br w:type="page"/>
      </w:r>
    </w:p>
    <w:p>
      <w:pPr>
        <w:pStyle w:val="Heading1"/>
      </w:pPr>
      <w:r>
        <w:t xml:space="preserve">2. The six new modules</w:t>
      </w:r>
    </w:p>
    <w:p>
      <w:pPr>
        <w:pStyle w:val="Heading2"/>
      </w:pPr>
      <w:r>
        <w:t xml:space="preserve">Module 3: Phone, Chat, Email and Voicemail</w:t>
      </w:r>
    </w:p>
    <w:p>
      <w:pPr>
        <w:spacing w:after="100"/>
      </w:pPr>
      <w:r>
        <w:rPr>
          <w:b/>
          <w:bCs/>
          <w:i w:val="false"/>
          <w:iCs w:val="false"/>
        </w:rPr>
        <w:t xml:space="preserve">Length: </w:t>
      </w:r>
      <w:r>
        <w:rPr>
          <w:b w:val="false"/>
          <w:bCs w:val="false"/>
          <w:i w:val="false"/>
          <w:iCs w:val="false"/>
        </w:rPr>
        <w:t xml:space="preserve">22 minutes</w:t>
      </w:r>
    </w:p>
    <w:p>
      <w:pPr>
        <w:spacing w:after="100"/>
      </w:pPr>
      <w:r>
        <w:rPr>
          <w:b/>
          <w:bCs/>
          <w:i w:val="false"/>
          <w:iCs w:val="false"/>
        </w:rPr>
        <w:t xml:space="preserve">Why it matters: </w:t>
      </w:r>
      <w:r>
        <w:rPr>
          <w:b w:val="false"/>
          <w:bCs w:val="false"/>
          <w:i w:val="false"/>
          <w:iCs w:val="false"/>
        </w:rPr>
        <w:t xml:space="preserve">Families reach us on different channels, and each one has its own habits. The same message can sound very different on a call and in a chat.</w:t>
      </w:r>
    </w:p>
    <w:p>
      <w:pPr>
        <w:pStyle w:val="Heading3"/>
      </w:pPr>
      <w:r>
        <w:t xml:space="preserve">Screens</w:t>
      </w:r>
    </w:p>
    <w:p>
      <w:pPr>
        <w:pStyle w:val="ListParagraph"/>
        <w:numPr>
          <w:ilvl w:val="0"/>
          <w:numId w:val="2"/>
        </w:numPr>
        <w:spacing w:after="60"/>
      </w:pPr>
      <w:r>
        <w:t xml:space="preserve">Why the channel changes how we communicate</w:t>
      </w:r>
    </w:p>
    <w:p>
      <w:pPr>
        <w:pStyle w:val="ListParagraph"/>
        <w:numPr>
          <w:ilvl w:val="0"/>
          <w:numId w:val="2"/>
        </w:numPr>
        <w:spacing w:after="60"/>
      </w:pPr>
      <w:r>
        <w:t xml:space="preserve">Phone: opening, pace, volume, tone, and confirming what you heard</w:t>
      </w:r>
    </w:p>
    <w:p>
      <w:pPr>
        <w:pStyle w:val="ListParagraph"/>
        <w:numPr>
          <w:ilvl w:val="0"/>
          <w:numId w:val="2"/>
        </w:numPr>
        <w:spacing w:after="60"/>
      </w:pPr>
      <w:r>
        <w:t xml:space="preserve">Hold and transfer: ask first, estimate the time, thank them, and warm transfers</w:t>
      </w:r>
    </w:p>
    <w:p>
      <w:pPr>
        <w:pStyle w:val="ListParagraph"/>
        <w:numPr>
          <w:ilvl w:val="0"/>
          <w:numId w:val="2"/>
        </w:numPr>
        <w:spacing w:after="60"/>
      </w:pPr>
      <w:r>
        <w:t xml:space="preserve">Chat: short messages, no all-caps, saying when you will be back, and moving to a call when it helps</w:t>
      </w:r>
    </w:p>
    <w:p>
      <w:pPr>
        <w:pStyle w:val="ListParagraph"/>
        <w:numPr>
          <w:ilvl w:val="0"/>
          <w:numId w:val="2"/>
        </w:numPr>
        <w:spacing w:after="60"/>
      </w:pPr>
      <w:r>
        <w:t xml:space="preserve">Email: subject lines, structure (greeting, purpose, information, next step, closing), and tone without a voice</w:t>
      </w:r>
    </w:p>
    <w:p>
      <w:pPr>
        <w:pStyle w:val="ListParagraph"/>
        <w:numPr>
          <w:ilvl w:val="0"/>
          <w:numId w:val="2"/>
        </w:numPr>
        <w:spacing w:after="60"/>
      </w:pPr>
      <w:r>
        <w:t xml:space="preserve">Voicemail: what to leave and what never to leave</w:t>
      </w:r>
    </w:p>
    <w:p>
      <w:pPr>
        <w:pStyle w:val="ListParagraph"/>
        <w:numPr>
          <w:ilvl w:val="0"/>
          <w:numId w:val="2"/>
        </w:numPr>
        <w:spacing w:after="60"/>
      </w:pPr>
      <w:r>
        <w:t xml:space="preserve">Closing well on every channel: summarize, confirm the next step, thank them</w:t>
      </w:r>
    </w:p>
    <w:p>
      <w:pPr>
        <w:pStyle w:val="ListParagraph"/>
        <w:numPr>
          <w:ilvl w:val="0"/>
          <w:numId w:val="2"/>
        </w:numPr>
        <w:spacing w:after="60"/>
      </w:pPr>
      <w:r>
        <w:t xml:space="preserve">Key points and glossary</w:t>
      </w:r>
    </w:p>
    <w:p>
      <w:pPr>
        <w:pStyle w:val="Heading3"/>
      </w:pPr>
      <w:r>
        <w:t xml:space="preserve">Interactive activity</w:t>
      </w:r>
    </w:p>
    <w:p>
      <w:pPr>
        <w:spacing w:after="100"/>
      </w:pPr>
      <w:r>
        <w:t xml:space="preserve">Channel switcher: the same family message appears as a call, a chat and an email. The learner picks the response that fits each channel and sees why. A drag-and-drop step puts a warm transfer in order. A fix-the-email exercise highlights what is missing from a weak message.</w:t>
      </w:r>
    </w:p>
    <w:p>
      <w:pPr>
        <w:pStyle w:val="Heading3"/>
      </w:pPr>
      <w:r>
        <w:t xml:space="preserve">Mini-game quiz</w:t>
      </w:r>
    </w:p>
    <w:p>
      <w:pPr>
        <w:spacing w:after="100"/>
      </w:pPr>
      <w:r>
        <w:t xml:space="preserve">“Right Channel, Right Words”: timed rounds where each card is a situation (hard to hear, long wait, angry chat, voicemail) and the learner taps the best reply. A patience meter rises and falls with each answer.</w:t>
      </w:r>
    </w:p>
    <w:p>
      <w:pPr>
        <w:pStyle w:val="Heading3"/>
      </w:pPr>
      <w:r>
        <w:t xml:space="preserve">Sample scenario</w:t>
      </w:r>
    </w:p>
    <w:p>
      <w:pPr>
        <w:spacing w:after="100"/>
      </w:pPr>
      <w:r>
        <w:rPr>
          <w:i/>
          <w:iCs/>
        </w:rPr>
        <w:t xml:space="preserve">A family member leaves a voicemail saying they have not heard back about a request. The learner chooses how to return the call, writes the callback, and drafts a short voicemail if nobody answers.</w:t>
      </w:r>
    </w:p>
    <w:p>
      <w:pPr>
        <w:pStyle w:val="Heading2"/>
      </w:pPr>
      <w:r>
        <w:t xml:space="preserve">Module 5: Confidentiality and Boundaries</w:t>
      </w:r>
    </w:p>
    <w:p>
      <w:pPr>
        <w:spacing w:after="100"/>
      </w:pPr>
      <w:r>
        <w:rPr>
          <w:b/>
          <w:bCs/>
          <w:i w:val="false"/>
          <w:iCs w:val="false"/>
        </w:rPr>
        <w:t xml:space="preserve">Length: </w:t>
      </w:r>
      <w:r>
        <w:rPr>
          <w:b w:val="false"/>
          <w:bCs w:val="false"/>
          <w:i w:val="false"/>
          <w:iCs w:val="false"/>
        </w:rPr>
        <w:t xml:space="preserve">18 minutes</w:t>
      </w:r>
    </w:p>
    <w:p>
      <w:pPr>
        <w:spacing w:after="100"/>
      </w:pPr>
      <w:r>
        <w:rPr>
          <w:b/>
          <w:bCs/>
          <w:i w:val="false"/>
          <w:iCs w:val="false"/>
        </w:rPr>
        <w:t xml:space="preserve">Why it matters: </w:t>
      </w:r>
      <w:r>
        <w:rPr>
          <w:b w:val="false"/>
          <w:bCs w:val="false"/>
          <w:i w:val="false"/>
          <w:iCs w:val="false"/>
        </w:rPr>
        <w:t xml:space="preserve">Families trust us with private information. Knowing when to say “I can’t share that” is as important as knowing what to say.</w:t>
      </w:r>
    </w:p>
    <w:p>
      <w:pPr>
        <w:pStyle w:val="Heading3"/>
      </w:pPr>
      <w:r>
        <w:t xml:space="preserve">Screens</w:t>
      </w:r>
    </w:p>
    <w:p>
      <w:pPr>
        <w:pStyle w:val="ListParagraph"/>
        <w:numPr>
          <w:ilvl w:val="0"/>
          <w:numId w:val="2"/>
        </w:numPr>
        <w:spacing w:after="60"/>
      </w:pPr>
      <w:r>
        <w:t xml:space="preserve">What private information looks like in a family-support role</w:t>
      </w:r>
    </w:p>
    <w:p>
      <w:pPr>
        <w:pStyle w:val="ListParagraph"/>
        <w:numPr>
          <w:ilvl w:val="0"/>
          <w:numId w:val="2"/>
        </w:numPr>
        <w:spacing w:after="60"/>
      </w:pPr>
      <w:r>
        <w:t xml:space="preserve">Who am I speaking to? Verifying identity and authority</w:t>
      </w:r>
    </w:p>
    <w:p>
      <w:pPr>
        <w:pStyle w:val="ListParagraph"/>
        <w:numPr>
          <w:ilvl w:val="0"/>
          <w:numId w:val="2"/>
        </w:numPr>
        <w:spacing w:after="60"/>
      </w:pPr>
      <w:r>
        <w:t xml:space="preserve">Relationship is not authorization: relatives, friends, and “I’m calling for them”</w:t>
      </w:r>
    </w:p>
    <w:p>
      <w:pPr>
        <w:pStyle w:val="ListParagraph"/>
        <w:numPr>
          <w:ilvl w:val="0"/>
          <w:numId w:val="2"/>
        </w:numPr>
        <w:spacing w:after="60"/>
      </w:pPr>
      <w:r>
        <w:t xml:space="preserve">Minimum necessary: share only what is needed and allowed</w:t>
      </w:r>
    </w:p>
    <w:p>
      <w:pPr>
        <w:pStyle w:val="ListParagraph"/>
        <w:numPr>
          <w:ilvl w:val="0"/>
          <w:numId w:val="2"/>
        </w:numPr>
        <w:spacing w:after="60"/>
      </w:pPr>
      <w:r>
        <w:t xml:space="preserve">Private places and private messages: calls, voicemail, chat, shared screens</w:t>
      </w:r>
    </w:p>
    <w:p>
      <w:pPr>
        <w:pStyle w:val="ListParagraph"/>
        <w:numPr>
          <w:ilvl w:val="0"/>
          <w:numId w:val="2"/>
        </w:numPr>
        <w:spacing w:after="60"/>
      </w:pPr>
      <w:r>
        <w:t xml:space="preserve">Staying in role: no medical, legal or financial advice, and how to refer kindly</w:t>
      </w:r>
    </w:p>
    <w:p>
      <w:pPr>
        <w:pStyle w:val="ListParagraph"/>
        <w:numPr>
          <w:ilvl w:val="0"/>
          <w:numId w:val="2"/>
        </w:numPr>
        <w:spacing w:after="60"/>
      </w:pPr>
      <w:r>
        <w:t xml:space="preserve">Personal boundaries: your phone number, social media, gifts</w:t>
      </w:r>
    </w:p>
    <w:p>
      <w:pPr>
        <w:pStyle w:val="ListParagraph"/>
        <w:numPr>
          <w:ilvl w:val="0"/>
          <w:numId w:val="2"/>
        </w:numPr>
        <w:spacing w:after="60"/>
      </w:pPr>
      <w:r>
        <w:t xml:space="preserve">What to do when you make a mistake: report fast, no blame for reporting</w:t>
      </w:r>
    </w:p>
    <w:p>
      <w:pPr>
        <w:pStyle w:val="ListParagraph"/>
        <w:numPr>
          <w:ilvl w:val="0"/>
          <w:numId w:val="2"/>
        </w:numPr>
        <w:spacing w:after="60"/>
      </w:pPr>
      <w:r>
        <w:t xml:space="preserve">Where this meets HIPAA (link to the ELEVATE HIPAA course, wording to be confirmed with HR)</w:t>
      </w:r>
    </w:p>
    <w:p>
      <w:pPr>
        <w:pStyle w:val="ListParagraph"/>
        <w:numPr>
          <w:ilvl w:val="0"/>
          <w:numId w:val="2"/>
        </w:numPr>
        <w:spacing w:after="60"/>
      </w:pPr>
      <w:r>
        <w:t xml:space="preserve">Key points and glossary</w:t>
      </w:r>
    </w:p>
    <w:p>
      <w:pPr>
        <w:pStyle w:val="Heading3"/>
      </w:pPr>
      <w:r>
        <w:t xml:space="preserve">Interactive activity</w:t>
      </w:r>
    </w:p>
    <w:p>
      <w:pPr>
        <w:spacing w:after="100"/>
      </w:pPr>
      <w:r>
        <w:t xml:space="preserve">“Who may I tell?” decision game: a caller, a request and a small card set (name, relationship, what they know). The learner decides to share, ask first, or decline. A role-play lets the learner refuse a boundary-crossing request politely and see the caller’s reaction.</w:t>
      </w:r>
    </w:p>
    <w:p>
      <w:pPr>
        <w:pStyle w:val="Heading3"/>
      </w:pPr>
      <w:r>
        <w:t xml:space="preserve">Mini-game quiz</w:t>
      </w:r>
    </w:p>
    <w:p>
      <w:pPr>
        <w:spacing w:after="100"/>
      </w:pPr>
      <w:r>
        <w:t xml:space="preserve">“Gatekeeper”: cards slide in with a request and the learner swipes Share, Verify first, or Decline. A shield meter fills as they protect information correctly.</w:t>
      </w:r>
    </w:p>
    <w:p>
      <w:pPr>
        <w:pStyle w:val="Heading3"/>
      </w:pPr>
      <w:r>
        <w:t xml:space="preserve">Sample scenario</w:t>
      </w:r>
    </w:p>
    <w:p>
      <w:pPr>
        <w:spacing w:after="100"/>
      </w:pPr>
      <w:r>
        <w:rPr>
          <w:i/>
          <w:iCs/>
        </w:rPr>
        <w:t xml:space="preserve">A caller says they are the cousin of a family and asks, “Just tell me whether the paperwork went through.” What do you say, and what do you offer instead?</w:t>
      </w:r>
    </w:p>
    <w:p>
      <w:pPr>
        <w:pStyle w:val="Heading2"/>
      </w:pPr>
      <w:r>
        <w:t xml:space="preserve">Module 6: Healthcare Support Calls</w:t>
      </w:r>
    </w:p>
    <w:p>
      <w:pPr>
        <w:spacing w:after="100"/>
      </w:pPr>
      <w:r>
        <w:rPr>
          <w:b/>
          <w:bCs/>
          <w:i w:val="false"/>
          <w:iCs w:val="false"/>
        </w:rPr>
        <w:t xml:space="preserve">Length: </w:t>
      </w:r>
      <w:r>
        <w:rPr>
          <w:b w:val="false"/>
          <w:bCs w:val="false"/>
          <w:i w:val="false"/>
          <w:iCs w:val="false"/>
        </w:rPr>
        <w:t xml:space="preserve">18 minutes</w:t>
      </w:r>
    </w:p>
    <w:p>
      <w:pPr>
        <w:spacing w:after="100"/>
      </w:pPr>
      <w:r>
        <w:rPr>
          <w:b/>
          <w:bCs/>
          <w:i w:val="false"/>
          <w:iCs w:val="false"/>
        </w:rPr>
        <w:t xml:space="preserve">Why it matters: </w:t>
      </w:r>
      <w:r>
        <w:rPr>
          <w:b w:val="false"/>
          <w:bCs w:val="false"/>
          <w:i w:val="false"/>
          <w:iCs w:val="false"/>
        </w:rPr>
        <w:t xml:space="preserve">Many of our families are patients, their relatives, or the relatives of people in care. Their calls are emotional and the stakes are higher. Our role is to listen, verify, route and document, never to give medical advice.</w:t>
      </w:r>
    </w:p>
    <w:p>
      <w:pPr>
        <w:pStyle w:val="Heading3"/>
      </w:pPr>
      <w:r>
        <w:t xml:space="preserve">Screens</w:t>
      </w:r>
    </w:p>
    <w:p>
      <w:pPr>
        <w:pStyle w:val="ListParagraph"/>
        <w:numPr>
          <w:ilvl w:val="0"/>
          <w:numId w:val="2"/>
        </w:numPr>
        <w:spacing w:after="60"/>
      </w:pPr>
      <w:r>
        <w:t xml:space="preserve">What a healthcare support call looks like: patients, relatives, caregivers, care-home families</w:t>
      </w:r>
    </w:p>
    <w:p>
      <w:pPr>
        <w:pStyle w:val="ListParagraph"/>
        <w:numPr>
          <w:ilvl w:val="0"/>
          <w:numId w:val="2"/>
        </w:numPr>
        <w:spacing w:after="60"/>
      </w:pPr>
      <w:r>
        <w:t xml:space="preserve">Our role and its limits: we help with process, we never diagnose, interpret or advise</w:t>
      </w:r>
    </w:p>
    <w:p>
      <w:pPr>
        <w:pStyle w:val="ListParagraph"/>
        <w:numPr>
          <w:ilvl w:val="0"/>
          <w:numId w:val="2"/>
        </w:numPr>
        <w:spacing w:after="60"/>
      </w:pPr>
      <w:r>
        <w:t xml:space="preserve">Appointment calls: scheduling, rescheduling, running late, no-shows</w:t>
      </w:r>
    </w:p>
    <w:p>
      <w:pPr>
        <w:pStyle w:val="ListParagraph"/>
        <w:numPr>
          <w:ilvl w:val="0"/>
          <w:numId w:val="2"/>
        </w:numPr>
        <w:spacing w:after="60"/>
      </w:pPr>
      <w:r>
        <w:t xml:space="preserve">Refill and records requests: take the details, route them, set the follow-up time</w:t>
      </w:r>
    </w:p>
    <w:p>
      <w:pPr>
        <w:pStyle w:val="ListParagraph"/>
        <w:numPr>
          <w:ilvl w:val="0"/>
          <w:numId w:val="2"/>
        </w:numPr>
        <w:spacing w:after="60"/>
      </w:pPr>
      <w:r>
        <w:t xml:space="preserve">Test results and worried families: what you can say, what you cannot, and how to arrange a call from the care team</w:t>
      </w:r>
    </w:p>
    <w:p>
      <w:pPr>
        <w:pStyle w:val="ListParagraph"/>
        <w:numPr>
          <w:ilvl w:val="0"/>
          <w:numId w:val="2"/>
        </w:numPr>
        <w:spacing w:after="60"/>
      </w:pPr>
      <w:r>
        <w:t xml:space="preserve">Insurance and billing confusion: stay calm, do not guess coverage, route to billing</w:t>
      </w:r>
    </w:p>
    <w:p>
      <w:pPr>
        <w:pStyle w:val="ListParagraph"/>
        <w:numPr>
          <w:ilvl w:val="0"/>
          <w:numId w:val="2"/>
        </w:numPr>
        <w:spacing w:after="60"/>
      </w:pPr>
      <w:r>
        <w:t xml:space="preserve">Urgent situations: spotting words that suggest an emergency and following the client’s emergency steps at once</w:t>
      </w:r>
    </w:p>
    <w:p>
      <w:pPr>
        <w:pStyle w:val="ListParagraph"/>
        <w:numPr>
          <w:ilvl w:val="0"/>
          <w:numId w:val="2"/>
        </w:numPr>
        <w:spacing w:after="60"/>
      </w:pPr>
      <w:r>
        <w:t xml:space="preserve">Care-home families: updates, incidents and who is allowed to know</w:t>
      </w:r>
    </w:p>
    <w:p>
      <w:pPr>
        <w:pStyle w:val="ListParagraph"/>
        <w:numPr>
          <w:ilvl w:val="0"/>
          <w:numId w:val="2"/>
        </w:numPr>
        <w:spacing w:after="60"/>
      </w:pPr>
      <w:r>
        <w:t xml:space="preserve">Plain-language medical terms: a short glossary of common words so they do not throw you</w:t>
      </w:r>
    </w:p>
    <w:p>
      <w:pPr>
        <w:pStyle w:val="ListParagraph"/>
        <w:numPr>
          <w:ilvl w:val="0"/>
          <w:numId w:val="2"/>
        </w:numPr>
        <w:spacing w:after="60"/>
      </w:pPr>
      <w:r>
        <w:t xml:space="preserve">Where this meets HIPAA (link to the ELEVATE HIPAA course) and client add-on modules for each client’s own steps</w:t>
      </w:r>
    </w:p>
    <w:p>
      <w:pPr>
        <w:pStyle w:val="ListParagraph"/>
        <w:numPr>
          <w:ilvl w:val="0"/>
          <w:numId w:val="2"/>
        </w:numPr>
        <w:spacing w:after="60"/>
      </w:pPr>
      <w:r>
        <w:t xml:space="preserve">Key points and glossary</w:t>
      </w:r>
    </w:p>
    <w:p>
      <w:pPr>
        <w:pStyle w:val="Heading3"/>
      </w:pPr>
      <w:r>
        <w:t xml:space="preserve">Interactive activity</w:t>
      </w:r>
    </w:p>
    <w:p>
      <w:pPr>
        <w:spacing w:after="100"/>
      </w:pPr>
      <w:r>
        <w:t xml:space="preserve">Triage-the-call cards: each card is a short call opening (a refill request, a result worry, a billing complaint, a chest-pain mention). The learner swipes it to Route it, Verify first, or Emergency steps, and sees why. Medical-term flip cards show each term in plain words. A branching medical call lets the learner handle an anxious relative asking about test results, with a mood meter showing how the caller feels.</w:t>
      </w:r>
    </w:p>
    <w:p>
      <w:pPr>
        <w:pStyle w:val="Heading3"/>
      </w:pPr>
      <w:r>
        <w:t xml:space="preserve">Mini-game quiz</w:t>
      </w:r>
    </w:p>
    <w:p>
      <w:pPr>
        <w:spacing w:after="100"/>
      </w:pPr>
      <w:r>
        <w:t xml:space="preserve">“Route It Right”: timed rounds of triage cards with a streak counter. Emergency cards always appear, and missing one ends the round with an explanation so the learner remembers it.</w:t>
      </w:r>
    </w:p>
    <w:p>
      <w:pPr>
        <w:pStyle w:val="Heading3"/>
      </w:pPr>
      <w:r>
        <w:t xml:space="preserve">Sample scenario</w:t>
      </w:r>
    </w:p>
    <w:p>
      <w:pPr>
        <w:spacing w:after="100"/>
      </w:pPr>
      <w:r>
        <w:rPr>
          <w:i/>
          <w:iCs/>
        </w:rPr>
        <w:t xml:space="preserve">A woman calls and says, “My mom had blood work done and I saw the results online. One number is red. Is she okay?” The learner chooses how to respond, what to promise and how to document it. All people and details are invented.</w:t>
      </w:r>
    </w:p>
    <w:p>
      <w:pPr>
        <w:pStyle w:val="Heading2"/>
      </w:pPr>
      <w:r>
        <w:t xml:space="preserve">Module 8: Difficult Personalities</w:t>
      </w:r>
    </w:p>
    <w:p>
      <w:pPr>
        <w:spacing w:after="100"/>
      </w:pPr>
      <w:r>
        <w:rPr>
          <w:b/>
          <w:bCs/>
          <w:i w:val="false"/>
          <w:iCs w:val="false"/>
        </w:rPr>
        <w:t xml:space="preserve">Length: </w:t>
      </w:r>
      <w:r>
        <w:rPr>
          <w:b w:val="false"/>
          <w:bCs w:val="false"/>
          <w:i w:val="false"/>
          <w:iCs w:val="false"/>
        </w:rPr>
        <w:t xml:space="preserve">16 minutes</w:t>
      </w:r>
    </w:p>
    <w:p>
      <w:pPr>
        <w:spacing w:after="100"/>
      </w:pPr>
      <w:r>
        <w:rPr>
          <w:b/>
          <w:bCs/>
          <w:i w:val="false"/>
          <w:iCs w:val="false"/>
        </w:rPr>
        <w:t xml:space="preserve">Why it matters: </w:t>
      </w:r>
      <w:r>
        <w:rPr>
          <w:b w:val="false"/>
          <w:bCs w:val="false"/>
          <w:i w:val="false"/>
          <w:iCs w:val="false"/>
        </w:rPr>
        <w:t xml:space="preserve">Every caller is different. Recognizing the person behind the behavior lets you choose the right approach and stay calm.</w:t>
      </w:r>
    </w:p>
    <w:p>
      <w:pPr>
        <w:pStyle w:val="Heading3"/>
      </w:pPr>
      <w:r>
        <w:t xml:space="preserve">Screens</w:t>
      </w:r>
    </w:p>
    <w:p>
      <w:pPr>
        <w:pStyle w:val="ListParagraph"/>
        <w:numPr>
          <w:ilvl w:val="0"/>
          <w:numId w:val="2"/>
        </w:numPr>
        <w:spacing w:after="60"/>
      </w:pPr>
      <w:r>
        <w:t xml:space="preserve">Behavior is a signal: what the caller needs under the behavior</w:t>
      </w:r>
    </w:p>
    <w:p>
      <w:pPr>
        <w:pStyle w:val="ListParagraph"/>
        <w:numPr>
          <w:ilvl w:val="0"/>
          <w:numId w:val="2"/>
        </w:numPr>
        <w:spacing w:after="60"/>
      </w:pPr>
      <w:r>
        <w:t xml:space="preserve">The angry caller: let them vent, then guide</w:t>
      </w:r>
    </w:p>
    <w:p>
      <w:pPr>
        <w:pStyle w:val="ListParagraph"/>
        <w:numPr>
          <w:ilvl w:val="0"/>
          <w:numId w:val="2"/>
        </w:numPr>
        <w:spacing w:after="60"/>
      </w:pPr>
      <w:r>
        <w:t xml:space="preserve">The anxious caller: concrete steps and times</w:t>
      </w:r>
    </w:p>
    <w:p>
      <w:pPr>
        <w:pStyle w:val="ListParagraph"/>
        <w:numPr>
          <w:ilvl w:val="0"/>
          <w:numId w:val="2"/>
        </w:numPr>
        <w:spacing w:after="60"/>
      </w:pPr>
      <w:r>
        <w:t xml:space="preserve">The confused caller: one step at a time</w:t>
      </w:r>
    </w:p>
    <w:p>
      <w:pPr>
        <w:pStyle w:val="ListParagraph"/>
        <w:numPr>
          <w:ilvl w:val="0"/>
          <w:numId w:val="2"/>
        </w:numPr>
        <w:spacing w:after="60"/>
      </w:pPr>
      <w:r>
        <w:t xml:space="preserve">The demanding caller: staying professional, offering options</w:t>
      </w:r>
    </w:p>
    <w:p>
      <w:pPr>
        <w:pStyle w:val="ListParagraph"/>
        <w:numPr>
          <w:ilvl w:val="0"/>
          <w:numId w:val="2"/>
        </w:numPr>
        <w:spacing w:after="60"/>
      </w:pPr>
      <w:r>
        <w:t xml:space="preserve">The repeat caller: finding what is still unresolved</w:t>
      </w:r>
    </w:p>
    <w:p>
      <w:pPr>
        <w:pStyle w:val="ListParagraph"/>
        <w:numPr>
          <w:ilvl w:val="0"/>
          <w:numId w:val="2"/>
        </w:numPr>
        <w:spacing w:after="60"/>
      </w:pPr>
      <w:r>
        <w:t xml:space="preserve">Abusive language and threats: one warning, end the call, report</w:t>
      </w:r>
    </w:p>
    <w:p>
      <w:pPr>
        <w:pStyle w:val="ListParagraph"/>
        <w:numPr>
          <w:ilvl w:val="0"/>
          <w:numId w:val="2"/>
        </w:numPr>
        <w:spacing w:after="60"/>
      </w:pPr>
      <w:r>
        <w:t xml:space="preserve">Knowing when to ask for help</w:t>
      </w:r>
    </w:p>
    <w:p>
      <w:pPr>
        <w:pStyle w:val="ListParagraph"/>
        <w:numPr>
          <w:ilvl w:val="0"/>
          <w:numId w:val="2"/>
        </w:numPr>
        <w:spacing w:after="60"/>
      </w:pPr>
      <w:r>
        <w:t xml:space="preserve">After a hard call: document and reset</w:t>
      </w:r>
    </w:p>
    <w:p>
      <w:pPr>
        <w:pStyle w:val="ListParagraph"/>
        <w:numPr>
          <w:ilvl w:val="0"/>
          <w:numId w:val="2"/>
        </w:numPr>
        <w:spacing w:after="60"/>
      </w:pPr>
      <w:r>
        <w:t xml:space="preserve">Key points and glossary</w:t>
      </w:r>
    </w:p>
    <w:p>
      <w:pPr>
        <w:pStyle w:val="Heading3"/>
      </w:pPr>
      <w:r>
        <w:t xml:space="preserve">Interactive activity</w:t>
      </w:r>
    </w:p>
    <w:p>
      <w:pPr>
        <w:spacing w:after="100"/>
      </w:pPr>
      <w:r>
        <w:t xml:space="preserve">Meet-the-callers: five short audio-style transcripts (text, optional voice clips). The learner matches each to the best approach and then picks the exact words in a branching exchange. A mood meter shows the caller’s patience shifting with each choice.</w:t>
      </w:r>
    </w:p>
    <w:p>
      <w:pPr>
        <w:pStyle w:val="Heading3"/>
      </w:pPr>
      <w:r>
        <w:t xml:space="preserve">Mini-game quiz</w:t>
      </w:r>
    </w:p>
    <w:p>
      <w:pPr>
        <w:spacing w:after="100"/>
      </w:pPr>
      <w:r>
        <w:t xml:space="preserve">“Read the Caller”: the learner sees a short snippet, labels what the caller needs (information, reassurance, speed, respect), and picks the best first sentence. Streaks reward consistent calm replies.</w:t>
      </w:r>
    </w:p>
    <w:p>
      <w:pPr>
        <w:pStyle w:val="Heading3"/>
      </w:pPr>
      <w:r>
        <w:t xml:space="preserve">Sample scenario</w:t>
      </w:r>
    </w:p>
    <w:p>
      <w:pPr>
        <w:spacing w:after="100"/>
      </w:pPr>
      <w:r>
        <w:rPr>
          <w:i/>
          <w:iCs/>
        </w:rPr>
        <w:t xml:space="preserve">“I’ve explained this three times and you’re still not getting it!” The learner chooses among four responses and sees how the caller’s mood responds to each.</w:t>
      </w:r>
    </w:p>
    <w:p>
      <w:pPr>
        <w:pStyle w:val="Heading2"/>
      </w:pPr>
      <w:r>
        <w:t xml:space="preserve">Module 9: Bad News and Saying No</w:t>
      </w:r>
    </w:p>
    <w:p>
      <w:pPr>
        <w:spacing w:after="100"/>
      </w:pPr>
      <w:r>
        <w:rPr>
          <w:b/>
          <w:bCs/>
          <w:i w:val="false"/>
          <w:iCs w:val="false"/>
        </w:rPr>
        <w:t xml:space="preserve">Length: </w:t>
      </w:r>
      <w:r>
        <w:rPr>
          <w:b w:val="false"/>
          <w:bCs w:val="false"/>
          <w:i w:val="false"/>
          <w:iCs w:val="false"/>
        </w:rPr>
        <w:t xml:space="preserve">14 minutes</w:t>
      </w:r>
    </w:p>
    <w:p>
      <w:pPr>
        <w:spacing w:after="100"/>
      </w:pPr>
      <w:r>
        <w:rPr>
          <w:b/>
          <w:bCs/>
          <w:i w:val="false"/>
          <w:iCs w:val="false"/>
        </w:rPr>
        <w:t xml:space="preserve">Why it matters: </w:t>
      </w:r>
      <w:r>
        <w:rPr>
          <w:b w:val="false"/>
          <w:bCs w:val="false"/>
          <w:i w:val="false"/>
          <w:iCs w:val="false"/>
        </w:rPr>
        <w:t xml:space="preserve">Sometimes the answer is no, later or not possible. A kind, clear no builds more trust than a vague yes.</w:t>
      </w:r>
    </w:p>
    <w:p>
      <w:pPr>
        <w:pStyle w:val="Heading3"/>
      </w:pPr>
      <w:r>
        <w:t xml:space="preserve">Screens</w:t>
      </w:r>
    </w:p>
    <w:p>
      <w:pPr>
        <w:pStyle w:val="ListParagraph"/>
        <w:numPr>
          <w:ilvl w:val="0"/>
          <w:numId w:val="2"/>
        </w:numPr>
        <w:spacing w:after="60"/>
      </w:pPr>
      <w:r>
        <w:t xml:space="preserve">Why vague answers hurt more than clear ones</w:t>
      </w:r>
    </w:p>
    <w:p>
      <w:pPr>
        <w:pStyle w:val="ListParagraph"/>
        <w:numPr>
          <w:ilvl w:val="0"/>
          <w:numId w:val="2"/>
        </w:numPr>
        <w:spacing w:after="60"/>
      </w:pPr>
      <w:r>
        <w:t xml:space="preserve">A five-part structure: acknowledge, say it clearly, explain briefly, offer an alternative, give the next step</w:t>
      </w:r>
    </w:p>
    <w:p>
      <w:pPr>
        <w:pStyle w:val="ListParagraph"/>
        <w:numPr>
          <w:ilvl w:val="0"/>
          <w:numId w:val="2"/>
        </w:numPr>
        <w:spacing w:after="60"/>
      </w:pPr>
      <w:r>
        <w:t xml:space="preserve">Words that help and words that blame</w:t>
      </w:r>
    </w:p>
    <w:p>
      <w:pPr>
        <w:pStyle w:val="ListParagraph"/>
        <w:numPr>
          <w:ilvl w:val="0"/>
          <w:numId w:val="2"/>
        </w:numPr>
        <w:spacing w:after="60"/>
      </w:pPr>
      <w:r>
        <w:t xml:space="preserve">Apologizing for the experience without blaming anyone</w:t>
      </w:r>
    </w:p>
    <w:p>
      <w:pPr>
        <w:pStyle w:val="ListParagraph"/>
        <w:numPr>
          <w:ilvl w:val="0"/>
          <w:numId w:val="2"/>
        </w:numPr>
        <w:spacing w:after="60"/>
      </w:pPr>
      <w:r>
        <w:t xml:space="preserve">Promising only what you can control</w:t>
      </w:r>
    </w:p>
    <w:p>
      <w:pPr>
        <w:pStyle w:val="ListParagraph"/>
        <w:numPr>
          <w:ilvl w:val="0"/>
          <w:numId w:val="2"/>
        </w:numPr>
        <w:spacing w:after="60"/>
      </w:pPr>
      <w:r>
        <w:t xml:space="preserve">Policy exceptions: how to decline and how to escalate</w:t>
      </w:r>
    </w:p>
    <w:p>
      <w:pPr>
        <w:pStyle w:val="ListParagraph"/>
        <w:numPr>
          <w:ilvl w:val="0"/>
          <w:numId w:val="2"/>
        </w:numPr>
        <w:spacing w:after="60"/>
      </w:pPr>
      <w:r>
        <w:t xml:space="preserve">When the customer reacts badly: staying steady</w:t>
      </w:r>
    </w:p>
    <w:p>
      <w:pPr>
        <w:pStyle w:val="ListParagraph"/>
        <w:numPr>
          <w:ilvl w:val="0"/>
          <w:numId w:val="2"/>
        </w:numPr>
        <w:spacing w:after="60"/>
      </w:pPr>
      <w:r>
        <w:t xml:space="preserve">Key points and glossary</w:t>
      </w:r>
    </w:p>
    <w:p>
      <w:pPr>
        <w:pStyle w:val="Heading3"/>
      </w:pPr>
      <w:r>
        <w:t xml:space="preserve">Interactive activity</w:t>
      </w:r>
    </w:p>
    <w:p>
      <w:pPr>
        <w:spacing w:after="100"/>
      </w:pPr>
      <w:r>
        <w:t xml:space="preserve">Build a good no: the learner drags the five parts of a response into order and fills in each blank. A tone slider rewrites a blunt reply into a warm one and shows the difference.</w:t>
      </w:r>
    </w:p>
    <w:p>
      <w:pPr>
        <w:pStyle w:val="Heading3"/>
      </w:pPr>
      <w:r>
        <w:t xml:space="preserve">Mini-game quiz</w:t>
      </w:r>
    </w:p>
    <w:p>
      <w:pPr>
        <w:spacing w:after="100"/>
      </w:pPr>
      <w:r>
        <w:t xml:space="preserve">“Yes, But…”: each card is a request that cannot be granted. The learner picks the reply that gives a clear no plus an alternative. Rounds get faster as they improve.</w:t>
      </w:r>
    </w:p>
    <w:p>
      <w:pPr>
        <w:pStyle w:val="Heading3"/>
      </w:pPr>
      <w:r>
        <w:t xml:space="preserve">Sample scenario</w:t>
      </w:r>
    </w:p>
    <w:p>
      <w:pPr>
        <w:spacing w:after="100"/>
      </w:pPr>
      <w:r>
        <w:rPr>
          <w:i/>
          <w:iCs/>
        </w:rPr>
        <w:t xml:space="preserve">A family member asks for an exception to a deadline that has passed and cannot be moved. Write a reply that keeps the relationship intact.</w:t>
      </w:r>
    </w:p>
    <w:p>
      <w:pPr>
        <w:pStyle w:val="Heading2"/>
      </w:pPr>
      <w:r>
        <w:t xml:space="preserve">Module 11: Staying Resilient</w:t>
      </w:r>
    </w:p>
    <w:p>
      <w:pPr>
        <w:spacing w:after="100"/>
      </w:pPr>
      <w:r>
        <w:rPr>
          <w:b/>
          <w:bCs/>
          <w:i w:val="false"/>
          <w:iCs w:val="false"/>
        </w:rPr>
        <w:t xml:space="preserve">Length: </w:t>
      </w:r>
      <w:r>
        <w:rPr>
          <w:b w:val="false"/>
          <w:bCs w:val="false"/>
          <w:i w:val="false"/>
          <w:iCs w:val="false"/>
        </w:rPr>
        <w:t xml:space="preserve">10 minutes</w:t>
      </w:r>
    </w:p>
    <w:p>
      <w:pPr>
        <w:spacing w:after="100"/>
      </w:pPr>
      <w:r>
        <w:rPr>
          <w:b/>
          <w:bCs/>
          <w:i w:val="false"/>
          <w:iCs w:val="false"/>
        </w:rPr>
        <w:t xml:space="preserve">Why it matters: </w:t>
      </w:r>
      <w:r>
        <w:rPr>
          <w:b w:val="false"/>
          <w:bCs w:val="false"/>
          <w:i w:val="false"/>
          <w:iCs w:val="false"/>
        </w:rPr>
        <w:t xml:space="preserve">Hard calls are part of the work. Looking after yourself keeps your service steady and your day sustainable.</w:t>
      </w:r>
    </w:p>
    <w:p>
      <w:pPr>
        <w:pStyle w:val="Heading3"/>
      </w:pPr>
      <w:r>
        <w:t xml:space="preserve">Screens</w:t>
      </w:r>
    </w:p>
    <w:p>
      <w:pPr>
        <w:pStyle w:val="ListParagraph"/>
        <w:numPr>
          <w:ilvl w:val="0"/>
          <w:numId w:val="2"/>
        </w:numPr>
        <w:spacing w:after="60"/>
      </w:pPr>
      <w:r>
        <w:t xml:space="preserve">Why emotional work is tiring and why it is normal</w:t>
      </w:r>
    </w:p>
    <w:p>
      <w:pPr>
        <w:pStyle w:val="ListParagraph"/>
        <w:numPr>
          <w:ilvl w:val="0"/>
          <w:numId w:val="2"/>
        </w:numPr>
        <w:spacing w:after="60"/>
      </w:pPr>
      <w:r>
        <w:t xml:space="preserve">A 60-second reset after a hard call</w:t>
      </w:r>
    </w:p>
    <w:p>
      <w:pPr>
        <w:pStyle w:val="ListParagraph"/>
        <w:numPr>
          <w:ilvl w:val="0"/>
          <w:numId w:val="2"/>
        </w:numPr>
        <w:spacing w:after="60"/>
      </w:pPr>
      <w:r>
        <w:t xml:space="preserve">Signs of stress and burnout to watch for</w:t>
      </w:r>
    </w:p>
    <w:p>
      <w:pPr>
        <w:pStyle w:val="ListParagraph"/>
        <w:numPr>
          <w:ilvl w:val="0"/>
          <w:numId w:val="2"/>
        </w:numPr>
        <w:spacing w:after="60"/>
      </w:pPr>
      <w:r>
        <w:t xml:space="preserve">Not taking it personally</w:t>
      </w:r>
    </w:p>
    <w:p>
      <w:pPr>
        <w:pStyle w:val="ListParagraph"/>
        <w:numPr>
          <w:ilvl w:val="0"/>
          <w:numId w:val="2"/>
        </w:numPr>
        <w:spacing w:after="60"/>
      </w:pPr>
      <w:r>
        <w:t xml:space="preserve">Owning mistakes without spiraling</w:t>
      </w:r>
    </w:p>
    <w:p>
      <w:pPr>
        <w:pStyle w:val="ListParagraph"/>
        <w:numPr>
          <w:ilvl w:val="0"/>
          <w:numId w:val="2"/>
        </w:numPr>
        <w:spacing w:after="60"/>
      </w:pPr>
      <w:r>
        <w:t xml:space="preserve">Asking your lead for support (no stigma)</w:t>
      </w:r>
    </w:p>
    <w:p>
      <w:pPr>
        <w:pStyle w:val="ListParagraph"/>
        <w:numPr>
          <w:ilvl w:val="0"/>
          <w:numId w:val="2"/>
        </w:numPr>
        <w:spacing w:after="60"/>
      </w:pPr>
      <w:r>
        <w:t xml:space="preserve">Daily habits: breaks, water, stretching, boundaries between work and home</w:t>
      </w:r>
    </w:p>
    <w:p>
      <w:pPr>
        <w:pStyle w:val="ListParagraph"/>
        <w:numPr>
          <w:ilvl w:val="0"/>
          <w:numId w:val="2"/>
        </w:numPr>
        <w:spacing w:after="60"/>
      </w:pPr>
      <w:r>
        <w:t xml:space="preserve">Reflection: what worked, what to try next time</w:t>
      </w:r>
    </w:p>
    <w:p>
      <w:pPr>
        <w:pStyle w:val="ListParagraph"/>
        <w:numPr>
          <w:ilvl w:val="0"/>
          <w:numId w:val="2"/>
        </w:numPr>
        <w:spacing w:after="60"/>
      </w:pPr>
      <w:r>
        <w:t xml:space="preserve">Key points and glossary</w:t>
      </w:r>
    </w:p>
    <w:p>
      <w:pPr>
        <w:pStyle w:val="Heading3"/>
      </w:pPr>
      <w:r>
        <w:t xml:space="preserve">Interactive activity</w:t>
      </w:r>
    </w:p>
    <w:p>
      <w:pPr>
        <w:spacing w:after="100"/>
      </w:pPr>
      <w:r>
        <w:t xml:space="preserve">A guided reset: the learner follows a short breathing animation and chooses a personal reset routine to keep. An optional private reflection note is stored for the learner only and is never shown to HR or leads.</w:t>
      </w:r>
    </w:p>
    <w:p>
      <w:pPr>
        <w:pStyle w:val="Heading3"/>
      </w:pPr>
      <w:r>
        <w:t xml:space="preserve">Mini-game quiz</w:t>
      </w:r>
    </w:p>
    <w:p>
      <w:pPr>
        <w:spacing w:after="100"/>
      </w:pPr>
      <w:r>
        <w:t xml:space="preserve">“Recharge”: choose-the-habit rounds; a battery meter charges or drains with each choice.</w:t>
      </w:r>
    </w:p>
    <w:p>
      <w:pPr>
        <w:pStyle w:val="Heading3"/>
      </w:pPr>
      <w:r>
        <w:t xml:space="preserve">Sample scenario</w:t>
      </w:r>
    </w:p>
    <w:p>
      <w:pPr>
        <w:spacing w:after="100"/>
      </w:pPr>
      <w:r>
        <w:rPr>
          <w:i/>
          <w:iCs/>
        </w:rPr>
        <w:t xml:space="preserve">You have taken three difficult calls in a row and the next one is starting. What do you do in the 60 seconds before you answer?</w:t>
      </w:r>
    </w:p>
    <w:p>
      <w:r>
        <w:br w:type="page"/>
      </w:r>
    </w:p>
    <w:p>
      <w:pPr>
        <w:pStyle w:val="Heading1"/>
      </w:pPr>
      <w:r>
        <w:t xml:space="preserve">3. Interactive elements and motion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Element</w:t>
            </w:r>
          </w:p>
        </w:tc>
        <w:tc>
          <w:tcPr>
            <w:tcW w:type="dxa" w:w="706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How it works</w:t>
            </w:r>
          </w:p>
        </w:tc>
      </w:tr>
      <w:tr>
        <w:trPr>
          <w:cantSplit/>
        </w:trPr>
        <w:tc>
          <w:tcPr>
            <w:tcW w:type="dxa" w:w="2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Sort it</w:t>
            </w:r>
          </w:p>
        </w:tc>
        <w:tc>
          <w:tcPr>
            <w:tcW w:type="dxa" w:w="7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Drag steps or cards into order (for example the LEARN steps, the five-part “no,” the resolution process). Feedback explains why.</w:t>
            </w:r>
          </w:p>
        </w:tc>
      </w:tr>
      <w:tr>
        <w:trPr>
          <w:cantSplit/>
        </w:trPr>
        <w:tc>
          <w:tcPr>
            <w:tcW w:type="dxa" w:w="2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Swipe cards</w:t>
            </w:r>
          </w:p>
        </w:tc>
        <w:tc>
          <w:tcPr>
            <w:tcW w:type="dxa" w:w="7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Swipe or tap to sort a situation (Empathy or not; Share, Verify or Decline; Escalate or Resolve).</w:t>
            </w:r>
          </w:p>
        </w:tc>
      </w:tr>
      <w:tr>
        <w:trPr>
          <w:cantSplit/>
        </w:trPr>
        <w:tc>
          <w:tcPr>
            <w:tcW w:type="dxa" w:w="2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Spot the mistake</w:t>
            </w:r>
          </w:p>
        </w:tc>
        <w:tc>
          <w:tcPr>
            <w:tcW w:type="dxa" w:w="7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A short transcript where the learner taps the phrase that is wrong.</w:t>
            </w:r>
          </w:p>
        </w:tc>
      </w:tr>
      <w:tr>
        <w:trPr>
          <w:cantSplit/>
        </w:trPr>
        <w:tc>
          <w:tcPr>
            <w:tcW w:type="dxa" w:w="2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Say it better</w:t>
            </w:r>
          </w:p>
        </w:tc>
        <w:tc>
          <w:tcPr>
            <w:tcW w:type="dxa" w:w="7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Choose the best rewrite, or write one and compare with a model answer (self-check, not graded).</w:t>
            </w:r>
          </w:p>
        </w:tc>
      </w:tr>
      <w:tr>
        <w:trPr>
          <w:cantSplit/>
        </w:trPr>
        <w:tc>
          <w:tcPr>
            <w:tcW w:type="dxa" w:w="2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Mood meter</w:t>
            </w:r>
          </w:p>
        </w:tc>
        <w:tc>
          <w:tcPr>
            <w:tcW w:type="dxa" w:w="7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A gauge for the caller’s patience that moves with each reply, in lessons and in the mock call.</w:t>
            </w:r>
          </w:p>
        </w:tc>
      </w:tr>
      <w:tr>
        <w:trPr>
          <w:cantSplit/>
        </w:trPr>
        <w:tc>
          <w:tcPr>
            <w:tcW w:type="dxa" w:w="2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Build the note</w:t>
            </w:r>
          </w:p>
        </w:tc>
        <w:tc>
          <w:tcPr>
            <w:tcW w:type="dxa" w:w="7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Assemble a documentation entry from the five required parts.</w:t>
            </w:r>
          </w:p>
        </w:tc>
      </w:tr>
      <w:tr>
        <w:trPr>
          <w:cantSplit/>
        </w:trPr>
        <w:tc>
          <w:tcPr>
            <w:tcW w:type="dxa" w:w="2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Flip cards</w:t>
            </w:r>
          </w:p>
        </w:tc>
        <w:tc>
          <w:tcPr>
            <w:tcW w:type="dxa" w:w="7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Terms and frameworks to flip and review.</w:t>
            </w:r>
          </w:p>
        </w:tc>
      </w:tr>
      <w:tr>
        <w:trPr>
          <w:cantSplit/>
        </w:trPr>
        <w:tc>
          <w:tcPr>
            <w:tcW w:type="dxa" w:w="2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Mini-game quizzes</w:t>
            </w:r>
          </w:p>
        </w:tc>
        <w:tc>
          <w:tcPr>
            <w:tcW w:type="dxa" w:w="7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Module quizzes as timed rounds with a streak counter, a personal best and a celebration screen. Visible only to the learner.</w:t>
            </w:r>
          </w:p>
        </w:tc>
      </w:tr>
      <w:tr>
        <w:trPr>
          <w:cantSplit/>
        </w:trPr>
        <w:tc>
          <w:tcPr>
            <w:tcW w:type="dxa" w:w="2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Motion</w:t>
            </w:r>
          </w:p>
        </w:tc>
        <w:tc>
          <w:tcPr>
            <w:tcW w:type="dxa" w:w="7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Frameworks build on screen step by step, meters animate, transitions are smooth. All motion respects the “reduce motion” device setting.</w:t>
            </w:r>
          </w:p>
        </w:tc>
      </w:tr>
      <w:tr>
        <w:trPr>
          <w:cantSplit/>
        </w:trPr>
        <w:tc>
          <w:tcPr>
            <w:tcW w:type="dxa" w:w="2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Welcome video</w:t>
            </w:r>
          </w:p>
        </w:tc>
        <w:tc>
          <w:tcPr>
            <w:tcW w:type="dxa" w:w="7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The 60-second script from the original document, produced with our existing narrated video tool.</w:t>
            </w:r>
          </w:p>
        </w:tc>
      </w:tr>
    </w:tbl>
    <w:p>
      <w:pPr>
        <w:spacing w:after="100"/>
      </w:pPr>
      <w:r>
        <w:t xml:space="preserve"/>
      </w:r>
    </w:p>
    <w:p>
      <w:pPr>
        <w:spacing w:after="100"/>
      </w:pPr>
      <w:r>
        <w:rPr>
          <w:i/>
          <w:iCs/>
        </w:rPr>
        <w:t xml:space="preserve">Not included on purpose: leaderboards, rankings, scores shown to leads or coworkers, and any recording of the learner’s voice. These follow the ELEVATE Learn privacy principles.</w:t>
      </w:r>
    </w:p>
    <w:p>
      <w:r>
        <w:br w:type="page"/>
      </w:r>
    </w:p>
    <w:p>
      <w:pPr>
        <w:pStyle w:val="Heading1"/>
      </w:pPr>
      <w:r>
        <w:t xml:space="preserve">4. Mock call practicum</w:t>
      </w:r>
    </w:p>
    <w:p>
      <w:pPr>
        <w:spacing w:after="100"/>
      </w:pPr>
      <w:r>
        <w:t xml:space="preserve">The mock call is a simulated phone call on screen. A scripted customer (text, with optional pre-recorded voice clips) speaks; the learner picks or writes their reply at each turn, and a mood meter shows how the customer feels. It is scored automatically against a rubric. No voice is recorded, and no outside AI service is used.</w:t>
      </w:r>
    </w:p>
    <w:p>
      <w:pPr>
        <w:pStyle w:val="Heading3"/>
      </w:pPr>
      <w:r>
        <w:t xml:space="preserve">Five calls in the pool; three are drawn each attempt</w:t>
      </w:r>
    </w:p>
    <w:p>
      <w:pPr>
        <w:pStyle w:val="ListParagraph"/>
        <w:numPr>
          <w:ilvl w:val="0"/>
          <w:numId w:val="2"/>
        </w:numPr>
        <w:spacing w:after="60"/>
      </w:pPr>
      <w:r>
        <w:rPr>
          <w:b/>
          <w:bCs/>
        </w:rPr>
        <w:t xml:space="preserve">Call 1, Missed update: </w:t>
      </w:r>
      <w:r>
        <w:rPr>
          <w:b w:val="false"/>
          <w:bCs w:val="false"/>
        </w:rPr>
        <w:t xml:space="preserve">a family member was promised an update yesterday and heard nothing. Tests ownership, empathy and clear next steps.</w:t>
      </w:r>
    </w:p>
    <w:p>
      <w:pPr>
        <w:pStyle w:val="ListParagraph"/>
        <w:numPr>
          <w:ilvl w:val="0"/>
          <w:numId w:val="2"/>
        </w:numPr>
        <w:spacing w:after="60"/>
      </w:pPr>
      <w:r>
        <w:rPr>
          <w:b/>
          <w:bCs/>
        </w:rPr>
        <w:t xml:space="preserve">Call 2, Third call: </w:t>
      </w:r>
      <w:r>
        <w:rPr>
          <w:b w:val="false"/>
          <w:bCs w:val="false"/>
        </w:rPr>
        <w:t xml:space="preserve">“This is my third call and no one is helping me.” Tests de-escalation, the LEARN framework and resolution.</w:t>
      </w:r>
    </w:p>
    <w:p>
      <w:pPr>
        <w:pStyle w:val="ListParagraph"/>
        <w:numPr>
          <w:ilvl w:val="0"/>
          <w:numId w:val="2"/>
        </w:numPr>
        <w:spacing w:after="60"/>
      </w:pPr>
      <w:r>
        <w:rPr>
          <w:b/>
          <w:bCs/>
        </w:rPr>
        <w:t xml:space="preserve">Call 3, Supervisor request with a confidentiality trap: </w:t>
      </w:r>
      <w:r>
        <w:rPr>
          <w:b w:val="false"/>
          <w:bCs w:val="false"/>
        </w:rPr>
        <w:t xml:space="preserve">the caller asks for a supervisor and also asks for details they are not authorized to receive. Tests escalation, boundaries and documentation.</w:t>
      </w:r>
    </w:p>
    <w:p>
      <w:pPr>
        <w:pStyle w:val="ListParagraph"/>
        <w:numPr>
          <w:ilvl w:val="0"/>
          <w:numId w:val="2"/>
        </w:numPr>
        <w:spacing w:after="60"/>
      </w:pPr>
      <w:r>
        <w:rPr>
          <w:b/>
          <w:bCs/>
        </w:rPr>
        <w:t xml:space="preserve">Call 4, Results worry (medical): </w:t>
      </w:r>
      <w:r>
        <w:rPr>
          <w:b w:val="false"/>
          <w:bCs w:val="false"/>
        </w:rPr>
        <w:t xml:space="preserve">a relative saw a lab result online and asks, “Is she okay?” Tests staying in role (no interpreting), empathy, arranging a call from the care team and documentation.</w:t>
      </w:r>
    </w:p>
    <w:p>
      <w:pPr>
        <w:pStyle w:val="ListParagraph"/>
        <w:numPr>
          <w:ilvl w:val="0"/>
          <w:numId w:val="2"/>
        </w:numPr>
        <w:spacing w:after="60"/>
      </w:pPr>
      <w:r>
        <w:rPr>
          <w:b/>
          <w:bCs/>
        </w:rPr>
        <w:t xml:space="preserve">Call 5, Urgent symptom (medical): </w:t>
      </w:r>
      <w:r>
        <w:rPr>
          <w:b w:val="false"/>
          <w:bCs w:val="false"/>
        </w:rPr>
        <w:t xml:space="preserve">a caller booking a routine appointment mentions chest pain happening now. Tests recognizing an emergency, following the client’s emergency steps and alerting the lead.</w:t>
      </w:r>
    </w:p>
    <w:p>
      <w:pPr>
        <w:spacing w:after="100"/>
      </w:pPr>
      <w:r>
        <w:t xml:space="preserve">Every attempt draws three calls and always includes at least one medical call. All people and details are invented.</w:t>
      </w:r>
    </w:p>
    <w:p>
      <w:pPr>
        <w:pStyle w:val="Heading3"/>
      </w:pPr>
      <w:r>
        <w:t xml:space="preserve">Rubric (100 points per call, 85 to pass overall)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5060"/>
      </w:tblGrid>
      <w:tr>
        <w:trPr>
          <w:tblHeader/>
        </w:trPr>
        <w:tc>
          <w:tcPr>
            <w:tcW w:type="dxa" w:w="33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Skill</w:t>
            </w:r>
          </w:p>
        </w:tc>
        <w:tc>
          <w:tcPr>
            <w:tcW w:type="dxa" w:w="10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Points</w:t>
            </w:r>
          </w:p>
        </w:tc>
        <w:tc>
          <w:tcPr>
            <w:tcW w:type="dxa" w:w="506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What earns the points</w:t>
            </w:r>
          </w:p>
        </w:tc>
      </w:tr>
      <w:tr>
        <w:trPr>
          <w:cantSplit/>
        </w:trPr>
        <w:tc>
          <w:tcPr>
            <w:tcW w:type="dxa" w:w="3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Opening and tone</w:t>
            </w:r>
          </w:p>
        </w:tc>
        <w:tc>
          <w:tcPr>
            <w:tcW w:type="dxa" w:w="10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10</w:t>
            </w:r>
          </w:p>
        </w:tc>
        <w:tc>
          <w:tcPr>
            <w:tcW w:type="dxa" w:w="5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Professional greeting, calm tone, name used</w:t>
            </w:r>
          </w:p>
        </w:tc>
      </w:tr>
      <w:tr>
        <w:trPr>
          <w:cantSplit/>
        </w:trPr>
        <w:tc>
          <w:tcPr>
            <w:tcW w:type="dxa" w:w="3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Active listening and empathy</w:t>
            </w:r>
          </w:p>
        </w:tc>
        <w:tc>
          <w:tcPr>
            <w:tcW w:type="dxa" w:w="10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20</w:t>
            </w:r>
          </w:p>
        </w:tc>
        <w:tc>
          <w:tcPr>
            <w:tcW w:type="dxa" w:w="5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Acknowledges the feeling, confirms understanding, avoids interrupting</w:t>
            </w:r>
          </w:p>
        </w:tc>
      </w:tr>
      <w:tr>
        <w:trPr>
          <w:cantSplit/>
        </w:trPr>
        <w:tc>
          <w:tcPr>
            <w:tcW w:type="dxa" w:w="3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Accuracy and confidentiality</w:t>
            </w:r>
          </w:p>
        </w:tc>
        <w:tc>
          <w:tcPr>
            <w:tcW w:type="dxa" w:w="10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20</w:t>
            </w:r>
          </w:p>
        </w:tc>
        <w:tc>
          <w:tcPr>
            <w:tcW w:type="dxa" w:w="5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Verifies before sharing, stays within role, no advice outside scope</w:t>
            </w:r>
          </w:p>
        </w:tc>
      </w:tr>
      <w:tr>
        <w:trPr>
          <w:cantSplit/>
        </w:trPr>
        <w:tc>
          <w:tcPr>
            <w:tcW w:type="dxa" w:w="3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Resolution and next steps</w:t>
            </w:r>
          </w:p>
        </w:tc>
        <w:tc>
          <w:tcPr>
            <w:tcW w:type="dxa" w:w="10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25</w:t>
            </w:r>
          </w:p>
        </w:tc>
        <w:tc>
          <w:tcPr>
            <w:tcW w:type="dxa" w:w="5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Clear action, timeline, owner and follow-up</w:t>
            </w:r>
          </w:p>
        </w:tc>
      </w:tr>
      <w:tr>
        <w:trPr>
          <w:cantSplit/>
        </w:trPr>
        <w:tc>
          <w:tcPr>
            <w:tcW w:type="dxa" w:w="33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De-escalation</w:t>
            </w:r>
          </w:p>
        </w:tc>
        <w:tc>
          <w:tcPr>
            <w:tcW w:type="dxa" w:w="10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15</w:t>
            </w:r>
          </w:p>
        </w:tc>
        <w:tc>
          <w:tcPr>
            <w:tcW w:type="dxa" w:w="50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Stays calm, avoids blame and policy-first replies</w:t>
            </w:r>
          </w:p>
        </w:tc>
      </w:tr>
      <w:tr>
        <w:trPr>
          <w:cantSplit/>
        </w:trPr>
        <w:tc>
          <w:tcPr>
            <w:tcW w:type="dxa" w:w="33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Documentation</w:t>
            </w:r>
          </w:p>
        </w:tc>
        <w:tc>
          <w:tcPr>
            <w:tcW w:type="dxa" w:w="10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10</w:t>
            </w:r>
          </w:p>
        </w:tc>
        <w:tc>
          <w:tcPr>
            <w:tcW w:type="dxa" w:w="50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Builds a complete call note (date and time, concern, actions, resolution, follow-up)</w:t>
            </w:r>
          </w:p>
        </w:tc>
      </w:tr>
    </w:tbl>
    <w:p>
      <w:pPr>
        <w:spacing w:after="100"/>
      </w:pPr>
      <w:r>
        <w:t xml:space="preserve"/>
      </w:r>
    </w:p>
    <w:p>
      <w:pPr>
        <w:spacing w:after="100"/>
      </w:pPr>
      <w:r>
        <w:t xml:space="preserve">Learners see their score and a plain explanation of each lost point. Leads and HR see only passed or not yet. Three attempts, with different branches on each attempt.</w:t>
      </w:r>
    </w:p>
    <w:p>
      <w:pPr>
        <w:pStyle w:val="Heading3"/>
      </w:pPr>
      <w:r>
        <w:t xml:space="preserve">Possible later additions (not in the first version)</w:t>
      </w:r>
    </w:p>
    <w:p>
      <w:pPr>
        <w:pStyle w:val="ListParagraph"/>
        <w:numPr>
          <w:ilvl w:val="0"/>
          <w:numId w:val="2"/>
        </w:numPr>
        <w:spacing w:after="60"/>
      </w:pPr>
      <w:r>
        <w:t xml:space="preserve">Recording a spoken reply for a person to review (needs voice-storage rules and a reviewer).</w:t>
      </w:r>
    </w:p>
    <w:p>
      <w:pPr>
        <w:pStyle w:val="ListParagraph"/>
        <w:numPr>
          <w:ilvl w:val="0"/>
          <w:numId w:val="2"/>
        </w:numPr>
        <w:spacing w:after="60"/>
      </w:pPr>
      <w:r>
        <w:t xml:space="preserve">A live AI voice customer (needs an outside paid service and a privacy and cost review).</w:t>
      </w:r>
    </w:p>
    <w:p>
      <w:r>
        <w:br w:type="page"/>
      </w:r>
    </w:p>
    <w:p>
      <w:pPr>
        <w:pStyle w:val="Heading1"/>
      </w:pPr>
      <w:r>
        <w:t xml:space="preserve">5. Final exam and question bank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Setting</w:t>
            </w:r>
          </w:p>
        </w:tc>
        <w:tc>
          <w:tcPr>
            <w:tcW w:type="dxa" w:w="676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Proposal</w:t>
            </w:r>
          </w:p>
        </w:tc>
      </w:tr>
      <w:tr>
        <w:trPr>
          <w:cantSplit/>
        </w:trPr>
        <w:tc>
          <w:tcPr>
            <w:tcW w:type="dxa" w:w="26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Questions per attempt</w:t>
            </w:r>
          </w:p>
        </w:tc>
        <w:tc>
          <w:tcPr>
            <w:tcW w:type="dxa" w:w="67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25, drawn at random from the bank (88 drafted here, to be grown if HR wants)</w:t>
            </w:r>
          </w:p>
        </w:tc>
      </w:tr>
      <w:tr>
        <w:trPr>
          <w:cantSplit/>
        </w:trPr>
        <w:tc>
          <w:tcPr>
            <w:tcW w:type="dxa" w:w="26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Types</w:t>
            </w:r>
          </w:p>
        </w:tc>
        <w:tc>
          <w:tcPr>
            <w:tcW w:type="dxa" w:w="67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Single choice, select-all, true/false, and scenario questions</w:t>
            </w:r>
          </w:p>
        </w:tc>
      </w:tr>
      <w:tr>
        <w:trPr>
          <w:cantSplit/>
        </w:trPr>
        <w:tc>
          <w:tcPr>
            <w:tcW w:type="dxa" w:w="26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Pass mark</w:t>
            </w:r>
          </w:p>
        </w:tc>
        <w:tc>
          <w:tcPr>
            <w:tcW w:type="dxa" w:w="67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85%</w:t>
            </w:r>
          </w:p>
        </w:tc>
      </w:tr>
      <w:tr>
        <w:trPr>
          <w:cantSplit/>
        </w:trPr>
        <w:tc>
          <w:tcPr>
            <w:tcW w:type="dxa" w:w="26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Tries</w:t>
            </w:r>
          </w:p>
        </w:tc>
        <w:tc>
          <w:tcPr>
            <w:tcW w:type="dxa" w:w="67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3, with review between tries; HR can grant more</w:t>
            </w:r>
          </w:p>
        </w:tc>
      </w:tr>
      <w:tr>
        <w:trPr>
          <w:cantSplit/>
        </w:trPr>
        <w:tc>
          <w:tcPr>
            <w:tcW w:type="dxa" w:w="26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Time limit</w:t>
            </w:r>
          </w:p>
        </w:tc>
        <w:tc>
          <w:tcPr>
            <w:tcW w:type="dxa" w:w="67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None</w:t>
            </w:r>
          </w:p>
        </w:tc>
      </w:tr>
      <w:tr>
        <w:trPr>
          <w:cantSplit/>
        </w:trPr>
        <w:tc>
          <w:tcPr>
            <w:tcW w:type="dxa" w:w="26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Coverage</w:t>
            </w:r>
          </w:p>
        </w:tc>
        <w:tc>
          <w:tcPr>
            <w:tcW w:type="dxa" w:w="67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At least two questions from every module in each attempt</w:t>
            </w:r>
          </w:p>
        </w:tc>
      </w:tr>
      <w:tr>
        <w:trPr>
          <w:cantSplit/>
        </w:trPr>
        <w:tc>
          <w:tcPr>
            <w:tcW w:type="dxa" w:w="26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Scoring</w:t>
            </w:r>
          </w:p>
        </w:tc>
        <w:tc>
          <w:tcPr>
            <w:tcW w:type="dxa" w:w="67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On the server only; the answer key never reaches the learner’s browser</w:t>
            </w:r>
          </w:p>
        </w:tc>
      </w:tr>
      <w:tr>
        <w:trPr>
          <w:cantSplit/>
        </w:trPr>
        <w:tc>
          <w:tcPr>
            <w:tcW w:type="dxa" w:w="26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Visibility</w:t>
            </w:r>
          </w:p>
        </w:tc>
        <w:tc>
          <w:tcPr>
            <w:tcW w:type="dxa" w:w="67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Learner and HR see scores; leads see passed or not yet</w:t>
            </w:r>
          </w:p>
        </w:tc>
      </w:tr>
    </w:tbl>
    <w:p>
      <w:pPr>
        <w:spacing w:after="100"/>
      </w:pPr>
      <w:r>
        <w:t xml:space="preserve"/>
      </w:r>
    </w:p>
    <w:p>
      <w:pPr>
        <w:spacing w:after="100"/>
      </w:pPr>
      <w:r>
        <w:rPr>
          <w:i/>
          <w:iCs/>
        </w:rPr>
        <w:t xml:space="preserve">Draft question bank (88 questions, 8 per module). Answers and short reasons are included for HR to review. Correct answers are placed in different positions on purpose.</w:t>
      </w:r>
    </w:p>
    <w:p>
      <w:pPr>
        <w:pStyle w:val="Heading2"/>
      </w:pPr>
      <w:r>
        <w:t xml:space="preserve">Module 1: Customer Service Excellence</w:t>
      </w:r>
    </w:p>
    <w:p>
      <w:pPr>
        <w:keepNext/>
        <w:spacing w:after="60" w:before="140"/>
      </w:pPr>
      <w:r>
        <w:rPr>
          <w:b/>
          <w:bCs/>
        </w:rPr>
        <w:t xml:space="preserve">1. </w:t>
      </w:r>
      <w:r>
        <w:rPr>
          <w:b/>
          <w:bCs/>
        </w:rPr>
        <w:t xml:space="preserve">Which best describes excellent customer service?</w:t>
      </w:r>
    </w:p>
    <w:p>
      <w:pPr>
        <w:keepNext/>
        <w:spacing w:after="30"/>
        <w:ind w:left="360"/>
      </w:pPr>
      <w:r>
        <w:t xml:space="preserve">A.  Answering every question as fast as possible</w:t>
      </w:r>
    </w:p>
    <w:p>
      <w:pPr>
        <w:keepNext/>
        <w:spacing w:after="30"/>
        <w:ind w:left="360"/>
      </w:pPr>
      <w:r>
        <w:t xml:space="preserve">B.  Creating a positive experience while meeting the person’s needs</w:t>
      </w:r>
    </w:p>
    <w:p>
      <w:pPr>
        <w:keepNext/>
        <w:spacing w:after="30"/>
        <w:ind w:left="360"/>
      </w:pPr>
      <w:r>
        <w:t xml:space="preserve">C.  Following the script word for word</w:t>
      </w:r>
    </w:p>
    <w:p>
      <w:pPr>
        <w:keepNext/>
        <w:spacing w:after="30"/>
        <w:ind w:left="360"/>
      </w:pPr>
      <w:r>
        <w:t xml:space="preserve">D.  Ending calls quickly so more people can be helped</w:t>
      </w:r>
    </w:p>
    <w:p>
      <w:pPr>
        <w:spacing w:after="80"/>
        <w:ind w:left="360"/>
      </w:pPr>
      <w:r>
        <w:rPr>
          <w:b/>
          <w:bCs/>
          <w:color w:val="6C1ABA"/>
        </w:rPr>
        <w:t xml:space="preserve">Answer: B. </w:t>
      </w:r>
      <w:r>
        <w:rPr>
          <w:i/>
          <w:iCs/>
          <w:color w:val="444444"/>
        </w:rPr>
        <w:t xml:space="preserve">Service is judged by the experience and the outcome, not speed or script.</w:t>
      </w:r>
    </w:p>
    <w:p>
      <w:pPr>
        <w:keepNext/>
        <w:spacing w:after="60" w:before="140"/>
      </w:pPr>
      <w:r>
        <w:rPr>
          <w:b/>
          <w:bCs/>
        </w:rPr>
        <w:t xml:space="preserve">2. </w:t>
      </w:r>
      <w:r>
        <w:rPr>
          <w:b/>
          <w:bCs/>
        </w:rPr>
        <w:t xml:space="preserve">The Trust Formula is:</w:t>
      </w:r>
    </w:p>
    <w:p>
      <w:pPr>
        <w:keepNext/>
        <w:spacing w:after="30"/>
        <w:ind w:left="360"/>
      </w:pPr>
      <w:r>
        <w:t xml:space="preserve">A.  Professionalism + Empathy + Resolution</w:t>
      </w:r>
    </w:p>
    <w:p>
      <w:pPr>
        <w:keepNext/>
        <w:spacing w:after="30"/>
        <w:ind w:left="360"/>
      </w:pPr>
      <w:r>
        <w:t xml:space="preserve">B.  Speed + Accuracy + Politeness</w:t>
      </w:r>
    </w:p>
    <w:p>
      <w:pPr>
        <w:keepNext/>
        <w:spacing w:after="30"/>
        <w:ind w:left="360"/>
      </w:pPr>
      <w:r>
        <w:t xml:space="preserve">C.  Policy + Process + Patience</w:t>
      </w:r>
    </w:p>
    <w:p>
      <w:pPr>
        <w:keepNext/>
        <w:spacing w:after="30"/>
        <w:ind w:left="360"/>
      </w:pPr>
      <w:r>
        <w:t xml:space="preserve">D.  Knowledge + Authority + Confidence</w:t>
      </w:r>
    </w:p>
    <w:p>
      <w:pPr>
        <w:spacing w:after="80"/>
        <w:ind w:left="360"/>
      </w:pPr>
      <w:r>
        <w:rPr>
          <w:b/>
          <w:bCs/>
          <w:color w:val="6C1ABA"/>
        </w:rPr>
        <w:t xml:space="preserve">Answer: A. </w:t>
      </w:r>
      <w:r>
        <w:rPr>
          <w:i/>
          <w:iCs/>
          <w:color w:val="444444"/>
        </w:rPr>
        <w:t xml:space="preserve">Trust comes from how we act, how we care and whether the concern is solved.</w:t>
      </w:r>
    </w:p>
    <w:p>
      <w:pPr>
        <w:keepNext/>
        <w:spacing w:after="60" w:before="140"/>
      </w:pPr>
      <w:r>
        <w:rPr>
          <w:b/>
          <w:bCs/>
        </w:rPr>
        <w:t xml:space="preserve">3. </w:t>
      </w:r>
      <w:r>
        <w:rPr>
          <w:b/>
          <w:bCs/>
        </w:rPr>
        <w:t xml:space="preserve">A family member asks for an update on a request sent three days ago. Which opening is best?</w:t>
      </w:r>
    </w:p>
    <w:p>
      <w:pPr>
        <w:keepNext/>
        <w:spacing w:after="30"/>
        <w:ind w:left="360"/>
      </w:pPr>
      <w:r>
        <w:t xml:space="preserve">A.  “It’s still pending.”</w:t>
      </w:r>
    </w:p>
    <w:p>
      <w:pPr>
        <w:keepNext/>
        <w:spacing w:after="30"/>
        <w:ind w:left="360"/>
      </w:pPr>
      <w:r>
        <w:t xml:space="preserve">B.  “You’ll hear from us when there’s news.”</w:t>
      </w:r>
    </w:p>
    <w:p>
      <w:pPr>
        <w:keepNext/>
        <w:spacing w:after="30"/>
        <w:ind w:left="360"/>
      </w:pPr>
      <w:r>
        <w:t xml:space="preserve">C.  “Someone will get back to you.”</w:t>
      </w:r>
    </w:p>
    <w:p>
      <w:pPr>
        <w:keepNext/>
        <w:spacing w:after="30"/>
        <w:ind w:left="360"/>
      </w:pPr>
      <w:r>
        <w:t xml:space="preserve">D.  “Thank you for checking in. Let me look at your request now and tell you exactly where it stands.”</w:t>
      </w:r>
    </w:p>
    <w:p>
      <w:pPr>
        <w:spacing w:after="80"/>
        <w:ind w:left="360"/>
      </w:pPr>
      <w:r>
        <w:rPr>
          <w:b/>
          <w:bCs/>
          <w:color w:val="6C1ABA"/>
        </w:rPr>
        <w:t xml:space="preserve">Answer: D. </w:t>
      </w:r>
      <w:r>
        <w:rPr>
          <w:i/>
          <w:iCs/>
          <w:color w:val="444444"/>
        </w:rPr>
        <w:t xml:space="preserve">It acknowledges them, takes ownership and promises a concrete answer.</w:t>
      </w:r>
    </w:p>
    <w:p>
      <w:pPr>
        <w:keepNext/>
        <w:spacing w:after="60" w:before="140"/>
      </w:pPr>
      <w:r>
        <w:rPr>
          <w:b/>
          <w:bCs/>
        </w:rPr>
        <w:t xml:space="preserve">4. </w:t>
      </w:r>
      <w:r>
        <w:rPr>
          <w:b/>
          <w:bCs/>
        </w:rPr>
        <w:t xml:space="preserve">Select ALL that are among the five customer expectations. (select all that apply)</w:t>
      </w:r>
    </w:p>
    <w:p>
      <w:pPr>
        <w:keepNext/>
        <w:spacing w:after="30"/>
        <w:ind w:left="360"/>
      </w:pPr>
      <w:r>
        <w:t xml:space="preserve">A.  Clarity</w:t>
      </w:r>
    </w:p>
    <w:p>
      <w:pPr>
        <w:keepNext/>
        <w:spacing w:after="30"/>
        <w:ind w:left="360"/>
      </w:pPr>
      <w:r>
        <w:t xml:space="preserve">B.  Entertainment</w:t>
      </w:r>
    </w:p>
    <w:p>
      <w:pPr>
        <w:keepNext/>
        <w:spacing w:after="30"/>
        <w:ind w:left="360"/>
      </w:pPr>
      <w:r>
        <w:t xml:space="preserve">C.  Reliability</w:t>
      </w:r>
    </w:p>
    <w:p>
      <w:pPr>
        <w:keepNext/>
        <w:spacing w:after="30"/>
        <w:ind w:left="360"/>
      </w:pPr>
      <w:r>
        <w:t xml:space="preserve">D.  Free upgrades</w:t>
      </w:r>
    </w:p>
    <w:p>
      <w:pPr>
        <w:keepNext/>
        <w:spacing w:after="30"/>
        <w:ind w:left="360"/>
      </w:pPr>
      <w:r>
        <w:t xml:space="preserve">undefined.  Responsiveness</w:t>
      </w:r>
    </w:p>
    <w:p>
      <w:pPr>
        <w:spacing w:after="80"/>
        <w:ind w:left="360"/>
      </w:pPr>
      <w:r>
        <w:rPr>
          <w:b/>
          <w:bCs/>
          <w:color w:val="6C1ABA"/>
        </w:rPr>
        <w:t xml:space="preserve">Answer: A, C, . </w:t>
      </w:r>
      <w:r>
        <w:rPr>
          <w:i/>
          <w:iCs/>
          <w:color w:val="444444"/>
        </w:rPr>
        <w:t xml:space="preserve">The five are clarity, responsiveness, professionalism, empathy and reliability.</w:t>
      </w:r>
    </w:p>
    <w:p>
      <w:pPr>
        <w:keepNext/>
        <w:spacing w:after="60" w:before="140"/>
      </w:pPr>
      <w:r>
        <w:rPr>
          <w:b/>
          <w:bCs/>
        </w:rPr>
        <w:t xml:space="preserve">5. </w:t>
      </w:r>
      <w:r>
        <w:rPr>
          <w:b/>
          <w:bCs/>
        </w:rPr>
        <w:t xml:space="preserve">A customer’s experience depends only on whether the problem was solved.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How people were treated and informed along the way shapes trust as much as the result.</w:t>
      </w:r>
    </w:p>
    <w:p>
      <w:pPr>
        <w:keepNext/>
        <w:spacing w:after="60" w:before="140"/>
      </w:pPr>
      <w:r>
        <w:rPr>
          <w:b/>
          <w:bCs/>
        </w:rPr>
        <w:t xml:space="preserve">6. </w:t>
      </w:r>
      <w:r>
        <w:rPr>
          <w:b/>
          <w:bCs/>
        </w:rPr>
        <w:t xml:space="preserve">Which response sets the clearest expectation?</w:t>
      </w:r>
    </w:p>
    <w:p>
      <w:pPr>
        <w:keepNext/>
        <w:spacing w:after="30"/>
        <w:ind w:left="360"/>
      </w:pPr>
      <w:r>
        <w:t xml:space="preserve">A.  “We’ll get back to you.”</w:t>
      </w:r>
    </w:p>
    <w:p>
      <w:pPr>
        <w:keepNext/>
        <w:spacing w:after="30"/>
        <w:ind w:left="360"/>
      </w:pPr>
      <w:r>
        <w:t xml:space="preserve">B.  “It should be soon.”</w:t>
      </w:r>
    </w:p>
    <w:p>
      <w:pPr>
        <w:keepNext/>
        <w:spacing w:after="30"/>
        <w:ind w:left="360"/>
      </w:pPr>
      <w:r>
        <w:t xml:space="preserve">C.  “Our team is reviewing your request, and you can expect an update by tomorrow afternoon.”</w:t>
      </w:r>
    </w:p>
    <w:p>
      <w:pPr>
        <w:keepNext/>
        <w:spacing w:after="30"/>
        <w:ind w:left="360"/>
      </w:pPr>
      <w:r>
        <w:t xml:space="preserve">D.  “Please be patient.”</w:t>
      </w:r>
    </w:p>
    <w:p>
      <w:pPr>
        <w:spacing w:after="80"/>
        <w:ind w:left="360"/>
      </w:pPr>
      <w:r>
        <w:rPr>
          <w:b/>
          <w:bCs/>
          <w:color w:val="6C1ABA"/>
        </w:rPr>
        <w:t xml:space="preserve">Answer: C. </w:t>
      </w:r>
      <w:r>
        <w:rPr>
          <w:i/>
          <w:iCs/>
          <w:color w:val="444444"/>
        </w:rPr>
        <w:t xml:space="preserve">A specific time lets the person plan and shows reliability.</w:t>
      </w:r>
    </w:p>
    <w:p>
      <w:pPr>
        <w:keepNext/>
        <w:spacing w:after="60" w:before="140"/>
      </w:pPr>
      <w:r>
        <w:rPr>
          <w:b/>
          <w:bCs/>
        </w:rPr>
        <w:t xml:space="preserve">7. </w:t>
      </w:r>
      <w:r>
        <w:rPr>
          <w:b/>
          <w:bCs/>
        </w:rPr>
        <w:t xml:space="preserve">You promised a callback by 3 pm and at 2:30 you still have no answer. What do you do?</w:t>
      </w:r>
    </w:p>
    <w:p>
      <w:pPr>
        <w:keepNext/>
        <w:spacing w:after="30"/>
        <w:ind w:left="360"/>
      </w:pPr>
      <w:r>
        <w:t xml:space="preserve">A.  Wait until you have the full answer, even if it is late</w:t>
      </w:r>
    </w:p>
    <w:p>
      <w:pPr>
        <w:keepNext/>
        <w:spacing w:after="30"/>
        <w:ind w:left="360"/>
      </w:pPr>
      <w:r>
        <w:t xml:space="preserve">B.  Call before 3 pm, share what you know, what you are still doing, and when you will update next</w:t>
      </w:r>
    </w:p>
    <w:p>
      <w:pPr>
        <w:keepNext/>
        <w:spacing w:after="30"/>
        <w:ind w:left="360"/>
      </w:pPr>
      <w:r>
        <w:t xml:space="preserve">C.  Send a short text after 3 pm</w:t>
      </w:r>
    </w:p>
    <w:p>
      <w:pPr>
        <w:keepNext/>
        <w:spacing w:after="30"/>
        <w:ind w:left="360"/>
      </w:pPr>
      <w:r>
        <w:t xml:space="preserve">D.  Hope they do not notice</w:t>
      </w:r>
    </w:p>
    <w:p>
      <w:pPr>
        <w:spacing w:after="80"/>
        <w:ind w:left="360"/>
      </w:pPr>
      <w:r>
        <w:rPr>
          <w:b/>
          <w:bCs/>
          <w:color w:val="6C1ABA"/>
        </w:rPr>
        <w:t xml:space="preserve">Answer: B. </w:t>
      </w:r>
      <w:r>
        <w:rPr>
          <w:i/>
          <w:iCs/>
          <w:color w:val="444444"/>
        </w:rPr>
        <w:t xml:space="preserve">Keeping the promised contact time, even with partial news, protects trust.</w:t>
      </w:r>
    </w:p>
    <w:p>
      <w:pPr>
        <w:keepNext/>
        <w:spacing w:after="60" w:before="140"/>
      </w:pPr>
      <w:r>
        <w:rPr>
          <w:b/>
          <w:bCs/>
        </w:rPr>
        <w:t xml:space="preserve">8. </w:t>
      </w:r>
      <w:r>
        <w:rPr>
          <w:b/>
          <w:bCs/>
        </w:rPr>
        <w:t xml:space="preserve">Which behavior builds trust the most over time?</w:t>
      </w:r>
    </w:p>
    <w:p>
      <w:pPr>
        <w:keepNext/>
        <w:spacing w:after="30"/>
        <w:ind w:left="360"/>
      </w:pPr>
      <w:r>
        <w:t xml:space="preserve">A.  Doing what you said you would do, when you said you would do it</w:t>
      </w:r>
    </w:p>
    <w:p>
      <w:pPr>
        <w:keepNext/>
        <w:spacing w:after="30"/>
        <w:ind w:left="360"/>
      </w:pPr>
      <w:r>
        <w:t xml:space="preserve">B.  Using a very friendly tone</w:t>
      </w:r>
    </w:p>
    <w:p>
      <w:pPr>
        <w:keepNext/>
        <w:spacing w:after="30"/>
        <w:ind w:left="360"/>
      </w:pPr>
      <w:r>
        <w:t xml:space="preserve">C.  Having a quick answer for everything</w:t>
      </w:r>
    </w:p>
    <w:p>
      <w:pPr>
        <w:keepNext/>
        <w:spacing w:after="30"/>
        <w:ind w:left="360"/>
      </w:pPr>
      <w:r>
        <w:t xml:space="preserve">D.  Avoiding hard topics</w:t>
      </w:r>
    </w:p>
    <w:p>
      <w:pPr>
        <w:spacing w:after="80"/>
        <w:ind w:left="360"/>
      </w:pPr>
      <w:r>
        <w:rPr>
          <w:b/>
          <w:bCs/>
          <w:color w:val="6C1ABA"/>
        </w:rPr>
        <w:t xml:space="preserve">Answer: A. </w:t>
      </w:r>
      <w:r>
        <w:rPr>
          <w:i/>
          <w:iCs/>
          <w:color w:val="444444"/>
        </w:rPr>
        <w:t xml:space="preserve">Reliability is the foundation of trust.</w:t>
      </w:r>
    </w:p>
    <w:p>
      <w:pPr>
        <w:pStyle w:val="Heading2"/>
      </w:pPr>
      <w:r>
        <w:t xml:space="preserve">Module 2: Professional Communication</w:t>
      </w:r>
    </w:p>
    <w:p>
      <w:pPr>
        <w:keepNext/>
        <w:spacing w:after="60" w:before="140"/>
      </w:pPr>
      <w:r>
        <w:rPr>
          <w:b/>
          <w:bCs/>
        </w:rPr>
        <w:t xml:space="preserve">9. </w:t>
      </w:r>
      <w:r>
        <w:rPr>
          <w:b/>
          <w:bCs/>
        </w:rPr>
        <w:t xml:space="preserve">You do not know the answer to a question. The most professional reply is:</w:t>
      </w:r>
    </w:p>
    <w:p>
      <w:pPr>
        <w:keepNext/>
        <w:spacing w:after="30"/>
        <w:ind w:left="360"/>
      </w:pPr>
      <w:r>
        <w:t xml:space="preserve">A.  “I don’t know.”</w:t>
      </w:r>
    </w:p>
    <w:p>
      <w:pPr>
        <w:keepNext/>
        <w:spacing w:after="30"/>
        <w:ind w:left="360"/>
      </w:pPr>
      <w:r>
        <w:t xml:space="preserve">B.  “That’s not my department.”</w:t>
      </w:r>
    </w:p>
    <w:p>
      <w:pPr>
        <w:keepNext/>
        <w:spacing w:after="30"/>
        <w:ind w:left="360"/>
      </w:pPr>
      <w:r>
        <w:t xml:space="preserve">C.  “You’ll have to wait.”</w:t>
      </w:r>
    </w:p>
    <w:p>
      <w:pPr>
        <w:keepNext/>
        <w:spacing w:after="30"/>
        <w:ind w:left="360"/>
      </w:pPr>
      <w:r>
        <w:t xml:space="preserve">D.  “Let me verify that information for you.”</w:t>
      </w:r>
    </w:p>
    <w:p>
      <w:pPr>
        <w:spacing w:after="80"/>
        <w:ind w:left="360"/>
      </w:pPr>
      <w:r>
        <w:rPr>
          <w:b/>
          <w:bCs/>
          <w:color w:val="6C1ABA"/>
        </w:rPr>
        <w:t xml:space="preserve">Answer: D. </w:t>
      </w:r>
      <w:r>
        <w:rPr>
          <w:i/>
          <w:iCs/>
          <w:color w:val="444444"/>
        </w:rPr>
        <w:t xml:space="preserve">It is honest, positive and shows you will follow through.</w:t>
      </w:r>
    </w:p>
    <w:p>
      <w:pPr>
        <w:keepNext/>
        <w:spacing w:after="60" w:before="140"/>
      </w:pPr>
      <w:r>
        <w:rPr>
          <w:b/>
          <w:bCs/>
        </w:rPr>
        <w:t xml:space="preserve">10. </w:t>
      </w:r>
      <w:r>
        <w:rPr>
          <w:b/>
          <w:bCs/>
        </w:rPr>
        <w:t xml:space="preserve">Select ALL that belong in a complete email or chat message. (select all that apply)</w:t>
      </w:r>
    </w:p>
    <w:p>
      <w:pPr>
        <w:keepNext/>
        <w:spacing w:after="30"/>
        <w:ind w:left="360"/>
      </w:pPr>
      <w:r>
        <w:t xml:space="preserve">A.  Greeting</w:t>
      </w:r>
    </w:p>
    <w:p>
      <w:pPr>
        <w:keepNext/>
        <w:spacing w:after="30"/>
        <w:ind w:left="360"/>
      </w:pPr>
      <w:r>
        <w:t xml:space="preserve">B.  Internal jargon</w:t>
      </w:r>
    </w:p>
    <w:p>
      <w:pPr>
        <w:keepNext/>
        <w:spacing w:after="30"/>
        <w:ind w:left="360"/>
      </w:pPr>
      <w:r>
        <w:t xml:space="preserve">C.  Next step</w:t>
      </w:r>
    </w:p>
    <w:p>
      <w:pPr>
        <w:keepNext/>
        <w:spacing w:after="30"/>
        <w:ind w:left="360"/>
      </w:pPr>
      <w:r>
        <w:t xml:space="preserve">D.  Professional closing</w:t>
      </w:r>
    </w:p>
    <w:p>
      <w:pPr>
        <w:keepNext/>
        <w:spacing w:after="30"/>
        <w:ind w:left="360"/>
      </w:pPr>
      <w:r>
        <w:t xml:space="preserve">undefined.  A joke to lighten the tone</w:t>
      </w:r>
    </w:p>
    <w:p>
      <w:pPr>
        <w:spacing w:after="80"/>
        <w:ind w:left="360"/>
      </w:pPr>
      <w:r>
        <w:rPr>
          <w:b/>
          <w:bCs/>
          <w:color w:val="6C1ABA"/>
        </w:rPr>
        <w:t xml:space="preserve">Answer: A, C, D. </w:t>
      </w:r>
      <w:r>
        <w:rPr>
          <w:i/>
          <w:iCs/>
          <w:color w:val="444444"/>
        </w:rPr>
        <w:t xml:space="preserve">Greeting, purpose, information, next step and professional closing.</w:t>
      </w:r>
    </w:p>
    <w:p>
      <w:pPr>
        <w:keepNext/>
        <w:spacing w:after="60" w:before="140"/>
      </w:pPr>
      <w:r>
        <w:rPr>
          <w:b/>
          <w:bCs/>
        </w:rPr>
        <w:t xml:space="preserve">11. </w:t>
      </w:r>
      <w:r>
        <w:rPr>
          <w:b/>
          <w:bCs/>
        </w:rPr>
        <w:t xml:space="preserve">Setting expectations means you always explain:</w:t>
      </w:r>
    </w:p>
    <w:p>
      <w:pPr>
        <w:keepNext/>
        <w:spacing w:after="30"/>
        <w:ind w:left="360"/>
      </w:pPr>
      <w:r>
        <w:t xml:space="preserve">A.  The policy and the penalty</w:t>
      </w:r>
    </w:p>
    <w:p>
      <w:pPr>
        <w:keepNext/>
        <w:spacing w:after="30"/>
        <w:ind w:left="360"/>
      </w:pPr>
      <w:r>
        <w:t xml:space="preserve">B.  Your personal opinion of the issue</w:t>
      </w:r>
    </w:p>
    <w:p>
      <w:pPr>
        <w:keepNext/>
        <w:spacing w:after="30"/>
        <w:ind w:left="360"/>
      </w:pPr>
      <w:r>
        <w:t xml:space="preserve">C.  The timeline, who is responsible and the follow-up plan</w:t>
      </w:r>
    </w:p>
    <w:p>
      <w:pPr>
        <w:keepNext/>
        <w:spacing w:after="30"/>
        <w:ind w:left="360"/>
      </w:pPr>
      <w:r>
        <w:t xml:space="preserve">D.  How busy the team is</w:t>
      </w:r>
    </w:p>
    <w:p>
      <w:pPr>
        <w:spacing w:after="80"/>
        <w:ind w:left="360"/>
      </w:pPr>
      <w:r>
        <w:rPr>
          <w:b/>
          <w:bCs/>
          <w:color w:val="6C1ABA"/>
        </w:rPr>
        <w:t xml:space="preserve">Answer: C. </w:t>
      </w:r>
      <w:r>
        <w:rPr>
          <w:i/>
          <w:iCs/>
          <w:color w:val="444444"/>
        </w:rPr>
        <w:t xml:space="preserve">People get frustrated when they do not know what happens next.</w:t>
      </w:r>
    </w:p>
    <w:p>
      <w:pPr>
        <w:keepNext/>
        <w:spacing w:after="60" w:before="140"/>
      </w:pPr>
      <w:r>
        <w:rPr>
          <w:b/>
          <w:bCs/>
        </w:rPr>
        <w:t xml:space="preserve">12. </w:t>
      </w:r>
      <w:r>
        <w:rPr>
          <w:b/>
          <w:bCs/>
        </w:rPr>
        <w:t xml:space="preserve">Which is the best rewrite of “Your request is pending”?</w:t>
      </w:r>
    </w:p>
    <w:p>
      <w:pPr>
        <w:keepNext/>
        <w:spacing w:after="30"/>
        <w:ind w:left="360"/>
      </w:pPr>
      <w:r>
        <w:t xml:space="preserve">A.  “Your request is in the system.”</w:t>
      </w:r>
    </w:p>
    <w:p>
      <w:pPr>
        <w:keepNext/>
        <w:spacing w:after="30"/>
        <w:ind w:left="360"/>
      </w:pPr>
      <w:r>
        <w:t xml:space="preserve">B.  “Your request is under review, and you can expect an update within 24 business hours.”</w:t>
      </w:r>
    </w:p>
    <w:p>
      <w:pPr>
        <w:keepNext/>
        <w:spacing w:after="30"/>
        <w:ind w:left="360"/>
      </w:pPr>
      <w:r>
        <w:t xml:space="preserve">C.  “We are working on it.”</w:t>
      </w:r>
    </w:p>
    <w:p>
      <w:pPr>
        <w:keepNext/>
        <w:spacing w:after="30"/>
        <w:ind w:left="360"/>
      </w:pPr>
      <w:r>
        <w:t xml:space="preserve">D.  “Please wait for a response.”</w:t>
      </w:r>
    </w:p>
    <w:p>
      <w:pPr>
        <w:spacing w:after="80"/>
        <w:ind w:left="360"/>
      </w:pPr>
      <w:r>
        <w:rPr>
          <w:b/>
          <w:bCs/>
          <w:color w:val="6C1ABA"/>
        </w:rPr>
        <w:t xml:space="preserve">Answer: B. </w:t>
      </w:r>
      <w:r>
        <w:rPr>
          <w:i/>
          <w:iCs/>
          <w:color w:val="444444"/>
        </w:rPr>
        <w:t xml:space="preserve">It states the status, the time and what to expect.</w:t>
      </w:r>
    </w:p>
    <w:p>
      <w:pPr>
        <w:keepNext/>
        <w:spacing w:after="60" w:before="140"/>
      </w:pPr>
      <w:r>
        <w:rPr>
          <w:b/>
          <w:bCs/>
        </w:rPr>
        <w:t xml:space="preserve">13. </w:t>
      </w:r>
      <w:r>
        <w:rPr>
          <w:b/>
          <w:bCs/>
        </w:rPr>
        <w:t xml:space="preserve">A US caller says, “I’m swamped, can you give me the short version?” What do you do?</w:t>
      </w:r>
    </w:p>
    <w:p>
      <w:pPr>
        <w:keepNext/>
        <w:spacing w:after="30"/>
        <w:ind w:left="360"/>
      </w:pPr>
      <w:r>
        <w:t xml:space="preserve">A.  Give the answer in one or two sentences first, then offer more detail</w:t>
      </w:r>
    </w:p>
    <w:p>
      <w:pPr>
        <w:keepNext/>
        <w:spacing w:after="30"/>
        <w:ind w:left="360"/>
      </w:pPr>
      <w:r>
        <w:t xml:space="preserve">B.  Explain the full process from the beginning</w:t>
      </w:r>
    </w:p>
    <w:p>
      <w:pPr>
        <w:keepNext/>
        <w:spacing w:after="30"/>
        <w:ind w:left="360"/>
      </w:pPr>
      <w:r>
        <w:t xml:space="preserve">C.  Tell them you need the time to explain properly</w:t>
      </w:r>
    </w:p>
    <w:p>
      <w:pPr>
        <w:keepNext/>
        <w:spacing w:after="30"/>
        <w:ind w:left="360"/>
      </w:pPr>
      <w:r>
        <w:t xml:space="preserve">D.  Ask them to call back when they are free</w:t>
      </w:r>
    </w:p>
    <w:p>
      <w:pPr>
        <w:spacing w:after="80"/>
        <w:ind w:left="360"/>
      </w:pPr>
      <w:r>
        <w:rPr>
          <w:b/>
          <w:bCs/>
          <w:color w:val="6C1ABA"/>
        </w:rPr>
        <w:t xml:space="preserve">Answer: A. </w:t>
      </w:r>
      <w:r>
        <w:rPr>
          <w:i/>
          <w:iCs/>
          <w:color w:val="444444"/>
        </w:rPr>
        <w:t xml:space="preserve">Many US callers value the answer first; offering detail respects their time.</w:t>
      </w:r>
    </w:p>
    <w:p>
      <w:pPr>
        <w:keepNext/>
        <w:spacing w:after="60" w:before="140"/>
      </w:pPr>
      <w:r>
        <w:rPr>
          <w:b/>
          <w:bCs/>
        </w:rPr>
        <w:t xml:space="preserve">14. </w:t>
      </w:r>
      <w:r>
        <w:rPr>
          <w:b/>
          <w:bCs/>
        </w:rPr>
        <w:t xml:space="preserve">A caller says, “We’re back to square one.” You are not sure what that means. You:</w:t>
      </w:r>
    </w:p>
    <w:p>
      <w:pPr>
        <w:keepNext/>
        <w:spacing w:after="30"/>
        <w:ind w:left="360"/>
      </w:pPr>
      <w:r>
        <w:t xml:space="preserve">A.  Pretend you understood</w:t>
      </w:r>
    </w:p>
    <w:p>
      <w:pPr>
        <w:keepNext/>
        <w:spacing w:after="30"/>
        <w:ind w:left="360"/>
      </w:pPr>
      <w:r>
        <w:t xml:space="preserve">B.  Ignore it and continue</w:t>
      </w:r>
    </w:p>
    <w:p>
      <w:pPr>
        <w:keepNext/>
        <w:spacing w:after="30"/>
        <w:ind w:left="360"/>
      </w:pPr>
      <w:r>
        <w:t xml:space="preserve">C.  Tell them you do not understand their English</w:t>
      </w:r>
    </w:p>
    <w:p>
      <w:pPr>
        <w:keepNext/>
        <w:spacing w:after="30"/>
        <w:ind w:left="360"/>
      </w:pPr>
      <w:r>
        <w:t xml:space="preserve">D.  Restate what you understood and politely check it</w:t>
      </w:r>
    </w:p>
    <w:p>
      <w:pPr>
        <w:spacing w:after="80"/>
        <w:ind w:left="360"/>
      </w:pPr>
      <w:r>
        <w:rPr>
          <w:b/>
          <w:bCs/>
          <w:color w:val="6C1ABA"/>
        </w:rPr>
        <w:t xml:space="preserve">Answer: D. </w:t>
      </w:r>
      <w:r>
        <w:rPr>
          <w:i/>
          <w:iCs/>
          <w:color w:val="444444"/>
        </w:rPr>
        <w:t xml:space="preserve">Checking your understanding is professional; blaming their language is not.</w:t>
      </w:r>
    </w:p>
    <w:p>
      <w:pPr>
        <w:keepNext/>
        <w:spacing w:after="60" w:before="140"/>
      </w:pPr>
      <w:r>
        <w:rPr>
          <w:b/>
          <w:bCs/>
        </w:rPr>
        <w:t xml:space="preserve">15. </w:t>
      </w:r>
      <w:r>
        <w:rPr>
          <w:b/>
          <w:bCs/>
        </w:rPr>
        <w:t xml:space="preserve">Plain, simple words are more professional than impressive vocabulary. (true or false)</w:t>
      </w:r>
    </w:p>
    <w:p>
      <w:pPr>
        <w:keepNext/>
        <w:spacing w:after="30"/>
        <w:ind w:left="360"/>
      </w:pPr>
      <w:r>
        <w:t xml:space="preserve">A.  True      B.  False</w:t>
      </w:r>
    </w:p>
    <w:p>
      <w:pPr>
        <w:spacing w:after="80"/>
        <w:ind w:left="360"/>
      </w:pPr>
      <w:r>
        <w:rPr>
          <w:b/>
          <w:bCs/>
          <w:color w:val="6C1ABA"/>
        </w:rPr>
        <w:t xml:space="preserve">Answer: A (True). </w:t>
      </w:r>
      <w:r>
        <w:rPr>
          <w:i/>
          <w:iCs/>
          <w:color w:val="444444"/>
        </w:rPr>
        <w:t xml:space="preserve">Clear language is easier to follow and avoids misunderstandings.</w:t>
      </w:r>
    </w:p>
    <w:p>
      <w:pPr>
        <w:keepNext/>
        <w:spacing w:after="60" w:before="140"/>
      </w:pPr>
      <w:r>
        <w:rPr>
          <w:b/>
          <w:bCs/>
        </w:rPr>
        <w:t xml:space="preserve">16. </w:t>
      </w:r>
      <w:r>
        <w:rPr>
          <w:b/>
          <w:bCs/>
        </w:rPr>
        <w:t xml:space="preserve">Why avoid internal terms such as “your ticket is in triage”?</w:t>
      </w:r>
    </w:p>
    <w:p>
      <w:pPr>
        <w:keepNext/>
        <w:spacing w:after="30"/>
        <w:ind w:left="360"/>
      </w:pPr>
      <w:r>
        <w:t xml:space="preserve">A.  They sound too casual</w:t>
      </w:r>
    </w:p>
    <w:p>
      <w:pPr>
        <w:keepNext/>
        <w:spacing w:after="30"/>
        <w:ind w:left="360"/>
      </w:pPr>
      <w:r>
        <w:t xml:space="preserve">B.  They are against company policy</w:t>
      </w:r>
    </w:p>
    <w:p>
      <w:pPr>
        <w:keepNext/>
        <w:spacing w:after="30"/>
        <w:ind w:left="360"/>
      </w:pPr>
      <w:r>
        <w:t xml:space="preserve">C.  The person may not understand them</w:t>
      </w:r>
    </w:p>
    <w:p>
      <w:pPr>
        <w:keepNext/>
        <w:spacing w:after="30"/>
        <w:ind w:left="360"/>
      </w:pPr>
      <w:r>
        <w:t xml:space="preserve">D.  They take too long to say</w:t>
      </w:r>
    </w:p>
    <w:p>
      <w:pPr>
        <w:spacing w:after="80"/>
        <w:ind w:left="360"/>
      </w:pPr>
      <w:r>
        <w:rPr>
          <w:b/>
          <w:bCs/>
          <w:color w:val="6C1ABA"/>
        </w:rPr>
        <w:t xml:space="preserve">Answer: C. </w:t>
      </w:r>
      <w:r>
        <w:rPr>
          <w:i/>
          <w:iCs/>
          <w:color w:val="444444"/>
        </w:rPr>
        <w:t xml:space="preserve">Say what it means for the person in plain words.</w:t>
      </w:r>
    </w:p>
    <w:p>
      <w:pPr>
        <w:pStyle w:val="Heading2"/>
      </w:pPr>
      <w:r>
        <w:t xml:space="preserve">Module 3: Phone, Chat, Email and Voicemail</w:t>
      </w:r>
    </w:p>
    <w:p>
      <w:pPr>
        <w:keepNext/>
        <w:spacing w:after="60" w:before="140"/>
      </w:pPr>
      <w:r>
        <w:rPr>
          <w:b/>
          <w:bCs/>
        </w:rPr>
        <w:t xml:space="preserve">17. </w:t>
      </w:r>
      <w:r>
        <w:rPr>
          <w:b/>
          <w:bCs/>
        </w:rPr>
        <w:t xml:space="preserve">A caller is hard to hear on a phone line. What helps most?</w:t>
      </w:r>
    </w:p>
    <w:p>
      <w:pPr>
        <w:keepNext/>
        <w:spacing w:after="30"/>
        <w:ind w:left="360"/>
      </w:pPr>
      <w:r>
        <w:t xml:space="preserve">A.  Speak louder and faster to be heard</w:t>
      </w:r>
    </w:p>
    <w:p>
      <w:pPr>
        <w:keepNext/>
        <w:spacing w:after="30"/>
        <w:ind w:left="360"/>
      </w:pPr>
      <w:r>
        <w:t xml:space="preserve">B.  Speak clearly at a steady pace, politely ask them to repeat, and confirm what you heard</w:t>
      </w:r>
    </w:p>
    <w:p>
      <w:pPr>
        <w:keepNext/>
        <w:spacing w:after="30"/>
        <w:ind w:left="360"/>
      </w:pPr>
      <w:r>
        <w:t xml:space="preserve">C.  Ask them to send an email instead</w:t>
      </w:r>
    </w:p>
    <w:p>
      <w:pPr>
        <w:keepNext/>
        <w:spacing w:after="30"/>
        <w:ind w:left="360"/>
      </w:pPr>
      <w:r>
        <w:t xml:space="preserve">D.  Say “I can’t hear you” and wait</w:t>
      </w:r>
    </w:p>
    <w:p>
      <w:pPr>
        <w:spacing w:after="80"/>
        <w:ind w:left="360"/>
      </w:pPr>
      <w:r>
        <w:rPr>
          <w:b/>
          <w:bCs/>
          <w:color w:val="6C1ABA"/>
        </w:rPr>
        <w:t xml:space="preserve">Answer: B. </w:t>
      </w:r>
      <w:r>
        <w:rPr>
          <w:i/>
          <w:iCs/>
          <w:color w:val="444444"/>
        </w:rPr>
        <w:t xml:space="preserve">Confirming prevents mistakes without making the caller feel blamed.</w:t>
      </w:r>
    </w:p>
    <w:p>
      <w:pPr>
        <w:keepNext/>
        <w:spacing w:after="60" w:before="140"/>
      </w:pPr>
      <w:r>
        <w:rPr>
          <w:b/>
          <w:bCs/>
        </w:rPr>
        <w:t xml:space="preserve">18. </w:t>
      </w:r>
      <w:r>
        <w:rPr>
          <w:b/>
          <w:bCs/>
        </w:rPr>
        <w:t xml:space="preserve">In a chat you need two minutes to look something up. You write:</w:t>
      </w:r>
    </w:p>
    <w:p>
      <w:pPr>
        <w:keepNext/>
        <w:spacing w:after="30"/>
        <w:ind w:left="360"/>
      </w:pPr>
      <w:r>
        <w:t xml:space="preserve">A.  “I’m checking that now and will be back in about two minutes.”</w:t>
      </w:r>
    </w:p>
    <w:p>
      <w:pPr>
        <w:keepNext/>
        <w:spacing w:after="30"/>
        <w:ind w:left="360"/>
      </w:pPr>
      <w:r>
        <w:t xml:space="preserve">B.  Nothing, and come back when ready</w:t>
      </w:r>
    </w:p>
    <w:p>
      <w:pPr>
        <w:keepNext/>
        <w:spacing w:after="30"/>
        <w:ind w:left="360"/>
      </w:pPr>
      <w:r>
        <w:t xml:space="preserve">C.  “Please wait.”</w:t>
      </w:r>
    </w:p>
    <w:p>
      <w:pPr>
        <w:keepNext/>
        <w:spacing w:after="30"/>
        <w:ind w:left="360"/>
      </w:pPr>
      <w:r>
        <w:t xml:space="preserve">D.  “One moment.” and then reply after ten minutes</w:t>
      </w:r>
    </w:p>
    <w:p>
      <w:pPr>
        <w:spacing w:after="80"/>
        <w:ind w:left="360"/>
      </w:pPr>
      <w:r>
        <w:rPr>
          <w:b/>
          <w:bCs/>
          <w:color w:val="6C1ABA"/>
        </w:rPr>
        <w:t xml:space="preserve">Answer: A. </w:t>
      </w:r>
      <w:r>
        <w:rPr>
          <w:i/>
          <w:iCs/>
          <w:color w:val="444444"/>
        </w:rPr>
        <w:t xml:space="preserve">Silence in chat feels like abandonment; give a time and keep it.</w:t>
      </w:r>
    </w:p>
    <w:p>
      <w:pPr>
        <w:keepNext/>
        <w:spacing w:after="60" w:before="140"/>
      </w:pPr>
      <w:r>
        <w:rPr>
          <w:b/>
          <w:bCs/>
        </w:rPr>
        <w:t xml:space="preserve">19. </w:t>
      </w:r>
      <w:r>
        <w:rPr>
          <w:b/>
          <w:bCs/>
        </w:rPr>
        <w:t xml:space="preserve">Which email subject line is best?</w:t>
      </w:r>
    </w:p>
    <w:p>
      <w:pPr>
        <w:keepNext/>
        <w:spacing w:after="30"/>
        <w:ind w:left="360"/>
      </w:pPr>
      <w:r>
        <w:t xml:space="preserve">A.  “Hi”</w:t>
      </w:r>
    </w:p>
    <w:p>
      <w:pPr>
        <w:keepNext/>
        <w:spacing w:after="30"/>
        <w:ind w:left="360"/>
      </w:pPr>
      <w:r>
        <w:t xml:space="preserve">B.  “URGENT!!!”</w:t>
      </w:r>
    </w:p>
    <w:p>
      <w:pPr>
        <w:keepNext/>
        <w:spacing w:after="30"/>
        <w:ind w:left="360"/>
      </w:pPr>
      <w:r>
        <w:t xml:space="preserve">C.  “Re: Re: Re:”</w:t>
      </w:r>
    </w:p>
    <w:p>
      <w:pPr>
        <w:keepNext/>
        <w:spacing w:after="30"/>
        <w:ind w:left="360"/>
      </w:pPr>
      <w:r>
        <w:t xml:space="preserve">D.  “Update on your request from October 12”</w:t>
      </w:r>
    </w:p>
    <w:p>
      <w:pPr>
        <w:spacing w:after="80"/>
        <w:ind w:left="360"/>
      </w:pPr>
      <w:r>
        <w:rPr>
          <w:b/>
          <w:bCs/>
          <w:color w:val="6C1ABA"/>
        </w:rPr>
        <w:t xml:space="preserve">Answer: D. </w:t>
      </w:r>
      <w:r>
        <w:rPr>
          <w:i/>
          <w:iCs/>
          <w:color w:val="444444"/>
        </w:rPr>
        <w:t xml:space="preserve">A clear subject tells the reader what the message is about.</w:t>
      </w:r>
    </w:p>
    <w:p>
      <w:pPr>
        <w:keepNext/>
        <w:spacing w:after="60" w:before="140"/>
      </w:pPr>
      <w:r>
        <w:rPr>
          <w:b/>
          <w:bCs/>
        </w:rPr>
        <w:t xml:space="preserve">20. </w:t>
      </w:r>
      <w:r>
        <w:rPr>
          <w:b/>
          <w:bCs/>
        </w:rPr>
        <w:t xml:space="preserve">Typing in all capital letters in chat is a good way to show something is important.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It reads as shouting; use clear wording instead.</w:t>
      </w:r>
    </w:p>
    <w:p>
      <w:pPr>
        <w:keepNext/>
        <w:spacing w:after="60" w:before="140"/>
      </w:pPr>
      <w:r>
        <w:rPr>
          <w:b/>
          <w:bCs/>
        </w:rPr>
        <w:t xml:space="preserve">21. </w:t>
      </w:r>
      <w:r>
        <w:rPr>
          <w:b/>
          <w:bCs/>
        </w:rPr>
        <w:t xml:space="preserve">Which voicemail is best?</w:t>
      </w:r>
    </w:p>
    <w:p>
      <w:pPr>
        <w:keepNext/>
        <w:spacing w:after="30"/>
        <w:ind w:left="360"/>
      </w:pPr>
      <w:r>
        <w:t xml:space="preserve">A.  Only “Please call me back”</w:t>
      </w:r>
    </w:p>
    <w:p>
      <w:pPr>
        <w:keepNext/>
        <w:spacing w:after="30"/>
        <w:ind w:left="360"/>
      </w:pPr>
      <w:r>
        <w:t xml:space="preserve">B.  The full details of the person’s case</w:t>
      </w:r>
    </w:p>
    <w:p>
      <w:pPr>
        <w:keepNext/>
        <w:spacing w:after="30"/>
        <w:ind w:left="360"/>
      </w:pPr>
      <w:r>
        <w:t xml:space="preserve">C.  Your name, organization, reason for calling, a callback number and time, and what to do next, with no sensitive details</w:t>
      </w:r>
    </w:p>
    <w:p>
      <w:pPr>
        <w:keepNext/>
        <w:spacing w:after="30"/>
        <w:ind w:left="360"/>
      </w:pPr>
      <w:r>
        <w:t xml:space="preserve">D.  A long explanation of everything you tried</w:t>
      </w:r>
    </w:p>
    <w:p>
      <w:pPr>
        <w:spacing w:after="80"/>
        <w:ind w:left="360"/>
      </w:pPr>
      <w:r>
        <w:rPr>
          <w:b/>
          <w:bCs/>
          <w:color w:val="6C1ABA"/>
        </w:rPr>
        <w:t xml:space="preserve">Answer: C. </w:t>
      </w:r>
      <w:r>
        <w:rPr>
          <w:i/>
          <w:iCs/>
          <w:color w:val="444444"/>
        </w:rPr>
        <w:t xml:space="preserve">Be clear and useful without sharing private information.</w:t>
      </w:r>
    </w:p>
    <w:p>
      <w:pPr>
        <w:keepNext/>
        <w:spacing w:after="60" w:before="140"/>
      </w:pPr>
      <w:r>
        <w:rPr>
          <w:b/>
          <w:bCs/>
        </w:rPr>
        <w:t xml:space="preserve">22. </w:t>
      </w:r>
      <w:r>
        <w:rPr>
          <w:b/>
          <w:bCs/>
        </w:rPr>
        <w:t xml:space="preserve">Select ALL the right steps before placing a caller on hold. (select all that apply)</w:t>
      </w:r>
    </w:p>
    <w:p>
      <w:pPr>
        <w:keepNext/>
        <w:spacing w:after="30"/>
        <w:ind w:left="360"/>
      </w:pPr>
      <w:r>
        <w:t xml:space="preserve">A.  Ask permission</w:t>
      </w:r>
    </w:p>
    <w:p>
      <w:pPr>
        <w:keepNext/>
        <w:spacing w:after="30"/>
        <w:ind w:left="360"/>
      </w:pPr>
      <w:r>
        <w:t xml:space="preserve">B.  Say how long it may take</w:t>
      </w:r>
    </w:p>
    <w:p>
      <w:pPr>
        <w:keepNext/>
        <w:spacing w:after="30"/>
        <w:ind w:left="360"/>
      </w:pPr>
      <w:r>
        <w:t xml:space="preserve">C.  Leave them without saying why</w:t>
      </w:r>
    </w:p>
    <w:p>
      <w:pPr>
        <w:keepNext/>
        <w:spacing w:after="30"/>
        <w:ind w:left="360"/>
      </w:pPr>
      <w:r>
        <w:t xml:space="preserve">D.  Thank them when you return</w:t>
      </w:r>
    </w:p>
    <w:p>
      <w:pPr>
        <w:keepNext/>
        <w:spacing w:after="30"/>
        <w:ind w:left="360"/>
      </w:pPr>
      <w:r>
        <w:t xml:space="preserve">undefined.  Talk about the caller with a coworker on an open line</w:t>
      </w:r>
    </w:p>
    <w:p>
      <w:pPr>
        <w:spacing w:after="80"/>
        <w:ind w:left="360"/>
      </w:pPr>
      <w:r>
        <w:rPr>
          <w:b/>
          <w:bCs/>
          <w:color w:val="6C1ABA"/>
        </w:rPr>
        <w:t xml:space="preserve">Answer: A, B, D. </w:t>
      </w:r>
      <w:r>
        <w:rPr>
          <w:i/>
          <w:iCs/>
          <w:color w:val="444444"/>
        </w:rPr>
        <w:t xml:space="preserve">Permission, a time estimate and thanks keep the caller informed and respected.</w:t>
      </w:r>
    </w:p>
    <w:p>
      <w:pPr>
        <w:keepNext/>
        <w:spacing w:after="60" w:before="140"/>
      </w:pPr>
      <w:r>
        <w:rPr>
          <w:b/>
          <w:bCs/>
        </w:rPr>
        <w:t xml:space="preserve">23. </w:t>
      </w:r>
      <w:r>
        <w:rPr>
          <w:b/>
          <w:bCs/>
        </w:rPr>
        <w:t xml:space="preserve">What makes a transfer a “warm” transfer?</w:t>
      </w:r>
    </w:p>
    <w:p>
      <w:pPr>
        <w:keepNext/>
        <w:spacing w:after="30"/>
        <w:ind w:left="360"/>
      </w:pPr>
      <w:r>
        <w:t xml:space="preserve">A.  You transfer quickly to reduce wait time</w:t>
      </w:r>
    </w:p>
    <w:p>
      <w:pPr>
        <w:keepNext/>
        <w:spacing w:after="30"/>
        <w:ind w:left="360"/>
      </w:pPr>
      <w:r>
        <w:t xml:space="preserve">B.  You tell the caller who and why, brief the next person so the caller need not repeat, and stay until connected</w:t>
      </w:r>
    </w:p>
    <w:p>
      <w:pPr>
        <w:keepNext/>
        <w:spacing w:after="30"/>
        <w:ind w:left="360"/>
      </w:pPr>
      <w:r>
        <w:t xml:space="preserve">C.  You give the caller the other number to call</w:t>
      </w:r>
    </w:p>
    <w:p>
      <w:pPr>
        <w:keepNext/>
        <w:spacing w:after="30"/>
        <w:ind w:left="360"/>
      </w:pPr>
      <w:r>
        <w:t xml:space="preserve">D.  You transfer without explanation</w:t>
      </w:r>
    </w:p>
    <w:p>
      <w:pPr>
        <w:spacing w:after="80"/>
        <w:ind w:left="360"/>
      </w:pPr>
      <w:r>
        <w:rPr>
          <w:b/>
          <w:bCs/>
          <w:color w:val="6C1ABA"/>
        </w:rPr>
        <w:t xml:space="preserve">Answer: B. </w:t>
      </w:r>
      <w:r>
        <w:rPr>
          <w:i/>
          <w:iCs/>
          <w:color w:val="444444"/>
        </w:rPr>
        <w:t xml:space="preserve">The caller should never have to start over.</w:t>
      </w:r>
    </w:p>
    <w:p>
      <w:pPr>
        <w:keepNext/>
        <w:spacing w:after="60" w:before="140"/>
      </w:pPr>
      <w:r>
        <w:rPr>
          <w:b/>
          <w:bCs/>
        </w:rPr>
        <w:t xml:space="preserve">24. </w:t>
      </w:r>
      <w:r>
        <w:rPr>
          <w:b/>
          <w:bCs/>
        </w:rPr>
        <w:t xml:space="preserve">In chat, a customer’s messages become long and angry. What is a good move?</w:t>
      </w:r>
    </w:p>
    <w:p>
      <w:pPr>
        <w:keepNext/>
        <w:spacing w:after="30"/>
        <w:ind w:left="360"/>
      </w:pPr>
      <w:r>
        <w:t xml:space="preserve">A.  Acknowledge the frustration and, if allowed, offer to continue by phone</w:t>
      </w:r>
    </w:p>
    <w:p>
      <w:pPr>
        <w:keepNext/>
        <w:spacing w:after="30"/>
        <w:ind w:left="360"/>
      </w:pPr>
      <w:r>
        <w:t xml:space="preserve">B.  Reply with equally long explanations</w:t>
      </w:r>
    </w:p>
    <w:p>
      <w:pPr>
        <w:keepNext/>
        <w:spacing w:after="30"/>
        <w:ind w:left="360"/>
      </w:pPr>
      <w:r>
        <w:t xml:space="preserve">C.  Stop responding until they calm down</w:t>
      </w:r>
    </w:p>
    <w:p>
      <w:pPr>
        <w:keepNext/>
        <w:spacing w:after="30"/>
        <w:ind w:left="360"/>
      </w:pPr>
      <w:r>
        <w:t xml:space="preserve">D.  Copy and paste the policy</w:t>
      </w:r>
    </w:p>
    <w:p>
      <w:pPr>
        <w:spacing w:after="80"/>
        <w:ind w:left="360"/>
      </w:pPr>
      <w:r>
        <w:rPr>
          <w:b/>
          <w:bCs/>
          <w:color w:val="6C1ABA"/>
        </w:rPr>
        <w:t xml:space="preserve">Answer: A. </w:t>
      </w:r>
      <w:r>
        <w:rPr>
          <w:i/>
          <w:iCs/>
          <w:color w:val="444444"/>
        </w:rPr>
        <w:t xml:space="preserve">Voice can calm things; always follow your client’s rules about channels.</w:t>
      </w:r>
    </w:p>
    <w:p>
      <w:pPr>
        <w:pStyle w:val="Heading2"/>
      </w:pPr>
      <w:r>
        <w:t xml:space="preserve">Module 4: Active Listening and Empathy</w:t>
      </w:r>
    </w:p>
    <w:p>
      <w:pPr>
        <w:keepNext/>
        <w:spacing w:after="60" w:before="140"/>
      </w:pPr>
      <w:r>
        <w:rPr>
          <w:b/>
          <w:bCs/>
        </w:rPr>
        <w:t xml:space="preserve">25. </w:t>
      </w:r>
      <w:r>
        <w:rPr>
          <w:b/>
          <w:bCs/>
        </w:rPr>
        <w:t xml:space="preserve">The active listening process is:</w:t>
      </w:r>
    </w:p>
    <w:p>
      <w:pPr>
        <w:keepNext/>
        <w:spacing w:after="30"/>
        <w:ind w:left="360"/>
      </w:pPr>
      <w:r>
        <w:t xml:space="preserve">A.  Respond, Explain, Confirm, Close</w:t>
      </w:r>
    </w:p>
    <w:p>
      <w:pPr>
        <w:keepNext/>
        <w:spacing w:after="30"/>
        <w:ind w:left="360"/>
      </w:pPr>
      <w:r>
        <w:t xml:space="preserve">B.  Listen, Respond, Explain, Close</w:t>
      </w:r>
    </w:p>
    <w:p>
      <w:pPr>
        <w:keepNext/>
        <w:spacing w:after="30"/>
        <w:ind w:left="360"/>
      </w:pPr>
      <w:r>
        <w:t xml:space="preserve">C.  Clarify, Respond, Listen, Confirm</w:t>
      </w:r>
    </w:p>
    <w:p>
      <w:pPr>
        <w:keepNext/>
        <w:spacing w:after="30"/>
        <w:ind w:left="360"/>
      </w:pPr>
      <w:r>
        <w:t xml:space="preserve">D.  Listen, Clarify, Confirm, Respond</w:t>
      </w:r>
    </w:p>
    <w:p>
      <w:pPr>
        <w:spacing w:after="80"/>
        <w:ind w:left="360"/>
      </w:pPr>
      <w:r>
        <w:rPr>
          <w:b/>
          <w:bCs/>
          <w:color w:val="6C1ABA"/>
        </w:rPr>
        <w:t xml:space="preserve">Answer: D. </w:t>
      </w:r>
      <w:r>
        <w:rPr>
          <w:i/>
          <w:iCs/>
          <w:color w:val="444444"/>
        </w:rPr>
        <w:t xml:space="preserve">You understand before you answer.</w:t>
      </w:r>
    </w:p>
    <w:p>
      <w:pPr>
        <w:keepNext/>
        <w:spacing w:after="60" w:before="140"/>
      </w:pPr>
      <w:r>
        <w:rPr>
          <w:b/>
          <w:bCs/>
        </w:rPr>
        <w:t xml:space="preserve">26. </w:t>
      </w:r>
      <w:r>
        <w:rPr>
          <w:b/>
          <w:bCs/>
        </w:rPr>
        <w:t xml:space="preserve">What is the difference between empathy and sympathy?</w:t>
      </w:r>
    </w:p>
    <w:p>
      <w:pPr>
        <w:keepNext/>
        <w:spacing w:after="30"/>
        <w:ind w:left="360"/>
      </w:pPr>
      <w:r>
        <w:t xml:space="preserve">A.  They mean the same thing</w:t>
      </w:r>
    </w:p>
    <w:p>
      <w:pPr>
        <w:keepNext/>
        <w:spacing w:after="30"/>
        <w:ind w:left="360"/>
      </w:pPr>
      <w:r>
        <w:t xml:space="preserve">B.  Empathy is feeling sorry; sympathy is understanding</w:t>
      </w:r>
    </w:p>
    <w:p>
      <w:pPr>
        <w:keepNext/>
        <w:spacing w:after="30"/>
        <w:ind w:left="360"/>
      </w:pPr>
      <w:r>
        <w:t xml:space="preserve">C.  Empathy is understanding someone’s feelings; sympathy is feeling sorry for them</w:t>
      </w:r>
    </w:p>
    <w:p>
      <w:pPr>
        <w:keepNext/>
        <w:spacing w:after="30"/>
        <w:ind w:left="360"/>
      </w:pPr>
      <w:r>
        <w:t xml:space="preserve">D.  Empathy is for happy situations only</w:t>
      </w:r>
    </w:p>
    <w:p>
      <w:pPr>
        <w:spacing w:after="80"/>
        <w:ind w:left="360"/>
      </w:pPr>
      <w:r>
        <w:rPr>
          <w:b/>
          <w:bCs/>
          <w:color w:val="6C1ABA"/>
        </w:rPr>
        <w:t xml:space="preserve">Answer: C. </w:t>
      </w:r>
      <w:r>
        <w:rPr>
          <w:i/>
          <w:iCs/>
          <w:color w:val="444444"/>
        </w:rPr>
        <w:t xml:space="preserve">Empathy connects and moves the conversation toward a solution.</w:t>
      </w:r>
    </w:p>
    <w:p>
      <w:pPr>
        <w:keepNext/>
        <w:spacing w:after="60" w:before="140"/>
      </w:pPr>
      <w:r>
        <w:rPr>
          <w:b/>
          <w:bCs/>
        </w:rPr>
        <w:t xml:space="preserve">27. </w:t>
      </w:r>
      <w:r>
        <w:rPr>
          <w:b/>
          <w:bCs/>
        </w:rPr>
        <w:t xml:space="preserve">Which statement shows empathy?</w:t>
      </w:r>
    </w:p>
    <w:p>
      <w:pPr>
        <w:keepNext/>
        <w:spacing w:after="30"/>
        <w:ind w:left="360"/>
      </w:pPr>
      <w:r>
        <w:t xml:space="preserve">A.  “Calm down.”</w:t>
      </w:r>
    </w:p>
    <w:p>
      <w:pPr>
        <w:keepNext/>
        <w:spacing w:after="30"/>
        <w:ind w:left="360"/>
      </w:pPr>
      <w:r>
        <w:t xml:space="preserve">B.  “I understand how frustrating that must be.”</w:t>
      </w:r>
    </w:p>
    <w:p>
      <w:pPr>
        <w:keepNext/>
        <w:spacing w:after="30"/>
        <w:ind w:left="360"/>
      </w:pPr>
      <w:r>
        <w:t xml:space="preserve">C.  “That’s our policy.”</w:t>
      </w:r>
    </w:p>
    <w:p>
      <w:pPr>
        <w:keepNext/>
        <w:spacing w:after="30"/>
        <w:ind w:left="360"/>
      </w:pPr>
      <w:r>
        <w:t xml:space="preserve">D.  “You’ll need to wait.”</w:t>
      </w:r>
    </w:p>
    <w:p>
      <w:pPr>
        <w:spacing w:after="80"/>
        <w:ind w:left="360"/>
      </w:pPr>
      <w:r>
        <w:rPr>
          <w:b/>
          <w:bCs/>
          <w:color w:val="6C1ABA"/>
        </w:rPr>
        <w:t xml:space="preserve">Answer: B. </w:t>
      </w:r>
      <w:r>
        <w:rPr>
          <w:i/>
          <w:iCs/>
          <w:color w:val="444444"/>
        </w:rPr>
        <w:t xml:space="preserve">It names the feeling without arguing.</w:t>
      </w:r>
    </w:p>
    <w:p>
      <w:pPr>
        <w:keepNext/>
        <w:spacing w:after="60" w:before="140"/>
      </w:pPr>
      <w:r>
        <w:rPr>
          <w:b/>
          <w:bCs/>
        </w:rPr>
        <w:t xml:space="preserve">28. </w:t>
      </w:r>
      <w:r>
        <w:rPr>
          <w:b/>
          <w:bCs/>
        </w:rPr>
        <w:t xml:space="preserve">A caller says, “I’ve called twice and still have no update.” Which is the best response?</w:t>
      </w:r>
    </w:p>
    <w:p>
      <w:pPr>
        <w:keepNext/>
        <w:spacing w:after="30"/>
        <w:ind w:left="360"/>
      </w:pPr>
      <w:r>
        <w:t xml:space="preserve">A.  “I’m sorry you’ve had to call twice. Let me review your account right now and tell you what I find.”</w:t>
      </w:r>
    </w:p>
    <w:p>
      <w:pPr>
        <w:keepNext/>
        <w:spacing w:after="30"/>
        <w:ind w:left="360"/>
      </w:pPr>
      <w:r>
        <w:t xml:space="preserve">B.  “Our team is very busy.”</w:t>
      </w:r>
    </w:p>
    <w:p>
      <w:pPr>
        <w:keepNext/>
        <w:spacing w:after="30"/>
        <w:ind w:left="360"/>
      </w:pPr>
      <w:r>
        <w:t xml:space="preserve">C.  “Calling again won’t make it faster.”</w:t>
      </w:r>
    </w:p>
    <w:p>
      <w:pPr>
        <w:keepNext/>
        <w:spacing w:after="30"/>
        <w:ind w:left="360"/>
      </w:pPr>
      <w:r>
        <w:t xml:space="preserve">D.  “Can you hold?” and nothing else</w:t>
      </w:r>
    </w:p>
    <w:p>
      <w:pPr>
        <w:spacing w:after="80"/>
        <w:ind w:left="360"/>
      </w:pPr>
      <w:r>
        <w:rPr>
          <w:b/>
          <w:bCs/>
          <w:color w:val="6C1ABA"/>
        </w:rPr>
        <w:t xml:space="preserve">Answer: A. </w:t>
      </w:r>
      <w:r>
        <w:rPr>
          <w:i/>
          <w:iCs/>
          <w:color w:val="444444"/>
        </w:rPr>
        <w:t xml:space="preserve">Acknowledge, own it and act.</w:t>
      </w:r>
    </w:p>
    <w:p>
      <w:pPr>
        <w:keepNext/>
        <w:spacing w:after="60" w:before="140"/>
      </w:pPr>
      <w:r>
        <w:rPr>
          <w:b/>
          <w:bCs/>
        </w:rPr>
        <w:t xml:space="preserve">29. </w:t>
      </w:r>
      <w:r>
        <w:rPr>
          <w:b/>
          <w:bCs/>
        </w:rPr>
        <w:t xml:space="preserve">Select ALL active listening behaviors. (select all that apply)</w:t>
      </w:r>
    </w:p>
    <w:p>
      <w:pPr>
        <w:keepNext/>
        <w:spacing w:after="30"/>
        <w:ind w:left="360"/>
      </w:pPr>
      <w:r>
        <w:t xml:space="preserve">A.  Paraphrasing what you heard</w:t>
      </w:r>
    </w:p>
    <w:p>
      <w:pPr>
        <w:keepNext/>
        <w:spacing w:after="30"/>
        <w:ind w:left="360"/>
      </w:pPr>
      <w:r>
        <w:t xml:space="preserve">B.  Asking open questions</w:t>
      </w:r>
    </w:p>
    <w:p>
      <w:pPr>
        <w:keepNext/>
        <w:spacing w:after="30"/>
        <w:ind w:left="360"/>
      </w:pPr>
      <w:r>
        <w:t xml:space="preserve">C.  Preparing your answer while they talk</w:t>
      </w:r>
    </w:p>
    <w:p>
      <w:pPr>
        <w:keepNext/>
        <w:spacing w:after="30"/>
        <w:ind w:left="360"/>
      </w:pPr>
      <w:r>
        <w:t xml:space="preserve">D.  Not interrupting</w:t>
      </w:r>
    </w:p>
    <w:p>
      <w:pPr>
        <w:keepNext/>
        <w:spacing w:after="30"/>
        <w:ind w:left="360"/>
      </w:pPr>
      <w:r>
        <w:t xml:space="preserve">undefined.  Checking messages while they talk</w:t>
      </w:r>
    </w:p>
    <w:p>
      <w:pPr>
        <w:spacing w:after="80"/>
        <w:ind w:left="360"/>
      </w:pPr>
      <w:r>
        <w:rPr>
          <w:b/>
          <w:bCs/>
          <w:color w:val="6C1ABA"/>
        </w:rPr>
        <w:t xml:space="preserve">Answer: A, B, D. </w:t>
      </w:r>
      <w:r>
        <w:rPr>
          <w:i/>
          <w:iCs/>
          <w:color w:val="444444"/>
        </w:rPr>
        <w:t xml:space="preserve">Active listening is full attention, not waiting for your turn.</w:t>
      </w:r>
    </w:p>
    <w:p>
      <w:pPr>
        <w:keepNext/>
        <w:spacing w:after="60" w:before="140"/>
      </w:pPr>
      <w:r>
        <w:rPr>
          <w:b/>
          <w:bCs/>
        </w:rPr>
        <w:t xml:space="preserve">30. </w:t>
      </w:r>
      <w:r>
        <w:rPr>
          <w:b/>
          <w:bCs/>
        </w:rPr>
        <w:t xml:space="preserve">What makes an empathy statement sound genuine and not scripted?</w:t>
      </w:r>
    </w:p>
    <w:p>
      <w:pPr>
        <w:keepNext/>
        <w:spacing w:after="30"/>
        <w:ind w:left="360"/>
      </w:pPr>
      <w:r>
        <w:t xml:space="preserve">A.  Saying the same phrase every time</w:t>
      </w:r>
    </w:p>
    <w:p>
      <w:pPr>
        <w:keepNext/>
        <w:spacing w:after="30"/>
        <w:ind w:left="360"/>
      </w:pPr>
      <w:r>
        <w:t xml:space="preserve">B.  Saying it as fast as possible</w:t>
      </w:r>
    </w:p>
    <w:p>
      <w:pPr>
        <w:keepNext/>
        <w:spacing w:after="30"/>
        <w:ind w:left="360"/>
      </w:pPr>
      <w:r>
        <w:t xml:space="preserve">C.  Saying it in a very soft voice</w:t>
      </w:r>
    </w:p>
    <w:p>
      <w:pPr>
        <w:keepNext/>
        <w:spacing w:after="30"/>
        <w:ind w:left="360"/>
      </w:pPr>
      <w:r>
        <w:t xml:space="preserve">D.  Linking it to the person’s actual situation</w:t>
      </w:r>
    </w:p>
    <w:p>
      <w:pPr>
        <w:spacing w:after="80"/>
        <w:ind w:left="360"/>
      </w:pPr>
      <w:r>
        <w:rPr>
          <w:b/>
          <w:bCs/>
          <w:color w:val="6C1ABA"/>
        </w:rPr>
        <w:t xml:space="preserve">Answer: D. </w:t>
      </w:r>
      <w:r>
        <w:rPr>
          <w:i/>
          <w:iCs/>
          <w:color w:val="444444"/>
        </w:rPr>
        <w:t xml:space="preserve">“Waiting two days with no word is frustrating” sounds real.</w:t>
      </w:r>
    </w:p>
    <w:p>
      <w:pPr>
        <w:keepNext/>
        <w:spacing w:after="60" w:before="140"/>
      </w:pPr>
      <w:r>
        <w:rPr>
          <w:b/>
          <w:bCs/>
        </w:rPr>
        <w:t xml:space="preserve">31. </w:t>
      </w:r>
      <w:r>
        <w:rPr>
          <w:b/>
          <w:bCs/>
        </w:rPr>
        <w:t xml:space="preserve">Saying “calm down” is an effective way to show empathy.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It dismisses the feeling and often makes things worse.</w:t>
      </w:r>
    </w:p>
    <w:p>
      <w:pPr>
        <w:keepNext/>
        <w:spacing w:after="60" w:before="140"/>
      </w:pPr>
      <w:r>
        <w:rPr>
          <w:b/>
          <w:bCs/>
        </w:rPr>
        <w:t xml:space="preserve">32. </w:t>
      </w:r>
      <w:r>
        <w:rPr>
          <w:b/>
          <w:bCs/>
        </w:rPr>
        <w:t xml:space="preserve">Complete the sentence for a caller worried about a deadline: “I understand how ___ that must be.”</w:t>
      </w:r>
    </w:p>
    <w:p>
      <w:pPr>
        <w:keepNext/>
        <w:spacing w:after="30"/>
        <w:ind w:left="360"/>
      </w:pPr>
      <w:r>
        <w:t xml:space="preserve">A.  funny</w:t>
      </w:r>
    </w:p>
    <w:p>
      <w:pPr>
        <w:keepNext/>
        <w:spacing w:after="30"/>
        <w:ind w:left="360"/>
      </w:pPr>
      <w:r>
        <w:t xml:space="preserve">B.  simple</w:t>
      </w:r>
    </w:p>
    <w:p>
      <w:pPr>
        <w:keepNext/>
        <w:spacing w:after="30"/>
        <w:ind w:left="360"/>
      </w:pPr>
      <w:r>
        <w:t xml:space="preserve">C.  stressful</w:t>
      </w:r>
    </w:p>
    <w:p>
      <w:pPr>
        <w:keepNext/>
        <w:spacing w:after="30"/>
        <w:ind w:left="360"/>
      </w:pPr>
      <w:r>
        <w:t xml:space="preserve">D.  boring</w:t>
      </w:r>
    </w:p>
    <w:p>
      <w:pPr>
        <w:spacing w:after="80"/>
        <w:ind w:left="360"/>
      </w:pPr>
      <w:r>
        <w:rPr>
          <w:b/>
          <w:bCs/>
          <w:color w:val="6C1ABA"/>
        </w:rPr>
        <w:t xml:space="preserve">Answer: C. </w:t>
      </w:r>
      <w:r>
        <w:rPr>
          <w:i/>
          <w:iCs/>
          <w:color w:val="444444"/>
        </w:rPr>
        <w:t xml:space="preserve">Choose the feeling that matches the person’s situation.</w:t>
      </w:r>
    </w:p>
    <w:p>
      <w:pPr>
        <w:pStyle w:val="Heading2"/>
      </w:pPr>
      <w:r>
        <w:t xml:space="preserve">Module 5: Confidentiality and Boundaries</w:t>
      </w:r>
    </w:p>
    <w:p>
      <w:pPr>
        <w:keepNext/>
        <w:spacing w:after="60" w:before="140"/>
      </w:pPr>
      <w:r>
        <w:rPr>
          <w:b/>
          <w:bCs/>
        </w:rPr>
        <w:t xml:space="preserve">33. </w:t>
      </w:r>
      <w:r>
        <w:rPr>
          <w:b/>
          <w:bCs/>
        </w:rPr>
        <w:t xml:space="preserve">Before you discuss any case details, you should:</w:t>
      </w:r>
    </w:p>
    <w:p>
      <w:pPr>
        <w:keepNext/>
        <w:spacing w:after="30"/>
        <w:ind w:left="360"/>
      </w:pPr>
      <w:r>
        <w:t xml:space="preserve">A.  Ask them how they would like to be addressed</w:t>
      </w:r>
    </w:p>
    <w:p>
      <w:pPr>
        <w:keepNext/>
        <w:spacing w:after="30"/>
        <w:ind w:left="360"/>
      </w:pPr>
      <w:r>
        <w:t xml:space="preserve">B.  Verify who the caller is and that they are allowed to receive the information, following the client’s procedure</w:t>
      </w:r>
    </w:p>
    <w:p>
      <w:pPr>
        <w:keepNext/>
        <w:spacing w:after="30"/>
        <w:ind w:left="360"/>
      </w:pPr>
      <w:r>
        <w:t xml:space="preserve">C.  Start with general details and see how they react</w:t>
      </w:r>
    </w:p>
    <w:p>
      <w:pPr>
        <w:keepNext/>
        <w:spacing w:after="30"/>
        <w:ind w:left="360"/>
      </w:pPr>
      <w:r>
        <w:t xml:space="preserve">D.  Check how long they have been a customer</w:t>
      </w:r>
    </w:p>
    <w:p>
      <w:pPr>
        <w:spacing w:after="80"/>
        <w:ind w:left="360"/>
      </w:pPr>
      <w:r>
        <w:rPr>
          <w:b/>
          <w:bCs/>
          <w:color w:val="6C1ABA"/>
        </w:rPr>
        <w:t xml:space="preserve">Answer: B. </w:t>
      </w:r>
      <w:r>
        <w:rPr>
          <w:i/>
          <w:iCs/>
          <w:color w:val="444444"/>
        </w:rPr>
        <w:t xml:space="preserve">Never share anything until identity and authority are confirmed.</w:t>
      </w:r>
    </w:p>
    <w:p>
      <w:pPr>
        <w:keepNext/>
        <w:spacing w:after="60" w:before="140"/>
      </w:pPr>
      <w:r>
        <w:rPr>
          <w:b/>
          <w:bCs/>
        </w:rPr>
        <w:t xml:space="preserve">34. </w:t>
      </w:r>
      <w:r>
        <w:rPr>
          <w:b/>
          <w:bCs/>
        </w:rPr>
        <w:t xml:space="preserve">A caller says, “I’m her sister, just tell me the status.” You:</w:t>
      </w:r>
    </w:p>
    <w:p>
      <w:pPr>
        <w:keepNext/>
        <w:spacing w:after="30"/>
        <w:ind w:left="360"/>
      </w:pPr>
      <w:r>
        <w:t xml:space="preserve">A.  Politely explain you need authorization, and offer to pass a message or have the authorized person contact you</w:t>
      </w:r>
    </w:p>
    <w:p>
      <w:pPr>
        <w:keepNext/>
        <w:spacing w:after="30"/>
        <w:ind w:left="360"/>
      </w:pPr>
      <w:r>
        <w:t xml:space="preserve">B.  Share the status since they know the family</w:t>
      </w:r>
    </w:p>
    <w:p>
      <w:pPr>
        <w:keepNext/>
        <w:spacing w:after="30"/>
        <w:ind w:left="360"/>
      </w:pPr>
      <w:r>
        <w:t xml:space="preserve">C.  Share part of it to be helpful</w:t>
      </w:r>
    </w:p>
    <w:p>
      <w:pPr>
        <w:keepNext/>
        <w:spacing w:after="30"/>
        <w:ind w:left="360"/>
      </w:pPr>
      <w:r>
        <w:t xml:space="preserve">D.  End the call</w:t>
      </w:r>
    </w:p>
    <w:p>
      <w:pPr>
        <w:spacing w:after="80"/>
        <w:ind w:left="360"/>
      </w:pPr>
      <w:r>
        <w:rPr>
          <w:b/>
          <w:bCs/>
          <w:color w:val="6C1ABA"/>
        </w:rPr>
        <w:t xml:space="preserve">Answer: A. </w:t>
      </w:r>
      <w:r>
        <w:rPr>
          <w:i/>
          <w:iCs/>
          <w:color w:val="444444"/>
        </w:rPr>
        <w:t xml:space="preserve">A relationship is not authorization.</w:t>
      </w:r>
    </w:p>
    <w:p>
      <w:pPr>
        <w:keepNext/>
        <w:spacing w:after="60" w:before="140"/>
      </w:pPr>
      <w:r>
        <w:rPr>
          <w:b/>
          <w:bCs/>
        </w:rPr>
        <w:t xml:space="preserve">35. </w:t>
      </w:r>
      <w:r>
        <w:rPr>
          <w:b/>
          <w:bCs/>
        </w:rPr>
        <w:t xml:space="preserve">It is fine to give medical or legal advice if the caller seems desperate.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It is outside our role; refer them to the right professional.</w:t>
      </w:r>
    </w:p>
    <w:p>
      <w:pPr>
        <w:keepNext/>
        <w:spacing w:after="60" w:before="140"/>
      </w:pPr>
      <w:r>
        <w:rPr>
          <w:b/>
          <w:bCs/>
        </w:rPr>
        <w:t xml:space="preserve">36. </w:t>
      </w:r>
      <w:r>
        <w:rPr>
          <w:b/>
          <w:bCs/>
        </w:rPr>
        <w:t xml:space="preserve">A family member asks, “Should I change the medication?” You:</w:t>
      </w:r>
    </w:p>
    <w:p>
      <w:pPr>
        <w:keepNext/>
        <w:spacing w:after="30"/>
        <w:ind w:left="360"/>
      </w:pPr>
      <w:r>
        <w:t xml:space="preserve">A.  Give your best guess</w:t>
      </w:r>
    </w:p>
    <w:p>
      <w:pPr>
        <w:keepNext/>
        <w:spacing w:after="30"/>
        <w:ind w:left="360"/>
      </w:pPr>
      <w:r>
        <w:t xml:space="preserve">B.  Tell them what you would do</w:t>
      </w:r>
    </w:p>
    <w:p>
      <w:pPr>
        <w:keepNext/>
        <w:spacing w:after="30"/>
        <w:ind w:left="360"/>
      </w:pPr>
      <w:r>
        <w:t xml:space="preserve">C.  Say it is not your problem</w:t>
      </w:r>
    </w:p>
    <w:p>
      <w:pPr>
        <w:keepNext/>
        <w:spacing w:after="30"/>
        <w:ind w:left="360"/>
      </w:pPr>
      <w:r>
        <w:t xml:space="preserve">D.  Explain you cannot advise on that, encourage them to contact the care provider, and offer to help connect them</w:t>
      </w:r>
    </w:p>
    <w:p>
      <w:pPr>
        <w:spacing w:after="80"/>
        <w:ind w:left="360"/>
      </w:pPr>
      <w:r>
        <w:rPr>
          <w:b/>
          <w:bCs/>
          <w:color w:val="6C1ABA"/>
        </w:rPr>
        <w:t xml:space="preserve">Answer: D. </w:t>
      </w:r>
      <w:r>
        <w:rPr>
          <w:i/>
          <w:iCs/>
          <w:color w:val="444444"/>
        </w:rPr>
        <w:t xml:space="preserve">Be kind, stay in your role and point to the right help.</w:t>
      </w:r>
    </w:p>
    <w:p>
      <w:pPr>
        <w:keepNext/>
        <w:spacing w:after="60" w:before="140"/>
      </w:pPr>
      <w:r>
        <w:rPr>
          <w:b/>
          <w:bCs/>
        </w:rPr>
        <w:t xml:space="preserve">37. </w:t>
      </w:r>
      <w:r>
        <w:rPr>
          <w:b/>
          <w:bCs/>
        </w:rPr>
        <w:t xml:space="preserve">Select ALL good confidentiality habits. (select all that apply)</w:t>
      </w:r>
    </w:p>
    <w:p>
      <w:pPr>
        <w:keepNext/>
        <w:spacing w:after="30"/>
        <w:ind w:left="360"/>
      </w:pPr>
      <w:r>
        <w:t xml:space="preserve">A.  Confirm identity first</w:t>
      </w:r>
    </w:p>
    <w:p>
      <w:pPr>
        <w:keepNext/>
        <w:spacing w:after="30"/>
        <w:ind w:left="360"/>
      </w:pPr>
      <w:r>
        <w:t xml:space="preserve">B.  Share only what the person needs and is allowed to have</w:t>
      </w:r>
    </w:p>
    <w:p>
      <w:pPr>
        <w:keepNext/>
        <w:spacing w:after="30"/>
        <w:ind w:left="360"/>
      </w:pPr>
      <w:r>
        <w:t xml:space="preserve">C.  Take calls where others cannot overhear</w:t>
      </w:r>
    </w:p>
    <w:p>
      <w:pPr>
        <w:keepNext/>
        <w:spacing w:after="30"/>
        <w:ind w:left="360"/>
      </w:pPr>
      <w:r>
        <w:t xml:space="preserve">D.  Leave detailed messages on a shared voicemail</w:t>
      </w:r>
    </w:p>
    <w:p>
      <w:pPr>
        <w:keepNext/>
        <w:spacing w:after="30"/>
        <w:ind w:left="360"/>
      </w:pPr>
      <w:r>
        <w:t xml:space="preserve">undefined.  Discuss callers on social media without names</w:t>
      </w:r>
    </w:p>
    <w:p>
      <w:pPr>
        <w:spacing w:after="80"/>
        <w:ind w:left="360"/>
      </w:pPr>
      <w:r>
        <w:rPr>
          <w:b/>
          <w:bCs/>
          <w:color w:val="6C1ABA"/>
        </w:rPr>
        <w:t xml:space="preserve">Answer: A, B, C. </w:t>
      </w:r>
      <w:r>
        <w:rPr>
          <w:i/>
          <w:iCs/>
          <w:color w:val="444444"/>
        </w:rPr>
        <w:t xml:space="preserve">Minimum necessary, private places and careful messages.</w:t>
      </w:r>
    </w:p>
    <w:p>
      <w:pPr>
        <w:keepNext/>
        <w:spacing w:after="60" w:before="140"/>
      </w:pPr>
      <w:r>
        <w:rPr>
          <w:b/>
          <w:bCs/>
        </w:rPr>
        <w:t xml:space="preserve">38. </w:t>
      </w:r>
      <w:r>
        <w:rPr>
          <w:b/>
          <w:bCs/>
        </w:rPr>
        <w:t xml:space="preserve">You accidentally emailed the wrong person. First, you:</w:t>
      </w:r>
    </w:p>
    <w:p>
      <w:pPr>
        <w:keepNext/>
        <w:spacing w:after="30"/>
        <w:ind w:left="360"/>
      </w:pPr>
      <w:r>
        <w:t xml:space="preserve">A.  Quietly ask them to delete it</w:t>
      </w:r>
    </w:p>
    <w:p>
      <w:pPr>
        <w:keepNext/>
        <w:spacing w:after="30"/>
        <w:ind w:left="360"/>
      </w:pPr>
      <w:r>
        <w:t xml:space="preserve">B.  Wait to see if anything happens</w:t>
      </w:r>
    </w:p>
    <w:p>
      <w:pPr>
        <w:keepNext/>
        <w:spacing w:after="30"/>
        <w:ind w:left="360"/>
      </w:pPr>
      <w:r>
        <w:t xml:space="preserve">C.  Tell your lead and report it through the incident process right away</w:t>
      </w:r>
    </w:p>
    <w:p>
      <w:pPr>
        <w:keepNext/>
        <w:spacing w:after="30"/>
        <w:ind w:left="360"/>
      </w:pPr>
      <w:r>
        <w:t xml:space="preserve">D.  Send a second email without mentioning the first</w:t>
      </w:r>
    </w:p>
    <w:p>
      <w:pPr>
        <w:spacing w:after="80"/>
        <w:ind w:left="360"/>
      </w:pPr>
      <w:r>
        <w:rPr>
          <w:b/>
          <w:bCs/>
          <w:color w:val="6C1ABA"/>
        </w:rPr>
        <w:t xml:space="preserve">Answer: C. </w:t>
      </w:r>
      <w:r>
        <w:rPr>
          <w:i/>
          <w:iCs/>
          <w:color w:val="444444"/>
        </w:rPr>
        <w:t xml:space="preserve">Fast reporting limits harm. Reporting is never punished.</w:t>
      </w:r>
    </w:p>
    <w:p>
      <w:pPr>
        <w:keepNext/>
        <w:spacing w:after="60" w:before="140"/>
      </w:pPr>
      <w:r>
        <w:rPr>
          <w:b/>
          <w:bCs/>
        </w:rPr>
        <w:t xml:space="preserve">39. </w:t>
      </w:r>
      <w:r>
        <w:rPr>
          <w:b/>
          <w:bCs/>
        </w:rPr>
        <w:t xml:space="preserve">A caller asks for your personal phone number so they can reach you directly. You:</w:t>
      </w:r>
    </w:p>
    <w:p>
      <w:pPr>
        <w:keepNext/>
        <w:spacing w:after="30"/>
        <w:ind w:left="360"/>
      </w:pPr>
      <w:r>
        <w:t xml:space="preserve">A.  Give it, just this once</w:t>
      </w:r>
    </w:p>
    <w:p>
      <w:pPr>
        <w:keepNext/>
        <w:spacing w:after="30"/>
        <w:ind w:left="360"/>
      </w:pPr>
      <w:r>
        <w:t xml:space="preserve">B.  Politely decline, give the official contact path and promise a specific follow-up</w:t>
      </w:r>
    </w:p>
    <w:p>
      <w:pPr>
        <w:keepNext/>
        <w:spacing w:after="30"/>
        <w:ind w:left="360"/>
      </w:pPr>
      <w:r>
        <w:t xml:space="preserve">C.  Give a made-up number</w:t>
      </w:r>
    </w:p>
    <w:p>
      <w:pPr>
        <w:keepNext/>
        <w:spacing w:after="30"/>
        <w:ind w:left="360"/>
      </w:pPr>
      <w:r>
        <w:t xml:space="preserve">D.  Ignore the request</w:t>
      </w:r>
    </w:p>
    <w:p>
      <w:pPr>
        <w:spacing w:after="80"/>
        <w:ind w:left="360"/>
      </w:pPr>
      <w:r>
        <w:rPr>
          <w:b/>
          <w:bCs/>
          <w:color w:val="6C1ABA"/>
        </w:rPr>
        <w:t xml:space="preserve">Answer: B. </w:t>
      </w:r>
      <w:r>
        <w:rPr>
          <w:i/>
          <w:iCs/>
          <w:color w:val="444444"/>
        </w:rPr>
        <w:t xml:space="preserve">Boundaries protect you and keep service consistent.</w:t>
      </w:r>
    </w:p>
    <w:p>
      <w:pPr>
        <w:keepNext/>
        <w:spacing w:after="60" w:before="140"/>
      </w:pPr>
      <w:r>
        <w:rPr>
          <w:b/>
          <w:bCs/>
        </w:rPr>
        <w:t xml:space="preserve">40. </w:t>
      </w:r>
      <w:r>
        <w:rPr>
          <w:b/>
          <w:bCs/>
        </w:rPr>
        <w:t xml:space="preserve">Where a caller’s information may be health-related, where do the detailed rules live?</w:t>
      </w:r>
    </w:p>
    <w:p>
      <w:pPr>
        <w:keepNext/>
        <w:spacing w:after="30"/>
        <w:ind w:left="360"/>
      </w:pPr>
      <w:r>
        <w:t xml:space="preserve">A.  In the ELEVATE HIPAA course and the client’s procedures</w:t>
      </w:r>
    </w:p>
    <w:p>
      <w:pPr>
        <w:keepNext/>
        <w:spacing w:after="30"/>
        <w:ind w:left="360"/>
      </w:pPr>
      <w:r>
        <w:t xml:space="preserve">B.  Nowhere; it is common sense</w:t>
      </w:r>
    </w:p>
    <w:p>
      <w:pPr>
        <w:keepNext/>
        <w:spacing w:after="30"/>
        <w:ind w:left="360"/>
      </w:pPr>
      <w:r>
        <w:t xml:space="preserve">C.  In this course only</w:t>
      </w:r>
    </w:p>
    <w:p>
      <w:pPr>
        <w:keepNext/>
        <w:spacing w:after="30"/>
        <w:ind w:left="360"/>
      </w:pPr>
      <w:r>
        <w:t xml:space="preserve">D.  Callers will explain them</w:t>
      </w:r>
    </w:p>
    <w:p>
      <w:pPr>
        <w:spacing w:after="80"/>
        <w:ind w:left="360"/>
      </w:pPr>
      <w:r>
        <w:rPr>
          <w:b/>
          <w:bCs/>
          <w:color w:val="6C1ABA"/>
        </w:rPr>
        <w:t xml:space="preserve">Answer: A. </w:t>
      </w:r>
      <w:r>
        <w:rPr>
          <w:i/>
          <w:iCs/>
          <w:color w:val="444444"/>
        </w:rPr>
        <w:t xml:space="preserve">Detailed privacy rules live in the HIPAA course and in each client’s procedures.</w:t>
      </w:r>
    </w:p>
    <w:p>
      <w:pPr>
        <w:pStyle w:val="Heading2"/>
      </w:pPr>
      <w:r>
        <w:t xml:space="preserve">Module 6: Healthcare Support Calls</w:t>
      </w:r>
    </w:p>
    <w:p>
      <w:pPr>
        <w:keepNext/>
        <w:spacing w:after="60" w:before="140"/>
      </w:pPr>
      <w:r>
        <w:rPr>
          <w:b/>
          <w:bCs/>
        </w:rPr>
        <w:t xml:space="preserve">41. </w:t>
      </w:r>
      <w:r>
        <w:rPr>
          <w:b/>
          <w:bCs/>
        </w:rPr>
        <w:t xml:space="preserve">A caller says her father’s appointment tomorrow must be moved. What do you do first?</w:t>
      </w:r>
    </w:p>
    <w:p>
      <w:pPr>
        <w:keepNext/>
        <w:spacing w:after="30"/>
        <w:ind w:left="360"/>
      </w:pPr>
      <w:r>
        <w:t xml:space="preserve">A.  Offer new times right away</w:t>
      </w:r>
    </w:p>
    <w:p>
      <w:pPr>
        <w:keepNext/>
        <w:spacing w:after="30"/>
        <w:ind w:left="360"/>
      </w:pPr>
      <w:r>
        <w:t xml:space="preserve">B.  Ask what condition her father has</w:t>
      </w:r>
    </w:p>
    <w:p>
      <w:pPr>
        <w:keepNext/>
        <w:spacing w:after="30"/>
        <w:ind w:left="360"/>
      </w:pPr>
      <w:r>
        <w:t xml:space="preserve">C.  Ask her to have her father call</w:t>
      </w:r>
    </w:p>
    <w:p>
      <w:pPr>
        <w:keepNext/>
        <w:spacing w:after="30"/>
        <w:ind w:left="360"/>
      </w:pPr>
      <w:r>
        <w:t xml:space="preserve">D.  Confirm who she is and that she may manage the appointment, then offer available times</w:t>
      </w:r>
    </w:p>
    <w:p>
      <w:pPr>
        <w:spacing w:after="80"/>
        <w:ind w:left="360"/>
      </w:pPr>
      <w:r>
        <w:rPr>
          <w:b/>
          <w:bCs/>
          <w:color w:val="6C1ABA"/>
        </w:rPr>
        <w:t xml:space="preserve">Answer: D. </w:t>
      </w:r>
      <w:r>
        <w:rPr>
          <w:i/>
          <w:iCs/>
          <w:color w:val="444444"/>
        </w:rPr>
        <w:t xml:space="preserve">Verify authority before discussing or changing anything.</w:t>
      </w:r>
    </w:p>
    <w:p>
      <w:pPr>
        <w:keepNext/>
        <w:spacing w:after="60" w:before="140"/>
      </w:pPr>
      <w:r>
        <w:rPr>
          <w:b/>
          <w:bCs/>
        </w:rPr>
        <w:t xml:space="preserve">42. </w:t>
      </w:r>
      <w:r>
        <w:rPr>
          <w:b/>
          <w:bCs/>
        </w:rPr>
        <w:t xml:space="preserve">A caller asks, “What does this lab result mean? Is it serious?” You:</w:t>
      </w:r>
    </w:p>
    <w:p>
      <w:pPr>
        <w:keepNext/>
        <w:spacing w:after="30"/>
        <w:ind w:left="360"/>
      </w:pPr>
      <w:r>
        <w:t xml:space="preserve">A.  Reassure her that it is probably fine</w:t>
      </w:r>
    </w:p>
    <w:p>
      <w:pPr>
        <w:keepNext/>
        <w:spacing w:after="30"/>
        <w:ind w:left="360"/>
      </w:pPr>
      <w:r>
        <w:t xml:space="preserve">B.  Read the numbers and explain them in plain words</w:t>
      </w:r>
    </w:p>
    <w:p>
      <w:pPr>
        <w:keepNext/>
        <w:spacing w:after="30"/>
        <w:ind w:left="360"/>
      </w:pPr>
      <w:r>
        <w:t xml:space="preserve">C.  Explain you cannot interpret results, note the question, and arrange a call from the care team within the client’s timeframe</w:t>
      </w:r>
    </w:p>
    <w:p>
      <w:pPr>
        <w:keepNext/>
        <w:spacing w:after="30"/>
        <w:ind w:left="360"/>
      </w:pPr>
      <w:r>
        <w:t xml:space="preserve">D.  Suggest she search online</w:t>
      </w:r>
    </w:p>
    <w:p>
      <w:pPr>
        <w:spacing w:after="80"/>
        <w:ind w:left="360"/>
      </w:pPr>
      <w:r>
        <w:rPr>
          <w:b/>
          <w:bCs/>
          <w:color w:val="6C1ABA"/>
        </w:rPr>
        <w:t xml:space="preserve">Answer: C. </w:t>
      </w:r>
      <w:r>
        <w:rPr>
          <w:i/>
          <w:iCs/>
          <w:color w:val="444444"/>
        </w:rPr>
        <w:t xml:space="preserve">Interpreting results is a clinical task, not ours.</w:t>
      </w:r>
    </w:p>
    <w:p>
      <w:pPr>
        <w:keepNext/>
        <w:spacing w:after="60" w:before="140"/>
      </w:pPr>
      <w:r>
        <w:rPr>
          <w:b/>
          <w:bCs/>
        </w:rPr>
        <w:t xml:space="preserve">43. </w:t>
      </w:r>
      <w:r>
        <w:rPr>
          <w:b/>
          <w:bCs/>
        </w:rPr>
        <w:t xml:space="preserve">If a symptom sounds minor, you may tell a worried caller it is probably nothing.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Never judge symptoms; follow the client’s steps instead.</w:t>
      </w:r>
    </w:p>
    <w:p>
      <w:pPr>
        <w:keepNext/>
        <w:spacing w:after="60" w:before="140"/>
      </w:pPr>
      <w:r>
        <w:rPr>
          <w:b/>
          <w:bCs/>
        </w:rPr>
        <w:t xml:space="preserve">44. </w:t>
      </w:r>
      <w:r>
        <w:rPr>
          <w:b/>
          <w:bCs/>
        </w:rPr>
        <w:t xml:space="preserve">A caller says her mother has chest pain right now and asks to book an appointment next week. You:</w:t>
      </w:r>
    </w:p>
    <w:p>
      <w:pPr>
        <w:keepNext/>
        <w:spacing w:after="30"/>
        <w:ind w:left="360"/>
      </w:pPr>
      <w:r>
        <w:t xml:space="preserve">A.  Book the appointment and note the symptoms</w:t>
      </w:r>
    </w:p>
    <w:p>
      <w:pPr>
        <w:keepNext/>
        <w:spacing w:after="30"/>
        <w:ind w:left="360"/>
      </w:pPr>
      <w:r>
        <w:t xml:space="preserve">B.  Follow the client’s emergency steps at once: tell her to call emergency services, and alert your lead</w:t>
      </w:r>
    </w:p>
    <w:p>
      <w:pPr>
        <w:keepNext/>
        <w:spacing w:after="30"/>
        <w:ind w:left="360"/>
      </w:pPr>
      <w:r>
        <w:t xml:space="preserve">C.  Ask for more detail to judge how serious it is</w:t>
      </w:r>
    </w:p>
    <w:p>
      <w:pPr>
        <w:keepNext/>
        <w:spacing w:after="30"/>
        <w:ind w:left="360"/>
      </w:pPr>
      <w:r>
        <w:t xml:space="preserve">D.  Offer a voicemail for the nurse</w:t>
      </w:r>
    </w:p>
    <w:p>
      <w:pPr>
        <w:spacing w:after="80"/>
        <w:ind w:left="360"/>
      </w:pPr>
      <w:r>
        <w:rPr>
          <w:b/>
          <w:bCs/>
          <w:color w:val="6C1ABA"/>
        </w:rPr>
        <w:t xml:space="preserve">Answer: B. </w:t>
      </w:r>
      <w:r>
        <w:rPr>
          <w:i/>
          <w:iCs/>
          <w:color w:val="444444"/>
        </w:rPr>
        <w:t xml:space="preserve">An emergency comes before any booking or questions.</w:t>
      </w:r>
    </w:p>
    <w:p>
      <w:pPr>
        <w:keepNext/>
        <w:spacing w:after="60" w:before="140"/>
      </w:pPr>
      <w:r>
        <w:rPr>
          <w:b/>
          <w:bCs/>
        </w:rPr>
        <w:t xml:space="preserve">45. </w:t>
      </w:r>
      <w:r>
        <w:rPr>
          <w:b/>
          <w:bCs/>
        </w:rPr>
        <w:t xml:space="preserve">Select ALL that are appropriate when taking a refill request. (select all that apply)</w:t>
      </w:r>
    </w:p>
    <w:p>
      <w:pPr>
        <w:keepNext/>
        <w:spacing w:after="30"/>
        <w:ind w:left="360"/>
      </w:pPr>
      <w:r>
        <w:t xml:space="preserve">A.  Record the request details accurately</w:t>
      </w:r>
    </w:p>
    <w:p>
      <w:pPr>
        <w:keepNext/>
        <w:spacing w:after="30"/>
        <w:ind w:left="360"/>
      </w:pPr>
      <w:r>
        <w:t xml:space="preserve">B.  Route it to the care team through the client’s process</w:t>
      </w:r>
    </w:p>
    <w:p>
      <w:pPr>
        <w:keepNext/>
        <w:spacing w:after="30"/>
        <w:ind w:left="360"/>
      </w:pPr>
      <w:r>
        <w:t xml:space="preserve">C.  Suggest a different dose</w:t>
      </w:r>
    </w:p>
    <w:p>
      <w:pPr>
        <w:keepNext/>
        <w:spacing w:after="30"/>
        <w:ind w:left="360"/>
      </w:pPr>
      <w:r>
        <w:t xml:space="preserve">D.  Tell the caller when to expect a follow-up</w:t>
      </w:r>
    </w:p>
    <w:p>
      <w:pPr>
        <w:keepNext/>
        <w:spacing w:after="30"/>
        <w:ind w:left="360"/>
      </w:pPr>
      <w:r>
        <w:t xml:space="preserve">undefined.  Promise it will be approved</w:t>
      </w:r>
    </w:p>
    <w:p>
      <w:pPr>
        <w:spacing w:after="80"/>
        <w:ind w:left="360"/>
      </w:pPr>
      <w:r>
        <w:rPr>
          <w:b/>
          <w:bCs/>
          <w:color w:val="6C1ABA"/>
        </w:rPr>
        <w:t xml:space="preserve">Answer: A, B, D. </w:t>
      </w:r>
      <w:r>
        <w:rPr>
          <w:i/>
          <w:iCs/>
          <w:color w:val="444444"/>
        </w:rPr>
        <w:t xml:space="preserve">Take it, route it and set expectations. Never advise or promise.</w:t>
      </w:r>
    </w:p>
    <w:p>
      <w:pPr>
        <w:keepNext/>
        <w:spacing w:after="60" w:before="140"/>
      </w:pPr>
      <w:r>
        <w:rPr>
          <w:b/>
          <w:bCs/>
        </w:rPr>
        <w:t xml:space="preserve">46. </w:t>
      </w:r>
      <w:r>
        <w:rPr>
          <w:b/>
          <w:bCs/>
        </w:rPr>
        <w:t xml:space="preserve">A caller is upset about an unexpected bill and asks what insurance covers. You:</w:t>
      </w:r>
    </w:p>
    <w:p>
      <w:pPr>
        <w:keepNext/>
        <w:spacing w:after="30"/>
        <w:ind w:left="360"/>
      </w:pPr>
      <w:r>
        <w:t xml:space="preserve">A.  Acknowledge the worry, do not guess about coverage, document the question and route it to billing with a time for follow-up</w:t>
      </w:r>
    </w:p>
    <w:p>
      <w:pPr>
        <w:keepNext/>
        <w:spacing w:after="30"/>
        <w:ind w:left="360"/>
      </w:pPr>
      <w:r>
        <w:t xml:space="preserve">B.  Explain what coverage probably includes</w:t>
      </w:r>
    </w:p>
    <w:p>
      <w:pPr>
        <w:keepNext/>
        <w:spacing w:after="30"/>
        <w:ind w:left="360"/>
      </w:pPr>
      <w:r>
        <w:t xml:space="preserve">C.  Tell them to ignore the bill</w:t>
      </w:r>
    </w:p>
    <w:p>
      <w:pPr>
        <w:keepNext/>
        <w:spacing w:after="30"/>
        <w:ind w:left="360"/>
      </w:pPr>
      <w:r>
        <w:t xml:space="preserve">D.  Tell them insurance is often wrong</w:t>
      </w:r>
    </w:p>
    <w:p>
      <w:pPr>
        <w:spacing w:after="80"/>
        <w:ind w:left="360"/>
      </w:pPr>
      <w:r>
        <w:rPr>
          <w:b/>
          <w:bCs/>
          <w:color w:val="6C1ABA"/>
        </w:rPr>
        <w:t xml:space="preserve">Answer: A. </w:t>
      </w:r>
      <w:r>
        <w:rPr>
          <w:i/>
          <w:iCs/>
          <w:color w:val="444444"/>
        </w:rPr>
        <w:t xml:space="preserve">Guessing coverage can mislead. Route it.</w:t>
      </w:r>
    </w:p>
    <w:p>
      <w:pPr>
        <w:keepNext/>
        <w:spacing w:after="60" w:before="140"/>
      </w:pPr>
      <w:r>
        <w:rPr>
          <w:b/>
          <w:bCs/>
        </w:rPr>
        <w:t xml:space="preserve">47. </w:t>
      </w:r>
      <w:r>
        <w:rPr>
          <w:b/>
          <w:bCs/>
        </w:rPr>
        <w:t xml:space="preserve">The daughter of a care-home resident asks whether her mother fell last night. You have not confirmed she is an authorized contact. You:</w:t>
      </w:r>
    </w:p>
    <w:p>
      <w:pPr>
        <w:keepNext/>
        <w:spacing w:after="30"/>
        <w:ind w:left="360"/>
      </w:pPr>
      <w:r>
        <w:t xml:space="preserve">A.  Tell her, since she is family</w:t>
      </w:r>
    </w:p>
    <w:p>
      <w:pPr>
        <w:keepNext/>
        <w:spacing w:after="30"/>
        <w:ind w:left="360"/>
      </w:pPr>
      <w:r>
        <w:t xml:space="preserve">B.  Hang up without a word</w:t>
      </w:r>
    </w:p>
    <w:p>
      <w:pPr>
        <w:keepNext/>
        <w:spacing w:after="30"/>
        <w:ind w:left="360"/>
      </w:pPr>
      <w:r>
        <w:t xml:space="preserve">C.  Say nothing happened</w:t>
      </w:r>
    </w:p>
    <w:p>
      <w:pPr>
        <w:keepNext/>
        <w:spacing w:after="30"/>
        <w:ind w:left="360"/>
      </w:pPr>
      <w:r>
        <w:t xml:space="preserve">D.  Explain you must confirm authorization, follow the client’s process, and offer to pass a message to the care team</w:t>
      </w:r>
    </w:p>
    <w:p>
      <w:pPr>
        <w:spacing w:after="80"/>
        <w:ind w:left="360"/>
      </w:pPr>
      <w:r>
        <w:rPr>
          <w:b/>
          <w:bCs/>
          <w:color w:val="6C1ABA"/>
        </w:rPr>
        <w:t xml:space="preserve">Answer: D. </w:t>
      </w:r>
      <w:r>
        <w:rPr>
          <w:i/>
          <w:iCs/>
          <w:color w:val="444444"/>
        </w:rPr>
        <w:t xml:space="preserve">Family is not the same as authorized, and a denial is dishonest.</w:t>
      </w:r>
    </w:p>
    <w:p>
      <w:pPr>
        <w:keepNext/>
        <w:spacing w:after="60" w:before="140"/>
      </w:pPr>
      <w:r>
        <w:rPr>
          <w:b/>
          <w:bCs/>
        </w:rPr>
        <w:t xml:space="preserve">48. </w:t>
      </w:r>
      <w:r>
        <w:rPr>
          <w:b/>
          <w:bCs/>
        </w:rPr>
        <w:t xml:space="preserve">A caller says, “I need the pre-auth sorted.” You are not sure what that means. You:</w:t>
      </w:r>
    </w:p>
    <w:p>
      <w:pPr>
        <w:keepNext/>
        <w:spacing w:after="30"/>
        <w:ind w:left="360"/>
      </w:pPr>
      <w:r>
        <w:t xml:space="preserve">A.  Guess and carry on</w:t>
      </w:r>
    </w:p>
    <w:p>
      <w:pPr>
        <w:keepNext/>
        <w:spacing w:after="30"/>
        <w:ind w:left="360"/>
      </w:pPr>
      <w:r>
        <w:t xml:space="preserve">B.  Say medical matters are not your job</w:t>
      </w:r>
    </w:p>
    <w:p>
      <w:pPr>
        <w:keepNext/>
        <w:spacing w:after="30"/>
        <w:ind w:left="360"/>
      </w:pPr>
      <w:r>
        <w:t xml:space="preserve">C.  Do not guess; ask politely what it refers to or check the client’s glossary</w:t>
      </w:r>
    </w:p>
    <w:p>
      <w:pPr>
        <w:keepNext/>
        <w:spacing w:after="30"/>
        <w:ind w:left="360"/>
      </w:pPr>
      <w:r>
        <w:t xml:space="preserve">D.  Ignore it</w:t>
      </w:r>
    </w:p>
    <w:p>
      <w:pPr>
        <w:spacing w:after="80"/>
        <w:ind w:left="360"/>
      </w:pPr>
      <w:r>
        <w:rPr>
          <w:b/>
          <w:bCs/>
          <w:color w:val="6C1ABA"/>
        </w:rPr>
        <w:t xml:space="preserve">Answer: C. </w:t>
      </w:r>
      <w:r>
        <w:rPr>
          <w:i/>
          <w:iCs/>
          <w:color w:val="444444"/>
        </w:rPr>
        <w:t xml:space="preserve">A wrong guess in healthcare can harm. Ask or check.</w:t>
      </w:r>
    </w:p>
    <w:p>
      <w:pPr>
        <w:pStyle w:val="Heading2"/>
      </w:pPr>
      <w:r>
        <w:t xml:space="preserve">Module 7: Managing Difficult Conversations</w:t>
      </w:r>
    </w:p>
    <w:p>
      <w:pPr>
        <w:keepNext/>
        <w:spacing w:after="60" w:before="140"/>
      </w:pPr>
      <w:r>
        <w:rPr>
          <w:b/>
          <w:bCs/>
        </w:rPr>
        <w:t xml:space="preserve">49. </w:t>
      </w:r>
      <w:r>
        <w:rPr>
          <w:b/>
          <w:bCs/>
        </w:rPr>
        <w:t xml:space="preserve">What should you do first when someone is upset?</w:t>
      </w:r>
    </w:p>
    <w:p>
      <w:pPr>
        <w:keepNext/>
        <w:spacing w:after="30"/>
        <w:ind w:left="360"/>
      </w:pPr>
      <w:r>
        <w:t xml:space="preserve">A.  Explain the policy</w:t>
      </w:r>
    </w:p>
    <w:p>
      <w:pPr>
        <w:keepNext/>
        <w:spacing w:after="30"/>
        <w:ind w:left="360"/>
      </w:pPr>
      <w:r>
        <w:t xml:space="preserve">B.  Listen to the concern</w:t>
      </w:r>
    </w:p>
    <w:p>
      <w:pPr>
        <w:keepNext/>
        <w:spacing w:after="30"/>
        <w:ind w:left="360"/>
      </w:pPr>
      <w:r>
        <w:t xml:space="preserve">C.  Defend the company</w:t>
      </w:r>
    </w:p>
    <w:p>
      <w:pPr>
        <w:keepNext/>
        <w:spacing w:after="30"/>
        <w:ind w:left="360"/>
      </w:pPr>
      <w:r>
        <w:t xml:space="preserve">D.  Transfer the call</w:t>
      </w:r>
    </w:p>
    <w:p>
      <w:pPr>
        <w:spacing w:after="80"/>
        <w:ind w:left="360"/>
      </w:pPr>
      <w:r>
        <w:rPr>
          <w:b/>
          <w:bCs/>
          <w:color w:val="6C1ABA"/>
        </w:rPr>
        <w:t xml:space="preserve">Answer: B. </w:t>
      </w:r>
      <w:r>
        <w:rPr>
          <w:i/>
          <w:iCs/>
          <w:color w:val="444444"/>
        </w:rPr>
        <w:t xml:space="preserve">People calm down when they feel heard.</w:t>
      </w:r>
    </w:p>
    <w:p>
      <w:pPr>
        <w:keepNext/>
        <w:spacing w:after="60" w:before="140"/>
      </w:pPr>
      <w:r>
        <w:rPr>
          <w:b/>
          <w:bCs/>
        </w:rPr>
        <w:t xml:space="preserve">50. </w:t>
      </w:r>
      <w:r>
        <w:rPr>
          <w:b/>
          <w:bCs/>
        </w:rPr>
        <w:t xml:space="preserve">In the LEARN framework, what does E stand for?</w:t>
      </w:r>
    </w:p>
    <w:p>
      <w:pPr>
        <w:keepNext/>
        <w:spacing w:after="30"/>
        <w:ind w:left="360"/>
      </w:pPr>
      <w:r>
        <w:t xml:space="preserve">A.  Empathize</w:t>
      </w:r>
    </w:p>
    <w:p>
      <w:pPr>
        <w:keepNext/>
        <w:spacing w:after="30"/>
        <w:ind w:left="360"/>
      </w:pPr>
      <w:r>
        <w:t xml:space="preserve">B.  Evaluate</w:t>
      </w:r>
    </w:p>
    <w:p>
      <w:pPr>
        <w:keepNext/>
        <w:spacing w:after="30"/>
        <w:ind w:left="360"/>
      </w:pPr>
      <w:r>
        <w:t xml:space="preserve">C.  Explain</w:t>
      </w:r>
    </w:p>
    <w:p>
      <w:pPr>
        <w:keepNext/>
        <w:spacing w:after="30"/>
        <w:ind w:left="360"/>
      </w:pPr>
      <w:r>
        <w:t xml:space="preserve">D.  Engage</w:t>
      </w:r>
    </w:p>
    <w:p>
      <w:pPr>
        <w:spacing w:after="80"/>
        <w:ind w:left="360"/>
      </w:pPr>
      <w:r>
        <w:rPr>
          <w:b/>
          <w:bCs/>
          <w:color w:val="6C1ABA"/>
        </w:rPr>
        <w:t xml:space="preserve">Answer: A. </w:t>
      </w:r>
      <w:r>
        <w:rPr>
          <w:i/>
          <w:iCs/>
          <w:color w:val="444444"/>
        </w:rPr>
        <w:t xml:space="preserve">Listen, Empathize, Assess, Resolve, Next steps.</w:t>
      </w:r>
    </w:p>
    <w:p>
      <w:pPr>
        <w:keepNext/>
        <w:spacing w:after="60" w:before="140"/>
      </w:pPr>
      <w:r>
        <w:rPr>
          <w:b/>
          <w:bCs/>
        </w:rPr>
        <w:t xml:space="preserve">51. </w:t>
      </w:r>
      <w:r>
        <w:rPr>
          <w:b/>
          <w:bCs/>
        </w:rPr>
        <w:t xml:space="preserve">Which is the correct LEARN order?</w:t>
      </w:r>
    </w:p>
    <w:p>
      <w:pPr>
        <w:keepNext/>
        <w:spacing w:after="30"/>
        <w:ind w:left="360"/>
      </w:pPr>
      <w:r>
        <w:t xml:space="preserve">A.  Listen, Explain, Apologize, Resolve, Next steps</w:t>
      </w:r>
    </w:p>
    <w:p>
      <w:pPr>
        <w:keepNext/>
        <w:spacing w:after="30"/>
        <w:ind w:left="360"/>
      </w:pPr>
      <w:r>
        <w:t xml:space="preserve">B.  Assess, Listen, Resolve, Empathize, Next steps</w:t>
      </w:r>
    </w:p>
    <w:p>
      <w:pPr>
        <w:keepNext/>
        <w:spacing w:after="30"/>
        <w:ind w:left="360"/>
      </w:pPr>
      <w:r>
        <w:t xml:space="preserve">C.  Empathize, Listen, Resolve, Assess, Next steps</w:t>
      </w:r>
    </w:p>
    <w:p>
      <w:pPr>
        <w:keepNext/>
        <w:spacing w:after="30"/>
        <w:ind w:left="360"/>
      </w:pPr>
      <w:r>
        <w:t xml:space="preserve">D.  Listen, Empathize, Assess, Resolve, Next steps</w:t>
      </w:r>
    </w:p>
    <w:p>
      <w:pPr>
        <w:spacing w:after="80"/>
        <w:ind w:left="360"/>
      </w:pPr>
      <w:r>
        <w:rPr>
          <w:b/>
          <w:bCs/>
          <w:color w:val="6C1ABA"/>
        </w:rPr>
        <w:t xml:space="preserve">Answer: D. </w:t>
      </w:r>
      <w:r>
        <w:rPr>
          <w:i/>
          <w:iCs/>
          <w:color w:val="444444"/>
        </w:rPr>
        <w:t xml:space="preserve">Understanding comes before solutions.</w:t>
      </w:r>
    </w:p>
    <w:p>
      <w:pPr>
        <w:keepNext/>
        <w:spacing w:after="60" w:before="140"/>
      </w:pPr>
      <w:r>
        <w:rPr>
          <w:b/>
          <w:bCs/>
        </w:rPr>
        <w:t xml:space="preserve">52. </w:t>
      </w:r>
      <w:r>
        <w:rPr>
          <w:b/>
          <w:bCs/>
        </w:rPr>
        <w:t xml:space="preserve">Select ALL things you should NOT do with an upset customer. (select all that apply)</w:t>
      </w:r>
    </w:p>
    <w:p>
      <w:pPr>
        <w:keepNext/>
        <w:spacing w:after="30"/>
        <w:ind w:left="360"/>
      </w:pPr>
      <w:r>
        <w:t xml:space="preserve">A.  Argue</w:t>
      </w:r>
    </w:p>
    <w:p>
      <w:pPr>
        <w:keepNext/>
        <w:spacing w:after="30"/>
        <w:ind w:left="360"/>
      </w:pPr>
      <w:r>
        <w:t xml:space="preserve">B.  Acknowledge their frustration</w:t>
      </w:r>
    </w:p>
    <w:p>
      <w:pPr>
        <w:keepNext/>
        <w:spacing w:after="30"/>
        <w:ind w:left="360"/>
      </w:pPr>
      <w:r>
        <w:t xml:space="preserve">C.  Interrupt</w:t>
      </w:r>
    </w:p>
    <w:p>
      <w:pPr>
        <w:keepNext/>
        <w:spacing w:after="30"/>
        <w:ind w:left="360"/>
      </w:pPr>
      <w:r>
        <w:t xml:space="preserve">D.  Match their tone</w:t>
      </w:r>
    </w:p>
    <w:p>
      <w:pPr>
        <w:keepNext/>
        <w:spacing w:after="30"/>
        <w:ind w:left="360"/>
      </w:pPr>
      <w:r>
        <w:t xml:space="preserve">undefined.  Offer clear next steps</w:t>
      </w:r>
    </w:p>
    <w:p>
      <w:pPr>
        <w:spacing w:after="80"/>
        <w:ind w:left="360"/>
      </w:pPr>
      <w:r>
        <w:rPr>
          <w:b/>
          <w:bCs/>
          <w:color w:val="6C1ABA"/>
        </w:rPr>
        <w:t xml:space="preserve">Answer: A, C, D. </w:t>
      </w:r>
      <w:r>
        <w:rPr>
          <w:i/>
          <w:iCs/>
          <w:color w:val="444444"/>
        </w:rPr>
        <w:t xml:space="preserve">Arguing, interrupting and matching tone escalate the conversation.</w:t>
      </w:r>
    </w:p>
    <w:p>
      <w:pPr>
        <w:keepNext/>
        <w:spacing w:after="60" w:before="140"/>
      </w:pPr>
      <w:r>
        <w:rPr>
          <w:b/>
          <w:bCs/>
        </w:rPr>
        <w:t xml:space="preserve">53. </w:t>
      </w:r>
      <w:r>
        <w:rPr>
          <w:b/>
          <w:bCs/>
        </w:rPr>
        <w:t xml:space="preserve">Customer: “This is the third time I’ve called.” Rep: “That’s not my fault.” What was the mistake?</w:t>
      </w:r>
    </w:p>
    <w:p>
      <w:pPr>
        <w:keepNext/>
        <w:spacing w:after="30"/>
        <w:ind w:left="360"/>
      </w:pPr>
      <w:r>
        <w:t xml:space="preserve">A.  The rep spoke too fast</w:t>
      </w:r>
    </w:p>
    <w:p>
      <w:pPr>
        <w:keepNext/>
        <w:spacing w:after="30"/>
        <w:ind w:left="360"/>
      </w:pPr>
      <w:r>
        <w:t xml:space="preserve">B.  The rep used a formal tone</w:t>
      </w:r>
    </w:p>
    <w:p>
      <w:pPr>
        <w:keepNext/>
        <w:spacing w:after="30"/>
        <w:ind w:left="360"/>
      </w:pPr>
      <w:r>
        <w:t xml:space="preserve">C.  The rep failed to acknowledge the customer’s frustration</w:t>
      </w:r>
    </w:p>
    <w:p>
      <w:pPr>
        <w:keepNext/>
        <w:spacing w:after="30"/>
        <w:ind w:left="360"/>
      </w:pPr>
      <w:r>
        <w:t xml:space="preserve">D.  The rep asked a question</w:t>
      </w:r>
    </w:p>
    <w:p>
      <w:pPr>
        <w:spacing w:after="80"/>
        <w:ind w:left="360"/>
      </w:pPr>
      <w:r>
        <w:rPr>
          <w:b/>
          <w:bCs/>
          <w:color w:val="6C1ABA"/>
        </w:rPr>
        <w:t xml:space="preserve">Answer: C. </w:t>
      </w:r>
      <w:r>
        <w:rPr>
          <w:i/>
          <w:iCs/>
          <w:color w:val="444444"/>
        </w:rPr>
        <w:t xml:space="preserve">A defensive reply ignores the person’s experience.</w:t>
      </w:r>
    </w:p>
    <w:p>
      <w:pPr>
        <w:keepNext/>
        <w:spacing w:after="60" w:before="140"/>
      </w:pPr>
      <w:r>
        <w:rPr>
          <w:b/>
          <w:bCs/>
        </w:rPr>
        <w:t xml:space="preserve">54. </w:t>
      </w:r>
      <w:r>
        <w:rPr>
          <w:b/>
          <w:bCs/>
        </w:rPr>
        <w:t xml:space="preserve">A customer raises their voice. You:</w:t>
      </w:r>
    </w:p>
    <w:p>
      <w:pPr>
        <w:keepNext/>
        <w:spacing w:after="30"/>
        <w:ind w:left="360"/>
      </w:pPr>
      <w:r>
        <w:t xml:space="preserve">A.  Raise your voice so you can be heard</w:t>
      </w:r>
    </w:p>
    <w:p>
      <w:pPr>
        <w:keepNext/>
        <w:spacing w:after="30"/>
        <w:ind w:left="360"/>
      </w:pPr>
      <w:r>
        <w:t xml:space="preserve">B.  Stay calm, slow down, lower your voice and acknowledge their frustration</w:t>
      </w:r>
    </w:p>
    <w:p>
      <w:pPr>
        <w:keepNext/>
        <w:spacing w:after="30"/>
        <w:ind w:left="360"/>
      </w:pPr>
      <w:r>
        <w:t xml:space="preserve">C.  Tell them to calm down</w:t>
      </w:r>
    </w:p>
    <w:p>
      <w:pPr>
        <w:keepNext/>
        <w:spacing w:after="30"/>
        <w:ind w:left="360"/>
      </w:pPr>
      <w:r>
        <w:t xml:space="preserve">D.  End the call</w:t>
      </w:r>
    </w:p>
    <w:p>
      <w:pPr>
        <w:spacing w:after="80"/>
        <w:ind w:left="360"/>
      </w:pPr>
      <w:r>
        <w:rPr>
          <w:b/>
          <w:bCs/>
          <w:color w:val="6C1ABA"/>
        </w:rPr>
        <w:t xml:space="preserve">Answer: B. </w:t>
      </w:r>
      <w:r>
        <w:rPr>
          <w:i/>
          <w:iCs/>
          <w:color w:val="444444"/>
        </w:rPr>
        <w:t xml:space="preserve">Your calm tone sets the pace.</w:t>
      </w:r>
    </w:p>
    <w:p>
      <w:pPr>
        <w:keepNext/>
        <w:spacing w:after="60" w:before="140"/>
      </w:pPr>
      <w:r>
        <w:rPr>
          <w:b/>
          <w:bCs/>
        </w:rPr>
        <w:t xml:space="preserve">55. </w:t>
      </w:r>
      <w:r>
        <w:rPr>
          <w:b/>
          <w:bCs/>
        </w:rPr>
        <w:t xml:space="preserve">Explaining company policy first is the best way to calm an upset customer.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Policy can come after the person feels heard.</w:t>
      </w:r>
    </w:p>
    <w:p>
      <w:pPr>
        <w:keepNext/>
        <w:spacing w:after="60" w:before="140"/>
      </w:pPr>
      <w:r>
        <w:rPr>
          <w:b/>
          <w:bCs/>
        </w:rPr>
        <w:t xml:space="preserve">56. </w:t>
      </w:r>
      <w:r>
        <w:rPr>
          <w:b/>
          <w:bCs/>
        </w:rPr>
        <w:t xml:space="preserve">Which cause of frustration can you most influence?</w:t>
      </w:r>
    </w:p>
    <w:p>
      <w:pPr>
        <w:keepNext/>
        <w:spacing w:after="30"/>
        <w:ind w:left="360"/>
      </w:pPr>
      <w:r>
        <w:t xml:space="preserve">A.  Unmet expectations, by setting and keeping them</w:t>
      </w:r>
    </w:p>
    <w:p>
      <w:pPr>
        <w:keepNext/>
        <w:spacing w:after="30"/>
        <w:ind w:left="360"/>
      </w:pPr>
      <w:r>
        <w:t xml:space="preserve">B.  The customer’s personality</w:t>
      </w:r>
    </w:p>
    <w:p>
      <w:pPr>
        <w:keepNext/>
        <w:spacing w:after="30"/>
        <w:ind w:left="360"/>
      </w:pPr>
      <w:r>
        <w:t xml:space="preserve">C.  The weather</w:t>
      </w:r>
    </w:p>
    <w:p>
      <w:pPr>
        <w:keepNext/>
        <w:spacing w:after="30"/>
        <w:ind w:left="360"/>
      </w:pPr>
      <w:r>
        <w:t xml:space="preserve">D.  The customer’s past experiences</w:t>
      </w:r>
    </w:p>
    <w:p>
      <w:pPr>
        <w:spacing w:after="80"/>
        <w:ind w:left="360"/>
      </w:pPr>
      <w:r>
        <w:rPr>
          <w:b/>
          <w:bCs/>
          <w:color w:val="6C1ABA"/>
        </w:rPr>
        <w:t xml:space="preserve">Answer: A. </w:t>
      </w:r>
      <w:r>
        <w:rPr>
          <w:i/>
          <w:iCs/>
          <w:color w:val="444444"/>
        </w:rPr>
        <w:t xml:space="preserve">Clear expectations and proactive updates prevent most complaints.</w:t>
      </w:r>
    </w:p>
    <w:p>
      <w:pPr>
        <w:pStyle w:val="Heading2"/>
      </w:pPr>
      <w:r>
        <w:t xml:space="preserve">Module 8: Difficult Personalities</w:t>
      </w:r>
    </w:p>
    <w:p>
      <w:pPr>
        <w:keepNext/>
        <w:spacing w:after="60" w:before="140"/>
      </w:pPr>
      <w:r>
        <w:rPr>
          <w:b/>
          <w:bCs/>
        </w:rPr>
        <w:t xml:space="preserve">57. </w:t>
      </w:r>
      <w:r>
        <w:rPr>
          <w:b/>
          <w:bCs/>
        </w:rPr>
        <w:t xml:space="preserve">An angry caller keeps interrupting you. Best approach:</w:t>
      </w:r>
    </w:p>
    <w:p>
      <w:pPr>
        <w:keepNext/>
        <w:spacing w:after="30"/>
        <w:ind w:left="360"/>
      </w:pPr>
      <w:r>
        <w:t xml:space="preserve">A.  Talk over them</w:t>
      </w:r>
    </w:p>
    <w:p>
      <w:pPr>
        <w:keepNext/>
        <w:spacing w:after="30"/>
        <w:ind w:left="360"/>
      </w:pPr>
      <w:r>
        <w:t xml:space="preserve">B.  Read the policy aloud</w:t>
      </w:r>
    </w:p>
    <w:p>
      <w:pPr>
        <w:keepNext/>
        <w:spacing w:after="30"/>
        <w:ind w:left="360"/>
      </w:pPr>
      <w:r>
        <w:t xml:space="preserve">C.  Hang up</w:t>
      </w:r>
    </w:p>
    <w:p>
      <w:pPr>
        <w:keepNext/>
        <w:spacing w:after="30"/>
        <w:ind w:left="360"/>
      </w:pPr>
      <w:r>
        <w:t xml:space="preserve">D.  Let them vent briefly, then calmly summarize and steer to solving</w:t>
      </w:r>
    </w:p>
    <w:p>
      <w:pPr>
        <w:spacing w:after="80"/>
        <w:ind w:left="360"/>
      </w:pPr>
      <w:r>
        <w:rPr>
          <w:b/>
          <w:bCs/>
          <w:color w:val="6C1ABA"/>
        </w:rPr>
        <w:t xml:space="preserve">Answer: D. </w:t>
      </w:r>
      <w:r>
        <w:rPr>
          <w:i/>
          <w:iCs/>
          <w:color w:val="444444"/>
        </w:rPr>
        <w:t xml:space="preserve">Venting first, structure second.</w:t>
      </w:r>
    </w:p>
    <w:p>
      <w:pPr>
        <w:keepNext/>
        <w:spacing w:after="60" w:before="140"/>
      </w:pPr>
      <w:r>
        <w:rPr>
          <w:b/>
          <w:bCs/>
        </w:rPr>
        <w:t xml:space="preserve">58. </w:t>
      </w:r>
      <w:r>
        <w:rPr>
          <w:b/>
          <w:bCs/>
        </w:rPr>
        <w:t xml:space="preserve">An anxious caller asks the same question again and again. You:</w:t>
      </w:r>
    </w:p>
    <w:p>
      <w:pPr>
        <w:keepNext/>
        <w:spacing w:after="30"/>
        <w:ind w:left="360"/>
      </w:pPr>
      <w:r>
        <w:t xml:space="preserve">A.  Tell them you already answered</w:t>
      </w:r>
    </w:p>
    <w:p>
      <w:pPr>
        <w:keepNext/>
        <w:spacing w:after="30"/>
        <w:ind w:left="360"/>
      </w:pPr>
      <w:r>
        <w:t xml:space="preserve">B.  Transfer them</w:t>
      </w:r>
    </w:p>
    <w:p>
      <w:pPr>
        <w:keepNext/>
        <w:spacing w:after="30"/>
        <w:ind w:left="360"/>
      </w:pPr>
      <w:r>
        <w:t xml:space="preserve">C.  Answer calmly each time, name the worry, and give a concrete next step with a time</w:t>
      </w:r>
    </w:p>
    <w:p>
      <w:pPr>
        <w:keepNext/>
        <w:spacing w:after="30"/>
        <w:ind w:left="360"/>
      </w:pPr>
      <w:r>
        <w:t xml:space="preserve">D.  Stop answering</w:t>
      </w:r>
    </w:p>
    <w:p>
      <w:pPr>
        <w:spacing w:after="80"/>
        <w:ind w:left="360"/>
      </w:pPr>
      <w:r>
        <w:rPr>
          <w:b/>
          <w:bCs/>
          <w:color w:val="6C1ABA"/>
        </w:rPr>
        <w:t xml:space="preserve">Answer: C. </w:t>
      </w:r>
      <w:r>
        <w:rPr>
          <w:i/>
          <w:iCs/>
          <w:color w:val="444444"/>
        </w:rPr>
        <w:t xml:space="preserve">Repetition is usually worry, not rudeness.</w:t>
      </w:r>
    </w:p>
    <w:p>
      <w:pPr>
        <w:keepNext/>
        <w:spacing w:after="60" w:before="140"/>
      </w:pPr>
      <w:r>
        <w:rPr>
          <w:b/>
          <w:bCs/>
        </w:rPr>
        <w:t xml:space="preserve">59. </w:t>
      </w:r>
      <w:r>
        <w:rPr>
          <w:b/>
          <w:bCs/>
        </w:rPr>
        <w:t xml:space="preserve">A confused caller cannot follow your steps. You:</w:t>
      </w:r>
    </w:p>
    <w:p>
      <w:pPr>
        <w:keepNext/>
        <w:spacing w:after="30"/>
        <w:ind w:left="360"/>
      </w:pPr>
      <w:r>
        <w:t xml:space="preserve">A.  Repeat the same words louder</w:t>
      </w:r>
    </w:p>
    <w:p>
      <w:pPr>
        <w:keepNext/>
        <w:spacing w:after="30"/>
        <w:ind w:left="360"/>
      </w:pPr>
      <w:r>
        <w:t xml:space="preserve">B.  Slow down, give one step at a time, and check understanding after each</w:t>
      </w:r>
    </w:p>
    <w:p>
      <w:pPr>
        <w:keepNext/>
        <w:spacing w:after="30"/>
        <w:ind w:left="360"/>
      </w:pPr>
      <w:r>
        <w:t xml:space="preserve">C.  Send a long written guide only</w:t>
      </w:r>
    </w:p>
    <w:p>
      <w:pPr>
        <w:keepNext/>
        <w:spacing w:after="30"/>
        <w:ind w:left="360"/>
      </w:pPr>
      <w:r>
        <w:t xml:space="preserve">D.  Tell them to ask someone else</w:t>
      </w:r>
    </w:p>
    <w:p>
      <w:pPr>
        <w:spacing w:after="80"/>
        <w:ind w:left="360"/>
      </w:pPr>
      <w:r>
        <w:rPr>
          <w:b/>
          <w:bCs/>
          <w:color w:val="6C1ABA"/>
        </w:rPr>
        <w:t xml:space="preserve">Answer: B. </w:t>
      </w:r>
      <w:r>
        <w:rPr>
          <w:i/>
          <w:iCs/>
          <w:color w:val="444444"/>
        </w:rPr>
        <w:t xml:space="preserve">Break it down.</w:t>
      </w:r>
    </w:p>
    <w:p>
      <w:pPr>
        <w:keepNext/>
        <w:spacing w:after="60" w:before="140"/>
      </w:pPr>
      <w:r>
        <w:rPr>
          <w:b/>
          <w:bCs/>
        </w:rPr>
        <w:t xml:space="preserve">60. </w:t>
      </w:r>
      <w:r>
        <w:rPr>
          <w:b/>
          <w:bCs/>
        </w:rPr>
        <w:t xml:space="preserve">A caller says, “I want to talk to someone who actually knows something.” You:</w:t>
      </w:r>
    </w:p>
    <w:p>
      <w:pPr>
        <w:keepNext/>
        <w:spacing w:after="30"/>
        <w:ind w:left="360"/>
      </w:pPr>
      <w:r>
        <w:t xml:space="preserve">A.  Stay professional, try to help, and offer escalation if you cannot resolve it</w:t>
      </w:r>
    </w:p>
    <w:p>
      <w:pPr>
        <w:keepNext/>
        <w:spacing w:after="30"/>
        <w:ind w:left="360"/>
      </w:pPr>
      <w:r>
        <w:t xml:space="preserve">B.  Take it personally and defend yourself</w:t>
      </w:r>
    </w:p>
    <w:p>
      <w:pPr>
        <w:keepNext/>
        <w:spacing w:after="30"/>
        <w:ind w:left="360"/>
      </w:pPr>
      <w:r>
        <w:t xml:space="preserve">C.  Immediately transfer</w:t>
      </w:r>
    </w:p>
    <w:p>
      <w:pPr>
        <w:keepNext/>
        <w:spacing w:after="30"/>
        <w:ind w:left="360"/>
      </w:pPr>
      <w:r>
        <w:t xml:space="preserve">D.  Tell them you know plenty</w:t>
      </w:r>
    </w:p>
    <w:p>
      <w:pPr>
        <w:spacing w:after="80"/>
        <w:ind w:left="360"/>
      </w:pPr>
      <w:r>
        <w:rPr>
          <w:b/>
          <w:bCs/>
          <w:color w:val="6C1ABA"/>
        </w:rPr>
        <w:t xml:space="preserve">Answer: A. </w:t>
      </w:r>
      <w:r>
        <w:rPr>
          <w:i/>
          <w:iCs/>
          <w:color w:val="444444"/>
        </w:rPr>
        <w:t xml:space="preserve">Do not take it personally; focus on the need.</w:t>
      </w:r>
    </w:p>
    <w:p>
      <w:pPr>
        <w:keepNext/>
        <w:spacing w:after="60" w:before="140"/>
      </w:pPr>
      <w:r>
        <w:rPr>
          <w:b/>
          <w:bCs/>
        </w:rPr>
        <w:t xml:space="preserve">61. </w:t>
      </w:r>
      <w:r>
        <w:rPr>
          <w:b/>
          <w:bCs/>
        </w:rPr>
        <w:t xml:space="preserve">A caller uses threats or slurs. You:</w:t>
      </w:r>
    </w:p>
    <w:p>
      <w:pPr>
        <w:keepNext/>
        <w:spacing w:after="30"/>
        <w:ind w:left="360"/>
      </w:pPr>
      <w:r>
        <w:t xml:space="preserve">A.  Argue back</w:t>
      </w:r>
    </w:p>
    <w:p>
      <w:pPr>
        <w:keepNext/>
        <w:spacing w:after="30"/>
        <w:ind w:left="360"/>
      </w:pPr>
      <w:r>
        <w:t xml:space="preserve">B.  Ignore it forever</w:t>
      </w:r>
    </w:p>
    <w:p>
      <w:pPr>
        <w:keepNext/>
        <w:spacing w:after="30"/>
        <w:ind w:left="360"/>
      </w:pPr>
      <w:r>
        <w:t xml:space="preserve">C.  Hang up without telling anyone</w:t>
      </w:r>
    </w:p>
    <w:p>
      <w:pPr>
        <w:keepNext/>
        <w:spacing w:after="30"/>
        <w:ind w:left="360"/>
      </w:pPr>
      <w:r>
        <w:t xml:space="preserve">D.  Give one calm warning that you will end the call if it continues, then follow policy and report to your lead</w:t>
      </w:r>
    </w:p>
    <w:p>
      <w:pPr>
        <w:spacing w:after="80"/>
        <w:ind w:left="360"/>
      </w:pPr>
      <w:r>
        <w:rPr>
          <w:b/>
          <w:bCs/>
          <w:color w:val="6C1ABA"/>
        </w:rPr>
        <w:t xml:space="preserve">Answer: D. </w:t>
      </w:r>
      <w:r>
        <w:rPr>
          <w:i/>
          <w:iCs/>
          <w:color w:val="444444"/>
        </w:rPr>
        <w:t xml:space="preserve">You do not have to accept abuse, and the team must know.</w:t>
      </w:r>
    </w:p>
    <w:p>
      <w:pPr>
        <w:keepNext/>
        <w:spacing w:after="60" w:before="140"/>
      </w:pPr>
      <w:r>
        <w:rPr>
          <w:b/>
          <w:bCs/>
        </w:rPr>
        <w:t xml:space="preserve">62. </w:t>
      </w:r>
      <w:r>
        <w:rPr>
          <w:b/>
          <w:bCs/>
        </w:rPr>
        <w:t xml:space="preserve">Callers who call many times are always trying to cause trouble.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Repeat callers usually have an unresolved problem.</w:t>
      </w:r>
    </w:p>
    <w:p>
      <w:pPr>
        <w:keepNext/>
        <w:spacing w:after="60" w:before="140"/>
      </w:pPr>
      <w:r>
        <w:rPr>
          <w:b/>
          <w:bCs/>
        </w:rPr>
        <w:t xml:space="preserve">63. </w:t>
      </w:r>
      <w:r>
        <w:rPr>
          <w:b/>
          <w:bCs/>
        </w:rPr>
        <w:t xml:space="preserve">Select ALL signs it is time to ask for help. (select all that apply)</w:t>
      </w:r>
    </w:p>
    <w:p>
      <w:pPr>
        <w:keepNext/>
        <w:spacing w:after="30"/>
        <w:ind w:left="360"/>
      </w:pPr>
      <w:r>
        <w:t xml:space="preserve">A.  The caller makes threats</w:t>
      </w:r>
    </w:p>
    <w:p>
      <w:pPr>
        <w:keepNext/>
        <w:spacing w:after="30"/>
        <w:ind w:left="360"/>
      </w:pPr>
      <w:r>
        <w:t xml:space="preserve">B.  You cannot stay professional</w:t>
      </w:r>
    </w:p>
    <w:p>
      <w:pPr>
        <w:keepNext/>
        <w:spacing w:after="30"/>
        <w:ind w:left="360"/>
      </w:pPr>
      <w:r>
        <w:t xml:space="preserve">C.  The concern is sensitive</w:t>
      </w:r>
    </w:p>
    <w:p>
      <w:pPr>
        <w:keepNext/>
        <w:spacing w:after="30"/>
        <w:ind w:left="360"/>
      </w:pPr>
      <w:r>
        <w:t xml:space="preserve">D.  The caller sounds slightly impatient</w:t>
      </w:r>
    </w:p>
    <w:p>
      <w:pPr>
        <w:keepNext/>
        <w:spacing w:after="30"/>
        <w:ind w:left="360"/>
      </w:pPr>
      <w:r>
        <w:t xml:space="preserve">undefined.  The caller asks something you can answer</w:t>
      </w:r>
    </w:p>
    <w:p>
      <w:pPr>
        <w:spacing w:after="80"/>
        <w:ind w:left="360"/>
      </w:pPr>
      <w:r>
        <w:rPr>
          <w:b/>
          <w:bCs/>
          <w:color w:val="6C1ABA"/>
        </w:rPr>
        <w:t xml:space="preserve">Answer: A, B, C. </w:t>
      </w:r>
      <w:r>
        <w:rPr>
          <w:i/>
          <w:iCs/>
          <w:color w:val="444444"/>
        </w:rPr>
        <w:t xml:space="preserve">Safety, composure and sensitivity are escalation triggers.</w:t>
      </w:r>
    </w:p>
    <w:p>
      <w:pPr>
        <w:keepNext/>
        <w:spacing w:after="60" w:before="140"/>
      </w:pPr>
      <w:r>
        <w:rPr>
          <w:b/>
          <w:bCs/>
        </w:rPr>
        <w:t xml:space="preserve">64. </w:t>
      </w:r>
      <w:r>
        <w:rPr>
          <w:b/>
          <w:bCs/>
        </w:rPr>
        <w:t xml:space="preserve">After a hard call, a good habit is:</w:t>
      </w:r>
    </w:p>
    <w:p>
      <w:pPr>
        <w:keepNext/>
        <w:spacing w:after="30"/>
        <w:ind w:left="360"/>
      </w:pPr>
      <w:r>
        <w:t xml:space="preserve">A.  Vent about the caller to coworkers</w:t>
      </w:r>
    </w:p>
    <w:p>
      <w:pPr>
        <w:keepNext/>
        <w:spacing w:after="30"/>
        <w:ind w:left="360"/>
      </w:pPr>
      <w:r>
        <w:t xml:space="preserve">B.  Skip documenting to save time</w:t>
      </w:r>
    </w:p>
    <w:p>
      <w:pPr>
        <w:keepNext/>
        <w:spacing w:after="30"/>
        <w:ind w:left="360"/>
      </w:pPr>
      <w:r>
        <w:t xml:space="preserve">C.  Document it factually and take a moment to reset before the next call</w:t>
      </w:r>
    </w:p>
    <w:p>
      <w:pPr>
        <w:keepNext/>
        <w:spacing w:after="30"/>
        <w:ind w:left="360"/>
      </w:pPr>
      <w:r>
        <w:t xml:space="preserve">D.  Immediately take the next call with no pause</w:t>
      </w:r>
    </w:p>
    <w:p>
      <w:pPr>
        <w:spacing w:after="80"/>
        <w:ind w:left="360"/>
      </w:pPr>
      <w:r>
        <w:rPr>
          <w:b/>
          <w:bCs/>
          <w:color w:val="6C1ABA"/>
        </w:rPr>
        <w:t xml:space="preserve">Answer: C. </w:t>
      </w:r>
      <w:r>
        <w:rPr>
          <w:i/>
          <w:iCs/>
          <w:color w:val="444444"/>
        </w:rPr>
        <w:t xml:space="preserve">Facts for the record, a reset for you.</w:t>
      </w:r>
    </w:p>
    <w:p>
      <w:pPr>
        <w:pStyle w:val="Heading2"/>
      </w:pPr>
      <w:r>
        <w:t xml:space="preserve">Module 9: Bad News and Saying No</w:t>
      </w:r>
    </w:p>
    <w:p>
      <w:pPr>
        <w:keepNext/>
        <w:spacing w:after="60" w:before="140"/>
      </w:pPr>
      <w:r>
        <w:rPr>
          <w:b/>
          <w:bCs/>
        </w:rPr>
        <w:t xml:space="preserve">65. </w:t>
      </w:r>
      <w:r>
        <w:rPr>
          <w:b/>
          <w:bCs/>
        </w:rPr>
        <w:t xml:space="preserve">A good structure for bad news is:</w:t>
      </w:r>
    </w:p>
    <w:p>
      <w:pPr>
        <w:keepNext/>
        <w:spacing w:after="30"/>
        <w:ind w:left="360"/>
      </w:pPr>
      <w:r>
        <w:t xml:space="preserve">A.  Hide it in the middle of a long message</w:t>
      </w:r>
    </w:p>
    <w:p>
      <w:pPr>
        <w:keepNext/>
        <w:spacing w:after="30"/>
        <w:ind w:left="360"/>
      </w:pPr>
      <w:r>
        <w:t xml:space="preserve">B.  Acknowledge, state it clearly, explain briefly, offer what you can do, give the next step</w:t>
      </w:r>
    </w:p>
    <w:p>
      <w:pPr>
        <w:keepNext/>
        <w:spacing w:after="30"/>
        <w:ind w:left="360"/>
      </w:pPr>
      <w:r>
        <w:t xml:space="preserve">C.  Start with the policy and end with the apology</w:t>
      </w:r>
    </w:p>
    <w:p>
      <w:pPr>
        <w:keepNext/>
        <w:spacing w:after="30"/>
        <w:ind w:left="360"/>
      </w:pPr>
      <w:r>
        <w:t xml:space="preserve">D.  Say it quickly and end the call</w:t>
      </w:r>
    </w:p>
    <w:p>
      <w:pPr>
        <w:spacing w:after="80"/>
        <w:ind w:left="360"/>
      </w:pPr>
      <w:r>
        <w:rPr>
          <w:b/>
          <w:bCs/>
          <w:color w:val="6C1ABA"/>
        </w:rPr>
        <w:t xml:space="preserve">Answer: B. </w:t>
      </w:r>
      <w:r>
        <w:rPr>
          <w:i/>
          <w:iCs/>
          <w:color w:val="444444"/>
        </w:rPr>
        <w:t xml:space="preserve">Clear and kind beats vague and cold.</w:t>
      </w:r>
    </w:p>
    <w:p>
      <w:pPr>
        <w:keepNext/>
        <w:spacing w:after="60" w:before="140"/>
      </w:pPr>
      <w:r>
        <w:rPr>
          <w:b/>
          <w:bCs/>
        </w:rPr>
        <w:t xml:space="preserve">66. </w:t>
      </w:r>
      <w:r>
        <w:rPr>
          <w:b/>
          <w:bCs/>
        </w:rPr>
        <w:t xml:space="preserve">Which is the best way to say no?</w:t>
      </w:r>
    </w:p>
    <w:p>
      <w:pPr>
        <w:keepNext/>
        <w:spacing w:after="30"/>
        <w:ind w:left="360"/>
      </w:pPr>
      <w:r>
        <w:t xml:space="preserve">A.  “I’m not able to do that, but here’s what I can do.”</w:t>
      </w:r>
    </w:p>
    <w:p>
      <w:pPr>
        <w:keepNext/>
        <w:spacing w:after="30"/>
        <w:ind w:left="360"/>
      </w:pPr>
      <w:r>
        <w:t xml:space="preserve">B.  “We can’t do that.”</w:t>
      </w:r>
    </w:p>
    <w:p>
      <w:pPr>
        <w:keepNext/>
        <w:spacing w:after="30"/>
        <w:ind w:left="360"/>
      </w:pPr>
      <w:r>
        <w:t xml:space="preserve">C.  “That’s not allowed.”</w:t>
      </w:r>
    </w:p>
    <w:p>
      <w:pPr>
        <w:keepNext/>
        <w:spacing w:after="30"/>
        <w:ind w:left="360"/>
      </w:pPr>
      <w:r>
        <w:t xml:space="preserve">D.  “Nobody can do that.”</w:t>
      </w:r>
    </w:p>
    <w:p>
      <w:pPr>
        <w:spacing w:after="80"/>
        <w:ind w:left="360"/>
      </w:pPr>
      <w:r>
        <w:rPr>
          <w:b/>
          <w:bCs/>
          <w:color w:val="6C1ABA"/>
        </w:rPr>
        <w:t xml:space="preserve">Answer: A. </w:t>
      </w:r>
      <w:r>
        <w:rPr>
          <w:i/>
          <w:iCs/>
          <w:color w:val="444444"/>
        </w:rPr>
        <w:t xml:space="preserve">Pair the limit with an option.</w:t>
      </w:r>
    </w:p>
    <w:p>
      <w:pPr>
        <w:keepNext/>
        <w:spacing w:after="60" w:before="140"/>
      </w:pPr>
      <w:r>
        <w:rPr>
          <w:b/>
          <w:bCs/>
        </w:rPr>
        <w:t xml:space="preserve">67. </w:t>
      </w:r>
      <w:r>
        <w:rPr>
          <w:b/>
          <w:bCs/>
        </w:rPr>
        <w:t xml:space="preserve">A customer asks for a policy exception that is not allowed. You:</w:t>
      </w:r>
    </w:p>
    <w:p>
      <w:pPr>
        <w:keepNext/>
        <w:spacing w:after="30"/>
        <w:ind w:left="360"/>
      </w:pPr>
      <w:r>
        <w:t xml:space="preserve">A.  Make an exception to avoid conflict</w:t>
      </w:r>
    </w:p>
    <w:p>
      <w:pPr>
        <w:keepNext/>
        <w:spacing w:after="30"/>
        <w:ind w:left="360"/>
      </w:pPr>
      <w:r>
        <w:t xml:space="preserve">B.  Say you have no power</w:t>
      </w:r>
    </w:p>
    <w:p>
      <w:pPr>
        <w:keepNext/>
        <w:spacing w:after="30"/>
        <w:ind w:left="360"/>
      </w:pPr>
      <w:r>
        <w:t xml:space="preserve">C.  Tell them to stop asking</w:t>
      </w:r>
    </w:p>
    <w:p>
      <w:pPr>
        <w:keepNext/>
        <w:spacing w:after="30"/>
        <w:ind w:left="360"/>
      </w:pPr>
      <w:r>
        <w:t xml:space="preserve">D.  Explain kindly, offer the closest alternative and mention the escalation path if one exists</w:t>
      </w:r>
    </w:p>
    <w:p>
      <w:pPr>
        <w:spacing w:after="80"/>
        <w:ind w:left="360"/>
      </w:pPr>
      <w:r>
        <w:rPr>
          <w:b/>
          <w:bCs/>
          <w:color w:val="6C1ABA"/>
        </w:rPr>
        <w:t xml:space="preserve">Answer: D. </w:t>
      </w:r>
      <w:r>
        <w:rPr>
          <w:i/>
          <w:iCs/>
          <w:color w:val="444444"/>
        </w:rPr>
        <w:t xml:space="preserve">Never promise what you cannot give; always give a path.</w:t>
      </w:r>
    </w:p>
    <w:p>
      <w:pPr>
        <w:keepNext/>
        <w:spacing w:after="60" w:before="140"/>
      </w:pPr>
      <w:r>
        <w:rPr>
          <w:b/>
          <w:bCs/>
        </w:rPr>
        <w:t xml:space="preserve">68. </w:t>
      </w:r>
      <w:r>
        <w:rPr>
          <w:b/>
          <w:bCs/>
        </w:rPr>
        <w:t xml:space="preserve">Apologizing for a bad experience means admitting the company is at fault, so it should be avoided.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You can apologize for the experience without assigning blame.</w:t>
      </w:r>
    </w:p>
    <w:p>
      <w:pPr>
        <w:keepNext/>
        <w:spacing w:after="60" w:before="140"/>
      </w:pPr>
      <w:r>
        <w:rPr>
          <w:b/>
          <w:bCs/>
        </w:rPr>
        <w:t xml:space="preserve">69. </w:t>
      </w:r>
      <w:r>
        <w:rPr>
          <w:b/>
          <w:bCs/>
        </w:rPr>
        <w:t xml:space="preserve">You are not sure when something will be done. You say:</w:t>
      </w:r>
    </w:p>
    <w:p>
      <w:pPr>
        <w:keepNext/>
        <w:spacing w:after="30"/>
        <w:ind w:left="360"/>
      </w:pPr>
      <w:r>
        <w:t xml:space="preserve">A.  “It will definitely be done tomorrow.”</w:t>
      </w:r>
    </w:p>
    <w:p>
      <w:pPr>
        <w:keepNext/>
        <w:spacing w:after="30"/>
        <w:ind w:left="360"/>
      </w:pPr>
      <w:r>
        <w:t xml:space="preserve">B.  “Soon.”</w:t>
      </w:r>
    </w:p>
    <w:p>
      <w:pPr>
        <w:keepNext/>
        <w:spacing w:after="30"/>
        <w:ind w:left="360"/>
      </w:pPr>
      <w:r>
        <w:t xml:space="preserve">C.  “I expect this by Thursday; I’ll confirm by Wednesday.”</w:t>
      </w:r>
    </w:p>
    <w:p>
      <w:pPr>
        <w:keepNext/>
        <w:spacing w:after="30"/>
        <w:ind w:left="360"/>
      </w:pPr>
      <w:r>
        <w:t xml:space="preserve">D.  “I don’t know.”</w:t>
      </w:r>
    </w:p>
    <w:p>
      <w:pPr>
        <w:spacing w:after="80"/>
        <w:ind w:left="360"/>
      </w:pPr>
      <w:r>
        <w:rPr>
          <w:b/>
          <w:bCs/>
          <w:color w:val="6C1ABA"/>
        </w:rPr>
        <w:t xml:space="preserve">Answer: C. </w:t>
      </w:r>
      <w:r>
        <w:rPr>
          <w:i/>
          <w:iCs/>
          <w:color w:val="444444"/>
        </w:rPr>
        <w:t xml:space="preserve">Promise only what you can control; give a realistic window.</w:t>
      </w:r>
    </w:p>
    <w:p>
      <w:pPr>
        <w:keepNext/>
        <w:spacing w:after="60" w:before="140"/>
      </w:pPr>
      <w:r>
        <w:rPr>
          <w:b/>
          <w:bCs/>
        </w:rPr>
        <w:t xml:space="preserve">70. </w:t>
      </w:r>
      <w:r>
        <w:rPr>
          <w:b/>
          <w:bCs/>
        </w:rPr>
        <w:t xml:space="preserve">Which phrase blames the customer?</w:t>
      </w:r>
    </w:p>
    <w:p>
      <w:pPr>
        <w:keepNext/>
        <w:spacing w:after="30"/>
        <w:ind w:left="360"/>
      </w:pPr>
      <w:r>
        <w:t xml:space="preserve">A.  “Let me walk you through it.”</w:t>
      </w:r>
    </w:p>
    <w:p>
      <w:pPr>
        <w:keepNext/>
        <w:spacing w:after="30"/>
        <w:ind w:left="360"/>
      </w:pPr>
      <w:r>
        <w:t xml:space="preserve">B.  “You should have read the instructions.”</w:t>
      </w:r>
    </w:p>
    <w:p>
      <w:pPr>
        <w:keepNext/>
        <w:spacing w:after="30"/>
        <w:ind w:left="360"/>
      </w:pPr>
      <w:r>
        <w:t xml:space="preserve">C.  “I can see why that was confusing.”</w:t>
      </w:r>
    </w:p>
    <w:p>
      <w:pPr>
        <w:keepNext/>
        <w:spacing w:after="30"/>
        <w:ind w:left="360"/>
      </w:pPr>
      <w:r>
        <w:t xml:space="preserve">D.  “Let me check that for you.”</w:t>
      </w:r>
    </w:p>
    <w:p>
      <w:pPr>
        <w:spacing w:after="80"/>
        <w:ind w:left="360"/>
      </w:pPr>
      <w:r>
        <w:rPr>
          <w:b/>
          <w:bCs/>
          <w:color w:val="6C1ABA"/>
        </w:rPr>
        <w:t xml:space="preserve">Answer: B. </w:t>
      </w:r>
      <w:r>
        <w:rPr>
          <w:i/>
          <w:iCs/>
          <w:color w:val="444444"/>
        </w:rPr>
        <w:t xml:space="preserve">Blame closes people down.</w:t>
      </w:r>
    </w:p>
    <w:p>
      <w:pPr>
        <w:keepNext/>
        <w:spacing w:after="60" w:before="140"/>
      </w:pPr>
      <w:r>
        <w:rPr>
          <w:b/>
          <w:bCs/>
        </w:rPr>
        <w:t xml:space="preserve">71. </w:t>
      </w:r>
      <w:r>
        <w:rPr>
          <w:b/>
          <w:bCs/>
        </w:rPr>
        <w:t xml:space="preserve">Select ALL parts of a good “no.” (select all that apply)</w:t>
      </w:r>
    </w:p>
    <w:p>
      <w:pPr>
        <w:keepNext/>
        <w:spacing w:after="30"/>
        <w:ind w:left="360"/>
      </w:pPr>
      <w:r>
        <w:t xml:space="preserve">A.  A clear answer</w:t>
      </w:r>
    </w:p>
    <w:p>
      <w:pPr>
        <w:keepNext/>
        <w:spacing w:after="30"/>
        <w:ind w:left="360"/>
      </w:pPr>
      <w:r>
        <w:t xml:space="preserve">B.  A brief reason</w:t>
      </w:r>
    </w:p>
    <w:p>
      <w:pPr>
        <w:keepNext/>
        <w:spacing w:after="30"/>
        <w:ind w:left="360"/>
      </w:pPr>
      <w:r>
        <w:t xml:space="preserve">C.  An alternative</w:t>
      </w:r>
    </w:p>
    <w:p>
      <w:pPr>
        <w:keepNext/>
        <w:spacing w:after="30"/>
        <w:ind w:left="360"/>
      </w:pPr>
      <w:r>
        <w:t xml:space="preserve">D.  A long defensive explanation</w:t>
      </w:r>
    </w:p>
    <w:p>
      <w:pPr>
        <w:keepNext/>
        <w:spacing w:after="30"/>
        <w:ind w:left="360"/>
      </w:pPr>
      <w:r>
        <w:t xml:space="preserve">undefined.  A next step</w:t>
      </w:r>
    </w:p>
    <w:p>
      <w:pPr>
        <w:spacing w:after="80"/>
        <w:ind w:left="360"/>
      </w:pPr>
      <w:r>
        <w:rPr>
          <w:b/>
          <w:bCs/>
          <w:color w:val="6C1ABA"/>
        </w:rPr>
        <w:t xml:space="preserve">Answer: A, B, C, . </w:t>
      </w:r>
      <w:r>
        <w:rPr>
          <w:i/>
          <w:iCs/>
          <w:color w:val="444444"/>
        </w:rPr>
        <w:t xml:space="preserve">Short, clear and useful.</w:t>
      </w:r>
    </w:p>
    <w:p>
      <w:pPr>
        <w:keepNext/>
        <w:spacing w:after="60" w:before="140"/>
      </w:pPr>
      <w:r>
        <w:rPr>
          <w:b/>
          <w:bCs/>
        </w:rPr>
        <w:t xml:space="preserve">72. </w:t>
      </w:r>
      <w:r>
        <w:rPr>
          <w:b/>
          <w:bCs/>
        </w:rPr>
        <w:t xml:space="preserve">After your “no,” the customer says, “That’s unacceptable!” You:</w:t>
      </w:r>
    </w:p>
    <w:p>
      <w:pPr>
        <w:keepNext/>
        <w:spacing w:after="30"/>
        <w:ind w:left="360"/>
      </w:pPr>
      <w:r>
        <w:t xml:space="preserve">A.  Acknowledge their feelings, stay calm and offer escalation if available</w:t>
      </w:r>
    </w:p>
    <w:p>
      <w:pPr>
        <w:keepNext/>
        <w:spacing w:after="30"/>
        <w:ind w:left="360"/>
      </w:pPr>
      <w:r>
        <w:t xml:space="preserve">B.  Repeat the policy louder</w:t>
      </w:r>
    </w:p>
    <w:p>
      <w:pPr>
        <w:keepNext/>
        <w:spacing w:after="30"/>
        <w:ind w:left="360"/>
      </w:pPr>
      <w:r>
        <w:t xml:space="preserve">C.  Change your answer</w:t>
      </w:r>
    </w:p>
    <w:p>
      <w:pPr>
        <w:keepNext/>
        <w:spacing w:after="30"/>
        <w:ind w:left="360"/>
      </w:pPr>
      <w:r>
        <w:t xml:space="preserve">D.  Apologize and end the call</w:t>
      </w:r>
    </w:p>
    <w:p>
      <w:pPr>
        <w:spacing w:after="80"/>
        <w:ind w:left="360"/>
      </w:pPr>
      <w:r>
        <w:rPr>
          <w:b/>
          <w:bCs/>
          <w:color w:val="6C1ABA"/>
        </w:rPr>
        <w:t xml:space="preserve">Answer: A. </w:t>
      </w:r>
      <w:r>
        <w:rPr>
          <w:i/>
          <w:iCs/>
          <w:color w:val="444444"/>
        </w:rPr>
        <w:t xml:space="preserve">Stay steady and respectful.</w:t>
      </w:r>
    </w:p>
    <w:p>
      <w:pPr>
        <w:pStyle w:val="Heading2"/>
      </w:pPr>
      <w:r>
        <w:t xml:space="preserve">Module 10: Resolution, Documentation and Escalation</w:t>
      </w:r>
    </w:p>
    <w:p>
      <w:pPr>
        <w:keepNext/>
        <w:spacing w:after="60" w:before="140"/>
      </w:pPr>
      <w:r>
        <w:rPr>
          <w:b/>
          <w:bCs/>
        </w:rPr>
        <w:t xml:space="preserve">73. </w:t>
      </w:r>
      <w:r>
        <w:rPr>
          <w:b/>
          <w:bCs/>
        </w:rPr>
        <w:t xml:space="preserve">The resolution process is:</w:t>
      </w:r>
    </w:p>
    <w:p>
      <w:pPr>
        <w:keepNext/>
        <w:spacing w:after="30"/>
        <w:ind w:left="360"/>
      </w:pPr>
      <w:r>
        <w:t xml:space="preserve">A.  Respond, Resolve, Identify, Document, Investigate</w:t>
      </w:r>
    </w:p>
    <w:p>
      <w:pPr>
        <w:keepNext/>
        <w:spacing w:after="30"/>
        <w:ind w:left="360"/>
      </w:pPr>
      <w:r>
        <w:t xml:space="preserve">B.  Document, Identify, Respond, Resolve, Investigate</w:t>
      </w:r>
    </w:p>
    <w:p>
      <w:pPr>
        <w:keepNext/>
        <w:spacing w:after="30"/>
        <w:ind w:left="360"/>
      </w:pPr>
      <w:r>
        <w:t xml:space="preserve">C.  Investigate, Identify, Document, Resolve, Respond</w:t>
      </w:r>
    </w:p>
    <w:p>
      <w:pPr>
        <w:keepNext/>
        <w:spacing w:after="30"/>
        <w:ind w:left="360"/>
      </w:pPr>
      <w:r>
        <w:t xml:space="preserve">D.  Identify, Investigate, Respond, Resolve, Document</w:t>
      </w:r>
    </w:p>
    <w:p>
      <w:pPr>
        <w:spacing w:after="80"/>
        <w:ind w:left="360"/>
      </w:pPr>
      <w:r>
        <w:rPr>
          <w:b/>
          <w:bCs/>
          <w:color w:val="6C1ABA"/>
        </w:rPr>
        <w:t xml:space="preserve">Answer: D. </w:t>
      </w:r>
      <w:r>
        <w:rPr>
          <w:i/>
          <w:iCs/>
          <w:color w:val="444444"/>
        </w:rPr>
        <w:t xml:space="preserve">Understand the issue before acting.</w:t>
      </w:r>
    </w:p>
    <w:p>
      <w:pPr>
        <w:keepNext/>
        <w:spacing w:after="60" w:before="140"/>
      </w:pPr>
      <w:r>
        <w:rPr>
          <w:b/>
          <w:bCs/>
        </w:rPr>
        <w:t xml:space="preserve">74. </w:t>
      </w:r>
      <w:r>
        <w:rPr>
          <w:b/>
          <w:bCs/>
        </w:rPr>
        <w:t xml:space="preserve">Which is the best question to understand a problem?</w:t>
      </w:r>
    </w:p>
    <w:p>
      <w:pPr>
        <w:keepNext/>
        <w:spacing w:after="30"/>
        <w:ind w:left="360"/>
      </w:pPr>
      <w:r>
        <w:t xml:space="preserve">A.  “Why didn’t you read the email?”</w:t>
      </w:r>
    </w:p>
    <w:p>
      <w:pPr>
        <w:keepNext/>
        <w:spacing w:after="30"/>
        <w:ind w:left="360"/>
      </w:pPr>
      <w:r>
        <w:t xml:space="preserve">B.  “Is that all?”</w:t>
      </w:r>
    </w:p>
    <w:p>
      <w:pPr>
        <w:keepNext/>
        <w:spacing w:after="30"/>
        <w:ind w:left="360"/>
      </w:pPr>
      <w:r>
        <w:t xml:space="preserve">C.  “Can you tell me more about what happened?”</w:t>
      </w:r>
    </w:p>
    <w:p>
      <w:pPr>
        <w:keepNext/>
        <w:spacing w:after="30"/>
        <w:ind w:left="360"/>
      </w:pPr>
      <w:r>
        <w:t xml:space="preserve">D.  “Do you have the right account?”</w:t>
      </w:r>
    </w:p>
    <w:p>
      <w:pPr>
        <w:spacing w:after="80"/>
        <w:ind w:left="360"/>
      </w:pPr>
      <w:r>
        <w:rPr>
          <w:b/>
          <w:bCs/>
          <w:color w:val="6C1ABA"/>
        </w:rPr>
        <w:t xml:space="preserve">Answer: C. </w:t>
      </w:r>
      <w:r>
        <w:rPr>
          <w:i/>
          <w:iCs/>
          <w:color w:val="444444"/>
        </w:rPr>
        <w:t xml:space="preserve">Open questions invite detail without blame.</w:t>
      </w:r>
    </w:p>
    <w:p>
      <w:pPr>
        <w:keepNext/>
        <w:spacing w:after="60" w:before="140"/>
      </w:pPr>
      <w:r>
        <w:rPr>
          <w:b/>
          <w:bCs/>
        </w:rPr>
        <w:t xml:space="preserve">75. </w:t>
      </w:r>
      <w:r>
        <w:rPr>
          <w:b/>
          <w:bCs/>
        </w:rPr>
        <w:t xml:space="preserve">Select ALL that belong in a documentation entry. (select all that apply)</w:t>
      </w:r>
    </w:p>
    <w:p>
      <w:pPr>
        <w:keepNext/>
        <w:spacing w:after="30"/>
        <w:ind w:left="360"/>
      </w:pPr>
      <w:r>
        <w:t xml:space="preserve">A.  Date and time</w:t>
      </w:r>
    </w:p>
    <w:p>
      <w:pPr>
        <w:keepNext/>
        <w:spacing w:after="30"/>
        <w:ind w:left="360"/>
      </w:pPr>
      <w:r>
        <w:t xml:space="preserve">B.  The concern</w:t>
      </w:r>
    </w:p>
    <w:p>
      <w:pPr>
        <w:keepNext/>
        <w:spacing w:after="30"/>
        <w:ind w:left="360"/>
      </w:pPr>
      <w:r>
        <w:t xml:space="preserve">C.  Actions taken</w:t>
      </w:r>
    </w:p>
    <w:p>
      <w:pPr>
        <w:keepNext/>
        <w:spacing w:after="30"/>
        <w:ind w:left="360"/>
      </w:pPr>
      <w:r>
        <w:t xml:space="preserve">D.  Your opinion of the caller’s personality</w:t>
      </w:r>
    </w:p>
    <w:p>
      <w:pPr>
        <w:keepNext/>
        <w:spacing w:after="30"/>
        <w:ind w:left="360"/>
      </w:pPr>
      <w:r>
        <w:t xml:space="preserve">undefined.  Follow-up</w:t>
      </w:r>
    </w:p>
    <w:p>
      <w:pPr>
        <w:spacing w:after="80"/>
        <w:ind w:left="360"/>
      </w:pPr>
      <w:r>
        <w:rPr>
          <w:b/>
          <w:bCs/>
          <w:color w:val="6C1ABA"/>
        </w:rPr>
        <w:t xml:space="preserve">Answer: A, B, C, . </w:t>
      </w:r>
      <w:r>
        <w:rPr>
          <w:i/>
          <w:iCs/>
          <w:color w:val="444444"/>
        </w:rPr>
        <w:t xml:space="preserve">Facts only: date and time, concern, actions, resolution and follow-up.</w:t>
      </w:r>
    </w:p>
    <w:p>
      <w:pPr>
        <w:keepNext/>
        <w:spacing w:after="60" w:before="140"/>
      </w:pPr>
      <w:r>
        <w:rPr>
          <w:b/>
          <w:bCs/>
        </w:rPr>
        <w:t xml:space="preserve">76. </w:t>
      </w:r>
      <w:r>
        <w:rPr>
          <w:b/>
          <w:bCs/>
        </w:rPr>
        <w:t xml:space="preserve">Why is documentation important?</w:t>
      </w:r>
    </w:p>
    <w:p>
      <w:pPr>
        <w:keepNext/>
        <w:spacing w:after="30"/>
        <w:ind w:left="360"/>
      </w:pPr>
      <w:r>
        <w:t xml:space="preserve">A.  It makes the call longer</w:t>
      </w:r>
    </w:p>
    <w:p>
      <w:pPr>
        <w:keepNext/>
        <w:spacing w:after="30"/>
        <w:ind w:left="360"/>
      </w:pPr>
      <w:r>
        <w:t xml:space="preserve">B.  It creates accountability, maintains continuity and tracks resolutions</w:t>
      </w:r>
    </w:p>
    <w:p>
      <w:pPr>
        <w:keepNext/>
        <w:spacing w:after="30"/>
        <w:ind w:left="360"/>
      </w:pPr>
      <w:r>
        <w:t xml:space="preserve">C.  It is only for managers</w:t>
      </w:r>
    </w:p>
    <w:p>
      <w:pPr>
        <w:keepNext/>
        <w:spacing w:after="30"/>
        <w:ind w:left="360"/>
      </w:pPr>
      <w:r>
        <w:t xml:space="preserve">D.  It is optional for simple calls</w:t>
      </w:r>
    </w:p>
    <w:p>
      <w:pPr>
        <w:spacing w:after="80"/>
        <w:ind w:left="360"/>
      </w:pPr>
      <w:r>
        <w:rPr>
          <w:b/>
          <w:bCs/>
          <w:color w:val="6C1ABA"/>
        </w:rPr>
        <w:t xml:space="preserve">Answer: B. </w:t>
      </w:r>
      <w:r>
        <w:rPr>
          <w:i/>
          <w:iCs/>
          <w:color w:val="444444"/>
        </w:rPr>
        <w:t xml:space="preserve">Anyone can pick up where you left off.</w:t>
      </w:r>
    </w:p>
    <w:p>
      <w:pPr>
        <w:keepNext/>
        <w:spacing w:after="60" w:before="140"/>
      </w:pPr>
      <w:r>
        <w:rPr>
          <w:b/>
          <w:bCs/>
        </w:rPr>
        <w:t xml:space="preserve">77. </w:t>
      </w:r>
      <w:r>
        <w:rPr>
          <w:b/>
          <w:bCs/>
        </w:rPr>
        <w:t xml:space="preserve">A note says “Customer called. Issue handled.” What is wrong with it?</w:t>
      </w:r>
    </w:p>
    <w:p>
      <w:pPr>
        <w:keepNext/>
        <w:spacing w:after="30"/>
        <w:ind w:left="360"/>
      </w:pPr>
      <w:r>
        <w:t xml:space="preserve">A.  It lacks date and time, the concern, actions, resolution and follow-up</w:t>
      </w:r>
    </w:p>
    <w:p>
      <w:pPr>
        <w:keepNext/>
        <w:spacing w:after="30"/>
        <w:ind w:left="360"/>
      </w:pPr>
      <w:r>
        <w:t xml:space="preserve">B.  It is too long</w:t>
      </w:r>
    </w:p>
    <w:p>
      <w:pPr>
        <w:keepNext/>
        <w:spacing w:after="30"/>
        <w:ind w:left="360"/>
      </w:pPr>
      <w:r>
        <w:t xml:space="preserve">C.  It uses too many details</w:t>
      </w:r>
    </w:p>
    <w:p>
      <w:pPr>
        <w:keepNext/>
        <w:spacing w:after="30"/>
        <w:ind w:left="360"/>
      </w:pPr>
      <w:r>
        <w:t xml:space="preserve">D.  Nothing is wrong</w:t>
      </w:r>
    </w:p>
    <w:p>
      <w:pPr>
        <w:spacing w:after="80"/>
        <w:ind w:left="360"/>
      </w:pPr>
      <w:r>
        <w:rPr>
          <w:b/>
          <w:bCs/>
          <w:color w:val="6C1ABA"/>
        </w:rPr>
        <w:t xml:space="preserve">Answer: A. </w:t>
      </w:r>
      <w:r>
        <w:rPr>
          <w:i/>
          <w:iCs/>
          <w:color w:val="444444"/>
        </w:rPr>
        <w:t xml:space="preserve">A note must stand on its own.</w:t>
      </w:r>
    </w:p>
    <w:p>
      <w:pPr>
        <w:keepNext/>
        <w:spacing w:after="60" w:before="140"/>
      </w:pPr>
      <w:r>
        <w:rPr>
          <w:b/>
          <w:bCs/>
        </w:rPr>
        <w:t xml:space="preserve">78. </w:t>
      </w:r>
      <w:r>
        <w:rPr>
          <w:b/>
          <w:bCs/>
        </w:rPr>
        <w:t xml:space="preserve">When should an issue be escalated?</w:t>
      </w:r>
    </w:p>
    <w:p>
      <w:pPr>
        <w:keepNext/>
        <w:spacing w:after="30"/>
        <w:ind w:left="360"/>
      </w:pPr>
      <w:r>
        <w:t xml:space="preserve">A.  Every time</w:t>
      </w:r>
    </w:p>
    <w:p>
      <w:pPr>
        <w:keepNext/>
        <w:spacing w:after="30"/>
        <w:ind w:left="360"/>
      </w:pPr>
      <w:r>
        <w:t xml:space="preserve">B.  Only after five calls</w:t>
      </w:r>
    </w:p>
    <w:p>
      <w:pPr>
        <w:keepNext/>
        <w:spacing w:after="30"/>
        <w:ind w:left="360"/>
      </w:pPr>
      <w:r>
        <w:t xml:space="preserve">C.  Never</w:t>
      </w:r>
    </w:p>
    <w:p>
      <w:pPr>
        <w:keepNext/>
        <w:spacing w:after="30"/>
        <w:ind w:left="360"/>
      </w:pPr>
      <w:r>
        <w:t xml:space="preserve">D.  When a supervisor is requested, an exception is needed, the issue cannot be resolved, or the concern is sensitive</w:t>
      </w:r>
    </w:p>
    <w:p>
      <w:pPr>
        <w:spacing w:after="80"/>
        <w:ind w:left="360"/>
      </w:pPr>
      <w:r>
        <w:rPr>
          <w:b/>
          <w:bCs/>
          <w:color w:val="6C1ABA"/>
        </w:rPr>
        <w:t xml:space="preserve">Answer: D. </w:t>
      </w:r>
      <w:r>
        <w:rPr>
          <w:i/>
          <w:iCs/>
          <w:color w:val="444444"/>
        </w:rPr>
        <w:t xml:space="preserve">Escalate with purpose.</w:t>
      </w:r>
    </w:p>
    <w:p>
      <w:pPr>
        <w:keepNext/>
        <w:spacing w:after="60" w:before="140"/>
      </w:pPr>
      <w:r>
        <w:rPr>
          <w:b/>
          <w:bCs/>
        </w:rPr>
        <w:t xml:space="preserve">79. </w:t>
      </w:r>
      <w:r>
        <w:rPr>
          <w:b/>
          <w:bCs/>
        </w:rPr>
        <w:t xml:space="preserve">What do you gather before you escalate?</w:t>
      </w:r>
    </w:p>
    <w:p>
      <w:pPr>
        <w:keepNext/>
        <w:spacing w:after="30"/>
        <w:ind w:left="360"/>
      </w:pPr>
      <w:r>
        <w:t xml:space="preserve">A.  The customer’s opinion of you</w:t>
      </w:r>
    </w:p>
    <w:p>
      <w:pPr>
        <w:keepNext/>
        <w:spacing w:after="30"/>
        <w:ind w:left="360"/>
      </w:pPr>
      <w:r>
        <w:t xml:space="preserve">B.  Only the customer’s name</w:t>
      </w:r>
    </w:p>
    <w:p>
      <w:pPr>
        <w:keepNext/>
        <w:spacing w:after="30"/>
        <w:ind w:left="360"/>
      </w:pPr>
      <w:r>
        <w:t xml:space="preserve">C.  Customer name, summary, relevant dates and actions already taken</w:t>
      </w:r>
    </w:p>
    <w:p>
      <w:pPr>
        <w:keepNext/>
        <w:spacing w:after="30"/>
        <w:ind w:left="360"/>
      </w:pPr>
      <w:r>
        <w:t xml:space="preserve">D.  Nothing; the supervisor will ask</w:t>
      </w:r>
    </w:p>
    <w:p>
      <w:pPr>
        <w:spacing w:after="80"/>
        <w:ind w:left="360"/>
      </w:pPr>
      <w:r>
        <w:rPr>
          <w:b/>
          <w:bCs/>
          <w:color w:val="6C1ABA"/>
        </w:rPr>
        <w:t xml:space="preserve">Answer: C. </w:t>
      </w:r>
      <w:r>
        <w:rPr>
          <w:i/>
          <w:iCs/>
          <w:color w:val="444444"/>
        </w:rPr>
        <w:t xml:space="preserve">A good handoff saves the customer from repeating.</w:t>
      </w:r>
    </w:p>
    <w:p>
      <w:pPr>
        <w:keepNext/>
        <w:spacing w:after="60" w:before="140"/>
      </w:pPr>
      <w:r>
        <w:rPr>
          <w:b/>
          <w:bCs/>
        </w:rPr>
        <w:t xml:space="preserve">80. </w:t>
      </w:r>
      <w:r>
        <w:rPr>
          <w:b/>
          <w:bCs/>
        </w:rPr>
        <w:t xml:space="preserve">After you escalate, what should the customer hear?</w:t>
      </w:r>
    </w:p>
    <w:p>
      <w:pPr>
        <w:keepNext/>
        <w:spacing w:after="30"/>
        <w:ind w:left="360"/>
      </w:pPr>
      <w:r>
        <w:t xml:space="preserve">A.  “It’s out of my hands.”</w:t>
      </w:r>
    </w:p>
    <w:p>
      <w:pPr>
        <w:keepNext/>
        <w:spacing w:after="30"/>
        <w:ind w:left="360"/>
      </w:pPr>
      <w:r>
        <w:t xml:space="preserve">B.  Who has the issue, what happens next, and by when</w:t>
      </w:r>
    </w:p>
    <w:p>
      <w:pPr>
        <w:keepNext/>
        <w:spacing w:after="30"/>
        <w:ind w:left="360"/>
      </w:pPr>
      <w:r>
        <w:t xml:space="preserve">C.  “Someone will call you.”</w:t>
      </w:r>
    </w:p>
    <w:p>
      <w:pPr>
        <w:keepNext/>
        <w:spacing w:after="30"/>
        <w:ind w:left="360"/>
      </w:pPr>
      <w:r>
        <w:t xml:space="preserve">D.  “Good luck.”</w:t>
      </w:r>
    </w:p>
    <w:p>
      <w:pPr>
        <w:spacing w:after="80"/>
        <w:ind w:left="360"/>
      </w:pPr>
      <w:r>
        <w:rPr>
          <w:b/>
          <w:bCs/>
          <w:color w:val="6C1ABA"/>
        </w:rPr>
        <w:t xml:space="preserve">Answer: B. </w:t>
      </w:r>
      <w:r>
        <w:rPr>
          <w:i/>
          <w:iCs/>
          <w:color w:val="444444"/>
        </w:rPr>
        <w:t xml:space="preserve">Escalation is a handoff, not an exit.</w:t>
      </w:r>
    </w:p>
    <w:p>
      <w:pPr>
        <w:pStyle w:val="Heading2"/>
      </w:pPr>
      <w:r>
        <w:t xml:space="preserve">Module 11: Staying Resilient</w:t>
      </w:r>
    </w:p>
    <w:p>
      <w:pPr>
        <w:keepNext/>
        <w:spacing w:after="60" w:before="140"/>
      </w:pPr>
      <w:r>
        <w:rPr>
          <w:b/>
          <w:bCs/>
        </w:rPr>
        <w:t xml:space="preserve">81. </w:t>
      </w:r>
      <w:r>
        <w:rPr>
          <w:b/>
          <w:bCs/>
        </w:rPr>
        <w:t xml:space="preserve">After an emotionally heavy call, a healthy step is:</w:t>
      </w:r>
    </w:p>
    <w:p>
      <w:pPr>
        <w:keepNext/>
        <w:spacing w:after="30"/>
        <w:ind w:left="360"/>
      </w:pPr>
      <w:r>
        <w:t xml:space="preserve">A.  A short reset: breathe, step away briefly, and tell your lead if you need support</w:t>
      </w:r>
    </w:p>
    <w:p>
      <w:pPr>
        <w:keepNext/>
        <w:spacing w:after="30"/>
        <w:ind w:left="360"/>
      </w:pPr>
      <w:r>
        <w:t xml:space="preserve">B.  Ignore it and keep going</w:t>
      </w:r>
    </w:p>
    <w:p>
      <w:pPr>
        <w:keepNext/>
        <w:spacing w:after="30"/>
        <w:ind w:left="360"/>
      </w:pPr>
      <w:r>
        <w:t xml:space="preserve">C.  Vent about the caller on social media</w:t>
      </w:r>
    </w:p>
    <w:p>
      <w:pPr>
        <w:keepNext/>
        <w:spacing w:after="30"/>
        <w:ind w:left="360"/>
      </w:pPr>
      <w:r>
        <w:t xml:space="preserve">D.  Skip your break to catch up</w:t>
      </w:r>
    </w:p>
    <w:p>
      <w:pPr>
        <w:spacing w:after="80"/>
        <w:ind w:left="360"/>
      </w:pPr>
      <w:r>
        <w:rPr>
          <w:b/>
          <w:bCs/>
          <w:color w:val="6C1ABA"/>
        </w:rPr>
        <w:t xml:space="preserve">Answer: A. </w:t>
      </w:r>
      <w:r>
        <w:rPr>
          <w:i/>
          <w:iCs/>
          <w:color w:val="444444"/>
        </w:rPr>
        <w:t xml:space="preserve">Short resets protect you and your next caller.</w:t>
      </w:r>
    </w:p>
    <w:p>
      <w:pPr>
        <w:keepNext/>
        <w:spacing w:after="60" w:before="140"/>
      </w:pPr>
      <w:r>
        <w:rPr>
          <w:b/>
          <w:bCs/>
        </w:rPr>
        <w:t xml:space="preserve">82. </w:t>
      </w:r>
      <w:r>
        <w:rPr>
          <w:b/>
          <w:bCs/>
        </w:rPr>
        <w:t xml:space="preserve">Asking for support after a hard call is a sign of weakness. (true or false)</w:t>
      </w:r>
    </w:p>
    <w:p>
      <w:pPr>
        <w:keepNext/>
        <w:spacing w:after="30"/>
        <w:ind w:left="360"/>
      </w:pPr>
      <w:r>
        <w:t xml:space="preserve">A.  True      B.  False</w:t>
      </w:r>
    </w:p>
    <w:p>
      <w:pPr>
        <w:spacing w:after="80"/>
        <w:ind w:left="360"/>
      </w:pPr>
      <w:r>
        <w:rPr>
          <w:b/>
          <w:bCs/>
          <w:color w:val="6C1ABA"/>
        </w:rPr>
        <w:t xml:space="preserve">Answer: B (False). </w:t>
      </w:r>
      <w:r>
        <w:rPr>
          <w:i/>
          <w:iCs/>
          <w:color w:val="444444"/>
        </w:rPr>
        <w:t xml:space="preserve">Asking early is professional and keeps small problems small.</w:t>
      </w:r>
    </w:p>
    <w:p>
      <w:pPr>
        <w:keepNext/>
        <w:spacing w:after="60" w:before="140"/>
      </w:pPr>
      <w:r>
        <w:rPr>
          <w:b/>
          <w:bCs/>
        </w:rPr>
        <w:t xml:space="preserve">83. </w:t>
      </w:r>
      <w:r>
        <w:rPr>
          <w:b/>
          <w:bCs/>
        </w:rPr>
        <w:t xml:space="preserve">Which is a common sign of burnout?</w:t>
      </w:r>
    </w:p>
    <w:p>
      <w:pPr>
        <w:keepNext/>
        <w:spacing w:after="30"/>
        <w:ind w:left="360"/>
      </w:pPr>
      <w:r>
        <w:t xml:space="preserve">A.  Feeling tired after a long day once</w:t>
      </w:r>
    </w:p>
    <w:p>
      <w:pPr>
        <w:keepNext/>
        <w:spacing w:after="30"/>
        <w:ind w:left="360"/>
      </w:pPr>
      <w:r>
        <w:t xml:space="preserve">B.  Being busy at peak hours</w:t>
      </w:r>
    </w:p>
    <w:p>
      <w:pPr>
        <w:keepNext/>
        <w:spacing w:after="30"/>
        <w:ind w:left="360"/>
      </w:pPr>
      <w:r>
        <w:t xml:space="preserve">C.  Learning a new task</w:t>
      </w:r>
    </w:p>
    <w:p>
      <w:pPr>
        <w:keepNext/>
        <w:spacing w:after="30"/>
        <w:ind w:left="360"/>
      </w:pPr>
      <w:r>
        <w:t xml:space="preserve">D.  Dreading every shift and snapping at coworkers</w:t>
      </w:r>
    </w:p>
    <w:p>
      <w:pPr>
        <w:spacing w:after="80"/>
        <w:ind w:left="360"/>
      </w:pPr>
      <w:r>
        <w:rPr>
          <w:b/>
          <w:bCs/>
          <w:color w:val="6C1ABA"/>
        </w:rPr>
        <w:t xml:space="preserve">Answer: D. </w:t>
      </w:r>
      <w:r>
        <w:rPr>
          <w:i/>
          <w:iCs/>
          <w:color w:val="444444"/>
        </w:rPr>
        <w:t xml:space="preserve">Look for patterns, not one bad day.</w:t>
      </w:r>
    </w:p>
    <w:p>
      <w:pPr>
        <w:keepNext/>
        <w:spacing w:after="60" w:before="140"/>
      </w:pPr>
      <w:r>
        <w:rPr>
          <w:b/>
          <w:bCs/>
        </w:rPr>
        <w:t xml:space="preserve">84. </w:t>
      </w:r>
      <w:r>
        <w:rPr>
          <w:b/>
          <w:bCs/>
        </w:rPr>
        <w:t xml:space="preserve">A caller is furious about something you did not cause. A helpful mindset is:</w:t>
      </w:r>
    </w:p>
    <w:p>
      <w:pPr>
        <w:keepNext/>
        <w:spacing w:after="30"/>
        <w:ind w:left="360"/>
      </w:pPr>
      <w:r>
        <w:t xml:space="preserve">A.  They are attacking me personally</w:t>
      </w:r>
    </w:p>
    <w:p>
      <w:pPr>
        <w:keepNext/>
        <w:spacing w:after="30"/>
        <w:ind w:left="360"/>
      </w:pPr>
      <w:r>
        <w:t xml:space="preserve">B.  I must have caused it</w:t>
      </w:r>
    </w:p>
    <w:p>
      <w:pPr>
        <w:keepNext/>
        <w:spacing w:after="30"/>
        <w:ind w:left="360"/>
      </w:pPr>
      <w:r>
        <w:t xml:space="preserve">C.  Their frustration is usually about the situation, not about you</w:t>
      </w:r>
    </w:p>
    <w:p>
      <w:pPr>
        <w:keepNext/>
        <w:spacing w:after="30"/>
        <w:ind w:left="360"/>
      </w:pPr>
      <w:r>
        <w:t xml:space="preserve">D.  They should be punished</w:t>
      </w:r>
    </w:p>
    <w:p>
      <w:pPr>
        <w:spacing w:after="80"/>
        <w:ind w:left="360"/>
      </w:pPr>
      <w:r>
        <w:rPr>
          <w:b/>
          <w:bCs/>
          <w:color w:val="6C1ABA"/>
        </w:rPr>
        <w:t xml:space="preserve">Answer: C. </w:t>
      </w:r>
      <w:r>
        <w:rPr>
          <w:i/>
          <w:iCs/>
          <w:color w:val="444444"/>
        </w:rPr>
        <w:t xml:space="preserve">Separating the person from the problem lets you stay useful.</w:t>
      </w:r>
    </w:p>
    <w:p>
      <w:pPr>
        <w:keepNext/>
        <w:spacing w:after="60" w:before="140"/>
      </w:pPr>
      <w:r>
        <w:rPr>
          <w:b/>
          <w:bCs/>
        </w:rPr>
        <w:t xml:space="preserve">85. </w:t>
      </w:r>
      <w:r>
        <w:rPr>
          <w:b/>
          <w:bCs/>
        </w:rPr>
        <w:t xml:space="preserve">Select ALL healthy habits. (select all that apply)</w:t>
      </w:r>
    </w:p>
    <w:p>
      <w:pPr>
        <w:keepNext/>
        <w:spacing w:after="30"/>
        <w:ind w:left="360"/>
      </w:pPr>
      <w:r>
        <w:t xml:space="preserve">A.  Taking your scheduled breaks</w:t>
      </w:r>
    </w:p>
    <w:p>
      <w:pPr>
        <w:keepNext/>
        <w:spacing w:after="30"/>
        <w:ind w:left="360"/>
      </w:pPr>
      <w:r>
        <w:t xml:space="preserve">B.  Talking with your lead</w:t>
      </w:r>
    </w:p>
    <w:p>
      <w:pPr>
        <w:keepNext/>
        <w:spacing w:after="30"/>
        <w:ind w:left="360"/>
      </w:pPr>
      <w:r>
        <w:t xml:space="preserve">C.  Skipping breaks to catch up</w:t>
      </w:r>
    </w:p>
    <w:p>
      <w:pPr>
        <w:keepNext/>
        <w:spacing w:after="30"/>
        <w:ind w:left="360"/>
      </w:pPr>
      <w:r>
        <w:t xml:space="preserve">D.  Drinking water and stretching</w:t>
      </w:r>
    </w:p>
    <w:p>
      <w:pPr>
        <w:keepNext/>
        <w:spacing w:after="30"/>
        <w:ind w:left="360"/>
      </w:pPr>
      <w:r>
        <w:t xml:space="preserve">undefined.  Venting caller details online</w:t>
      </w:r>
    </w:p>
    <w:p>
      <w:pPr>
        <w:spacing w:after="80"/>
        <w:ind w:left="360"/>
      </w:pPr>
      <w:r>
        <w:rPr>
          <w:b/>
          <w:bCs/>
          <w:color w:val="6C1ABA"/>
        </w:rPr>
        <w:t xml:space="preserve">Answer: A, B, D. </w:t>
      </w:r>
      <w:r>
        <w:rPr>
          <w:i/>
          <w:iCs/>
          <w:color w:val="444444"/>
        </w:rPr>
        <w:t xml:space="preserve">Breaks and support work; sharing caller details breaks confidentiality.</w:t>
      </w:r>
    </w:p>
    <w:p>
      <w:pPr>
        <w:keepNext/>
        <w:spacing w:after="60" w:before="140"/>
      </w:pPr>
      <w:r>
        <w:rPr>
          <w:b/>
          <w:bCs/>
        </w:rPr>
        <w:t xml:space="preserve">86. </w:t>
      </w:r>
      <w:r>
        <w:rPr>
          <w:b/>
          <w:bCs/>
        </w:rPr>
        <w:t xml:space="preserve">You made a mistake on a call. Best response:</w:t>
      </w:r>
    </w:p>
    <w:p>
      <w:pPr>
        <w:keepNext/>
        <w:spacing w:after="30"/>
        <w:ind w:left="360"/>
      </w:pPr>
      <w:r>
        <w:t xml:space="preserve">A.  Hope nobody notices</w:t>
      </w:r>
    </w:p>
    <w:p>
      <w:pPr>
        <w:keepNext/>
        <w:spacing w:after="30"/>
        <w:ind w:left="360"/>
      </w:pPr>
      <w:r>
        <w:t xml:space="preserve">B.  Own it, fix it if you can, tell your lead and note what you will do differently</w:t>
      </w:r>
    </w:p>
    <w:p>
      <w:pPr>
        <w:keepNext/>
        <w:spacing w:after="30"/>
        <w:ind w:left="360"/>
      </w:pPr>
      <w:r>
        <w:t xml:space="preserve">C.  Blame the customer</w:t>
      </w:r>
    </w:p>
    <w:p>
      <w:pPr>
        <w:keepNext/>
        <w:spacing w:after="30"/>
        <w:ind w:left="360"/>
      </w:pPr>
      <w:r>
        <w:t xml:space="preserve">D.  Blame the system</w:t>
      </w:r>
    </w:p>
    <w:p>
      <w:pPr>
        <w:spacing w:after="80"/>
        <w:ind w:left="360"/>
      </w:pPr>
      <w:r>
        <w:rPr>
          <w:b/>
          <w:bCs/>
          <w:color w:val="6C1ABA"/>
        </w:rPr>
        <w:t xml:space="preserve">Answer: B. </w:t>
      </w:r>
      <w:r>
        <w:rPr>
          <w:i/>
          <w:iCs/>
          <w:color w:val="444444"/>
        </w:rPr>
        <w:t xml:space="preserve">Ownership builds trust.</w:t>
      </w:r>
    </w:p>
    <w:p>
      <w:pPr>
        <w:keepNext/>
        <w:spacing w:after="60" w:before="140"/>
      </w:pPr>
      <w:r>
        <w:rPr>
          <w:b/>
          <w:bCs/>
        </w:rPr>
        <w:t xml:space="preserve">87. </w:t>
      </w:r>
      <w:r>
        <w:rPr>
          <w:b/>
          <w:bCs/>
        </w:rPr>
        <w:t xml:space="preserve">You are on your third difficult call in a row and feel on edge. Before the next call:</w:t>
      </w:r>
    </w:p>
    <w:p>
      <w:pPr>
        <w:keepNext/>
        <w:spacing w:after="30"/>
        <w:ind w:left="360"/>
      </w:pPr>
      <w:r>
        <w:t xml:space="preserve">A.  Take a brief reset, then open the next call with a fresh greeting</w:t>
      </w:r>
    </w:p>
    <w:p>
      <w:pPr>
        <w:keepNext/>
        <w:spacing w:after="30"/>
        <w:ind w:left="360"/>
      </w:pPr>
      <w:r>
        <w:t xml:space="preserve">B.  Carry the frustration into the next call</w:t>
      </w:r>
    </w:p>
    <w:p>
      <w:pPr>
        <w:keepNext/>
        <w:spacing w:after="30"/>
        <w:ind w:left="360"/>
      </w:pPr>
      <w:r>
        <w:t xml:space="preserve">C.  Let the next call go to voicemail</w:t>
      </w:r>
    </w:p>
    <w:p>
      <w:pPr>
        <w:keepNext/>
        <w:spacing w:after="30"/>
        <w:ind w:left="360"/>
      </w:pPr>
      <w:r>
        <w:t xml:space="preserve">D.  Rush through it</w:t>
      </w:r>
    </w:p>
    <w:p>
      <w:pPr>
        <w:spacing w:after="80"/>
        <w:ind w:left="360"/>
      </w:pPr>
      <w:r>
        <w:rPr>
          <w:b/>
          <w:bCs/>
          <w:color w:val="6C1ABA"/>
        </w:rPr>
        <w:t xml:space="preserve">Answer: A. </w:t>
      </w:r>
      <w:r>
        <w:rPr>
          <w:i/>
          <w:iCs/>
          <w:color w:val="444444"/>
        </w:rPr>
        <w:t xml:space="preserve">Each caller deserves a fresh start.</w:t>
      </w:r>
    </w:p>
    <w:p>
      <w:pPr>
        <w:keepNext/>
        <w:spacing w:after="60" w:before="140"/>
      </w:pPr>
      <w:r>
        <w:rPr>
          <w:b/>
          <w:bCs/>
        </w:rPr>
        <w:t xml:space="preserve">88. </w:t>
      </w:r>
      <w:r>
        <w:rPr>
          <w:b/>
          <w:bCs/>
        </w:rPr>
        <w:t xml:space="preserve">A good way to reflect after a shift is to:</w:t>
      </w:r>
    </w:p>
    <w:p>
      <w:pPr>
        <w:keepNext/>
        <w:spacing w:after="30"/>
        <w:ind w:left="360"/>
      </w:pPr>
      <w:r>
        <w:t xml:space="preserve">A.  Replay every mistake</w:t>
      </w:r>
    </w:p>
    <w:p>
      <w:pPr>
        <w:keepNext/>
        <w:spacing w:after="30"/>
        <w:ind w:left="360"/>
      </w:pPr>
      <w:r>
        <w:t xml:space="preserve">B.  Decide never to take hard calls</w:t>
      </w:r>
    </w:p>
    <w:p>
      <w:pPr>
        <w:keepNext/>
        <w:spacing w:after="30"/>
        <w:ind w:left="360"/>
      </w:pPr>
      <w:r>
        <w:t xml:space="preserve">C.  Avoid thinking about it</w:t>
      </w:r>
    </w:p>
    <w:p>
      <w:pPr>
        <w:keepNext/>
        <w:spacing w:after="30"/>
        <w:ind w:left="360"/>
      </w:pPr>
      <w:r>
        <w:t xml:space="preserve">D.  Note what worked and one thing to try next time</w:t>
      </w:r>
    </w:p>
    <w:p>
      <w:pPr>
        <w:spacing w:after="80"/>
        <w:ind w:left="360"/>
      </w:pPr>
      <w:r>
        <w:rPr>
          <w:b/>
          <w:bCs/>
          <w:color w:val="6C1ABA"/>
        </w:rPr>
        <w:t xml:space="preserve">Answer: D. </w:t>
      </w:r>
      <w:r>
        <w:rPr>
          <w:i/>
          <w:iCs/>
          <w:color w:val="444444"/>
        </w:rPr>
        <w:t xml:space="preserve">Small, specific learning builds skill.</w:t>
      </w:r>
    </w:p>
    <w:p>
      <w:r>
        <w:br w:type="page"/>
      </w:r>
    </w:p>
    <w:p>
      <w:pPr>
        <w:pStyle w:val="Heading1"/>
      </w:pPr>
      <w:r>
        <w:t xml:space="preserve">6.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Question</w:t>
            </w:r>
          </w:p>
        </w:tc>
        <w:tc>
          <w:tcPr>
            <w:tcW w:type="dxa" w:w="6960"/>
            <w:tcBorders>
              <w:top w:val="single" w:color="C9B8E0" w:sz="4"/>
              <w:left w:val="single" w:color="C9B8E0" w:sz="4"/>
              <w:bottom w:val="single" w:color="C9B8E0" w:sz="4"/>
              <w:right w:val="single" w:color="C9B8E0" w:sz="4"/>
            </w:tcBorders>
            <w:shd w:fill="6C1ABA" w:color="auto" w:val="clear"/>
            <w:tcMar>
              <w:top w:type="dxa" w:w="60"/>
              <w:left w:type="dxa" w:w="100"/>
              <w:bottom w:type="dxa" w:w="60"/>
              <w:right w:type="dxa" w:w="100"/>
            </w:tcMar>
          </w:tcPr>
          <w:p>
            <w:r>
              <w:rPr>
                <w:b/>
                <w:bCs/>
                <w:color w:val="FFFFFF"/>
                <w:sz w:val="19"/>
                <w:szCs w:val="19"/>
              </w:rPr>
              <w:t xml:space="preserve">Decision</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Course name</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Customer Service &amp; Family Support Certification, in ELEVATE Learn branding. No “ELITE GROW” name or CCSFP title.</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Who the callers are</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Patients and their relatives, and sometimes caregivers and families of care-home residents.</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Client rules</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One ERS standard in the course, plus short client add-on modules for each client’s identity-check, emergency and escalation steps.</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Wording review</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HR and the Privacy Officer review everything; counsel reviews Modules 5 (Confidentiality) and 6 (Healthcare).</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Mock call pass rule</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Exam and mock call each need 85%, passed separately, 3 tries each.</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Contractor wording</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The course avoids employee-style wording (for example “employee,” “PTO”).</w:t>
            </w:r>
          </w:p>
        </w:tc>
      </w:tr>
      <w:tr>
        <w:trPr>
          <w:cantSplit/>
        </w:trPr>
        <w:tc>
          <w:tcPr>
            <w:tcW w:type="dxa" w:w="240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bCs/>
                <w:sz w:val="19"/>
                <w:szCs w:val="19"/>
              </w:rPr>
              <w:t xml:space="preserve">Accents</w:t>
            </w:r>
          </w:p>
        </w:tc>
        <w:tc>
          <w:tcPr>
            <w:tcW w:type="dxa" w:w="6960"/>
            <w:tcBorders>
              <w:top w:val="single" w:color="C9B8E0" w:sz="4"/>
              <w:left w:val="single" w:color="C9B8E0" w:sz="4"/>
              <w:bottom w:val="single" w:color="C9B8E0" w:sz="4"/>
              <w:right w:val="single" w:color="C9B8E0" w:sz="4"/>
            </w:tcBorders>
            <w:tcMar>
              <w:top w:type="dxa" w:w="60"/>
              <w:left w:type="dxa" w:w="100"/>
              <w:bottom w:type="dxa" w:w="60"/>
              <w:right w:type="dxa" w:w="100"/>
            </w:tcMar>
          </w:tcPr>
          <w:p>
            <w:r>
              <w:rPr>
                <w:b w:val="false"/>
                <w:bCs w:val="false"/>
                <w:sz w:val="19"/>
                <w:szCs w:val="19"/>
              </w:rPr>
              <w:t xml:space="preserve">The course focuses on clarity, not accent.</w:t>
            </w:r>
          </w:p>
        </w:tc>
      </w:tr>
      <w:tr>
        <w:trPr>
          <w:cantSplit/>
        </w:trPr>
        <w:tc>
          <w:tcPr>
            <w:tcW w:type="dxa" w:w="240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bCs/>
                <w:sz w:val="19"/>
                <w:szCs w:val="19"/>
              </w:rPr>
              <w:t xml:space="preserve">Next courses</w:t>
            </w:r>
          </w:p>
        </w:tc>
        <w:tc>
          <w:tcPr>
            <w:tcW w:type="dxa" w:w="6960"/>
            <w:tcBorders>
              <w:top w:val="single" w:color="C9B8E0" w:sz="4"/>
              <w:left w:val="single" w:color="C9B8E0" w:sz="4"/>
              <w:bottom w:val="single" w:color="C9B8E0" w:sz="4"/>
              <w:right w:val="single" w:color="C9B8E0" w:sz="4"/>
            </w:tcBorders>
            <w:shd w:fill="F3EEFA" w:color="auto" w:val="clear"/>
            <w:tcMar>
              <w:top w:type="dxa" w:w="60"/>
              <w:left w:type="dxa" w:w="100"/>
              <w:bottom w:type="dxa" w:w="60"/>
              <w:right w:type="dxa" w:w="100"/>
            </w:tcMar>
          </w:tcPr>
          <w:p>
            <w:r>
              <w:rPr>
                <w:b w:val="false"/>
                <w:bCs w:val="false"/>
                <w:sz w:val="19"/>
                <w:szCs w:val="19"/>
              </w:rPr>
              <w:t xml:space="preserve">After this course is built, the same interactive elements are added to the HIPAA and Cybersecurity courses.</w:t>
            </w:r>
          </w:p>
        </w:tc>
      </w:tr>
    </w:tbl>
    <w:p>
      <w:pPr>
        <w:spacing w:after="100"/>
      </w:pPr>
      <w:r>
        <w:t xml:space="preserve"/>
      </w:r>
    </w:p>
    <w:p>
      <w:pPr>
        <w:spacing w:after="100"/>
      </w:pPr>
      <w:r>
        <w:rPr>
          <w:i/>
          <w:iCs/>
        </w:rPr>
        <w:t xml:space="preserve">Still needed from clients before go-live: each client’s emergency steps and identity-check rules, for the client add-on modules.</w:t>
      </w:r>
    </w:p>
    <w:sectPr>
      <w:pgSz w:w="12240" w:h="15840"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6C1ABA"/>
      <w:sz w:val="34"/>
      <w:szCs w:val="34"/>
    </w:rPr>
  </w:style>
  <w:style w:type="paragraph" w:styleId="Heading2">
    <w:name w:val="Heading 2"/>
    <w:basedOn w:val="Normal"/>
    <w:next w:val="Normal"/>
    <w:qFormat/>
    <w:pPr>
      <w:spacing w:after="100" w:before="240"/>
      <w:outlineLvl w:val="1"/>
    </w:pPr>
    <w:rPr>
      <w:rFonts w:ascii="Arial" w:cs="Arial" w:eastAsia="Arial" w:hAnsi="Arial"/>
      <w:b/>
      <w:bCs/>
      <w:color w:val="2B2B2B"/>
      <w:sz w:val="27"/>
      <w:szCs w:val="27"/>
    </w:rPr>
  </w:style>
  <w:style w:type="paragraph" w:styleId="Heading3">
    <w:name w:val="Heading 3"/>
    <w:basedOn w:val="Normal"/>
    <w:next w:val="Normal"/>
    <w:qFormat/>
    <w:pPr>
      <w:spacing w:after="60" w:before="160"/>
      <w:outlineLvl w:val="2"/>
    </w:pPr>
    <w:rPr>
      <w:rFonts w:ascii="Arial" w:cs="Arial" w:eastAsia="Arial" w:hAnsi="Arial"/>
      <w:b/>
      <w:bCs/>
      <w:color w:val="6C1AB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Service &amp; Family Support Excellence Certification: draft proposal</dc:title>
  <dc:creator>ERS</dc:creator>
  <cp:lastModifiedBy>Un-named</cp:lastModifiedBy>
  <cp:revision>1</cp:revision>
  <dcterms:created xsi:type="dcterms:W3CDTF">2026-10-23T07:26:24.043Z</dcterms:created>
  <dcterms:modified xsi:type="dcterms:W3CDTF">2026-10-23T07:26:24.052Z</dcterms:modified>
</cp:coreProperties>
</file>

<file path=docProps/custom.xml><?xml version="1.0" encoding="utf-8"?>
<Properties xmlns="http://schemas.openxmlformats.org/officeDocument/2006/custom-properties" xmlns:vt="http://schemas.openxmlformats.org/officeDocument/2006/docPropsVTypes"/>
</file>