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Ningyuan Zhang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Section: 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2/8/2017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Akhilesh Tyagi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Lab-3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A: Amdahl’s Law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a). divide_run # of cycles: 16680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b). divide2_run # of cycles: 16661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difference: 19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opt_division does shift instead of dividing and they shift by n which is in 2^n (2^3 = 8, 2^4 = 16, 2^5 = 32)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#cycles unopt / #cycles opt = SUoverall = 120463/17282 = 7.18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unopt: CPI: 3.0565; Cycles: 120463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opt:     CPI: 0.6740; Cycles: 17269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120463-17629 = 103181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B: Assembly Program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4.    opt does not have register $L6, $L7 and $L8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5.    unopt:</w:t>
        <w:tab/>
        <w:t xml:space="preserve">div = 3000; sra = 12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opt:</w:t>
        <w:tab/>
        <w:t xml:space="preserve">div = 0; sra = 3009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