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9947926"/>
    <w:p w14:paraId="310D2FB9" w14:textId="77777777" w:rsidR="00184E84" w:rsidRDefault="00D914CB" w:rsidP="005C2275">
      <w:pPr>
        <w:pStyle w:val="Heading1"/>
        <w:ind w:left="720"/>
      </w:pPr>
      <w:sdt>
        <w:sdtPr>
          <w:id w:val="-1444989271"/>
          <w:docPartObj>
            <w:docPartGallery w:val="Cover Pages"/>
            <w:docPartUnique/>
          </w:docPartObj>
        </w:sdtPr>
        <w:sdtEndPr/>
        <w:sdtContent>
          <w:r w:rsidR="005C2275">
            <w:rPr>
              <w:noProof/>
            </w:rPr>
            <mc:AlternateContent>
              <mc:Choice Requires="wps">
                <w:drawing>
                  <wp:anchor distT="0" distB="0" distL="114300" distR="114300" simplePos="0" relativeHeight="251659264" behindDoc="0" locked="0" layoutInCell="1" allowOverlap="1" wp14:anchorId="15626E45" wp14:editId="7C2D0EB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200"/>
                                </w:tblGrid>
                                <w:tr w:rsidR="005C2275" w14:paraId="7BCDABA7" w14:textId="77777777">
                                  <w:trPr>
                                    <w:jc w:val="center"/>
                                  </w:trPr>
                                  <w:tc>
                                    <w:tcPr>
                                      <w:tcW w:w="2568" w:type="pct"/>
                                      <w:vAlign w:val="center"/>
                                    </w:tcPr>
                                    <w:p w14:paraId="6799EDB9" w14:textId="77777777" w:rsidR="005C2275" w:rsidRDefault="005C2275">
                                      <w:pPr>
                                        <w:jc w:val="right"/>
                                      </w:pPr>
                                      <w:r>
                                        <w:rPr>
                                          <w:noProof/>
                                        </w:rPr>
                                        <w:drawing>
                                          <wp:inline distT="0" distB="0" distL="0" distR="0" wp14:anchorId="15494EB8" wp14:editId="385DB53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hint="eastAsia"/>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41C66C" w14:textId="77777777" w:rsidR="005C2275" w:rsidRPr="005C2275" w:rsidRDefault="005C2275">
                                          <w:pPr>
                                            <w:pStyle w:val="NoSpacing"/>
                                            <w:spacing w:line="312" w:lineRule="auto"/>
                                            <w:jc w:val="right"/>
                                            <w:rPr>
                                              <w:caps/>
                                              <w:color w:val="191919" w:themeColor="text1" w:themeTint="E6"/>
                                              <w:sz w:val="52"/>
                                              <w:szCs w:val="52"/>
                                            </w:rPr>
                                          </w:pPr>
                                          <w:r w:rsidRPr="005C2275">
                                            <w:rPr>
                                              <w:rFonts w:hint="eastAsia"/>
                                              <w:caps/>
                                              <w:color w:val="191919" w:themeColor="text1" w:themeTint="E6"/>
                                              <w:sz w:val="52"/>
                                              <w:szCs w:val="52"/>
                                            </w:rPr>
                                            <w:t>物资运输管理平台</w:t>
                                          </w:r>
                                        </w:p>
                                      </w:sdtContent>
                                    </w:sdt>
                                    <w:sdt>
                                      <w:sdtPr>
                                        <w:rPr>
                                          <w:rFonts w:hint="eastAsia"/>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165EC82" w14:textId="77777777" w:rsidR="005C2275" w:rsidRDefault="005C2275">
                                          <w:pPr>
                                            <w:jc w:val="right"/>
                                          </w:pPr>
                                          <w:r>
                                            <w:rPr>
                                              <w:rFonts w:hint="eastAsia"/>
                                              <w:color w:val="000000" w:themeColor="text1"/>
                                            </w:rPr>
                                            <w:t>设计文案</w:t>
                                          </w:r>
                                        </w:p>
                                      </w:sdtContent>
                                    </w:sdt>
                                  </w:tc>
                                  <w:tc>
                                    <w:tcPr>
                                      <w:tcW w:w="2432" w:type="pct"/>
                                      <w:vAlign w:val="center"/>
                                    </w:tcPr>
                                    <w:p w14:paraId="4E2F17CF" w14:textId="77777777" w:rsidR="005C2275" w:rsidRDefault="005C2275">
                                      <w:pPr>
                                        <w:pStyle w:val="NoSpacing"/>
                                        <w:rPr>
                                          <w:caps/>
                                          <w:color w:val="ED7D31" w:themeColor="accent2"/>
                                          <w:sz w:val="26"/>
                                          <w:szCs w:val="26"/>
                                        </w:rPr>
                                      </w:pPr>
                                      <w:r>
                                        <w:rPr>
                                          <w:rFonts w:hint="eastAsia"/>
                                          <w:caps/>
                                          <w:color w:val="ED7D31" w:themeColor="accent2"/>
                                          <w:sz w:val="26"/>
                                          <w:szCs w:val="26"/>
                                        </w:rPr>
                                        <w:t>概述</w:t>
                                      </w:r>
                                    </w:p>
                                    <w:sdt>
                                      <w:sdtPr>
                                        <w:rPr>
                                          <w:rFonts w:hint="eastAsia"/>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FB13F34" w14:textId="77777777" w:rsidR="005C2275" w:rsidRDefault="005C2275">
                                          <w:pPr>
                                            <w:rPr>
                                              <w:color w:val="000000" w:themeColor="text1"/>
                                            </w:rPr>
                                          </w:pPr>
                                          <w:r>
                                            <w:rPr>
                                              <w:rFonts w:hint="eastAsia"/>
                                              <w:color w:val="000000" w:themeColor="text1"/>
                                            </w:rPr>
                                            <w:t>关于开发物资运输管理平台的设计方案，包括设计背景，设计细节以及市场价值分析。</w:t>
                                          </w:r>
                                        </w:p>
                                      </w:sdtContent>
                                    </w:sdt>
                                    <w:p w14:paraId="4DD2BA61" w14:textId="77777777" w:rsidR="005C2275" w:rsidRDefault="00D914CB">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rPr>
                                            <w:rFonts w:hint="eastAsia"/>
                                          </w:rPr>
                                        </w:sdtEndPr>
                                        <w:sdtContent>
                                          <w:r w:rsidR="005C2275">
                                            <w:rPr>
                                              <w:rFonts w:hint="eastAsia"/>
                                              <w:color w:val="ED7D31" w:themeColor="accent2"/>
                                              <w:sz w:val="26"/>
                                              <w:szCs w:val="26"/>
                                            </w:rPr>
                                            <w:t>撰写人</w:t>
                                          </w:r>
                                        </w:sdtContent>
                                      </w:sdt>
                                    </w:p>
                                    <w:p w14:paraId="28450B42" w14:textId="77777777" w:rsidR="005C2275" w:rsidRDefault="00D914CB">
                                      <w:pPr>
                                        <w:pStyle w:val="NoSpacing"/>
                                      </w:pPr>
                                      <w:sdt>
                                        <w:sdtPr>
                                          <w:rPr>
                                            <w:rFonts w:hint="eastAsia"/>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C2275">
                                            <w:rPr>
                                              <w:rFonts w:hint="eastAsia"/>
                                              <w:color w:val="44546A" w:themeColor="text2"/>
                                            </w:rPr>
                                            <w:t>曾思源</w:t>
                                          </w:r>
                                        </w:sdtContent>
                                      </w:sdt>
                                    </w:p>
                                  </w:tc>
                                </w:tr>
                              </w:tbl>
                              <w:p w14:paraId="1C3F2D37" w14:textId="77777777" w:rsidR="005C2275" w:rsidRDefault="005C227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626E45"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200"/>
                          </w:tblGrid>
                          <w:tr w:rsidR="005C2275" w14:paraId="7BCDABA7" w14:textId="77777777">
                            <w:trPr>
                              <w:jc w:val="center"/>
                            </w:trPr>
                            <w:tc>
                              <w:tcPr>
                                <w:tcW w:w="2568" w:type="pct"/>
                                <w:vAlign w:val="center"/>
                              </w:tcPr>
                              <w:p w14:paraId="6799EDB9" w14:textId="77777777" w:rsidR="005C2275" w:rsidRDefault="005C2275">
                                <w:pPr>
                                  <w:jc w:val="right"/>
                                </w:pPr>
                                <w:r>
                                  <w:rPr>
                                    <w:noProof/>
                                  </w:rPr>
                                  <w:drawing>
                                    <wp:inline distT="0" distB="0" distL="0" distR="0" wp14:anchorId="15494EB8" wp14:editId="385DB53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hint="eastAsia"/>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41C66C" w14:textId="77777777" w:rsidR="005C2275" w:rsidRPr="005C2275" w:rsidRDefault="005C2275">
                                    <w:pPr>
                                      <w:pStyle w:val="NoSpacing"/>
                                      <w:spacing w:line="312" w:lineRule="auto"/>
                                      <w:jc w:val="right"/>
                                      <w:rPr>
                                        <w:caps/>
                                        <w:color w:val="191919" w:themeColor="text1" w:themeTint="E6"/>
                                        <w:sz w:val="52"/>
                                        <w:szCs w:val="52"/>
                                      </w:rPr>
                                    </w:pPr>
                                    <w:r w:rsidRPr="005C2275">
                                      <w:rPr>
                                        <w:rFonts w:hint="eastAsia"/>
                                        <w:caps/>
                                        <w:color w:val="191919" w:themeColor="text1" w:themeTint="E6"/>
                                        <w:sz w:val="52"/>
                                        <w:szCs w:val="52"/>
                                      </w:rPr>
                                      <w:t>物资运输管理平台</w:t>
                                    </w:r>
                                  </w:p>
                                </w:sdtContent>
                              </w:sdt>
                              <w:sdt>
                                <w:sdtPr>
                                  <w:rPr>
                                    <w:rFonts w:hint="eastAsia"/>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165EC82" w14:textId="77777777" w:rsidR="005C2275" w:rsidRDefault="005C2275">
                                    <w:pPr>
                                      <w:jc w:val="right"/>
                                    </w:pPr>
                                    <w:r>
                                      <w:rPr>
                                        <w:rFonts w:hint="eastAsia"/>
                                        <w:color w:val="000000" w:themeColor="text1"/>
                                      </w:rPr>
                                      <w:t>设计文案</w:t>
                                    </w:r>
                                  </w:p>
                                </w:sdtContent>
                              </w:sdt>
                            </w:tc>
                            <w:tc>
                              <w:tcPr>
                                <w:tcW w:w="2432" w:type="pct"/>
                                <w:vAlign w:val="center"/>
                              </w:tcPr>
                              <w:p w14:paraId="4E2F17CF" w14:textId="77777777" w:rsidR="005C2275" w:rsidRDefault="005C2275">
                                <w:pPr>
                                  <w:pStyle w:val="NoSpacing"/>
                                  <w:rPr>
                                    <w:caps/>
                                    <w:color w:val="ED7D31" w:themeColor="accent2"/>
                                    <w:sz w:val="26"/>
                                    <w:szCs w:val="26"/>
                                  </w:rPr>
                                </w:pPr>
                                <w:r>
                                  <w:rPr>
                                    <w:rFonts w:hint="eastAsia"/>
                                    <w:caps/>
                                    <w:color w:val="ED7D31" w:themeColor="accent2"/>
                                    <w:sz w:val="26"/>
                                    <w:szCs w:val="26"/>
                                  </w:rPr>
                                  <w:t>概述</w:t>
                                </w:r>
                              </w:p>
                              <w:sdt>
                                <w:sdtPr>
                                  <w:rPr>
                                    <w:rFonts w:hint="eastAsia"/>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FB13F34" w14:textId="77777777" w:rsidR="005C2275" w:rsidRDefault="005C2275">
                                    <w:pPr>
                                      <w:rPr>
                                        <w:color w:val="000000" w:themeColor="text1"/>
                                      </w:rPr>
                                    </w:pPr>
                                    <w:r>
                                      <w:rPr>
                                        <w:rFonts w:hint="eastAsia"/>
                                        <w:color w:val="000000" w:themeColor="text1"/>
                                      </w:rPr>
                                      <w:t>关于开发物资运输管理平台的设计方案，包括设计背景，设计细节以及市场价值分析。</w:t>
                                    </w:r>
                                  </w:p>
                                </w:sdtContent>
                              </w:sdt>
                              <w:p w14:paraId="4DD2BA61" w14:textId="77777777" w:rsidR="005C2275" w:rsidRDefault="00D914CB">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rPr>
                                      <w:rFonts w:hint="eastAsia"/>
                                    </w:rPr>
                                  </w:sdtEndPr>
                                  <w:sdtContent>
                                    <w:r w:rsidR="005C2275">
                                      <w:rPr>
                                        <w:rFonts w:hint="eastAsia"/>
                                        <w:color w:val="ED7D31" w:themeColor="accent2"/>
                                        <w:sz w:val="26"/>
                                        <w:szCs w:val="26"/>
                                      </w:rPr>
                                      <w:t>撰写人</w:t>
                                    </w:r>
                                  </w:sdtContent>
                                </w:sdt>
                              </w:p>
                              <w:p w14:paraId="28450B42" w14:textId="77777777" w:rsidR="005C2275" w:rsidRDefault="00D914CB">
                                <w:pPr>
                                  <w:pStyle w:val="NoSpacing"/>
                                </w:pPr>
                                <w:sdt>
                                  <w:sdtPr>
                                    <w:rPr>
                                      <w:rFonts w:hint="eastAsia"/>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C2275">
                                      <w:rPr>
                                        <w:rFonts w:hint="eastAsia"/>
                                        <w:color w:val="44546A" w:themeColor="text2"/>
                                      </w:rPr>
                                      <w:t>曾思源</w:t>
                                    </w:r>
                                  </w:sdtContent>
                                </w:sdt>
                              </w:p>
                            </w:tc>
                          </w:tr>
                        </w:tbl>
                        <w:p w14:paraId="1C3F2D37" w14:textId="77777777" w:rsidR="005C2275" w:rsidRDefault="005C2275"/>
                      </w:txbxContent>
                    </v:textbox>
                    <w10:wrap anchorx="page" anchory="page"/>
                  </v:shape>
                </w:pict>
              </mc:Fallback>
            </mc:AlternateContent>
          </w:r>
        </w:sdtContent>
      </w:sdt>
      <w:bookmarkEnd w:id="0"/>
    </w:p>
    <w:p w14:paraId="61ECA2D3" w14:textId="77777777" w:rsidR="005C2275" w:rsidRPr="005C2275" w:rsidRDefault="005C2275" w:rsidP="005C2275"/>
    <w:p w14:paraId="4E2F5197" w14:textId="77777777" w:rsidR="005C2275" w:rsidRPr="005C2275" w:rsidRDefault="005C2275" w:rsidP="005C2275"/>
    <w:p w14:paraId="0859FF00" w14:textId="77777777" w:rsidR="005C2275" w:rsidRDefault="005C2275">
      <w:r>
        <w:br w:type="page"/>
      </w:r>
    </w:p>
    <w:sdt>
      <w:sdtPr>
        <w:id w:val="-648361106"/>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7DD33912" w14:textId="38291496" w:rsidR="0020277E" w:rsidRDefault="0020277E">
          <w:pPr>
            <w:pStyle w:val="TOCHeading"/>
          </w:pPr>
          <w:r>
            <w:t>Table of Contents</w:t>
          </w:r>
        </w:p>
        <w:p w14:paraId="211FCDEA" w14:textId="51E81419" w:rsidR="0020277E" w:rsidRDefault="0020277E">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9947926" w:history="1">
            <w:r>
              <w:rPr>
                <w:noProof/>
                <w:webHidden/>
              </w:rPr>
              <w:tab/>
            </w:r>
            <w:r>
              <w:rPr>
                <w:noProof/>
                <w:webHidden/>
              </w:rPr>
              <w:fldChar w:fldCharType="begin"/>
            </w:r>
            <w:r>
              <w:rPr>
                <w:noProof/>
                <w:webHidden/>
              </w:rPr>
              <w:instrText xml:space="preserve"> PAGEREF _Toc9947926 \h </w:instrText>
            </w:r>
            <w:r>
              <w:rPr>
                <w:noProof/>
                <w:webHidden/>
              </w:rPr>
            </w:r>
            <w:r>
              <w:rPr>
                <w:noProof/>
                <w:webHidden/>
              </w:rPr>
              <w:fldChar w:fldCharType="separate"/>
            </w:r>
            <w:r>
              <w:rPr>
                <w:noProof/>
                <w:webHidden/>
              </w:rPr>
              <w:t>0</w:t>
            </w:r>
            <w:r>
              <w:rPr>
                <w:noProof/>
                <w:webHidden/>
              </w:rPr>
              <w:fldChar w:fldCharType="end"/>
            </w:r>
          </w:hyperlink>
        </w:p>
        <w:p w14:paraId="5C2B5443" w14:textId="324E2AB3" w:rsidR="0020277E" w:rsidRDefault="0020277E">
          <w:pPr>
            <w:pStyle w:val="TOC1"/>
            <w:tabs>
              <w:tab w:val="left" w:pos="480"/>
              <w:tab w:val="right" w:leader="dot" w:pos="9350"/>
            </w:tabs>
            <w:rPr>
              <w:noProof/>
            </w:rPr>
          </w:pPr>
          <w:hyperlink w:anchor="_Toc9947927" w:history="1">
            <w:r w:rsidRPr="00104AAB">
              <w:rPr>
                <w:rStyle w:val="Hyperlink"/>
                <w:noProof/>
              </w:rPr>
              <w:t>1.</w:t>
            </w:r>
            <w:r>
              <w:rPr>
                <w:noProof/>
              </w:rPr>
              <w:tab/>
            </w:r>
            <w:r w:rsidRPr="00104AAB">
              <w:rPr>
                <w:rStyle w:val="Hyperlink"/>
                <w:rFonts w:hint="eastAsia"/>
                <w:noProof/>
              </w:rPr>
              <w:t>设计背景</w:t>
            </w:r>
            <w:r>
              <w:rPr>
                <w:noProof/>
                <w:webHidden/>
              </w:rPr>
              <w:tab/>
            </w:r>
            <w:r>
              <w:rPr>
                <w:noProof/>
                <w:webHidden/>
              </w:rPr>
              <w:fldChar w:fldCharType="begin"/>
            </w:r>
            <w:r>
              <w:rPr>
                <w:noProof/>
                <w:webHidden/>
              </w:rPr>
              <w:instrText xml:space="preserve"> PAGEREF _Toc9947927 \h </w:instrText>
            </w:r>
            <w:r>
              <w:rPr>
                <w:noProof/>
                <w:webHidden/>
              </w:rPr>
            </w:r>
            <w:r>
              <w:rPr>
                <w:noProof/>
                <w:webHidden/>
              </w:rPr>
              <w:fldChar w:fldCharType="separate"/>
            </w:r>
            <w:r>
              <w:rPr>
                <w:noProof/>
                <w:webHidden/>
              </w:rPr>
              <w:t>1</w:t>
            </w:r>
            <w:r>
              <w:rPr>
                <w:noProof/>
                <w:webHidden/>
              </w:rPr>
              <w:fldChar w:fldCharType="end"/>
            </w:r>
          </w:hyperlink>
        </w:p>
        <w:p w14:paraId="054C6868" w14:textId="340D260F" w:rsidR="0020277E" w:rsidRDefault="0020277E">
          <w:pPr>
            <w:pStyle w:val="TOC2"/>
            <w:tabs>
              <w:tab w:val="left" w:pos="960"/>
              <w:tab w:val="right" w:leader="dot" w:pos="9350"/>
            </w:tabs>
            <w:rPr>
              <w:noProof/>
            </w:rPr>
          </w:pPr>
          <w:hyperlink w:anchor="_Toc9947928" w:history="1">
            <w:r w:rsidRPr="00104AAB">
              <w:rPr>
                <w:rStyle w:val="Hyperlink"/>
                <w:noProof/>
              </w:rPr>
              <w:t>1.1</w:t>
            </w:r>
            <w:r>
              <w:rPr>
                <w:noProof/>
              </w:rPr>
              <w:tab/>
            </w:r>
            <w:r w:rsidRPr="00104AAB">
              <w:rPr>
                <w:rStyle w:val="Hyperlink"/>
                <w:rFonts w:hint="eastAsia"/>
                <w:noProof/>
              </w:rPr>
              <w:t>设计指导</w:t>
            </w:r>
            <w:r>
              <w:rPr>
                <w:noProof/>
                <w:webHidden/>
              </w:rPr>
              <w:tab/>
            </w:r>
            <w:r>
              <w:rPr>
                <w:noProof/>
                <w:webHidden/>
              </w:rPr>
              <w:fldChar w:fldCharType="begin"/>
            </w:r>
            <w:r>
              <w:rPr>
                <w:noProof/>
                <w:webHidden/>
              </w:rPr>
              <w:instrText xml:space="preserve"> PAGEREF _Toc9947928 \h </w:instrText>
            </w:r>
            <w:r>
              <w:rPr>
                <w:noProof/>
                <w:webHidden/>
              </w:rPr>
            </w:r>
            <w:r>
              <w:rPr>
                <w:noProof/>
                <w:webHidden/>
              </w:rPr>
              <w:fldChar w:fldCharType="separate"/>
            </w:r>
            <w:r>
              <w:rPr>
                <w:noProof/>
                <w:webHidden/>
              </w:rPr>
              <w:t>1</w:t>
            </w:r>
            <w:r>
              <w:rPr>
                <w:noProof/>
                <w:webHidden/>
              </w:rPr>
              <w:fldChar w:fldCharType="end"/>
            </w:r>
          </w:hyperlink>
        </w:p>
        <w:p w14:paraId="5F4E1DFE" w14:textId="4842C393" w:rsidR="0020277E" w:rsidRDefault="0020277E">
          <w:pPr>
            <w:pStyle w:val="TOC2"/>
            <w:tabs>
              <w:tab w:val="left" w:pos="960"/>
              <w:tab w:val="right" w:leader="dot" w:pos="9350"/>
            </w:tabs>
            <w:rPr>
              <w:noProof/>
            </w:rPr>
          </w:pPr>
          <w:hyperlink w:anchor="_Toc9947929" w:history="1">
            <w:r w:rsidRPr="00104AAB">
              <w:rPr>
                <w:rStyle w:val="Hyperlink"/>
                <w:noProof/>
              </w:rPr>
              <w:t>1.2</w:t>
            </w:r>
            <w:r>
              <w:rPr>
                <w:noProof/>
              </w:rPr>
              <w:tab/>
            </w:r>
            <w:r w:rsidRPr="00104AAB">
              <w:rPr>
                <w:rStyle w:val="Hyperlink"/>
                <w:rFonts w:hint="eastAsia"/>
                <w:noProof/>
              </w:rPr>
              <w:t>问题陈述</w:t>
            </w:r>
            <w:r>
              <w:rPr>
                <w:noProof/>
                <w:webHidden/>
              </w:rPr>
              <w:tab/>
            </w:r>
            <w:r>
              <w:rPr>
                <w:noProof/>
                <w:webHidden/>
              </w:rPr>
              <w:fldChar w:fldCharType="begin"/>
            </w:r>
            <w:r>
              <w:rPr>
                <w:noProof/>
                <w:webHidden/>
              </w:rPr>
              <w:instrText xml:space="preserve"> PAGEREF _Toc9947929 \h </w:instrText>
            </w:r>
            <w:r>
              <w:rPr>
                <w:noProof/>
                <w:webHidden/>
              </w:rPr>
            </w:r>
            <w:r>
              <w:rPr>
                <w:noProof/>
                <w:webHidden/>
              </w:rPr>
              <w:fldChar w:fldCharType="separate"/>
            </w:r>
            <w:r>
              <w:rPr>
                <w:noProof/>
                <w:webHidden/>
              </w:rPr>
              <w:t>1</w:t>
            </w:r>
            <w:r>
              <w:rPr>
                <w:noProof/>
                <w:webHidden/>
              </w:rPr>
              <w:fldChar w:fldCharType="end"/>
            </w:r>
          </w:hyperlink>
        </w:p>
        <w:p w14:paraId="52E18CAA" w14:textId="6460B748" w:rsidR="0020277E" w:rsidRDefault="0020277E">
          <w:pPr>
            <w:pStyle w:val="TOC2"/>
            <w:tabs>
              <w:tab w:val="left" w:pos="960"/>
              <w:tab w:val="right" w:leader="dot" w:pos="9350"/>
            </w:tabs>
            <w:rPr>
              <w:noProof/>
            </w:rPr>
          </w:pPr>
          <w:hyperlink w:anchor="_Toc9947930" w:history="1">
            <w:r w:rsidRPr="00104AAB">
              <w:rPr>
                <w:rStyle w:val="Hyperlink"/>
                <w:noProof/>
              </w:rPr>
              <w:t>1.3</w:t>
            </w:r>
            <w:r>
              <w:rPr>
                <w:noProof/>
              </w:rPr>
              <w:tab/>
            </w:r>
            <w:r w:rsidRPr="00104AAB">
              <w:rPr>
                <w:rStyle w:val="Hyperlink"/>
                <w:rFonts w:hint="eastAsia"/>
                <w:noProof/>
              </w:rPr>
              <w:t>运行环境</w:t>
            </w:r>
            <w:r>
              <w:rPr>
                <w:noProof/>
                <w:webHidden/>
              </w:rPr>
              <w:tab/>
            </w:r>
            <w:r>
              <w:rPr>
                <w:noProof/>
                <w:webHidden/>
              </w:rPr>
              <w:fldChar w:fldCharType="begin"/>
            </w:r>
            <w:r>
              <w:rPr>
                <w:noProof/>
                <w:webHidden/>
              </w:rPr>
              <w:instrText xml:space="preserve"> PAGEREF _Toc9947930 \h </w:instrText>
            </w:r>
            <w:r>
              <w:rPr>
                <w:noProof/>
                <w:webHidden/>
              </w:rPr>
            </w:r>
            <w:r>
              <w:rPr>
                <w:noProof/>
                <w:webHidden/>
              </w:rPr>
              <w:fldChar w:fldCharType="separate"/>
            </w:r>
            <w:r>
              <w:rPr>
                <w:noProof/>
                <w:webHidden/>
              </w:rPr>
              <w:t>1</w:t>
            </w:r>
            <w:r>
              <w:rPr>
                <w:noProof/>
                <w:webHidden/>
              </w:rPr>
              <w:fldChar w:fldCharType="end"/>
            </w:r>
          </w:hyperlink>
        </w:p>
        <w:p w14:paraId="31DE251C" w14:textId="5C9793D9" w:rsidR="0020277E" w:rsidRDefault="0020277E">
          <w:pPr>
            <w:pStyle w:val="TOC2"/>
            <w:tabs>
              <w:tab w:val="left" w:pos="960"/>
              <w:tab w:val="right" w:leader="dot" w:pos="9350"/>
            </w:tabs>
            <w:rPr>
              <w:noProof/>
            </w:rPr>
          </w:pPr>
          <w:hyperlink w:anchor="_Toc9947931" w:history="1">
            <w:r w:rsidRPr="00104AAB">
              <w:rPr>
                <w:rStyle w:val="Hyperlink"/>
                <w:noProof/>
              </w:rPr>
              <w:t>1.4</w:t>
            </w:r>
            <w:r>
              <w:rPr>
                <w:noProof/>
              </w:rPr>
              <w:tab/>
            </w:r>
            <w:r w:rsidRPr="00104AAB">
              <w:rPr>
                <w:rStyle w:val="Hyperlink"/>
                <w:rFonts w:hint="eastAsia"/>
                <w:noProof/>
              </w:rPr>
              <w:t>目标用户及其可使用功能</w:t>
            </w:r>
            <w:r>
              <w:rPr>
                <w:noProof/>
                <w:webHidden/>
              </w:rPr>
              <w:tab/>
            </w:r>
            <w:r>
              <w:rPr>
                <w:noProof/>
                <w:webHidden/>
              </w:rPr>
              <w:fldChar w:fldCharType="begin"/>
            </w:r>
            <w:r>
              <w:rPr>
                <w:noProof/>
                <w:webHidden/>
              </w:rPr>
              <w:instrText xml:space="preserve"> PAGEREF _Toc9947931 \h </w:instrText>
            </w:r>
            <w:r>
              <w:rPr>
                <w:noProof/>
                <w:webHidden/>
              </w:rPr>
            </w:r>
            <w:r>
              <w:rPr>
                <w:noProof/>
                <w:webHidden/>
              </w:rPr>
              <w:fldChar w:fldCharType="separate"/>
            </w:r>
            <w:r>
              <w:rPr>
                <w:noProof/>
                <w:webHidden/>
              </w:rPr>
              <w:t>1</w:t>
            </w:r>
            <w:r>
              <w:rPr>
                <w:noProof/>
                <w:webHidden/>
              </w:rPr>
              <w:fldChar w:fldCharType="end"/>
            </w:r>
          </w:hyperlink>
        </w:p>
        <w:p w14:paraId="3242645C" w14:textId="1B3BCBFF" w:rsidR="0020277E" w:rsidRDefault="0020277E">
          <w:pPr>
            <w:pStyle w:val="TOC2"/>
            <w:tabs>
              <w:tab w:val="left" w:pos="960"/>
              <w:tab w:val="right" w:leader="dot" w:pos="9350"/>
            </w:tabs>
            <w:rPr>
              <w:noProof/>
            </w:rPr>
          </w:pPr>
          <w:hyperlink w:anchor="_Toc9947932" w:history="1">
            <w:r w:rsidRPr="00104AAB">
              <w:rPr>
                <w:rStyle w:val="Hyperlink"/>
                <w:noProof/>
              </w:rPr>
              <w:t>1.5</w:t>
            </w:r>
            <w:r>
              <w:rPr>
                <w:noProof/>
              </w:rPr>
              <w:tab/>
            </w:r>
            <w:r w:rsidRPr="00104AAB">
              <w:rPr>
                <w:rStyle w:val="Hyperlink"/>
                <w:rFonts w:hint="eastAsia"/>
                <w:noProof/>
              </w:rPr>
              <w:t>最终产品预期以及产品交接</w:t>
            </w:r>
            <w:r>
              <w:rPr>
                <w:noProof/>
                <w:webHidden/>
              </w:rPr>
              <w:tab/>
            </w:r>
            <w:r>
              <w:rPr>
                <w:noProof/>
                <w:webHidden/>
              </w:rPr>
              <w:fldChar w:fldCharType="begin"/>
            </w:r>
            <w:r>
              <w:rPr>
                <w:noProof/>
                <w:webHidden/>
              </w:rPr>
              <w:instrText xml:space="preserve"> PAGEREF _Toc9947932 \h </w:instrText>
            </w:r>
            <w:r>
              <w:rPr>
                <w:noProof/>
                <w:webHidden/>
              </w:rPr>
            </w:r>
            <w:r>
              <w:rPr>
                <w:noProof/>
                <w:webHidden/>
              </w:rPr>
              <w:fldChar w:fldCharType="separate"/>
            </w:r>
            <w:r>
              <w:rPr>
                <w:noProof/>
                <w:webHidden/>
              </w:rPr>
              <w:t>2</w:t>
            </w:r>
            <w:r>
              <w:rPr>
                <w:noProof/>
                <w:webHidden/>
              </w:rPr>
              <w:fldChar w:fldCharType="end"/>
            </w:r>
          </w:hyperlink>
        </w:p>
        <w:p w14:paraId="3810F850" w14:textId="203E4830" w:rsidR="0020277E" w:rsidRDefault="0020277E">
          <w:pPr>
            <w:pStyle w:val="TOC1"/>
            <w:tabs>
              <w:tab w:val="left" w:pos="480"/>
              <w:tab w:val="right" w:leader="dot" w:pos="9350"/>
            </w:tabs>
            <w:rPr>
              <w:noProof/>
            </w:rPr>
          </w:pPr>
          <w:hyperlink w:anchor="_Toc9947933" w:history="1">
            <w:r w:rsidRPr="00104AAB">
              <w:rPr>
                <w:rStyle w:val="Hyperlink"/>
                <w:noProof/>
              </w:rPr>
              <w:t>2.</w:t>
            </w:r>
            <w:r>
              <w:rPr>
                <w:noProof/>
              </w:rPr>
              <w:tab/>
            </w:r>
            <w:r w:rsidRPr="00104AAB">
              <w:rPr>
                <w:rStyle w:val="Hyperlink"/>
                <w:rFonts w:hint="eastAsia"/>
                <w:noProof/>
              </w:rPr>
              <w:t>设计方法和工作陈述</w:t>
            </w:r>
            <w:r>
              <w:rPr>
                <w:noProof/>
                <w:webHidden/>
              </w:rPr>
              <w:tab/>
            </w:r>
            <w:r>
              <w:rPr>
                <w:noProof/>
                <w:webHidden/>
              </w:rPr>
              <w:fldChar w:fldCharType="begin"/>
            </w:r>
            <w:r>
              <w:rPr>
                <w:noProof/>
                <w:webHidden/>
              </w:rPr>
              <w:instrText xml:space="preserve"> PAGEREF _Toc9947933 \h </w:instrText>
            </w:r>
            <w:r>
              <w:rPr>
                <w:noProof/>
                <w:webHidden/>
              </w:rPr>
            </w:r>
            <w:r>
              <w:rPr>
                <w:noProof/>
                <w:webHidden/>
              </w:rPr>
              <w:fldChar w:fldCharType="separate"/>
            </w:r>
            <w:r>
              <w:rPr>
                <w:noProof/>
                <w:webHidden/>
              </w:rPr>
              <w:t>3</w:t>
            </w:r>
            <w:r>
              <w:rPr>
                <w:noProof/>
                <w:webHidden/>
              </w:rPr>
              <w:fldChar w:fldCharType="end"/>
            </w:r>
          </w:hyperlink>
        </w:p>
        <w:p w14:paraId="7E12D533" w14:textId="7A7BBAB0" w:rsidR="0020277E" w:rsidRDefault="0020277E">
          <w:pPr>
            <w:pStyle w:val="TOC2"/>
            <w:tabs>
              <w:tab w:val="left" w:pos="960"/>
              <w:tab w:val="right" w:leader="dot" w:pos="9350"/>
            </w:tabs>
            <w:rPr>
              <w:noProof/>
            </w:rPr>
          </w:pPr>
          <w:hyperlink w:anchor="_Toc9947934" w:history="1">
            <w:r w:rsidRPr="00104AAB">
              <w:rPr>
                <w:rStyle w:val="Hyperlink"/>
                <w:noProof/>
              </w:rPr>
              <w:t>2.1</w:t>
            </w:r>
            <w:r>
              <w:rPr>
                <w:noProof/>
              </w:rPr>
              <w:tab/>
            </w:r>
            <w:r w:rsidRPr="00104AAB">
              <w:rPr>
                <w:rStyle w:val="Hyperlink"/>
                <w:rFonts w:hint="eastAsia"/>
                <w:noProof/>
              </w:rPr>
              <w:t>项目目的</w:t>
            </w:r>
            <w:r>
              <w:rPr>
                <w:noProof/>
                <w:webHidden/>
              </w:rPr>
              <w:tab/>
            </w:r>
            <w:r>
              <w:rPr>
                <w:noProof/>
                <w:webHidden/>
              </w:rPr>
              <w:fldChar w:fldCharType="begin"/>
            </w:r>
            <w:r>
              <w:rPr>
                <w:noProof/>
                <w:webHidden/>
              </w:rPr>
              <w:instrText xml:space="preserve"> PAGEREF _Toc9947934 \h </w:instrText>
            </w:r>
            <w:r>
              <w:rPr>
                <w:noProof/>
                <w:webHidden/>
              </w:rPr>
            </w:r>
            <w:r>
              <w:rPr>
                <w:noProof/>
                <w:webHidden/>
              </w:rPr>
              <w:fldChar w:fldCharType="separate"/>
            </w:r>
            <w:r>
              <w:rPr>
                <w:noProof/>
                <w:webHidden/>
              </w:rPr>
              <w:t>3</w:t>
            </w:r>
            <w:r>
              <w:rPr>
                <w:noProof/>
                <w:webHidden/>
              </w:rPr>
              <w:fldChar w:fldCharType="end"/>
            </w:r>
          </w:hyperlink>
        </w:p>
        <w:p w14:paraId="3389F1F3" w14:textId="01EF010A" w:rsidR="0020277E" w:rsidRDefault="0020277E">
          <w:pPr>
            <w:pStyle w:val="TOC2"/>
            <w:tabs>
              <w:tab w:val="left" w:pos="960"/>
              <w:tab w:val="right" w:leader="dot" w:pos="9350"/>
            </w:tabs>
            <w:rPr>
              <w:noProof/>
            </w:rPr>
          </w:pPr>
          <w:hyperlink w:anchor="_Toc9947935" w:history="1">
            <w:r w:rsidRPr="00104AAB">
              <w:rPr>
                <w:rStyle w:val="Hyperlink"/>
                <w:noProof/>
              </w:rPr>
              <w:t>2.2</w:t>
            </w:r>
            <w:r>
              <w:rPr>
                <w:noProof/>
              </w:rPr>
              <w:tab/>
            </w:r>
            <w:r w:rsidRPr="00104AAB">
              <w:rPr>
                <w:rStyle w:val="Hyperlink"/>
                <w:rFonts w:hint="eastAsia"/>
                <w:noProof/>
              </w:rPr>
              <w:t>使用实例</w:t>
            </w:r>
            <w:r>
              <w:rPr>
                <w:noProof/>
                <w:webHidden/>
              </w:rPr>
              <w:tab/>
            </w:r>
            <w:r>
              <w:rPr>
                <w:noProof/>
                <w:webHidden/>
              </w:rPr>
              <w:fldChar w:fldCharType="begin"/>
            </w:r>
            <w:r>
              <w:rPr>
                <w:noProof/>
                <w:webHidden/>
              </w:rPr>
              <w:instrText xml:space="preserve"> PAGEREF _Toc9947935 \h </w:instrText>
            </w:r>
            <w:r>
              <w:rPr>
                <w:noProof/>
                <w:webHidden/>
              </w:rPr>
            </w:r>
            <w:r>
              <w:rPr>
                <w:noProof/>
                <w:webHidden/>
              </w:rPr>
              <w:fldChar w:fldCharType="separate"/>
            </w:r>
            <w:r>
              <w:rPr>
                <w:noProof/>
                <w:webHidden/>
              </w:rPr>
              <w:t>3</w:t>
            </w:r>
            <w:r>
              <w:rPr>
                <w:noProof/>
                <w:webHidden/>
              </w:rPr>
              <w:fldChar w:fldCharType="end"/>
            </w:r>
          </w:hyperlink>
        </w:p>
        <w:p w14:paraId="4E13CAD2" w14:textId="362938FE" w:rsidR="0020277E" w:rsidRDefault="0020277E">
          <w:pPr>
            <w:pStyle w:val="TOC2"/>
            <w:tabs>
              <w:tab w:val="left" w:pos="960"/>
              <w:tab w:val="right" w:leader="dot" w:pos="9350"/>
            </w:tabs>
            <w:rPr>
              <w:noProof/>
            </w:rPr>
          </w:pPr>
          <w:hyperlink w:anchor="_Toc9947936" w:history="1">
            <w:r w:rsidRPr="00104AAB">
              <w:rPr>
                <w:rStyle w:val="Hyperlink"/>
                <w:noProof/>
              </w:rPr>
              <w:t>2.3</w:t>
            </w:r>
            <w:r>
              <w:rPr>
                <w:noProof/>
              </w:rPr>
              <w:tab/>
            </w:r>
            <w:r w:rsidRPr="00104AAB">
              <w:rPr>
                <w:rStyle w:val="Hyperlink"/>
                <w:rFonts w:hint="eastAsia"/>
                <w:noProof/>
              </w:rPr>
              <w:t>功能性要求</w:t>
            </w:r>
            <w:r>
              <w:rPr>
                <w:noProof/>
                <w:webHidden/>
              </w:rPr>
              <w:tab/>
            </w:r>
            <w:r>
              <w:rPr>
                <w:noProof/>
                <w:webHidden/>
              </w:rPr>
              <w:fldChar w:fldCharType="begin"/>
            </w:r>
            <w:r>
              <w:rPr>
                <w:noProof/>
                <w:webHidden/>
              </w:rPr>
              <w:instrText xml:space="preserve"> PAGEREF _Toc9947936 \h </w:instrText>
            </w:r>
            <w:r>
              <w:rPr>
                <w:noProof/>
                <w:webHidden/>
              </w:rPr>
            </w:r>
            <w:r>
              <w:rPr>
                <w:noProof/>
                <w:webHidden/>
              </w:rPr>
              <w:fldChar w:fldCharType="separate"/>
            </w:r>
            <w:r>
              <w:rPr>
                <w:noProof/>
                <w:webHidden/>
              </w:rPr>
              <w:t>4</w:t>
            </w:r>
            <w:r>
              <w:rPr>
                <w:noProof/>
                <w:webHidden/>
              </w:rPr>
              <w:fldChar w:fldCharType="end"/>
            </w:r>
          </w:hyperlink>
        </w:p>
        <w:p w14:paraId="6858C86E" w14:textId="64B33CE7" w:rsidR="0020277E" w:rsidRDefault="0020277E">
          <w:pPr>
            <w:pStyle w:val="TOC2"/>
            <w:tabs>
              <w:tab w:val="left" w:pos="960"/>
              <w:tab w:val="right" w:leader="dot" w:pos="9350"/>
            </w:tabs>
            <w:rPr>
              <w:noProof/>
            </w:rPr>
          </w:pPr>
          <w:hyperlink w:anchor="_Toc9947937" w:history="1">
            <w:r w:rsidRPr="00104AAB">
              <w:rPr>
                <w:rStyle w:val="Hyperlink"/>
                <w:noProof/>
              </w:rPr>
              <w:t>2.4</w:t>
            </w:r>
            <w:r>
              <w:rPr>
                <w:noProof/>
              </w:rPr>
              <w:tab/>
            </w:r>
            <w:r w:rsidRPr="00104AAB">
              <w:rPr>
                <w:rStyle w:val="Hyperlink"/>
                <w:rFonts w:hint="eastAsia"/>
                <w:noProof/>
              </w:rPr>
              <w:t>设计框架</w:t>
            </w:r>
            <w:r>
              <w:rPr>
                <w:noProof/>
                <w:webHidden/>
              </w:rPr>
              <w:tab/>
            </w:r>
            <w:r>
              <w:rPr>
                <w:noProof/>
                <w:webHidden/>
              </w:rPr>
              <w:fldChar w:fldCharType="begin"/>
            </w:r>
            <w:r>
              <w:rPr>
                <w:noProof/>
                <w:webHidden/>
              </w:rPr>
              <w:instrText xml:space="preserve"> PAGEREF _Toc9947937 \h </w:instrText>
            </w:r>
            <w:r>
              <w:rPr>
                <w:noProof/>
                <w:webHidden/>
              </w:rPr>
            </w:r>
            <w:r>
              <w:rPr>
                <w:noProof/>
                <w:webHidden/>
              </w:rPr>
              <w:fldChar w:fldCharType="separate"/>
            </w:r>
            <w:r>
              <w:rPr>
                <w:noProof/>
                <w:webHidden/>
              </w:rPr>
              <w:t>5</w:t>
            </w:r>
            <w:r>
              <w:rPr>
                <w:noProof/>
                <w:webHidden/>
              </w:rPr>
              <w:fldChar w:fldCharType="end"/>
            </w:r>
          </w:hyperlink>
        </w:p>
        <w:p w14:paraId="310E249D" w14:textId="400AE7E7" w:rsidR="0020277E" w:rsidRDefault="0020277E">
          <w:pPr>
            <w:pStyle w:val="TOC2"/>
            <w:tabs>
              <w:tab w:val="left" w:pos="960"/>
              <w:tab w:val="right" w:leader="dot" w:pos="9350"/>
            </w:tabs>
            <w:rPr>
              <w:noProof/>
            </w:rPr>
          </w:pPr>
          <w:hyperlink w:anchor="_Toc9947938" w:history="1">
            <w:r w:rsidRPr="00104AAB">
              <w:rPr>
                <w:rStyle w:val="Hyperlink"/>
                <w:noProof/>
              </w:rPr>
              <w:t>2.5</w:t>
            </w:r>
            <w:r>
              <w:rPr>
                <w:noProof/>
              </w:rPr>
              <w:tab/>
            </w:r>
            <w:r w:rsidRPr="00104AAB">
              <w:rPr>
                <w:rStyle w:val="Hyperlink"/>
                <w:rFonts w:hint="eastAsia"/>
                <w:noProof/>
              </w:rPr>
              <w:t>所需使用的技术及软件</w:t>
            </w:r>
            <w:r>
              <w:rPr>
                <w:noProof/>
                <w:webHidden/>
              </w:rPr>
              <w:tab/>
            </w:r>
            <w:r>
              <w:rPr>
                <w:noProof/>
                <w:webHidden/>
              </w:rPr>
              <w:fldChar w:fldCharType="begin"/>
            </w:r>
            <w:r>
              <w:rPr>
                <w:noProof/>
                <w:webHidden/>
              </w:rPr>
              <w:instrText xml:space="preserve"> PAGEREF _Toc9947938 \h </w:instrText>
            </w:r>
            <w:r>
              <w:rPr>
                <w:noProof/>
                <w:webHidden/>
              </w:rPr>
            </w:r>
            <w:r>
              <w:rPr>
                <w:noProof/>
                <w:webHidden/>
              </w:rPr>
              <w:fldChar w:fldCharType="separate"/>
            </w:r>
            <w:r>
              <w:rPr>
                <w:noProof/>
                <w:webHidden/>
              </w:rPr>
              <w:t>5</w:t>
            </w:r>
            <w:r>
              <w:rPr>
                <w:noProof/>
                <w:webHidden/>
              </w:rPr>
              <w:fldChar w:fldCharType="end"/>
            </w:r>
          </w:hyperlink>
        </w:p>
        <w:p w14:paraId="069F7028" w14:textId="20531D71" w:rsidR="0020277E" w:rsidRDefault="0020277E">
          <w:pPr>
            <w:pStyle w:val="TOC2"/>
            <w:tabs>
              <w:tab w:val="left" w:pos="960"/>
              <w:tab w:val="right" w:leader="dot" w:pos="9350"/>
            </w:tabs>
            <w:rPr>
              <w:noProof/>
            </w:rPr>
          </w:pPr>
          <w:hyperlink w:anchor="_Toc9947939" w:history="1">
            <w:r w:rsidRPr="00104AAB">
              <w:rPr>
                <w:rStyle w:val="Hyperlink"/>
                <w:noProof/>
              </w:rPr>
              <w:t>2.6</w:t>
            </w:r>
            <w:r>
              <w:rPr>
                <w:noProof/>
              </w:rPr>
              <w:tab/>
            </w:r>
            <w:r w:rsidRPr="00104AAB">
              <w:rPr>
                <w:rStyle w:val="Hyperlink"/>
                <w:rFonts w:hint="eastAsia"/>
                <w:noProof/>
              </w:rPr>
              <w:t>潜在技术风险分析</w:t>
            </w:r>
            <w:r>
              <w:rPr>
                <w:noProof/>
                <w:webHidden/>
              </w:rPr>
              <w:tab/>
            </w:r>
            <w:r>
              <w:rPr>
                <w:noProof/>
                <w:webHidden/>
              </w:rPr>
              <w:fldChar w:fldCharType="begin"/>
            </w:r>
            <w:r>
              <w:rPr>
                <w:noProof/>
                <w:webHidden/>
              </w:rPr>
              <w:instrText xml:space="preserve"> PAGEREF _Toc9947939 \h </w:instrText>
            </w:r>
            <w:r>
              <w:rPr>
                <w:noProof/>
                <w:webHidden/>
              </w:rPr>
            </w:r>
            <w:r>
              <w:rPr>
                <w:noProof/>
                <w:webHidden/>
              </w:rPr>
              <w:fldChar w:fldCharType="separate"/>
            </w:r>
            <w:r>
              <w:rPr>
                <w:noProof/>
                <w:webHidden/>
              </w:rPr>
              <w:t>6</w:t>
            </w:r>
            <w:r>
              <w:rPr>
                <w:noProof/>
                <w:webHidden/>
              </w:rPr>
              <w:fldChar w:fldCharType="end"/>
            </w:r>
          </w:hyperlink>
        </w:p>
        <w:p w14:paraId="2D9E6F32" w14:textId="7F0A5742" w:rsidR="0020277E" w:rsidRDefault="0020277E">
          <w:pPr>
            <w:pStyle w:val="TOC2"/>
            <w:tabs>
              <w:tab w:val="left" w:pos="960"/>
              <w:tab w:val="right" w:leader="dot" w:pos="9350"/>
            </w:tabs>
            <w:rPr>
              <w:noProof/>
            </w:rPr>
          </w:pPr>
          <w:hyperlink w:anchor="_Toc9947940" w:history="1">
            <w:r w:rsidRPr="00104AAB">
              <w:rPr>
                <w:rStyle w:val="Hyperlink"/>
                <w:noProof/>
              </w:rPr>
              <w:t>2.7</w:t>
            </w:r>
            <w:r>
              <w:rPr>
                <w:noProof/>
              </w:rPr>
              <w:tab/>
            </w:r>
            <w:r w:rsidRPr="00104AAB">
              <w:rPr>
                <w:rStyle w:val="Hyperlink"/>
                <w:rFonts w:hint="eastAsia"/>
                <w:noProof/>
              </w:rPr>
              <w:t>任务流程</w:t>
            </w:r>
            <w:r>
              <w:rPr>
                <w:noProof/>
                <w:webHidden/>
              </w:rPr>
              <w:tab/>
            </w:r>
            <w:r>
              <w:rPr>
                <w:noProof/>
                <w:webHidden/>
              </w:rPr>
              <w:fldChar w:fldCharType="begin"/>
            </w:r>
            <w:r>
              <w:rPr>
                <w:noProof/>
                <w:webHidden/>
              </w:rPr>
              <w:instrText xml:space="preserve"> PAGEREF _Toc9947940 \h </w:instrText>
            </w:r>
            <w:r>
              <w:rPr>
                <w:noProof/>
                <w:webHidden/>
              </w:rPr>
            </w:r>
            <w:r>
              <w:rPr>
                <w:noProof/>
                <w:webHidden/>
              </w:rPr>
              <w:fldChar w:fldCharType="separate"/>
            </w:r>
            <w:r>
              <w:rPr>
                <w:noProof/>
                <w:webHidden/>
              </w:rPr>
              <w:t>6</w:t>
            </w:r>
            <w:r>
              <w:rPr>
                <w:noProof/>
                <w:webHidden/>
              </w:rPr>
              <w:fldChar w:fldCharType="end"/>
            </w:r>
          </w:hyperlink>
        </w:p>
        <w:p w14:paraId="321CA1A3" w14:textId="4E8551F2" w:rsidR="0020277E" w:rsidRDefault="0020277E">
          <w:pPr>
            <w:pStyle w:val="TOC2"/>
            <w:tabs>
              <w:tab w:val="left" w:pos="960"/>
              <w:tab w:val="right" w:leader="dot" w:pos="9350"/>
            </w:tabs>
            <w:rPr>
              <w:noProof/>
            </w:rPr>
          </w:pPr>
          <w:hyperlink w:anchor="_Toc9947941" w:history="1">
            <w:r w:rsidRPr="00104AAB">
              <w:rPr>
                <w:rStyle w:val="Hyperlink"/>
                <w:noProof/>
              </w:rPr>
              <w:t>2.8</w:t>
            </w:r>
            <w:r>
              <w:rPr>
                <w:noProof/>
              </w:rPr>
              <w:tab/>
            </w:r>
            <w:r w:rsidRPr="00104AAB">
              <w:rPr>
                <w:rStyle w:val="Hyperlink"/>
                <w:rFonts w:hint="eastAsia"/>
                <w:noProof/>
              </w:rPr>
              <w:t>设计预览</w:t>
            </w:r>
            <w:r>
              <w:rPr>
                <w:noProof/>
                <w:webHidden/>
              </w:rPr>
              <w:tab/>
            </w:r>
            <w:r>
              <w:rPr>
                <w:noProof/>
                <w:webHidden/>
              </w:rPr>
              <w:fldChar w:fldCharType="begin"/>
            </w:r>
            <w:r>
              <w:rPr>
                <w:noProof/>
                <w:webHidden/>
              </w:rPr>
              <w:instrText xml:space="preserve"> PAGEREF _Toc9947941 \h </w:instrText>
            </w:r>
            <w:r>
              <w:rPr>
                <w:noProof/>
                <w:webHidden/>
              </w:rPr>
            </w:r>
            <w:r>
              <w:rPr>
                <w:noProof/>
                <w:webHidden/>
              </w:rPr>
              <w:fldChar w:fldCharType="separate"/>
            </w:r>
            <w:r>
              <w:rPr>
                <w:noProof/>
                <w:webHidden/>
              </w:rPr>
              <w:t>7</w:t>
            </w:r>
            <w:r>
              <w:rPr>
                <w:noProof/>
                <w:webHidden/>
              </w:rPr>
              <w:fldChar w:fldCharType="end"/>
            </w:r>
          </w:hyperlink>
        </w:p>
        <w:p w14:paraId="0F71C734" w14:textId="7A0F61D0" w:rsidR="0020277E" w:rsidRDefault="0020277E">
          <w:pPr>
            <w:pStyle w:val="TOC2"/>
            <w:tabs>
              <w:tab w:val="left" w:pos="960"/>
              <w:tab w:val="right" w:leader="dot" w:pos="9350"/>
            </w:tabs>
            <w:rPr>
              <w:noProof/>
            </w:rPr>
          </w:pPr>
          <w:hyperlink w:anchor="_Toc9947942" w:history="1">
            <w:r w:rsidRPr="00104AAB">
              <w:rPr>
                <w:rStyle w:val="Hyperlink"/>
                <w:noProof/>
              </w:rPr>
              <w:t>2.9</w:t>
            </w:r>
            <w:r>
              <w:rPr>
                <w:noProof/>
              </w:rPr>
              <w:tab/>
            </w:r>
            <w:r w:rsidRPr="00104AAB">
              <w:rPr>
                <w:rStyle w:val="Hyperlink"/>
                <w:rFonts w:hint="eastAsia"/>
                <w:noProof/>
              </w:rPr>
              <w:t>设计进度表</w:t>
            </w:r>
            <w:r>
              <w:rPr>
                <w:noProof/>
                <w:webHidden/>
              </w:rPr>
              <w:tab/>
            </w:r>
            <w:r>
              <w:rPr>
                <w:noProof/>
                <w:webHidden/>
              </w:rPr>
              <w:fldChar w:fldCharType="begin"/>
            </w:r>
            <w:r>
              <w:rPr>
                <w:noProof/>
                <w:webHidden/>
              </w:rPr>
              <w:instrText xml:space="preserve"> PAGEREF _Toc9947942 \h </w:instrText>
            </w:r>
            <w:r>
              <w:rPr>
                <w:noProof/>
                <w:webHidden/>
              </w:rPr>
            </w:r>
            <w:r>
              <w:rPr>
                <w:noProof/>
                <w:webHidden/>
              </w:rPr>
              <w:fldChar w:fldCharType="separate"/>
            </w:r>
            <w:r>
              <w:rPr>
                <w:noProof/>
                <w:webHidden/>
              </w:rPr>
              <w:t>9</w:t>
            </w:r>
            <w:r>
              <w:rPr>
                <w:noProof/>
                <w:webHidden/>
              </w:rPr>
              <w:fldChar w:fldCharType="end"/>
            </w:r>
          </w:hyperlink>
        </w:p>
        <w:p w14:paraId="1AF3D954" w14:textId="3099C9E9" w:rsidR="0020277E" w:rsidRDefault="0020277E">
          <w:pPr>
            <w:pStyle w:val="TOC2"/>
            <w:tabs>
              <w:tab w:val="left" w:pos="1200"/>
              <w:tab w:val="right" w:leader="dot" w:pos="9350"/>
            </w:tabs>
            <w:rPr>
              <w:noProof/>
            </w:rPr>
          </w:pPr>
          <w:hyperlink w:anchor="_Toc9947943" w:history="1">
            <w:r w:rsidRPr="00104AAB">
              <w:rPr>
                <w:rStyle w:val="Hyperlink"/>
                <w:noProof/>
              </w:rPr>
              <w:t>2.10</w:t>
            </w:r>
            <w:r>
              <w:rPr>
                <w:noProof/>
              </w:rPr>
              <w:tab/>
            </w:r>
            <w:r w:rsidRPr="00104AAB">
              <w:rPr>
                <w:rStyle w:val="Hyperlink"/>
                <w:rFonts w:hint="eastAsia"/>
                <w:noProof/>
              </w:rPr>
              <w:t>成本预估</w:t>
            </w:r>
            <w:r>
              <w:rPr>
                <w:noProof/>
                <w:webHidden/>
              </w:rPr>
              <w:tab/>
            </w:r>
            <w:r>
              <w:rPr>
                <w:noProof/>
                <w:webHidden/>
              </w:rPr>
              <w:fldChar w:fldCharType="begin"/>
            </w:r>
            <w:r>
              <w:rPr>
                <w:noProof/>
                <w:webHidden/>
              </w:rPr>
              <w:instrText xml:space="preserve"> PAGEREF _Toc9947943 \h </w:instrText>
            </w:r>
            <w:r>
              <w:rPr>
                <w:noProof/>
                <w:webHidden/>
              </w:rPr>
            </w:r>
            <w:r>
              <w:rPr>
                <w:noProof/>
                <w:webHidden/>
              </w:rPr>
              <w:fldChar w:fldCharType="separate"/>
            </w:r>
            <w:r>
              <w:rPr>
                <w:noProof/>
                <w:webHidden/>
              </w:rPr>
              <w:t>10</w:t>
            </w:r>
            <w:r>
              <w:rPr>
                <w:noProof/>
                <w:webHidden/>
              </w:rPr>
              <w:fldChar w:fldCharType="end"/>
            </w:r>
          </w:hyperlink>
        </w:p>
        <w:p w14:paraId="2F350C2A" w14:textId="77777777" w:rsidR="0020277E" w:rsidRDefault="0020277E" w:rsidP="0020277E">
          <w:pPr>
            <w:rPr>
              <w:b/>
              <w:bCs/>
              <w:noProof/>
            </w:rPr>
          </w:pPr>
          <w:r>
            <w:rPr>
              <w:b/>
              <w:bCs/>
              <w:noProof/>
            </w:rPr>
            <w:fldChar w:fldCharType="end"/>
          </w:r>
        </w:p>
        <w:p w14:paraId="19F229CA" w14:textId="48783831" w:rsidR="0020277E" w:rsidRPr="0020277E" w:rsidRDefault="0020277E" w:rsidP="0020277E">
          <w:pPr>
            <w:rPr>
              <w:b/>
              <w:bCs/>
              <w:noProof/>
            </w:rPr>
          </w:pPr>
          <w:r>
            <w:rPr>
              <w:b/>
              <w:bCs/>
              <w:noProof/>
            </w:rPr>
            <w:br w:type="page"/>
          </w:r>
        </w:p>
      </w:sdtContent>
    </w:sdt>
    <w:p w14:paraId="7F98611D" w14:textId="0499C39E" w:rsidR="005C2275" w:rsidRDefault="005C2275" w:rsidP="005C2275">
      <w:pPr>
        <w:pStyle w:val="Heading1"/>
        <w:numPr>
          <w:ilvl w:val="0"/>
          <w:numId w:val="4"/>
        </w:numPr>
      </w:pPr>
      <w:bookmarkStart w:id="1" w:name="_Toc9947927"/>
      <w:r>
        <w:rPr>
          <w:rFonts w:hint="eastAsia"/>
        </w:rPr>
        <w:lastRenderedPageBreak/>
        <w:t>设计背景</w:t>
      </w:r>
      <w:bookmarkEnd w:id="1"/>
    </w:p>
    <w:p w14:paraId="13D285A2" w14:textId="77777777" w:rsidR="001F1C98" w:rsidRDefault="001F1C98" w:rsidP="001F1C98"/>
    <w:p w14:paraId="0E5D4124" w14:textId="77777777" w:rsidR="00640208" w:rsidRDefault="00640208" w:rsidP="00640208">
      <w:pPr>
        <w:pStyle w:val="Heading2"/>
        <w:numPr>
          <w:ilvl w:val="1"/>
          <w:numId w:val="4"/>
        </w:numPr>
      </w:pPr>
      <w:bookmarkStart w:id="2" w:name="_Toc9947928"/>
      <w:r>
        <w:rPr>
          <w:rFonts w:hint="eastAsia"/>
        </w:rPr>
        <w:t>设计指导</w:t>
      </w:r>
      <w:bookmarkEnd w:id="2"/>
    </w:p>
    <w:p w14:paraId="2A98B8C7" w14:textId="77777777" w:rsidR="00640208" w:rsidRDefault="00640208" w:rsidP="00640208">
      <w:pPr>
        <w:ind w:left="720"/>
      </w:pPr>
      <w:r>
        <w:rPr>
          <w:rFonts w:hint="eastAsia"/>
        </w:rPr>
        <w:t>林卫公：宁夏大学</w:t>
      </w:r>
      <w:r>
        <w:t>BIM</w:t>
      </w:r>
      <w:r>
        <w:rPr>
          <w:rFonts w:hint="eastAsia"/>
        </w:rPr>
        <w:t>专业教授</w:t>
      </w:r>
    </w:p>
    <w:p w14:paraId="3FF574B2" w14:textId="77777777" w:rsidR="00640208" w:rsidRDefault="00640208" w:rsidP="00640208">
      <w:pPr>
        <w:ind w:left="720"/>
      </w:pPr>
      <w:bookmarkStart w:id="3" w:name="_GoBack"/>
      <w:bookmarkEnd w:id="3"/>
    </w:p>
    <w:p w14:paraId="468AB8AA" w14:textId="77777777" w:rsidR="00640208" w:rsidRDefault="00640208" w:rsidP="00640208">
      <w:pPr>
        <w:ind w:left="720"/>
      </w:pPr>
    </w:p>
    <w:p w14:paraId="52DB3017" w14:textId="77777777" w:rsidR="00640208" w:rsidRPr="00640208" w:rsidRDefault="00640208" w:rsidP="00640208">
      <w:pPr>
        <w:ind w:left="720"/>
      </w:pPr>
    </w:p>
    <w:p w14:paraId="3DD0D67F" w14:textId="77777777" w:rsidR="001F1C98" w:rsidRDefault="001F1C98" w:rsidP="00640208">
      <w:pPr>
        <w:pStyle w:val="Heading2"/>
        <w:numPr>
          <w:ilvl w:val="1"/>
          <w:numId w:val="4"/>
        </w:numPr>
      </w:pPr>
      <w:bookmarkStart w:id="4" w:name="_Toc9947929"/>
      <w:r>
        <w:rPr>
          <w:rFonts w:hint="eastAsia"/>
        </w:rPr>
        <w:t>问题陈述</w:t>
      </w:r>
      <w:bookmarkEnd w:id="4"/>
    </w:p>
    <w:p w14:paraId="0FC18E72" w14:textId="77777777" w:rsidR="001F1C98" w:rsidRDefault="001F1C98" w:rsidP="00384A70">
      <w:pPr>
        <w:spacing w:line="360" w:lineRule="auto"/>
        <w:ind w:left="720" w:firstLine="720"/>
      </w:pPr>
      <w:r>
        <w:rPr>
          <w:rFonts w:hint="eastAsia"/>
        </w:rPr>
        <w:t>虽然日常生活中人们对于物流管理已经非常熟悉，但仍有许多行业仍然需要自己配送商品到客户手中，比如建筑行业。因为各大物流公司的信息管理平台并不对外开放，全国有许多建筑行业仍然缺少高效合理的物流管理平台来监管商品的出库，中转和入库。本设计致力于设计一款安卓手机平台的应用程序</w:t>
      </w:r>
      <w:r w:rsidR="00640208">
        <w:rPr>
          <w:rFonts w:hint="eastAsia"/>
        </w:rPr>
        <w:t>以为建筑行业公司提供一个高效简介的物流管理程序。</w:t>
      </w:r>
    </w:p>
    <w:p w14:paraId="0F8269C2" w14:textId="77777777" w:rsidR="00640208" w:rsidRDefault="00640208" w:rsidP="001F1C98">
      <w:pPr>
        <w:ind w:left="720"/>
      </w:pPr>
    </w:p>
    <w:p w14:paraId="191FEFC0" w14:textId="77777777" w:rsidR="00640208" w:rsidRDefault="00640208" w:rsidP="001F1C98">
      <w:pPr>
        <w:ind w:left="720"/>
      </w:pPr>
    </w:p>
    <w:p w14:paraId="793D5C08" w14:textId="77777777" w:rsidR="00640208" w:rsidRDefault="00640208" w:rsidP="001F1C98">
      <w:pPr>
        <w:ind w:left="720"/>
      </w:pPr>
    </w:p>
    <w:p w14:paraId="4200A374" w14:textId="77777777" w:rsidR="00640208" w:rsidRDefault="00640208" w:rsidP="00640208">
      <w:pPr>
        <w:pStyle w:val="Heading2"/>
        <w:numPr>
          <w:ilvl w:val="1"/>
          <w:numId w:val="4"/>
        </w:numPr>
      </w:pPr>
      <w:bookmarkStart w:id="5" w:name="_Toc9947930"/>
      <w:r>
        <w:rPr>
          <w:rFonts w:hint="eastAsia"/>
        </w:rPr>
        <w:t>运行环境</w:t>
      </w:r>
      <w:bookmarkEnd w:id="5"/>
    </w:p>
    <w:p w14:paraId="2D8B7F6B" w14:textId="77777777" w:rsidR="00640208" w:rsidRDefault="00640208" w:rsidP="00384A70">
      <w:pPr>
        <w:spacing w:line="360" w:lineRule="auto"/>
        <w:ind w:left="720" w:firstLine="720"/>
      </w:pPr>
      <w:r>
        <w:rPr>
          <w:rFonts w:hint="eastAsia"/>
        </w:rPr>
        <w:t>本设计运行环境为基于安卓操作系统的智能手机。并且需要一套可配置</w:t>
      </w:r>
      <w:r w:rsidR="00384A70">
        <w:rPr>
          <w:rFonts w:hint="eastAsia"/>
        </w:rPr>
        <w:t>后台管理程序以及数据库储存的云服务器。</w:t>
      </w:r>
    </w:p>
    <w:p w14:paraId="5BA40363" w14:textId="77777777" w:rsidR="00384A70" w:rsidRDefault="00384A70" w:rsidP="00384A70">
      <w:pPr>
        <w:spacing w:line="360" w:lineRule="auto"/>
        <w:ind w:left="720" w:firstLine="720"/>
      </w:pPr>
      <w:r>
        <w:rPr>
          <w:rFonts w:hint="eastAsia"/>
        </w:rPr>
        <w:t>安卓移动手机将用于提供便于用户操作的界面系统，后台管理程序将用于处理来自手机端的请求，数据库将用于储存数据及提供数据给服务器以完成手机端的请求。</w:t>
      </w:r>
    </w:p>
    <w:p w14:paraId="3E22CCCC" w14:textId="77777777" w:rsidR="00384A70" w:rsidRDefault="00384A70" w:rsidP="00384A70">
      <w:pPr>
        <w:pStyle w:val="Heading2"/>
        <w:numPr>
          <w:ilvl w:val="1"/>
          <w:numId w:val="4"/>
        </w:numPr>
      </w:pPr>
      <w:bookmarkStart w:id="6" w:name="_Toc9947931"/>
      <w:r>
        <w:rPr>
          <w:rFonts w:hint="eastAsia"/>
        </w:rPr>
        <w:t>目标用户及其可使用功能</w:t>
      </w:r>
      <w:bookmarkEnd w:id="6"/>
    </w:p>
    <w:p w14:paraId="58179429" w14:textId="77777777" w:rsidR="00384A70" w:rsidRDefault="00384A70" w:rsidP="00EE5B76">
      <w:pPr>
        <w:spacing w:line="360" w:lineRule="auto"/>
        <w:ind w:left="740" w:firstLine="700"/>
      </w:pPr>
      <w:r>
        <w:rPr>
          <w:rFonts w:hint="eastAsia"/>
        </w:rPr>
        <w:t>本设计将包含三类不同用户类型：出售并维护软件的管理者，购买并启用软件的</w:t>
      </w:r>
      <w:r w:rsidR="004B79E0">
        <w:rPr>
          <w:rFonts w:hint="eastAsia"/>
        </w:rPr>
        <w:t>商品出售公司以及</w:t>
      </w:r>
      <w:r>
        <w:rPr>
          <w:rFonts w:hint="eastAsia"/>
        </w:rPr>
        <w:t>使用软件的</w:t>
      </w:r>
      <w:r w:rsidR="00563171">
        <w:rPr>
          <w:rFonts w:hint="eastAsia"/>
        </w:rPr>
        <w:t>配送人员</w:t>
      </w:r>
      <w:r>
        <w:rPr>
          <w:rFonts w:hint="eastAsia"/>
        </w:rPr>
        <w:t>。</w:t>
      </w:r>
    </w:p>
    <w:p w14:paraId="1B9BD1DF" w14:textId="77777777" w:rsidR="004B79E0" w:rsidRDefault="00384A70" w:rsidP="00EE5B76">
      <w:pPr>
        <w:spacing w:line="360" w:lineRule="auto"/>
        <w:ind w:left="740" w:firstLine="700"/>
      </w:pPr>
      <w:r>
        <w:rPr>
          <w:rFonts w:hint="eastAsia"/>
        </w:rPr>
        <w:t>管理者</w:t>
      </w:r>
      <w:r w:rsidR="004B79E0">
        <w:rPr>
          <w:rFonts w:hint="eastAsia"/>
        </w:rPr>
        <w:t>将拥有：</w:t>
      </w:r>
    </w:p>
    <w:p w14:paraId="43CF1DD8" w14:textId="77777777" w:rsidR="00384A70" w:rsidRDefault="004B79E0" w:rsidP="00EE5B76">
      <w:pPr>
        <w:spacing w:line="360" w:lineRule="auto"/>
        <w:ind w:left="1440" w:firstLine="720"/>
      </w:pPr>
      <w:r>
        <w:rPr>
          <w:rFonts w:hint="eastAsia"/>
        </w:rPr>
        <w:t>授权权限：管理者可以授权或取消授权给制定的公司，只有被授权的公司与组织方可使用本软件。</w:t>
      </w:r>
    </w:p>
    <w:p w14:paraId="7BB8CC65" w14:textId="77777777" w:rsidR="00563171" w:rsidRDefault="004B79E0" w:rsidP="00EE5B76">
      <w:pPr>
        <w:spacing w:line="360" w:lineRule="auto"/>
        <w:ind w:left="1440" w:firstLine="720"/>
      </w:pPr>
      <w:r>
        <w:rPr>
          <w:rFonts w:hint="eastAsia"/>
        </w:rPr>
        <w:t>更新与维护权限：管理者可以通过预留的结果对软件实行维护，维修与添加新功能。</w:t>
      </w:r>
    </w:p>
    <w:p w14:paraId="7B86323A" w14:textId="77777777" w:rsidR="004B79E0" w:rsidRDefault="004B79E0" w:rsidP="00EE5B76">
      <w:pPr>
        <w:spacing w:line="360" w:lineRule="auto"/>
        <w:ind w:left="1440"/>
      </w:pPr>
      <w:r>
        <w:rPr>
          <w:rFonts w:hint="eastAsia"/>
        </w:rPr>
        <w:lastRenderedPageBreak/>
        <w:t>商品出售公司将拥有：</w:t>
      </w:r>
    </w:p>
    <w:p w14:paraId="6641DEDE" w14:textId="77777777" w:rsidR="004B79E0" w:rsidRDefault="004B79E0" w:rsidP="00EE5B76">
      <w:pPr>
        <w:spacing w:line="360" w:lineRule="auto"/>
        <w:ind w:left="1440" w:firstLine="720"/>
      </w:pPr>
      <w:r>
        <w:rPr>
          <w:rFonts w:hint="eastAsia"/>
        </w:rPr>
        <w:t>商品管理权限：</w:t>
      </w:r>
      <w:r>
        <w:rPr>
          <w:rFonts w:hint="eastAsia"/>
        </w:rPr>
        <w:t xml:space="preserve"> </w:t>
      </w:r>
      <w:r>
        <w:rPr>
          <w:rFonts w:hint="eastAsia"/>
        </w:rPr>
        <w:t>添加</w:t>
      </w:r>
      <w:r w:rsidR="00563171">
        <w:rPr>
          <w:rFonts w:hint="eastAsia"/>
        </w:rPr>
        <w:t>与查询</w:t>
      </w:r>
      <w:r>
        <w:rPr>
          <w:rFonts w:hint="eastAsia"/>
        </w:rPr>
        <w:t>商品种类与信息（包括价格，数量</w:t>
      </w:r>
      <w:r w:rsidR="00563171">
        <w:rPr>
          <w:rFonts w:hint="eastAsia"/>
        </w:rPr>
        <w:t>，产地等</w:t>
      </w:r>
      <w:r>
        <w:rPr>
          <w:rFonts w:hint="eastAsia"/>
        </w:rPr>
        <w:t>。）</w:t>
      </w:r>
    </w:p>
    <w:p w14:paraId="080FD7F9" w14:textId="77777777" w:rsidR="004B79E0" w:rsidRDefault="004B79E0" w:rsidP="00EE5B76">
      <w:pPr>
        <w:spacing w:line="360" w:lineRule="auto"/>
        <w:ind w:left="2160"/>
      </w:pPr>
      <w:r>
        <w:rPr>
          <w:rFonts w:hint="eastAsia"/>
        </w:rPr>
        <w:t>商品出库：</w:t>
      </w:r>
      <w:r>
        <w:rPr>
          <w:rFonts w:hint="eastAsia"/>
        </w:rPr>
        <w:t xml:space="preserve"> </w:t>
      </w:r>
      <w:r>
        <w:rPr>
          <w:rFonts w:hint="eastAsia"/>
        </w:rPr>
        <w:t>出库制定的商品。</w:t>
      </w:r>
    </w:p>
    <w:p w14:paraId="62DD1F75" w14:textId="77777777" w:rsidR="00563171" w:rsidRDefault="004B79E0" w:rsidP="00EE5B76">
      <w:pPr>
        <w:spacing w:line="360" w:lineRule="auto"/>
        <w:ind w:left="2160"/>
      </w:pPr>
      <w:r>
        <w:rPr>
          <w:rFonts w:hint="eastAsia"/>
        </w:rPr>
        <w:t>商品跟踪：</w:t>
      </w:r>
      <w:r>
        <w:rPr>
          <w:rFonts w:hint="eastAsia"/>
        </w:rPr>
        <w:t xml:space="preserve"> </w:t>
      </w:r>
      <w:r>
        <w:rPr>
          <w:rFonts w:hint="eastAsia"/>
        </w:rPr>
        <w:t>获取商品现在的物流状态。</w:t>
      </w:r>
    </w:p>
    <w:p w14:paraId="580CA797" w14:textId="77777777" w:rsidR="00563171" w:rsidRDefault="00563171" w:rsidP="00EE5B76">
      <w:pPr>
        <w:spacing w:line="360" w:lineRule="auto"/>
        <w:ind w:left="1440"/>
      </w:pPr>
      <w:r>
        <w:rPr>
          <w:rFonts w:hint="eastAsia"/>
        </w:rPr>
        <w:t>配送人员将拥有：</w:t>
      </w:r>
    </w:p>
    <w:p w14:paraId="78862EC2" w14:textId="77777777" w:rsidR="00563171" w:rsidRDefault="00563171" w:rsidP="00EE5B76">
      <w:pPr>
        <w:spacing w:line="360" w:lineRule="auto"/>
        <w:ind w:left="2160"/>
      </w:pPr>
      <w:r>
        <w:rPr>
          <w:rFonts w:hint="eastAsia"/>
        </w:rPr>
        <w:t>商品入库：</w:t>
      </w:r>
      <w:r>
        <w:t xml:space="preserve"> </w:t>
      </w:r>
      <w:r>
        <w:rPr>
          <w:rFonts w:hint="eastAsia"/>
        </w:rPr>
        <w:t>确认商品以安全抵达指定的配送地点。</w:t>
      </w:r>
    </w:p>
    <w:p w14:paraId="4EBCBFB0" w14:textId="77777777" w:rsidR="00563171" w:rsidRDefault="00563171" w:rsidP="00563171">
      <w:pPr>
        <w:pStyle w:val="Heading2"/>
      </w:pPr>
    </w:p>
    <w:p w14:paraId="3A129C7A" w14:textId="77777777" w:rsidR="00563171" w:rsidRDefault="00EE5B76" w:rsidP="00563171">
      <w:pPr>
        <w:pStyle w:val="Heading2"/>
        <w:numPr>
          <w:ilvl w:val="1"/>
          <w:numId w:val="4"/>
        </w:numPr>
      </w:pPr>
      <w:bookmarkStart w:id="7" w:name="_Toc9947932"/>
      <w:r>
        <w:rPr>
          <w:rFonts w:hint="eastAsia"/>
        </w:rPr>
        <w:t>最终产品预期以及产品交接</w:t>
      </w:r>
      <w:bookmarkEnd w:id="7"/>
    </w:p>
    <w:p w14:paraId="7709D07B" w14:textId="77777777" w:rsidR="00EE5B76" w:rsidRDefault="00EE5B76" w:rsidP="00EE5B76">
      <w:pPr>
        <w:spacing w:line="360" w:lineRule="auto"/>
        <w:ind w:left="360" w:firstLine="720"/>
      </w:pPr>
      <w:r>
        <w:rPr>
          <w:rFonts w:hint="eastAsia"/>
        </w:rPr>
        <w:t>本设计将在此方案通过后开始执行，并与</w:t>
      </w:r>
      <w:r>
        <w:rPr>
          <w:rFonts w:hint="eastAsia"/>
        </w:rPr>
        <w:t>6</w:t>
      </w:r>
      <w:r>
        <w:rPr>
          <w:rFonts w:hint="eastAsia"/>
        </w:rPr>
        <w:t>月</w:t>
      </w:r>
      <w:r>
        <w:rPr>
          <w:rFonts w:hint="eastAsia"/>
        </w:rPr>
        <w:t>3</w:t>
      </w:r>
      <w:r>
        <w:t>0</w:t>
      </w:r>
      <w:r>
        <w:rPr>
          <w:rFonts w:hint="eastAsia"/>
        </w:rPr>
        <w:t>日将前端配置，后端管理，数据库结构转交给林卫公教授以完成产品交接。</w:t>
      </w:r>
    </w:p>
    <w:p w14:paraId="27AF97CC" w14:textId="36C778C3" w:rsidR="00D56D9F" w:rsidRDefault="00EE5B76" w:rsidP="00D56D9F">
      <w:pPr>
        <w:spacing w:line="360" w:lineRule="auto"/>
        <w:ind w:left="360" w:firstLine="720"/>
      </w:pPr>
      <w:r>
        <w:rPr>
          <w:rFonts w:hint="eastAsia"/>
        </w:rPr>
        <w:t>最终产品应确保能准确的添加指定商品，合理的展示所有商品信息与库存状况，精确的记录出库与入库信息，以及能够便捷的维护与更新产品。</w:t>
      </w:r>
    </w:p>
    <w:p w14:paraId="1D70A25D" w14:textId="77777777" w:rsidR="00D56D9F" w:rsidRDefault="00D56D9F">
      <w:r>
        <w:br w:type="page"/>
      </w:r>
    </w:p>
    <w:p w14:paraId="0FE3F1FF" w14:textId="5F405EE8" w:rsidR="00D56D9F" w:rsidRDefault="00D56D9F" w:rsidP="00D56D9F">
      <w:pPr>
        <w:pStyle w:val="Heading1"/>
        <w:numPr>
          <w:ilvl w:val="0"/>
          <w:numId w:val="4"/>
        </w:numPr>
      </w:pPr>
      <w:bookmarkStart w:id="8" w:name="_Toc9947933"/>
      <w:r>
        <w:rPr>
          <w:rFonts w:hint="eastAsia"/>
        </w:rPr>
        <w:lastRenderedPageBreak/>
        <w:t>设计方法和工作陈述</w:t>
      </w:r>
      <w:bookmarkEnd w:id="8"/>
    </w:p>
    <w:p w14:paraId="0D953458" w14:textId="3005D6E2" w:rsidR="00D56D9F" w:rsidRDefault="00D56D9F" w:rsidP="00D56D9F"/>
    <w:p w14:paraId="5D99D41B" w14:textId="77777777" w:rsidR="00824FF7" w:rsidRDefault="00824FF7" w:rsidP="00824FF7">
      <w:pPr>
        <w:pStyle w:val="Heading2"/>
        <w:numPr>
          <w:ilvl w:val="1"/>
          <w:numId w:val="4"/>
        </w:numPr>
      </w:pPr>
      <w:bookmarkStart w:id="9" w:name="_Toc9947934"/>
      <w:r>
        <w:rPr>
          <w:rFonts w:hint="eastAsia"/>
        </w:rPr>
        <w:t>项目目的</w:t>
      </w:r>
      <w:bookmarkEnd w:id="9"/>
    </w:p>
    <w:p w14:paraId="716AF748" w14:textId="77777777" w:rsidR="00824FF7" w:rsidRDefault="00824FF7" w:rsidP="0020277E">
      <w:pPr>
        <w:spacing w:line="360" w:lineRule="auto"/>
        <w:ind w:left="360" w:firstLine="360"/>
      </w:pPr>
      <w:r>
        <w:rPr>
          <w:rFonts w:hint="eastAsia"/>
        </w:rPr>
        <w:t>此项目应当达成以下目的：</w:t>
      </w:r>
    </w:p>
    <w:p w14:paraId="2F9D7F71" w14:textId="77777777" w:rsidR="00824FF7" w:rsidRDefault="00824FF7" w:rsidP="0020277E">
      <w:pPr>
        <w:pStyle w:val="ListParagraph"/>
        <w:numPr>
          <w:ilvl w:val="0"/>
          <w:numId w:val="16"/>
        </w:numPr>
        <w:spacing w:line="360" w:lineRule="auto"/>
      </w:pPr>
      <w:r>
        <w:rPr>
          <w:rFonts w:hint="eastAsia"/>
        </w:rPr>
        <w:t>实现商品的数据化管理。所有商品应当被整理成易于查询，阅览的形式并储存于数据库中。手机前端应当读取并清楚的罗列商品数据。</w:t>
      </w:r>
    </w:p>
    <w:p w14:paraId="482ED64F" w14:textId="77777777" w:rsidR="00824FF7" w:rsidRDefault="00824FF7" w:rsidP="0020277E">
      <w:pPr>
        <w:pStyle w:val="ListParagraph"/>
        <w:numPr>
          <w:ilvl w:val="0"/>
          <w:numId w:val="16"/>
        </w:numPr>
        <w:spacing w:line="360" w:lineRule="auto"/>
      </w:pPr>
      <w:r>
        <w:rPr>
          <w:rFonts w:hint="eastAsia"/>
        </w:rPr>
        <w:t>实现出库与入库的地点定位。</w:t>
      </w:r>
      <w:r>
        <w:rPr>
          <w:rFonts w:hint="eastAsia"/>
        </w:rPr>
        <w:t xml:space="preserve"> </w:t>
      </w:r>
      <w:r>
        <w:rPr>
          <w:rFonts w:hint="eastAsia"/>
        </w:rPr>
        <w:t>当商品出库或入库时，其地点应当被及时的传输给服务器，并由服务器录入数据库。手机前端需要能够及时查询并读取这些数据，在用户需要时展示商品最后的出库</w:t>
      </w:r>
      <w:r>
        <w:rPr>
          <w:rFonts w:hint="eastAsia"/>
        </w:rPr>
        <w:t>/</w:t>
      </w:r>
      <w:r>
        <w:rPr>
          <w:rFonts w:hint="eastAsia"/>
        </w:rPr>
        <w:t>入库位置以实现准确的物流信息查询。</w:t>
      </w:r>
    </w:p>
    <w:p w14:paraId="47E080BF" w14:textId="0AB7F662" w:rsidR="00824FF7" w:rsidRDefault="00824FF7" w:rsidP="0020277E">
      <w:pPr>
        <w:pStyle w:val="ListParagraph"/>
        <w:numPr>
          <w:ilvl w:val="0"/>
          <w:numId w:val="16"/>
        </w:numPr>
        <w:spacing w:line="360" w:lineRule="auto"/>
      </w:pPr>
      <w:r>
        <w:rPr>
          <w:rFonts w:hint="eastAsia"/>
        </w:rPr>
        <w:t>操作用户的分类。此软件应当根据登陆账号的类型对用户进行分类。类别分别有：软件管理者，软件购买者和配送者。不同用户类型应当拥有单元</w:t>
      </w:r>
      <w:r>
        <w:rPr>
          <w:rFonts w:hint="eastAsia"/>
        </w:rPr>
        <w:t>1</w:t>
      </w:r>
      <w:r>
        <w:t>.4</w:t>
      </w:r>
      <w:r>
        <w:rPr>
          <w:rFonts w:hint="eastAsia"/>
        </w:rPr>
        <w:t>所述权限。</w:t>
      </w:r>
    </w:p>
    <w:p w14:paraId="4E73BCA8" w14:textId="77777777" w:rsidR="00824FF7" w:rsidRDefault="00824FF7" w:rsidP="00824FF7"/>
    <w:p w14:paraId="08F766F6" w14:textId="403E658D" w:rsidR="00824FF7" w:rsidRDefault="00824FF7" w:rsidP="00D56D9F">
      <w:pPr>
        <w:pStyle w:val="Heading2"/>
        <w:numPr>
          <w:ilvl w:val="1"/>
          <w:numId w:val="4"/>
        </w:numPr>
      </w:pPr>
      <w:bookmarkStart w:id="10" w:name="_Toc9947935"/>
      <w:r>
        <w:rPr>
          <w:rFonts w:hint="eastAsia"/>
        </w:rPr>
        <w:t>使用实例</w:t>
      </w:r>
      <w:bookmarkEnd w:id="10"/>
    </w:p>
    <w:p w14:paraId="34CAA0C0" w14:textId="6DF5C027" w:rsidR="00F95D05" w:rsidRPr="00F95D05" w:rsidRDefault="00F95D05" w:rsidP="0020277E">
      <w:pPr>
        <w:spacing w:line="360" w:lineRule="auto"/>
        <w:ind w:left="720" w:firstLine="720"/>
      </w:pPr>
      <w:r>
        <w:rPr>
          <w:rFonts w:hint="eastAsia"/>
        </w:rPr>
        <w:t>此软件将有三种不同类型的用户。软件管理者，软件购买者以及运输员。软件管理者将维护并更新软件，以及授权软件使用权给软件购买者。软件购买者将能在软件上进行商品管理，物流查询以及商品出库的操作。当运输员收到一份运输订单后，软件购买者将出库商品给运输员。当运输员抵达目的地时其能使用软件进行商品入库操作。软件购买公司收到入库操作时可以进行入库确认以核实订单。</w:t>
      </w:r>
    </w:p>
    <w:p w14:paraId="7ECA9AB2" w14:textId="7ED00073" w:rsidR="00F95D05" w:rsidRPr="00F95D05" w:rsidRDefault="00F95D05" w:rsidP="00F95D05">
      <w:pPr>
        <w:jc w:val="center"/>
      </w:pPr>
      <w:r w:rsidRPr="00F95D05">
        <w:rPr>
          <w:noProof/>
        </w:rPr>
        <w:lastRenderedPageBreak/>
        <w:drawing>
          <wp:inline distT="0" distB="0" distL="0" distR="0" wp14:anchorId="0CAE27AD" wp14:editId="1FD8B3E6">
            <wp:extent cx="5671226" cy="3934110"/>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506" cy="3937079"/>
                    </a:xfrm>
                    <a:prstGeom prst="rect">
                      <a:avLst/>
                    </a:prstGeom>
                  </pic:spPr>
                </pic:pic>
              </a:graphicData>
            </a:graphic>
          </wp:inline>
        </w:drawing>
      </w:r>
    </w:p>
    <w:p w14:paraId="20C2A5A9" w14:textId="6A88557F" w:rsidR="00824FF7" w:rsidRDefault="0034701F" w:rsidP="00D56D9F">
      <w:pPr>
        <w:pStyle w:val="Heading2"/>
        <w:numPr>
          <w:ilvl w:val="1"/>
          <w:numId w:val="4"/>
        </w:numPr>
      </w:pPr>
      <w:bookmarkStart w:id="11" w:name="_Toc9947936"/>
      <w:r>
        <w:rPr>
          <w:rFonts w:hint="eastAsia"/>
        </w:rPr>
        <w:t>功能性要求</w:t>
      </w:r>
      <w:bookmarkEnd w:id="11"/>
    </w:p>
    <w:p w14:paraId="0B44CCB8" w14:textId="4BC8EE88" w:rsidR="0034701F" w:rsidRDefault="0034701F" w:rsidP="0020277E">
      <w:pPr>
        <w:spacing w:line="360" w:lineRule="auto"/>
        <w:ind w:left="720" w:firstLine="720"/>
      </w:pPr>
      <w:r>
        <w:rPr>
          <w:rFonts w:hint="eastAsia"/>
        </w:rPr>
        <w:t>手机前端：</w:t>
      </w:r>
      <w:r>
        <w:rPr>
          <w:rFonts w:hint="eastAsia"/>
        </w:rPr>
        <w:t xml:space="preserve"> </w:t>
      </w:r>
      <w:r>
        <w:rPr>
          <w:rFonts w:hint="eastAsia"/>
        </w:rPr>
        <w:t>手机前端应能在安卓</w:t>
      </w:r>
      <w:r>
        <w:rPr>
          <w:rFonts w:hint="eastAsia"/>
        </w:rPr>
        <w:t>4</w:t>
      </w:r>
      <w:r>
        <w:t>.0</w:t>
      </w:r>
      <w:r>
        <w:rPr>
          <w:rFonts w:hint="eastAsia"/>
        </w:rPr>
        <w:t>以上手机上流畅运行，并且提供简洁易懂的操作界面。</w:t>
      </w:r>
    </w:p>
    <w:p w14:paraId="7673A926" w14:textId="26E593EB" w:rsidR="0034701F" w:rsidRDefault="0034701F" w:rsidP="0020277E">
      <w:pPr>
        <w:spacing w:line="360" w:lineRule="auto"/>
        <w:ind w:left="720" w:firstLine="720"/>
      </w:pPr>
      <w:r>
        <w:rPr>
          <w:rFonts w:hint="eastAsia"/>
        </w:rPr>
        <w:t>服务器后端：</w:t>
      </w:r>
      <w:r>
        <w:rPr>
          <w:rFonts w:hint="eastAsia"/>
        </w:rPr>
        <w:t xml:space="preserve"> </w:t>
      </w:r>
      <w:r>
        <w:rPr>
          <w:rFonts w:hint="eastAsia"/>
        </w:rPr>
        <w:t>在有任何产品购买者时，服务器应保持时刻运行状态。服务器应能够处理所有来自手机前端的请求。</w:t>
      </w:r>
      <w:r>
        <w:rPr>
          <w:rFonts w:hint="eastAsia"/>
        </w:rPr>
        <w:t xml:space="preserve"> </w:t>
      </w:r>
      <w:r>
        <w:rPr>
          <w:rFonts w:hint="eastAsia"/>
        </w:rPr>
        <w:t>服务器应提供完善的数据库的数据搜索功能。</w:t>
      </w:r>
    </w:p>
    <w:p w14:paraId="50685452" w14:textId="6B150BD5" w:rsidR="0034701F" w:rsidRDefault="0034701F" w:rsidP="0020277E">
      <w:pPr>
        <w:spacing w:line="360" w:lineRule="auto"/>
        <w:ind w:left="720" w:firstLine="720"/>
      </w:pPr>
      <w:r>
        <w:rPr>
          <w:rFonts w:hint="eastAsia"/>
        </w:rPr>
        <w:t>数据库后端：</w:t>
      </w:r>
      <w:r>
        <w:rPr>
          <w:rFonts w:hint="eastAsia"/>
        </w:rPr>
        <w:t xml:space="preserve"> </w:t>
      </w:r>
      <w:r>
        <w:rPr>
          <w:rFonts w:hint="eastAsia"/>
        </w:rPr>
        <w:t>数据库应能够实时接收来自服务器的数据储存请求并合理的储存数据。数据库应当及时返回来自服务器的数据调用请求。</w:t>
      </w:r>
    </w:p>
    <w:p w14:paraId="2173D30E" w14:textId="77777777" w:rsidR="008D5A60" w:rsidRPr="0034701F" w:rsidRDefault="008D5A60" w:rsidP="0034701F">
      <w:pPr>
        <w:ind w:firstLine="720"/>
      </w:pPr>
    </w:p>
    <w:p w14:paraId="2C874634" w14:textId="5D7FB6E7" w:rsidR="00824FF7" w:rsidRDefault="008D5A60" w:rsidP="00D56D9F">
      <w:pPr>
        <w:pStyle w:val="Heading2"/>
        <w:numPr>
          <w:ilvl w:val="1"/>
          <w:numId w:val="4"/>
        </w:numPr>
      </w:pPr>
      <w:bookmarkStart w:id="12" w:name="_Toc9947937"/>
      <w:r>
        <w:rPr>
          <w:rFonts w:hint="eastAsia"/>
        </w:rPr>
        <w:lastRenderedPageBreak/>
        <w:t>设计框架</w:t>
      </w:r>
      <w:bookmarkEnd w:id="12"/>
    </w:p>
    <w:p w14:paraId="0798965C" w14:textId="4C303896" w:rsidR="00BE4DFE" w:rsidRDefault="008327F9" w:rsidP="00BE4DFE">
      <w:pPr>
        <w:jc w:val="center"/>
      </w:pPr>
      <w:r w:rsidRPr="008327F9">
        <w:rPr>
          <w:noProof/>
        </w:rPr>
        <w:drawing>
          <wp:inline distT="0" distB="0" distL="0" distR="0" wp14:anchorId="4C5A5F81" wp14:editId="736A32EA">
            <wp:extent cx="5943600" cy="4479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79925"/>
                    </a:xfrm>
                    <a:prstGeom prst="rect">
                      <a:avLst/>
                    </a:prstGeom>
                  </pic:spPr>
                </pic:pic>
              </a:graphicData>
            </a:graphic>
          </wp:inline>
        </w:drawing>
      </w:r>
    </w:p>
    <w:p w14:paraId="70F7BCD0" w14:textId="684BE67A" w:rsidR="008327F9" w:rsidRDefault="008327F9" w:rsidP="0020277E">
      <w:pPr>
        <w:spacing w:line="360" w:lineRule="auto"/>
        <w:ind w:left="720" w:firstLine="720"/>
      </w:pPr>
      <w:r>
        <w:rPr>
          <w:rFonts w:hint="eastAsia"/>
        </w:rPr>
        <w:t>此设计将有三部分构成</w:t>
      </w:r>
      <w:r w:rsidR="00337D15">
        <w:rPr>
          <w:rFonts w:hint="eastAsia"/>
        </w:rPr>
        <w:t>：</w:t>
      </w:r>
    </w:p>
    <w:p w14:paraId="42D5C058" w14:textId="0253EC5C" w:rsidR="00337D15" w:rsidRDefault="00337D15" w:rsidP="0020277E">
      <w:pPr>
        <w:spacing w:line="360" w:lineRule="auto"/>
        <w:ind w:left="720" w:firstLine="720"/>
      </w:pPr>
      <w:r>
        <w:tab/>
      </w:r>
      <w:r>
        <w:rPr>
          <w:rFonts w:hint="eastAsia"/>
        </w:rPr>
        <w:t>电脑端的管理与维护：前端与后端的管理与维护将在电脑上实行。此模块将确保后端与前端的正常运行与</w:t>
      </w:r>
      <w:r>
        <w:t>Bug</w:t>
      </w:r>
      <w:r>
        <w:rPr>
          <w:rFonts w:hint="eastAsia"/>
        </w:rPr>
        <w:t>修复。</w:t>
      </w:r>
    </w:p>
    <w:p w14:paraId="689F24AA" w14:textId="43FAF085" w:rsidR="00337D15" w:rsidRDefault="00337D15" w:rsidP="0020277E">
      <w:pPr>
        <w:spacing w:line="360" w:lineRule="auto"/>
        <w:ind w:left="720" w:firstLine="720"/>
      </w:pPr>
      <w:r>
        <w:tab/>
      </w:r>
      <w:r>
        <w:rPr>
          <w:rFonts w:hint="eastAsia"/>
        </w:rPr>
        <w:t>后端：包含服务器与数据库。服务器将用于处理前端的操作请求，调用</w:t>
      </w:r>
      <w:r>
        <w:rPr>
          <w:rFonts w:hint="eastAsia"/>
        </w:rPr>
        <w:t>/</w:t>
      </w:r>
      <w:r>
        <w:rPr>
          <w:rFonts w:hint="eastAsia"/>
        </w:rPr>
        <w:t>管理数据库中的数据，返回请求结果给前端。</w:t>
      </w:r>
    </w:p>
    <w:p w14:paraId="0CEA00DA" w14:textId="1EDEE545" w:rsidR="00337D15" w:rsidRPr="00BE4DFE" w:rsidRDefault="00337D15" w:rsidP="0020277E">
      <w:pPr>
        <w:spacing w:line="360" w:lineRule="auto"/>
        <w:ind w:left="720" w:firstLine="720"/>
      </w:pPr>
      <w:r>
        <w:tab/>
      </w:r>
      <w:r>
        <w:rPr>
          <w:rFonts w:hint="eastAsia"/>
        </w:rPr>
        <w:t>前端：</w:t>
      </w:r>
      <w:r>
        <w:rPr>
          <w:rFonts w:hint="eastAsia"/>
        </w:rPr>
        <w:t xml:space="preserve"> </w:t>
      </w:r>
      <w:r>
        <w:rPr>
          <w:rFonts w:hint="eastAsia"/>
        </w:rPr>
        <w:t>包含不同用户的操作界面。前端将用于帮助用户发送操作请求给后端并将后端的处理结果返回给用户。</w:t>
      </w:r>
    </w:p>
    <w:p w14:paraId="576F890F" w14:textId="77777777" w:rsidR="008D5A60" w:rsidRPr="008D5A60" w:rsidRDefault="008D5A60" w:rsidP="008D5A60"/>
    <w:p w14:paraId="0D01CE5B" w14:textId="5E0A8CF8" w:rsidR="00824FF7" w:rsidRDefault="00B72546" w:rsidP="00D56D9F">
      <w:pPr>
        <w:pStyle w:val="Heading2"/>
        <w:numPr>
          <w:ilvl w:val="1"/>
          <w:numId w:val="4"/>
        </w:numPr>
      </w:pPr>
      <w:bookmarkStart w:id="13" w:name="_Toc9947938"/>
      <w:r>
        <w:rPr>
          <w:rFonts w:hint="eastAsia"/>
        </w:rPr>
        <w:t>所需使用的技术及软件</w:t>
      </w:r>
      <w:bookmarkEnd w:id="13"/>
    </w:p>
    <w:p w14:paraId="55CEE4A7" w14:textId="21684AF8" w:rsidR="00B72546" w:rsidRDefault="00B72546" w:rsidP="0020277E">
      <w:pPr>
        <w:spacing w:line="360" w:lineRule="auto"/>
        <w:ind w:left="720" w:firstLine="720"/>
      </w:pPr>
      <w:r>
        <w:rPr>
          <w:rFonts w:hint="eastAsia"/>
        </w:rPr>
        <w:t>为了实现本设计目的，我们需要成功构筑前端平台，后端服务器以及数据库。构筑以上功能我们将会使用如下软件以及技术平台。</w:t>
      </w:r>
    </w:p>
    <w:p w14:paraId="3910CA5C" w14:textId="34CC36A7" w:rsidR="00B72546" w:rsidRDefault="00B72546" w:rsidP="0020277E">
      <w:pPr>
        <w:spacing w:line="360" w:lineRule="auto"/>
        <w:ind w:left="720" w:firstLine="720"/>
      </w:pPr>
      <w:r>
        <w:lastRenderedPageBreak/>
        <w:t>Android Studio</w:t>
      </w:r>
      <w:r w:rsidRPr="00E0103F">
        <w:rPr>
          <w:vertAlign w:val="superscript"/>
        </w:rPr>
        <w:t>1</w:t>
      </w:r>
      <w:r w:rsidR="00E0103F">
        <w:rPr>
          <w:rFonts w:hint="eastAsia"/>
        </w:rPr>
        <w:t>：</w:t>
      </w:r>
      <w:r>
        <w:rPr>
          <w:rFonts w:hint="eastAsia"/>
        </w:rPr>
        <w:t>谷歌的安卓集成开发工具，提供安卓平台的工具开发和调试。</w:t>
      </w:r>
    </w:p>
    <w:p w14:paraId="4A633348" w14:textId="5084338E" w:rsidR="00B72546" w:rsidRDefault="00B72546" w:rsidP="0020277E">
      <w:pPr>
        <w:spacing w:line="360" w:lineRule="auto"/>
        <w:ind w:left="720" w:firstLine="720"/>
      </w:pPr>
      <w:r>
        <w:t>Spring boot</w:t>
      </w:r>
      <w:r>
        <w:rPr>
          <w:vertAlign w:val="superscript"/>
        </w:rPr>
        <w:t>2</w:t>
      </w:r>
      <w:r w:rsidR="00E0103F">
        <w:rPr>
          <w:rFonts w:hint="eastAsia"/>
        </w:rPr>
        <w:t>：</w:t>
      </w:r>
      <w:r>
        <w:rPr>
          <w:rFonts w:hint="eastAsia"/>
        </w:rPr>
        <w:t>用于</w:t>
      </w:r>
      <w:r>
        <w:rPr>
          <w:rFonts w:hint="eastAsia"/>
        </w:rPr>
        <w:t>j</w:t>
      </w:r>
      <w:r>
        <w:t>ava</w:t>
      </w:r>
      <w:r>
        <w:rPr>
          <w:rFonts w:hint="eastAsia"/>
        </w:rPr>
        <w:t>开发的框架结构，简化了</w:t>
      </w:r>
      <w:r>
        <w:rPr>
          <w:rFonts w:hint="eastAsia"/>
        </w:rPr>
        <w:t>spring</w:t>
      </w:r>
      <w:r>
        <w:rPr>
          <w:rFonts w:hint="eastAsia"/>
        </w:rPr>
        <w:t>应用的搭建及开发过程。</w:t>
      </w:r>
    </w:p>
    <w:p w14:paraId="413844D4" w14:textId="42AE1D2A" w:rsidR="00B72546" w:rsidRDefault="00B72546" w:rsidP="0020277E">
      <w:pPr>
        <w:spacing w:line="360" w:lineRule="auto"/>
        <w:ind w:left="720" w:firstLine="720"/>
      </w:pPr>
      <w:r>
        <w:rPr>
          <w:rFonts w:hint="eastAsia"/>
        </w:rPr>
        <w:t>百度</w:t>
      </w:r>
      <w:r>
        <w:rPr>
          <w:rFonts w:hint="eastAsia"/>
        </w:rPr>
        <w:t>m</w:t>
      </w:r>
      <w:r>
        <w:t>ap API</w:t>
      </w:r>
      <w:r w:rsidR="00E0103F">
        <w:rPr>
          <w:vertAlign w:val="superscript"/>
        </w:rPr>
        <w:t>3</w:t>
      </w:r>
      <w:r w:rsidR="00E0103F">
        <w:rPr>
          <w:rFonts w:hint="eastAsia"/>
        </w:rPr>
        <w:t>：</w:t>
      </w:r>
      <w:r>
        <w:t xml:space="preserve"> </w:t>
      </w:r>
      <w:r>
        <w:rPr>
          <w:rFonts w:hint="eastAsia"/>
        </w:rPr>
        <w:t>百度开放的机遇百度地图应用程序的借口，</w:t>
      </w:r>
      <w:r>
        <w:rPr>
          <w:rFonts w:hint="eastAsia"/>
        </w:rPr>
        <w:t xml:space="preserve"> </w:t>
      </w:r>
      <w:r>
        <w:rPr>
          <w:rFonts w:hint="eastAsia"/>
        </w:rPr>
        <w:t>将用于实现物流地点的追踪。</w:t>
      </w:r>
    </w:p>
    <w:p w14:paraId="1679CD28" w14:textId="0D6E97A5" w:rsidR="00E0103F" w:rsidRPr="00E0103F" w:rsidRDefault="00E0103F" w:rsidP="0020277E">
      <w:pPr>
        <w:spacing w:line="360" w:lineRule="auto"/>
        <w:ind w:left="720" w:firstLine="720"/>
        <w:rPr>
          <w:rFonts w:hint="eastAsia"/>
        </w:rPr>
      </w:pPr>
      <w:r>
        <w:rPr>
          <w:rFonts w:hint="eastAsia"/>
        </w:rPr>
        <w:t>阿里云服务器</w:t>
      </w:r>
      <w:r>
        <w:rPr>
          <w:rFonts w:hint="eastAsia"/>
          <w:vertAlign w:val="superscript"/>
        </w:rPr>
        <w:t>4</w:t>
      </w:r>
      <w:r>
        <w:rPr>
          <w:rFonts w:hint="eastAsia"/>
        </w:rPr>
        <w:t>：</w:t>
      </w:r>
      <w:r w:rsidR="000301A8" w:rsidRPr="000301A8">
        <w:rPr>
          <w:rFonts w:hint="eastAsia"/>
        </w:rPr>
        <w:t>以在线公共服务的方式，提供安全、可靠的计算和数据处理能力</w:t>
      </w:r>
      <w:r w:rsidR="000301A8">
        <w:rPr>
          <w:rFonts w:hint="eastAsia"/>
        </w:rPr>
        <w:t>。</w:t>
      </w:r>
    </w:p>
    <w:p w14:paraId="7738513C" w14:textId="77777777" w:rsidR="008D5A60" w:rsidRDefault="008D5A60" w:rsidP="008D5A60">
      <w:pPr>
        <w:pStyle w:val="Heading2"/>
        <w:numPr>
          <w:ilvl w:val="1"/>
          <w:numId w:val="4"/>
        </w:numPr>
      </w:pPr>
      <w:bookmarkStart w:id="14" w:name="_Toc9947939"/>
      <w:r>
        <w:rPr>
          <w:rFonts w:hint="eastAsia"/>
        </w:rPr>
        <w:t>潜在技术风险分析</w:t>
      </w:r>
      <w:bookmarkEnd w:id="14"/>
    </w:p>
    <w:p w14:paraId="4691690D" w14:textId="568BE3CB" w:rsidR="008D5A60" w:rsidRPr="0034701F" w:rsidRDefault="008D5A60" w:rsidP="0020277E">
      <w:pPr>
        <w:spacing w:line="360" w:lineRule="auto"/>
        <w:ind w:left="720" w:firstLine="720"/>
        <w:rPr>
          <w:rFonts w:hint="eastAsia"/>
        </w:rPr>
      </w:pPr>
      <w:r>
        <w:rPr>
          <w:rFonts w:hint="eastAsia"/>
        </w:rPr>
        <w:t>基于此设计的技术的难度层面，我们判断不存在任何实现此设计的技术难题。但由于工程时间以及工作人员的紧张，我们无法确保任何的安全隐患问题。既是说，当此软件出售后依然可能存在着被第三方破解的可能性以及因此带来的数据泄漏问题。</w:t>
      </w:r>
      <w:r w:rsidR="00E458AE">
        <w:rPr>
          <w:rFonts w:hint="eastAsia"/>
        </w:rPr>
        <w:t>为解决该问题，我们可能需要求助网络安全方面的技术人员已对该设计进行加密。</w:t>
      </w:r>
    </w:p>
    <w:p w14:paraId="1ADD4B19" w14:textId="07DA7721" w:rsidR="00824FF7" w:rsidRDefault="000301A8" w:rsidP="00D56D9F">
      <w:pPr>
        <w:pStyle w:val="Heading2"/>
        <w:numPr>
          <w:ilvl w:val="1"/>
          <w:numId w:val="4"/>
        </w:numPr>
      </w:pPr>
      <w:bookmarkStart w:id="15" w:name="_Toc9947940"/>
      <w:r>
        <w:rPr>
          <w:rFonts w:hint="eastAsia"/>
        </w:rPr>
        <w:t>任务流程</w:t>
      </w:r>
      <w:bookmarkEnd w:id="15"/>
    </w:p>
    <w:p w14:paraId="6318ECC0" w14:textId="58869C63" w:rsidR="000301A8" w:rsidRDefault="000301A8" w:rsidP="0020277E">
      <w:pPr>
        <w:spacing w:line="360" w:lineRule="auto"/>
        <w:ind w:left="720" w:firstLine="720"/>
      </w:pPr>
      <w:r>
        <w:rPr>
          <w:rFonts w:hint="eastAsia"/>
        </w:rPr>
        <w:t>我们将对本设计任务进行拆分，将其分为以下部分：界面设计，用户管理，</w:t>
      </w:r>
      <w:r>
        <w:rPr>
          <w:rFonts w:hint="eastAsia"/>
        </w:rPr>
        <w:t xml:space="preserve"> </w:t>
      </w:r>
      <w:r>
        <w:rPr>
          <w:rFonts w:hint="eastAsia"/>
        </w:rPr>
        <w:t>数据显示，出入库管理以及地点跟踪。</w:t>
      </w:r>
    </w:p>
    <w:p w14:paraId="3F2A603A" w14:textId="11F30E33" w:rsidR="000301A8" w:rsidRDefault="000301A8" w:rsidP="0020277E">
      <w:pPr>
        <w:spacing w:line="360" w:lineRule="auto"/>
        <w:ind w:left="720" w:firstLine="720"/>
      </w:pPr>
      <w:r>
        <w:rPr>
          <w:rFonts w:hint="eastAsia"/>
        </w:rPr>
        <w:t>界面设计要能够实现设计产品的易操作性和简明性。用户通过此界面将能够轻松的上手本设计产品并有效合理的对其进行利用。</w:t>
      </w:r>
    </w:p>
    <w:p w14:paraId="34746D41" w14:textId="2DEFA4B0" w:rsidR="000301A8" w:rsidRDefault="000301A8" w:rsidP="0020277E">
      <w:pPr>
        <w:spacing w:line="360" w:lineRule="auto"/>
        <w:ind w:left="720" w:firstLine="720"/>
      </w:pPr>
      <w:r>
        <w:rPr>
          <w:rFonts w:hint="eastAsia"/>
        </w:rPr>
        <w:t>用户管理需要实现对购买用户的注册，登陆，授权，取消授权以及用户分类。</w:t>
      </w:r>
      <w:r>
        <w:rPr>
          <w:rFonts w:hint="eastAsia"/>
        </w:rPr>
        <w:t xml:space="preserve"> </w:t>
      </w:r>
      <w:r>
        <w:rPr>
          <w:rFonts w:hint="eastAsia"/>
        </w:rPr>
        <w:t>产品管理者可通过此功能对产品购买者进行授权，并在需要时取消对其的授权。</w:t>
      </w:r>
      <w:r>
        <w:rPr>
          <w:rFonts w:hint="eastAsia"/>
        </w:rPr>
        <w:t xml:space="preserve"> </w:t>
      </w:r>
      <w:r>
        <w:rPr>
          <w:rFonts w:hint="eastAsia"/>
        </w:rPr>
        <w:t>对不同用户类型的授权方法也将不同，当前用户类型有：管理者，购买者，</w:t>
      </w:r>
      <w:r>
        <w:rPr>
          <w:rFonts w:hint="eastAsia"/>
        </w:rPr>
        <w:t xml:space="preserve"> </w:t>
      </w:r>
      <w:r>
        <w:rPr>
          <w:rFonts w:hint="eastAsia"/>
        </w:rPr>
        <w:t>运输者。</w:t>
      </w:r>
      <w:r w:rsidR="00E458AE">
        <w:rPr>
          <w:rFonts w:hint="eastAsia"/>
        </w:rPr>
        <w:t>只有被授权的用户方可登陆本设计并进行对应的操作。</w:t>
      </w:r>
    </w:p>
    <w:p w14:paraId="5D8DB892" w14:textId="00DAB706" w:rsidR="00E458AE" w:rsidRDefault="00E458AE" w:rsidP="0020277E">
      <w:pPr>
        <w:spacing w:line="360" w:lineRule="auto"/>
        <w:ind w:left="720" w:firstLine="720"/>
      </w:pPr>
      <w:r>
        <w:rPr>
          <w:rFonts w:hint="eastAsia"/>
        </w:rPr>
        <w:t>数据显示需要能够向服务器请求显示当前商品数据，包含类型，数量，价格，出产地点等，并接收来自服务器的数据反馈，将其展示在界面上以供用户查询。</w:t>
      </w:r>
    </w:p>
    <w:p w14:paraId="61AC2344" w14:textId="02DF84FA" w:rsidR="00E458AE" w:rsidRDefault="00E458AE" w:rsidP="0020277E">
      <w:pPr>
        <w:spacing w:line="360" w:lineRule="auto"/>
        <w:ind w:left="720" w:firstLine="720"/>
      </w:pPr>
      <w:r>
        <w:rPr>
          <w:rFonts w:hint="eastAsia"/>
        </w:rPr>
        <w:lastRenderedPageBreak/>
        <w:t>出入库管理需要能够对商品进行出入库操作，并将出入库后的数量变更强求发送至服务器以通过服务器储存至云数据库。</w:t>
      </w:r>
    </w:p>
    <w:p w14:paraId="53FD1215" w14:textId="0B6ED41C" w:rsidR="00E458AE" w:rsidRDefault="00E458AE" w:rsidP="0020277E">
      <w:pPr>
        <w:spacing w:line="360" w:lineRule="auto"/>
        <w:ind w:left="720" w:firstLine="720"/>
        <w:rPr>
          <w:rFonts w:hint="eastAsia"/>
        </w:rPr>
      </w:pPr>
      <w:r>
        <w:rPr>
          <w:rFonts w:hint="eastAsia"/>
        </w:rPr>
        <w:t>地点跟踪需要能对出库后的商品进行准确的地点追踪，每当运输员更新当前抵达地点时，需要将地点跟新请求发送至服务端，通过服务端储存至云数据库。</w:t>
      </w:r>
      <w:r>
        <w:rPr>
          <w:rFonts w:hint="eastAsia"/>
        </w:rPr>
        <w:t xml:space="preserve"> </w:t>
      </w:r>
      <w:r>
        <w:rPr>
          <w:rFonts w:hint="eastAsia"/>
        </w:rPr>
        <w:t>其他用户在需要查询地点时可以通过在手机前端发送请求给服务端以获得当前位置信息。</w:t>
      </w:r>
    </w:p>
    <w:p w14:paraId="0B1A1BCE" w14:textId="77777777" w:rsidR="00E458AE" w:rsidRDefault="00E458AE" w:rsidP="000301A8">
      <w:pPr>
        <w:ind w:left="720" w:firstLine="720"/>
        <w:rPr>
          <w:rFonts w:hint="eastAsia"/>
        </w:rPr>
      </w:pPr>
    </w:p>
    <w:p w14:paraId="6D4035D8" w14:textId="353CAF05" w:rsidR="000301A8" w:rsidRPr="000301A8" w:rsidRDefault="000301A8" w:rsidP="000301A8">
      <w:pPr>
        <w:ind w:left="720" w:firstLine="720"/>
        <w:rPr>
          <w:rFonts w:hint="eastAsia"/>
        </w:rPr>
      </w:pPr>
    </w:p>
    <w:p w14:paraId="506B327F" w14:textId="5934F6FA" w:rsidR="00824FF7" w:rsidRDefault="00E458AE" w:rsidP="00D56D9F">
      <w:pPr>
        <w:pStyle w:val="Heading2"/>
        <w:numPr>
          <w:ilvl w:val="1"/>
          <w:numId w:val="4"/>
        </w:numPr>
      </w:pPr>
      <w:bookmarkStart w:id="16" w:name="_Toc9947941"/>
      <w:r>
        <w:rPr>
          <w:rFonts w:hint="eastAsia"/>
        </w:rPr>
        <w:t>设计预览</w:t>
      </w:r>
      <w:bookmarkEnd w:id="16"/>
    </w:p>
    <w:p w14:paraId="5FF3C31D" w14:textId="0CA6CA3C" w:rsidR="00E458AE" w:rsidRDefault="001215CA" w:rsidP="001215CA">
      <w:pPr>
        <w:jc w:val="center"/>
      </w:pPr>
      <w:r w:rsidRPr="001215CA">
        <w:drawing>
          <wp:inline distT="0" distB="0" distL="0" distR="0" wp14:anchorId="63CB03EB" wp14:editId="67095CF0">
            <wp:extent cx="2024877" cy="3482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5142" cy="3517355"/>
                    </a:xfrm>
                    <a:prstGeom prst="rect">
                      <a:avLst/>
                    </a:prstGeom>
                  </pic:spPr>
                </pic:pic>
              </a:graphicData>
            </a:graphic>
          </wp:inline>
        </w:drawing>
      </w:r>
      <w:r w:rsidRPr="001215CA">
        <w:drawing>
          <wp:inline distT="0" distB="0" distL="0" distR="0" wp14:anchorId="0EEF2F0A" wp14:editId="14153534">
            <wp:extent cx="2024877" cy="3482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1090" cy="3527585"/>
                    </a:xfrm>
                    <a:prstGeom prst="rect">
                      <a:avLst/>
                    </a:prstGeom>
                  </pic:spPr>
                </pic:pic>
              </a:graphicData>
            </a:graphic>
          </wp:inline>
        </w:drawing>
      </w:r>
    </w:p>
    <w:p w14:paraId="75A91811" w14:textId="676020B0" w:rsidR="001215CA" w:rsidRDefault="001215CA" w:rsidP="001215CA">
      <w:pPr>
        <w:jc w:val="center"/>
      </w:pPr>
      <w:r w:rsidRPr="001215CA">
        <w:lastRenderedPageBreak/>
        <w:drawing>
          <wp:inline distT="0" distB="0" distL="0" distR="0" wp14:anchorId="18C229BA" wp14:editId="5DB987F5">
            <wp:extent cx="2064470" cy="3550596"/>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210" cy="3570788"/>
                    </a:xfrm>
                    <a:prstGeom prst="rect">
                      <a:avLst/>
                    </a:prstGeom>
                  </pic:spPr>
                </pic:pic>
              </a:graphicData>
            </a:graphic>
          </wp:inline>
        </w:drawing>
      </w:r>
      <w:r w:rsidRPr="001215CA">
        <w:drawing>
          <wp:inline distT="0" distB="0" distL="0" distR="0" wp14:anchorId="339BD02F" wp14:editId="10980BB9">
            <wp:extent cx="2081719" cy="3580261"/>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9929" cy="3663176"/>
                    </a:xfrm>
                    <a:prstGeom prst="rect">
                      <a:avLst/>
                    </a:prstGeom>
                  </pic:spPr>
                </pic:pic>
              </a:graphicData>
            </a:graphic>
          </wp:inline>
        </w:drawing>
      </w:r>
    </w:p>
    <w:p w14:paraId="6DD2E7C9" w14:textId="2D1E81AB" w:rsidR="00063813" w:rsidRDefault="00063813" w:rsidP="001215CA">
      <w:pPr>
        <w:jc w:val="center"/>
      </w:pPr>
      <w:r w:rsidRPr="00063813">
        <w:drawing>
          <wp:inline distT="0" distB="0" distL="0" distR="0" wp14:anchorId="584EDAD0" wp14:editId="0C3331FC">
            <wp:extent cx="2081439" cy="3579779"/>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477" cy="3603922"/>
                    </a:xfrm>
                    <a:prstGeom prst="rect">
                      <a:avLst/>
                    </a:prstGeom>
                  </pic:spPr>
                </pic:pic>
              </a:graphicData>
            </a:graphic>
          </wp:inline>
        </w:drawing>
      </w:r>
      <w:r w:rsidRPr="00063813">
        <w:drawing>
          <wp:inline distT="0" distB="0" distL="0" distR="0" wp14:anchorId="744991C7" wp14:editId="2B8875DE">
            <wp:extent cx="2058813" cy="354086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1448" cy="3562598"/>
                    </a:xfrm>
                    <a:prstGeom prst="rect">
                      <a:avLst/>
                    </a:prstGeom>
                  </pic:spPr>
                </pic:pic>
              </a:graphicData>
            </a:graphic>
          </wp:inline>
        </w:drawing>
      </w:r>
    </w:p>
    <w:p w14:paraId="0661438F" w14:textId="4E8D6EF1" w:rsidR="00063813" w:rsidRDefault="00063813" w:rsidP="001215CA">
      <w:pPr>
        <w:jc w:val="center"/>
      </w:pPr>
      <w:r w:rsidRPr="00063813">
        <w:lastRenderedPageBreak/>
        <w:drawing>
          <wp:inline distT="0" distB="0" distL="0" distR="0" wp14:anchorId="0CA315DE" wp14:editId="2DC08A7B">
            <wp:extent cx="4143983" cy="356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415" cy="3588220"/>
                    </a:xfrm>
                    <a:prstGeom prst="rect">
                      <a:avLst/>
                    </a:prstGeom>
                  </pic:spPr>
                </pic:pic>
              </a:graphicData>
            </a:graphic>
          </wp:inline>
        </w:drawing>
      </w:r>
    </w:p>
    <w:p w14:paraId="22E600B9" w14:textId="0D2A466A" w:rsidR="00063813" w:rsidRDefault="00063813" w:rsidP="001215CA">
      <w:pPr>
        <w:jc w:val="center"/>
      </w:pPr>
    </w:p>
    <w:p w14:paraId="29DC0256" w14:textId="78526F10" w:rsidR="00063813" w:rsidRDefault="00063813" w:rsidP="001215CA">
      <w:pPr>
        <w:jc w:val="center"/>
      </w:pPr>
    </w:p>
    <w:p w14:paraId="0D7BA024" w14:textId="5ABB4B23" w:rsidR="00063813" w:rsidRDefault="00063813" w:rsidP="001215CA">
      <w:pPr>
        <w:jc w:val="center"/>
      </w:pPr>
    </w:p>
    <w:p w14:paraId="5E3E512F" w14:textId="77777777" w:rsidR="00063813" w:rsidRPr="00E458AE" w:rsidRDefault="00063813" w:rsidP="001215CA">
      <w:pPr>
        <w:jc w:val="center"/>
      </w:pPr>
    </w:p>
    <w:p w14:paraId="4ABBEC00" w14:textId="60F9F6B4" w:rsidR="00063813" w:rsidRDefault="00063813" w:rsidP="00063813">
      <w:pPr>
        <w:pStyle w:val="Heading2"/>
        <w:numPr>
          <w:ilvl w:val="1"/>
          <w:numId w:val="4"/>
        </w:numPr>
      </w:pPr>
      <w:bookmarkStart w:id="17" w:name="_Toc9947942"/>
      <w:r>
        <w:rPr>
          <w:rFonts w:hint="eastAsia"/>
        </w:rPr>
        <w:t>设计进度表</w:t>
      </w:r>
      <w:bookmarkEnd w:id="17"/>
    </w:p>
    <w:p w14:paraId="2EA89B81" w14:textId="580BE87E" w:rsidR="00640208" w:rsidRDefault="00063813" w:rsidP="00063813">
      <w:pPr>
        <w:ind w:left="720"/>
        <w:jc w:val="center"/>
      </w:pPr>
      <w:r w:rsidRPr="00063813">
        <w:drawing>
          <wp:inline distT="0" distB="0" distL="0" distR="0" wp14:anchorId="5518485D" wp14:editId="521A3CAF">
            <wp:extent cx="5943600" cy="275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5900"/>
                    </a:xfrm>
                    <a:prstGeom prst="rect">
                      <a:avLst/>
                    </a:prstGeom>
                  </pic:spPr>
                </pic:pic>
              </a:graphicData>
            </a:graphic>
          </wp:inline>
        </w:drawing>
      </w:r>
    </w:p>
    <w:p w14:paraId="5BE3000D" w14:textId="2E85E5D0" w:rsidR="0020277E" w:rsidRDefault="0020277E" w:rsidP="00063813">
      <w:pPr>
        <w:ind w:left="720"/>
        <w:jc w:val="center"/>
      </w:pPr>
    </w:p>
    <w:p w14:paraId="61CE3666" w14:textId="3F09DF17" w:rsidR="0020277E" w:rsidRDefault="0020277E" w:rsidP="00063813">
      <w:pPr>
        <w:ind w:left="720"/>
        <w:jc w:val="center"/>
      </w:pPr>
    </w:p>
    <w:p w14:paraId="78C04EBE" w14:textId="77777777" w:rsidR="0020277E" w:rsidRDefault="0020277E" w:rsidP="00063813">
      <w:pPr>
        <w:ind w:left="720"/>
        <w:jc w:val="center"/>
      </w:pPr>
    </w:p>
    <w:p w14:paraId="090B0104" w14:textId="7C17D4EB" w:rsidR="005762CB" w:rsidRDefault="005762CB" w:rsidP="005762CB">
      <w:pPr>
        <w:pStyle w:val="Heading2"/>
        <w:numPr>
          <w:ilvl w:val="1"/>
          <w:numId w:val="4"/>
        </w:numPr>
      </w:pPr>
      <w:bookmarkStart w:id="18" w:name="_Toc9947943"/>
      <w:r>
        <w:rPr>
          <w:rFonts w:hint="eastAsia"/>
        </w:rPr>
        <w:lastRenderedPageBreak/>
        <w:t>成本预估</w:t>
      </w:r>
      <w:bookmarkEnd w:id="18"/>
    </w:p>
    <w:p w14:paraId="39502FF6" w14:textId="230BA41F" w:rsidR="005762CB" w:rsidRDefault="005762CB" w:rsidP="005762CB">
      <w:pPr>
        <w:pStyle w:val="ListParagraph"/>
        <w:numPr>
          <w:ilvl w:val="2"/>
          <w:numId w:val="4"/>
        </w:numPr>
      </w:pPr>
      <w:r>
        <w:rPr>
          <w:rFonts w:hint="eastAsia"/>
        </w:rPr>
        <w:t>时间成本</w:t>
      </w:r>
    </w:p>
    <w:p w14:paraId="10A3FAD4" w14:textId="1836BF36" w:rsidR="005762CB" w:rsidRDefault="005762CB" w:rsidP="0020277E">
      <w:pPr>
        <w:pStyle w:val="ListParagraph"/>
        <w:spacing w:line="360" w:lineRule="auto"/>
        <w:ind w:left="1080"/>
      </w:pPr>
      <w:r>
        <w:rPr>
          <w:rFonts w:hint="eastAsia"/>
        </w:rPr>
        <w:t>预计将有本项目组人员耗时</w:t>
      </w:r>
      <w:r>
        <w:rPr>
          <w:rFonts w:hint="eastAsia"/>
        </w:rPr>
        <w:t>5</w:t>
      </w:r>
      <w:r>
        <w:t>0</w:t>
      </w:r>
      <w:r>
        <w:rPr>
          <w:rFonts w:hint="eastAsia"/>
        </w:rPr>
        <w:t>天。</w:t>
      </w:r>
    </w:p>
    <w:p w14:paraId="7F071755" w14:textId="77777777" w:rsidR="005762CB" w:rsidRDefault="005762CB" w:rsidP="0020277E">
      <w:pPr>
        <w:pStyle w:val="ListParagraph"/>
        <w:spacing w:line="360" w:lineRule="auto"/>
        <w:ind w:left="1080"/>
      </w:pPr>
      <w:r>
        <w:rPr>
          <w:rFonts w:hint="eastAsia"/>
        </w:rPr>
        <w:t>其中</w:t>
      </w:r>
    </w:p>
    <w:p w14:paraId="0752336B" w14:textId="4E171AA1" w:rsidR="005762CB" w:rsidRDefault="005762CB" w:rsidP="0020277E">
      <w:pPr>
        <w:pStyle w:val="ListParagraph"/>
        <w:spacing w:line="360" w:lineRule="auto"/>
        <w:ind w:left="1080" w:firstLine="360"/>
      </w:pPr>
      <w:r>
        <w:rPr>
          <w:rFonts w:hint="eastAsia"/>
        </w:rPr>
        <w:t>预计实现用户管理需要</w:t>
      </w:r>
      <w:r>
        <w:rPr>
          <w:rFonts w:hint="eastAsia"/>
        </w:rPr>
        <w:t>8</w:t>
      </w:r>
      <w:r>
        <w:rPr>
          <w:rFonts w:hint="eastAsia"/>
        </w:rPr>
        <w:t>天。</w:t>
      </w:r>
    </w:p>
    <w:p w14:paraId="67656AFA" w14:textId="6DE055C5" w:rsidR="005762CB" w:rsidRDefault="005762CB" w:rsidP="0020277E">
      <w:pPr>
        <w:pStyle w:val="ListParagraph"/>
        <w:spacing w:line="360" w:lineRule="auto"/>
        <w:ind w:left="1080" w:firstLine="360"/>
      </w:pPr>
      <w:r>
        <w:rPr>
          <w:rFonts w:hint="eastAsia"/>
        </w:rPr>
        <w:t>预计实现库存管理需要</w:t>
      </w:r>
      <w:r>
        <w:rPr>
          <w:rFonts w:hint="eastAsia"/>
        </w:rPr>
        <w:t>7</w:t>
      </w:r>
      <w:r>
        <w:rPr>
          <w:rFonts w:hint="eastAsia"/>
        </w:rPr>
        <w:t>天。</w:t>
      </w:r>
    </w:p>
    <w:p w14:paraId="52474EB7" w14:textId="032BD041" w:rsidR="005762CB" w:rsidRDefault="005762CB" w:rsidP="0020277E">
      <w:pPr>
        <w:pStyle w:val="ListParagraph"/>
        <w:spacing w:line="360" w:lineRule="auto"/>
        <w:ind w:left="1080" w:firstLine="360"/>
      </w:pPr>
      <w:r>
        <w:rPr>
          <w:rFonts w:hint="eastAsia"/>
        </w:rPr>
        <w:t>预计实现出入库管理需要</w:t>
      </w:r>
      <w:r>
        <w:rPr>
          <w:rFonts w:hint="eastAsia"/>
        </w:rPr>
        <w:t>7</w:t>
      </w:r>
      <w:r>
        <w:rPr>
          <w:rFonts w:hint="eastAsia"/>
        </w:rPr>
        <w:t>天。</w:t>
      </w:r>
    </w:p>
    <w:p w14:paraId="42E0F720" w14:textId="2241497A" w:rsidR="005762CB" w:rsidRDefault="005762CB" w:rsidP="0020277E">
      <w:pPr>
        <w:pStyle w:val="ListParagraph"/>
        <w:spacing w:line="360" w:lineRule="auto"/>
        <w:ind w:left="1080" w:firstLine="360"/>
      </w:pPr>
      <w:r>
        <w:rPr>
          <w:rFonts w:hint="eastAsia"/>
        </w:rPr>
        <w:t>预计实现订单管理需要</w:t>
      </w:r>
      <w:r>
        <w:rPr>
          <w:rFonts w:hint="eastAsia"/>
        </w:rPr>
        <w:t>1</w:t>
      </w:r>
      <w:r>
        <w:t>4</w:t>
      </w:r>
      <w:r>
        <w:rPr>
          <w:rFonts w:hint="eastAsia"/>
        </w:rPr>
        <w:t>天。</w:t>
      </w:r>
    </w:p>
    <w:p w14:paraId="3DAC861E" w14:textId="21B7358F" w:rsidR="005762CB" w:rsidRDefault="005762CB" w:rsidP="0020277E">
      <w:pPr>
        <w:pStyle w:val="ListParagraph"/>
        <w:spacing w:line="360" w:lineRule="auto"/>
        <w:ind w:left="1080" w:firstLine="360"/>
      </w:pPr>
      <w:r>
        <w:rPr>
          <w:rFonts w:hint="eastAsia"/>
        </w:rPr>
        <w:t>预计实现运输管理需要</w:t>
      </w:r>
      <w:r>
        <w:rPr>
          <w:rFonts w:hint="eastAsia"/>
        </w:rPr>
        <w:t>7</w:t>
      </w:r>
      <w:r>
        <w:rPr>
          <w:rFonts w:hint="eastAsia"/>
        </w:rPr>
        <w:t>天。</w:t>
      </w:r>
    </w:p>
    <w:p w14:paraId="0C8E7D1A" w14:textId="4C9716C0" w:rsidR="005762CB" w:rsidRDefault="005762CB" w:rsidP="0020277E">
      <w:pPr>
        <w:pStyle w:val="ListParagraph"/>
        <w:spacing w:line="360" w:lineRule="auto"/>
        <w:ind w:left="1080" w:firstLine="360"/>
        <w:rPr>
          <w:rFonts w:hint="eastAsia"/>
        </w:rPr>
      </w:pPr>
      <w:r>
        <w:rPr>
          <w:rFonts w:hint="eastAsia"/>
        </w:rPr>
        <w:t>最终调试预留时间</w:t>
      </w:r>
      <w:r>
        <w:rPr>
          <w:rFonts w:hint="eastAsia"/>
        </w:rPr>
        <w:t>7</w:t>
      </w:r>
      <w:r>
        <w:rPr>
          <w:rFonts w:hint="eastAsia"/>
        </w:rPr>
        <w:t>天。</w:t>
      </w:r>
    </w:p>
    <w:p w14:paraId="5C03AA10" w14:textId="77777777" w:rsidR="005762CB" w:rsidRDefault="005762CB" w:rsidP="005762CB">
      <w:pPr>
        <w:pStyle w:val="ListParagraph"/>
        <w:ind w:left="1080"/>
        <w:rPr>
          <w:rFonts w:hint="eastAsia"/>
        </w:rPr>
      </w:pPr>
    </w:p>
    <w:p w14:paraId="5EC18426" w14:textId="5B50AAB3" w:rsidR="005762CB" w:rsidRDefault="005762CB" w:rsidP="005762CB">
      <w:pPr>
        <w:pStyle w:val="ListParagraph"/>
        <w:numPr>
          <w:ilvl w:val="2"/>
          <w:numId w:val="4"/>
        </w:numPr>
      </w:pPr>
      <w:r>
        <w:rPr>
          <w:rFonts w:hint="eastAsia"/>
        </w:rPr>
        <w:t>资金成本</w:t>
      </w:r>
    </w:p>
    <w:p w14:paraId="40B184E5" w14:textId="0450F7C2" w:rsidR="005762CB" w:rsidRPr="005762CB" w:rsidRDefault="00D914CB" w:rsidP="0020277E">
      <w:pPr>
        <w:ind w:left="720" w:firstLine="360"/>
        <w:jc w:val="center"/>
      </w:pPr>
      <w:r>
        <w:rPr>
          <w:noProof/>
        </w:rPr>
        <w:object w:dxaOrig="8780" w:dyaOrig="3860" w14:anchorId="313D7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8.9pt;height:193pt;mso-width-percent:0;mso-height-percent:0;mso-width-percent:0;mso-height-percent:0" o:ole="">
            <v:imagedata r:id="rId20" o:title=""/>
          </v:shape>
          <o:OLEObject Type="Embed" ProgID="Excel.Sheet.12" ShapeID="_x0000_i1025" DrawAspect="Content" ObjectID="_1620560733" r:id="rId21"/>
        </w:object>
      </w:r>
    </w:p>
    <w:p w14:paraId="1A33486C" w14:textId="77777777" w:rsidR="005762CB" w:rsidRPr="005762CB" w:rsidRDefault="005762CB" w:rsidP="005762CB">
      <w:pPr>
        <w:pStyle w:val="Heading3"/>
        <w:ind w:left="360"/>
      </w:pPr>
    </w:p>
    <w:sectPr w:rsidR="005762CB" w:rsidRPr="005762CB" w:rsidSect="005C2275">
      <w:headerReference w:type="even" r:id="rId22"/>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919FB" w14:textId="77777777" w:rsidR="00D914CB" w:rsidRDefault="00D914CB" w:rsidP="0020277E">
      <w:r>
        <w:separator/>
      </w:r>
    </w:p>
  </w:endnote>
  <w:endnote w:type="continuationSeparator" w:id="0">
    <w:p w14:paraId="30F94837" w14:textId="77777777" w:rsidR="00D914CB" w:rsidRDefault="00D914CB" w:rsidP="00202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FF8E3" w14:textId="77777777" w:rsidR="00D914CB" w:rsidRDefault="00D914CB" w:rsidP="0020277E">
      <w:r>
        <w:separator/>
      </w:r>
    </w:p>
  </w:footnote>
  <w:footnote w:type="continuationSeparator" w:id="0">
    <w:p w14:paraId="3D3FF7EB" w14:textId="77777777" w:rsidR="00D914CB" w:rsidRDefault="00D914CB" w:rsidP="00202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0147095"/>
      <w:docPartObj>
        <w:docPartGallery w:val="Page Numbers (Top of Page)"/>
        <w:docPartUnique/>
      </w:docPartObj>
    </w:sdtPr>
    <w:sdtContent>
      <w:p w14:paraId="2CA2A1EE" w14:textId="65DBB252" w:rsidR="0020277E" w:rsidRDefault="0020277E" w:rsidP="00AA669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52E6C" w14:textId="77777777" w:rsidR="0020277E" w:rsidRDefault="0020277E" w:rsidP="002027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7179659"/>
      <w:docPartObj>
        <w:docPartGallery w:val="Page Numbers (Top of Page)"/>
        <w:docPartUnique/>
      </w:docPartObj>
    </w:sdtPr>
    <w:sdtContent>
      <w:p w14:paraId="41EEF3E1" w14:textId="157763B3" w:rsidR="0020277E" w:rsidRDefault="0020277E" w:rsidP="00AA669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E2505" w14:textId="77777777" w:rsidR="0020277E" w:rsidRDefault="0020277E" w:rsidP="0020277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13C"/>
    <w:multiLevelType w:val="hybridMultilevel"/>
    <w:tmpl w:val="37CE2A20"/>
    <w:lvl w:ilvl="0" w:tplc="8C1EFD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10627"/>
    <w:multiLevelType w:val="hybridMultilevel"/>
    <w:tmpl w:val="64FC6C40"/>
    <w:lvl w:ilvl="0" w:tplc="8C1EFD96">
      <w:start w:val="1"/>
      <w:numFmt w:val="decimal"/>
      <w:lvlText w:val="%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31046"/>
    <w:multiLevelType w:val="hybridMultilevel"/>
    <w:tmpl w:val="B2CA99FC"/>
    <w:lvl w:ilvl="0" w:tplc="CF4C10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B53CBE"/>
    <w:multiLevelType w:val="multilevel"/>
    <w:tmpl w:val="94EC89E6"/>
    <w:lvl w:ilvl="0">
      <w:start w:val="1"/>
      <w:numFmt w:val="decimal"/>
      <w:lvlText w:val="%1."/>
      <w:lvlJc w:val="lef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1C27C9"/>
    <w:multiLevelType w:val="multilevel"/>
    <w:tmpl w:val="E278B8E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2D7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CF4DCF"/>
    <w:multiLevelType w:val="hybridMultilevel"/>
    <w:tmpl w:val="6A048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00D49"/>
    <w:multiLevelType w:val="hybridMultilevel"/>
    <w:tmpl w:val="BACC9502"/>
    <w:lvl w:ilvl="0" w:tplc="BC3A798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93A4113"/>
    <w:multiLevelType w:val="hybridMultilevel"/>
    <w:tmpl w:val="817E5496"/>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9" w15:restartNumberingAfterBreak="0">
    <w:nsid w:val="2B1E46F7"/>
    <w:multiLevelType w:val="hybridMultilevel"/>
    <w:tmpl w:val="458A4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6121CC"/>
    <w:multiLevelType w:val="hybridMultilevel"/>
    <w:tmpl w:val="2C76FA52"/>
    <w:lvl w:ilvl="0" w:tplc="BB3097AC">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3C68D4"/>
    <w:multiLevelType w:val="hybridMultilevel"/>
    <w:tmpl w:val="C9207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7717C"/>
    <w:multiLevelType w:val="hybridMultilevel"/>
    <w:tmpl w:val="DE12E3F6"/>
    <w:lvl w:ilvl="0" w:tplc="8C1EFD96">
      <w:start w:val="1"/>
      <w:numFmt w:val="decimal"/>
      <w:lvlText w:val="%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22A36"/>
    <w:multiLevelType w:val="hybridMultilevel"/>
    <w:tmpl w:val="29BC9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D2CA4"/>
    <w:multiLevelType w:val="hybridMultilevel"/>
    <w:tmpl w:val="27184F36"/>
    <w:lvl w:ilvl="0" w:tplc="BD36386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D793D5B"/>
    <w:multiLevelType w:val="multilevel"/>
    <w:tmpl w:val="16A626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367080"/>
    <w:multiLevelType w:val="hybridMultilevel"/>
    <w:tmpl w:val="62EA0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7B6CC5"/>
    <w:multiLevelType w:val="hybridMultilevel"/>
    <w:tmpl w:val="166EF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3"/>
  </w:num>
  <w:num w:numId="5">
    <w:abstractNumId w:val="4"/>
  </w:num>
  <w:num w:numId="6">
    <w:abstractNumId w:val="15"/>
  </w:num>
  <w:num w:numId="7">
    <w:abstractNumId w:val="7"/>
  </w:num>
  <w:num w:numId="8">
    <w:abstractNumId w:val="14"/>
  </w:num>
  <w:num w:numId="9">
    <w:abstractNumId w:val="0"/>
  </w:num>
  <w:num w:numId="10">
    <w:abstractNumId w:val="12"/>
  </w:num>
  <w:num w:numId="11">
    <w:abstractNumId w:val="1"/>
  </w:num>
  <w:num w:numId="12">
    <w:abstractNumId w:val="5"/>
  </w:num>
  <w:num w:numId="13">
    <w:abstractNumId w:val="9"/>
  </w:num>
  <w:num w:numId="14">
    <w:abstractNumId w:val="8"/>
  </w:num>
  <w:num w:numId="15">
    <w:abstractNumId w:val="13"/>
  </w:num>
  <w:num w:numId="16">
    <w:abstractNumId w:val="2"/>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275"/>
    <w:rsid w:val="0000401E"/>
    <w:rsid w:val="000301A8"/>
    <w:rsid w:val="00063813"/>
    <w:rsid w:val="001215CA"/>
    <w:rsid w:val="001F1C98"/>
    <w:rsid w:val="0020277E"/>
    <w:rsid w:val="00337D15"/>
    <w:rsid w:val="0034701F"/>
    <w:rsid w:val="00384A70"/>
    <w:rsid w:val="004B79E0"/>
    <w:rsid w:val="00563171"/>
    <w:rsid w:val="005762CB"/>
    <w:rsid w:val="005C2275"/>
    <w:rsid w:val="00640208"/>
    <w:rsid w:val="00705578"/>
    <w:rsid w:val="007C2AE8"/>
    <w:rsid w:val="00824FF7"/>
    <w:rsid w:val="008327F9"/>
    <w:rsid w:val="008D5A60"/>
    <w:rsid w:val="00926B92"/>
    <w:rsid w:val="00B72546"/>
    <w:rsid w:val="00BE4DFE"/>
    <w:rsid w:val="00C24DE1"/>
    <w:rsid w:val="00D56D9F"/>
    <w:rsid w:val="00D914CB"/>
    <w:rsid w:val="00E0103F"/>
    <w:rsid w:val="00E458AE"/>
    <w:rsid w:val="00EE5B76"/>
    <w:rsid w:val="00F95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26F4"/>
  <w14:defaultImageDpi w14:val="32767"/>
  <w15:chartTrackingRefBased/>
  <w15:docId w15:val="{B97E03B6-45A2-E242-810F-2E8958DC4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2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8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2275"/>
    <w:rPr>
      <w:sz w:val="22"/>
      <w:szCs w:val="22"/>
    </w:rPr>
  </w:style>
  <w:style w:type="character" w:customStyle="1" w:styleId="NoSpacingChar">
    <w:name w:val="No Spacing Char"/>
    <w:basedOn w:val="DefaultParagraphFont"/>
    <w:link w:val="NoSpacing"/>
    <w:uiPriority w:val="1"/>
    <w:rsid w:val="005C2275"/>
    <w:rPr>
      <w:sz w:val="22"/>
      <w:szCs w:val="22"/>
    </w:rPr>
  </w:style>
  <w:style w:type="character" w:customStyle="1" w:styleId="Heading1Char">
    <w:name w:val="Heading 1 Char"/>
    <w:basedOn w:val="DefaultParagraphFont"/>
    <w:link w:val="Heading1"/>
    <w:uiPriority w:val="9"/>
    <w:rsid w:val="005C22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2275"/>
    <w:pPr>
      <w:ind w:left="720"/>
      <w:contextualSpacing/>
    </w:pPr>
  </w:style>
  <w:style w:type="character" w:customStyle="1" w:styleId="Heading2Char">
    <w:name w:val="Heading 2 Char"/>
    <w:basedOn w:val="DefaultParagraphFont"/>
    <w:link w:val="Heading2"/>
    <w:uiPriority w:val="9"/>
    <w:rsid w:val="001F1C9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7C2AE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2AE8"/>
    <w:rPr>
      <w:rFonts w:ascii="Times New Roman" w:hAnsi="Times New Roman" w:cs="Times New Roman"/>
      <w:sz w:val="18"/>
      <w:szCs w:val="18"/>
    </w:rPr>
  </w:style>
  <w:style w:type="character" w:customStyle="1" w:styleId="Heading3Char">
    <w:name w:val="Heading 3 Char"/>
    <w:basedOn w:val="DefaultParagraphFont"/>
    <w:link w:val="Heading3"/>
    <w:uiPriority w:val="9"/>
    <w:rsid w:val="00063813"/>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277E"/>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20277E"/>
    <w:pPr>
      <w:spacing w:before="120"/>
    </w:pPr>
    <w:rPr>
      <w:b/>
      <w:bCs/>
      <w:i/>
      <w:iCs/>
    </w:rPr>
  </w:style>
  <w:style w:type="paragraph" w:styleId="TOC2">
    <w:name w:val="toc 2"/>
    <w:basedOn w:val="Normal"/>
    <w:next w:val="Normal"/>
    <w:autoRedefine/>
    <w:uiPriority w:val="39"/>
    <w:unhideWhenUsed/>
    <w:rsid w:val="0020277E"/>
    <w:pPr>
      <w:spacing w:before="120"/>
      <w:ind w:left="240"/>
    </w:pPr>
    <w:rPr>
      <w:b/>
      <w:bCs/>
      <w:sz w:val="22"/>
      <w:szCs w:val="22"/>
    </w:rPr>
  </w:style>
  <w:style w:type="character" w:styleId="Hyperlink">
    <w:name w:val="Hyperlink"/>
    <w:basedOn w:val="DefaultParagraphFont"/>
    <w:uiPriority w:val="99"/>
    <w:unhideWhenUsed/>
    <w:rsid w:val="0020277E"/>
    <w:rPr>
      <w:color w:val="0563C1" w:themeColor="hyperlink"/>
      <w:u w:val="single"/>
    </w:rPr>
  </w:style>
  <w:style w:type="paragraph" w:styleId="TOC3">
    <w:name w:val="toc 3"/>
    <w:basedOn w:val="Normal"/>
    <w:next w:val="Normal"/>
    <w:autoRedefine/>
    <w:uiPriority w:val="39"/>
    <w:semiHidden/>
    <w:unhideWhenUsed/>
    <w:rsid w:val="0020277E"/>
    <w:pPr>
      <w:ind w:left="480"/>
    </w:pPr>
    <w:rPr>
      <w:sz w:val="20"/>
      <w:szCs w:val="20"/>
    </w:rPr>
  </w:style>
  <w:style w:type="paragraph" w:styleId="TOC4">
    <w:name w:val="toc 4"/>
    <w:basedOn w:val="Normal"/>
    <w:next w:val="Normal"/>
    <w:autoRedefine/>
    <w:uiPriority w:val="39"/>
    <w:semiHidden/>
    <w:unhideWhenUsed/>
    <w:rsid w:val="0020277E"/>
    <w:pPr>
      <w:ind w:left="720"/>
    </w:pPr>
    <w:rPr>
      <w:sz w:val="20"/>
      <w:szCs w:val="20"/>
    </w:rPr>
  </w:style>
  <w:style w:type="paragraph" w:styleId="TOC5">
    <w:name w:val="toc 5"/>
    <w:basedOn w:val="Normal"/>
    <w:next w:val="Normal"/>
    <w:autoRedefine/>
    <w:uiPriority w:val="39"/>
    <w:semiHidden/>
    <w:unhideWhenUsed/>
    <w:rsid w:val="0020277E"/>
    <w:pPr>
      <w:ind w:left="960"/>
    </w:pPr>
    <w:rPr>
      <w:sz w:val="20"/>
      <w:szCs w:val="20"/>
    </w:rPr>
  </w:style>
  <w:style w:type="paragraph" w:styleId="TOC6">
    <w:name w:val="toc 6"/>
    <w:basedOn w:val="Normal"/>
    <w:next w:val="Normal"/>
    <w:autoRedefine/>
    <w:uiPriority w:val="39"/>
    <w:semiHidden/>
    <w:unhideWhenUsed/>
    <w:rsid w:val="0020277E"/>
    <w:pPr>
      <w:ind w:left="1200"/>
    </w:pPr>
    <w:rPr>
      <w:sz w:val="20"/>
      <w:szCs w:val="20"/>
    </w:rPr>
  </w:style>
  <w:style w:type="paragraph" w:styleId="TOC7">
    <w:name w:val="toc 7"/>
    <w:basedOn w:val="Normal"/>
    <w:next w:val="Normal"/>
    <w:autoRedefine/>
    <w:uiPriority w:val="39"/>
    <w:semiHidden/>
    <w:unhideWhenUsed/>
    <w:rsid w:val="0020277E"/>
    <w:pPr>
      <w:ind w:left="1440"/>
    </w:pPr>
    <w:rPr>
      <w:sz w:val="20"/>
      <w:szCs w:val="20"/>
    </w:rPr>
  </w:style>
  <w:style w:type="paragraph" w:styleId="TOC8">
    <w:name w:val="toc 8"/>
    <w:basedOn w:val="Normal"/>
    <w:next w:val="Normal"/>
    <w:autoRedefine/>
    <w:uiPriority w:val="39"/>
    <w:semiHidden/>
    <w:unhideWhenUsed/>
    <w:rsid w:val="0020277E"/>
    <w:pPr>
      <w:ind w:left="1680"/>
    </w:pPr>
    <w:rPr>
      <w:sz w:val="20"/>
      <w:szCs w:val="20"/>
    </w:rPr>
  </w:style>
  <w:style w:type="paragraph" w:styleId="TOC9">
    <w:name w:val="toc 9"/>
    <w:basedOn w:val="Normal"/>
    <w:next w:val="Normal"/>
    <w:autoRedefine/>
    <w:uiPriority w:val="39"/>
    <w:semiHidden/>
    <w:unhideWhenUsed/>
    <w:rsid w:val="0020277E"/>
    <w:pPr>
      <w:ind w:left="1920"/>
    </w:pPr>
    <w:rPr>
      <w:sz w:val="20"/>
      <w:szCs w:val="20"/>
    </w:rPr>
  </w:style>
  <w:style w:type="paragraph" w:styleId="Header">
    <w:name w:val="header"/>
    <w:basedOn w:val="Normal"/>
    <w:link w:val="HeaderChar"/>
    <w:uiPriority w:val="99"/>
    <w:unhideWhenUsed/>
    <w:rsid w:val="0020277E"/>
    <w:pPr>
      <w:tabs>
        <w:tab w:val="center" w:pos="4680"/>
        <w:tab w:val="right" w:pos="9360"/>
      </w:tabs>
    </w:pPr>
  </w:style>
  <w:style w:type="character" w:customStyle="1" w:styleId="HeaderChar">
    <w:name w:val="Header Char"/>
    <w:basedOn w:val="DefaultParagraphFont"/>
    <w:link w:val="Header"/>
    <w:uiPriority w:val="99"/>
    <w:rsid w:val="0020277E"/>
  </w:style>
  <w:style w:type="character" w:styleId="PageNumber">
    <w:name w:val="page number"/>
    <w:basedOn w:val="DefaultParagraphFont"/>
    <w:uiPriority w:val="99"/>
    <w:semiHidden/>
    <w:unhideWhenUsed/>
    <w:rsid w:val="002027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package" Target="embeddings/Microsoft_Excel_Worksheet.xls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关于开发物资运输管理平台的设计方案，包括设计背景，设计细节以及市场价值分析。</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8FC258-A0A9-AC48-80C4-5ACB9657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12</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物资运输管理平台</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物资运输管理平台</dc:title>
  <dc:subject>设计文案</dc:subject>
  <dc:creator>撰写人</dc:creator>
  <cp:keywords/>
  <dc:description/>
  <cp:lastModifiedBy>Zeng, Siyuan</cp:lastModifiedBy>
  <cp:revision>3</cp:revision>
  <dcterms:created xsi:type="dcterms:W3CDTF">2019-05-26T02:24:00Z</dcterms:created>
  <dcterms:modified xsi:type="dcterms:W3CDTF">2019-05-28T06:59:00Z</dcterms:modified>
  <cp:category>曾思源</cp:category>
</cp:coreProperties>
</file>