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7B74B"/>
    <w:p w14:paraId="1AE4B8D0"/>
    <w:p w14:paraId="1B245761"/>
    <w:p w14:paraId="6C300ABB">
      <w:bookmarkStart w:id="0" w:name="_GoBack"/>
      <w:bookmarkEnd w:id="0"/>
      <w:r>
        <w:rPr>
          <w:sz w:val="20"/>
        </w:rPr>
        <mc:AlternateContent>
          <mc:Choice Requires="wps">
            <w:drawing>
              <wp:anchor distT="0" distB="0" distL="114300" distR="114300" simplePos="0" relativeHeight="251659264" behindDoc="0" locked="0" layoutInCell="1" allowOverlap="1">
                <wp:simplePos x="0" y="0"/>
                <wp:positionH relativeFrom="column">
                  <wp:posOffset>536575</wp:posOffset>
                </wp:positionH>
                <wp:positionV relativeFrom="paragraph">
                  <wp:posOffset>153035</wp:posOffset>
                </wp:positionV>
                <wp:extent cx="6358255" cy="9082405"/>
                <wp:effectExtent l="4445" t="4445" r="19050" b="19050"/>
                <wp:wrapNone/>
                <wp:docPr id="1" name="Text Box 1"/>
                <wp:cNvGraphicFramePr/>
                <a:graphic xmlns:a="http://schemas.openxmlformats.org/drawingml/2006/main">
                  <a:graphicData uri="http://schemas.microsoft.com/office/word/2010/wordprocessingShape">
                    <wps:wsp>
                      <wps:cNvSpPr txBox="1"/>
                      <wps:spPr>
                        <a:xfrm>
                          <a:off x="536575" y="617855"/>
                          <a:ext cx="6358255" cy="90824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743C4C">
                            <w:pPr>
                              <w:ind w:left="720" w:leftChars="0" w:firstLine="720" w:firstLineChars="0"/>
                              <w:rPr>
                                <w:rFonts w:hint="default" w:ascii="Times New Roman" w:hAnsi="Times New Roman" w:cs="Times New Roman"/>
                                <w:b/>
                                <w:bCs/>
                                <w:sz w:val="36"/>
                                <w:szCs w:val="36"/>
                                <w:lang w:val="en-US"/>
                              </w:rPr>
                            </w:pPr>
                          </w:p>
                          <w:p w14:paraId="2A209A3F">
                            <w:pPr>
                              <w:ind w:left="720" w:leftChars="0" w:firstLine="720" w:firstLineChars="0"/>
                              <w:rPr>
                                <w:rFonts w:hint="default" w:ascii="Times New Roman" w:hAnsi="Times New Roman" w:cs="Times New Roman"/>
                                <w:b/>
                                <w:bCs/>
                                <w:sz w:val="36"/>
                                <w:szCs w:val="36"/>
                                <w:lang w:val="en-US"/>
                              </w:rPr>
                            </w:pPr>
                          </w:p>
                          <w:p w14:paraId="1B9B9EB9">
                            <w:pPr>
                              <w:ind w:left="720" w:leftChars="0" w:firstLine="720" w:firstLineChars="0"/>
                              <w:rPr>
                                <w:rFonts w:hint="default" w:ascii="Times New Roman" w:hAnsi="Times New Roman" w:cs="Times New Roman"/>
                                <w:b/>
                                <w:bCs/>
                                <w:color w:val="B68C02" w:themeColor="accent3" w:themeShade="BF"/>
                                <w:sz w:val="36"/>
                                <w:szCs w:val="36"/>
                                <w:lang w:val="en-US"/>
                              </w:rPr>
                            </w:pPr>
                            <w:r>
                              <w:rPr>
                                <w:rFonts w:hint="default" w:ascii="Times New Roman" w:hAnsi="Times New Roman" w:cs="Times New Roman"/>
                                <w:b/>
                                <w:bCs/>
                                <w:color w:val="B68C02" w:themeColor="accent3" w:themeShade="BF"/>
                                <w:sz w:val="36"/>
                                <w:szCs w:val="36"/>
                                <w:lang w:val="en-US"/>
                              </w:rPr>
                              <w:t>PROPULSION SYSTEM INTERNSHIP</w:t>
                            </w:r>
                          </w:p>
                          <w:p w14:paraId="3C93CFD9">
                            <w:pPr>
                              <w:ind w:left="0" w:leftChars="0" w:firstLine="0" w:firstLineChars="0"/>
                              <w:rPr>
                                <w:rFonts w:hint="default" w:ascii="Times New Roman" w:hAnsi="Times New Roman" w:cs="Times New Roman"/>
                                <w:b/>
                                <w:bCs/>
                                <w:color w:val="B68C02" w:themeColor="accent3" w:themeShade="BF"/>
                                <w:lang w:val="en-US"/>
                              </w:rPr>
                            </w:pPr>
                            <w:r>
                              <w:rPr>
                                <w:rFonts w:hint="default" w:ascii="Times New Roman" w:hAnsi="Times New Roman" w:cs="Times New Roman"/>
                                <w:b/>
                                <w:bCs/>
                                <w:color w:val="B68C02" w:themeColor="accent3" w:themeShade="BF"/>
                                <w:sz w:val="36"/>
                                <w:szCs w:val="36"/>
                                <w:lang w:val="en-US"/>
                              </w:rPr>
                              <w:t>WEEK 2</w:t>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 xml:space="preserve">: </w:t>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THRUST CALCULATION</w:t>
                            </w:r>
                          </w:p>
                          <w:p w14:paraId="684CEEE6">
                            <w:p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Engine Cycle Study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Design point analysis , Thrust calculation and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Component sizing</w:t>
                            </w:r>
                          </w:p>
                          <w:p w14:paraId="12831A4A"/>
                          <w:p w14:paraId="047F9690"/>
                          <w:p w14:paraId="10BE977A"/>
                          <w:p w14:paraId="6F5A427D"/>
                          <w:p w14:paraId="771DCC13">
                            <w:pPr>
                              <w:ind w:left="720" w:leftChars="0" w:firstLine="720" w:firstLineChars="0"/>
                              <w:rPr>
                                <w:rFonts w:hint="default" w:ascii="Times New Roman" w:hAnsi="Times New Roman" w:cs="Times New Roman"/>
                                <w:lang w:val="en-US"/>
                              </w:rPr>
                            </w:pPr>
                          </w:p>
                          <w:p w14:paraId="0E82CB14">
                            <w:pPr>
                              <w:ind w:left="720" w:leftChars="0" w:firstLine="720" w:firstLineChars="0"/>
                              <w:rPr>
                                <w:rFonts w:hint="default" w:ascii="Times New Roman" w:hAnsi="Times New Roman" w:cs="Times New Roman"/>
                                <w:b/>
                                <w:bCs/>
                                <w:color w:val="B68C02" w:themeColor="accent3" w:themeShade="BF"/>
                                <w:sz w:val="36"/>
                                <w:szCs w:val="36"/>
                                <w:lang w:val="en-US"/>
                              </w:rPr>
                            </w:pPr>
                            <w:r>
                              <w:rPr>
                                <w:rFonts w:hint="default" w:ascii="Times New Roman" w:hAnsi="Times New Roman" w:cs="Times New Roman"/>
                                <w:b/>
                                <w:bCs/>
                                <w:color w:val="B68C02" w:themeColor="accent3" w:themeShade="BF"/>
                                <w:sz w:val="36"/>
                                <w:szCs w:val="36"/>
                                <w:lang w:val="en-US"/>
                              </w:rPr>
                              <w:t>DOCUMENT AND TRAINEE DETAILS</w:t>
                            </w:r>
                          </w:p>
                          <w:tbl>
                            <w:tblPr>
                              <w:tblStyle w:val="6"/>
                              <w:tblpPr w:leftFromText="180" w:rightFromText="180" w:vertAnchor="text" w:horzAnchor="page" w:tblpX="1534" w:tblpY="1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gridCol w:w="6414"/>
                            </w:tblGrid>
                            <w:tr w14:paraId="5EC9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805" w:type="dxa"/>
                                </w:tcPr>
                                <w:p w14:paraId="4AFF0871">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Author</w:t>
                                  </w:r>
                                </w:p>
                              </w:tc>
                              <w:tc>
                                <w:tcPr>
                                  <w:tcW w:w="6414" w:type="dxa"/>
                                </w:tcPr>
                                <w:p w14:paraId="74C77247">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Eliudi Elphace Tonda</w:t>
                                  </w:r>
                                </w:p>
                              </w:tc>
                            </w:tr>
                            <w:tr w14:paraId="1D7C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805" w:type="dxa"/>
                                </w:tcPr>
                                <w:p w14:paraId="37DBF002">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Date</w:t>
                                  </w:r>
                                </w:p>
                              </w:tc>
                              <w:tc>
                                <w:tcPr>
                                  <w:tcW w:w="6414" w:type="dxa"/>
                                </w:tcPr>
                                <w:p w14:paraId="446A96A4">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08</w:t>
                                  </w:r>
                                  <w:r>
                                    <w:rPr>
                                      <w:rFonts w:hint="default" w:ascii="Times New Roman" w:hAnsi="Times New Roman" w:cs="Times New Roman"/>
                                      <w:sz w:val="28"/>
                                      <w:szCs w:val="28"/>
                                      <w:vertAlign w:val="superscript"/>
                                      <w:lang w:val="en-US"/>
                                    </w:rPr>
                                    <w:t>th</w:t>
                                  </w:r>
                                  <w:r>
                                    <w:rPr>
                                      <w:rFonts w:hint="default" w:ascii="Times New Roman" w:hAnsi="Times New Roman" w:cs="Times New Roman"/>
                                      <w:sz w:val="28"/>
                                      <w:szCs w:val="28"/>
                                      <w:vertAlign w:val="baseline"/>
                                      <w:lang w:val="en-US"/>
                                    </w:rPr>
                                    <w:t xml:space="preserve">   October 2026 </w:t>
                                  </w:r>
                                </w:p>
                              </w:tc>
                            </w:tr>
                            <w:tr w14:paraId="42CC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BA28A6B">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Purpose</w:t>
                                  </w:r>
                                </w:p>
                              </w:tc>
                              <w:tc>
                                <w:tcPr>
                                  <w:tcW w:w="6414" w:type="dxa"/>
                                </w:tcPr>
                                <w:p w14:paraId="580A9262">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Thrust estimation and calculation hich is then confirmed in week 3 during component sizing</w:t>
                                  </w:r>
                                </w:p>
                              </w:tc>
                            </w:tr>
                            <w:tr w14:paraId="01B9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19F8350">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Role</w:t>
                                  </w:r>
                                </w:p>
                              </w:tc>
                              <w:tc>
                                <w:tcPr>
                                  <w:tcW w:w="6414" w:type="dxa"/>
                                </w:tcPr>
                                <w:p w14:paraId="2027DADA">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Propulsion System Intern</w:t>
                                  </w:r>
                                </w:p>
                              </w:tc>
                            </w:tr>
                            <w:tr w14:paraId="39F1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924C87C">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Reference engine</w:t>
                                  </w:r>
                                </w:p>
                              </w:tc>
                              <w:tc>
                                <w:tcPr>
                                  <w:tcW w:w="6414" w:type="dxa"/>
                                </w:tcPr>
                                <w:p w14:paraId="1E703F48">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CFM56 -7B26 (Boeing 737NG  Turbofan) </w:t>
                                  </w:r>
                                </w:p>
                              </w:tc>
                            </w:tr>
                          </w:tbl>
                          <w:p w14:paraId="24716C38"/>
                          <w:p w14:paraId="1D106D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25pt;margin-top:12.05pt;height:715.15pt;width:500.65pt;z-index:251659264;mso-width-relative:page;mso-height-relative:page;" fillcolor="#FFFFFF [3201]" filled="t" stroked="t" coordsize="21600,21600" o:gfxdata="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sx2U3XAAAACwEAAA8A&#10;AAAAAAAAAQAgAAAAIgAAAGRycy9kb3ducmV2LnhtbFBLAQIUABQAAAAIAIdO4kAnXrW1UQIAAMEE&#10;AAAOAAAAAAAAAAEAIAAAACYBAABkcnMvZTJvRG9jLnhtbFBLBQYAAAAABgAGAFkBAADpBQAAAAA=&#10;">
                <v:fill on="t" focussize="0,0"/>
                <v:stroke weight="0.5pt" color="#000000 [3204]" joinstyle="round"/>
                <v:imagedata o:title=""/>
                <o:lock v:ext="edit" aspectratio="f"/>
                <v:textbox>
                  <w:txbxContent>
                    <w:p w14:paraId="51743C4C">
                      <w:pPr>
                        <w:ind w:left="720" w:leftChars="0" w:firstLine="720" w:firstLineChars="0"/>
                        <w:rPr>
                          <w:rFonts w:hint="default" w:ascii="Times New Roman" w:hAnsi="Times New Roman" w:cs="Times New Roman"/>
                          <w:b/>
                          <w:bCs/>
                          <w:sz w:val="36"/>
                          <w:szCs w:val="36"/>
                          <w:lang w:val="en-US"/>
                        </w:rPr>
                      </w:pPr>
                    </w:p>
                    <w:p w14:paraId="2A209A3F">
                      <w:pPr>
                        <w:ind w:left="720" w:leftChars="0" w:firstLine="720" w:firstLineChars="0"/>
                        <w:rPr>
                          <w:rFonts w:hint="default" w:ascii="Times New Roman" w:hAnsi="Times New Roman" w:cs="Times New Roman"/>
                          <w:b/>
                          <w:bCs/>
                          <w:sz w:val="36"/>
                          <w:szCs w:val="36"/>
                          <w:lang w:val="en-US"/>
                        </w:rPr>
                      </w:pPr>
                    </w:p>
                    <w:p w14:paraId="1B9B9EB9">
                      <w:pPr>
                        <w:ind w:left="720" w:leftChars="0" w:firstLine="720" w:firstLineChars="0"/>
                        <w:rPr>
                          <w:rFonts w:hint="default" w:ascii="Times New Roman" w:hAnsi="Times New Roman" w:cs="Times New Roman"/>
                          <w:b/>
                          <w:bCs/>
                          <w:color w:val="B68C02" w:themeColor="accent3" w:themeShade="BF"/>
                          <w:sz w:val="36"/>
                          <w:szCs w:val="36"/>
                          <w:lang w:val="en-US"/>
                        </w:rPr>
                      </w:pPr>
                      <w:r>
                        <w:rPr>
                          <w:rFonts w:hint="default" w:ascii="Times New Roman" w:hAnsi="Times New Roman" w:cs="Times New Roman"/>
                          <w:b/>
                          <w:bCs/>
                          <w:color w:val="B68C02" w:themeColor="accent3" w:themeShade="BF"/>
                          <w:sz w:val="36"/>
                          <w:szCs w:val="36"/>
                          <w:lang w:val="en-US"/>
                        </w:rPr>
                        <w:t>PROPULSION SYSTEM INTERNSHIP</w:t>
                      </w:r>
                    </w:p>
                    <w:p w14:paraId="3C93CFD9">
                      <w:pPr>
                        <w:ind w:left="0" w:leftChars="0" w:firstLine="0" w:firstLineChars="0"/>
                        <w:rPr>
                          <w:rFonts w:hint="default" w:ascii="Times New Roman" w:hAnsi="Times New Roman" w:cs="Times New Roman"/>
                          <w:b/>
                          <w:bCs/>
                          <w:color w:val="B68C02" w:themeColor="accent3" w:themeShade="BF"/>
                          <w:lang w:val="en-US"/>
                        </w:rPr>
                      </w:pPr>
                      <w:r>
                        <w:rPr>
                          <w:rFonts w:hint="default" w:ascii="Times New Roman" w:hAnsi="Times New Roman" w:cs="Times New Roman"/>
                          <w:b/>
                          <w:bCs/>
                          <w:color w:val="B68C02" w:themeColor="accent3" w:themeShade="BF"/>
                          <w:sz w:val="36"/>
                          <w:szCs w:val="36"/>
                          <w:lang w:val="en-US"/>
                        </w:rPr>
                        <w:t>WEEK 2</w:t>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 xml:space="preserve">: </w:t>
                      </w:r>
                      <w:r>
                        <w:rPr>
                          <w:rFonts w:hint="default" w:ascii="Times New Roman" w:hAnsi="Times New Roman" w:cs="Times New Roman"/>
                          <w:b/>
                          <w:bCs/>
                          <w:color w:val="B68C02" w:themeColor="accent3" w:themeShade="BF"/>
                          <w:sz w:val="36"/>
                          <w:szCs w:val="36"/>
                          <w:lang w:val="en-US"/>
                        </w:rPr>
                        <w:tab/>
                      </w:r>
                      <w:r>
                        <w:rPr>
                          <w:rFonts w:hint="default" w:ascii="Times New Roman" w:hAnsi="Times New Roman" w:cs="Times New Roman"/>
                          <w:b/>
                          <w:bCs/>
                          <w:color w:val="B68C02" w:themeColor="accent3" w:themeShade="BF"/>
                          <w:sz w:val="36"/>
                          <w:szCs w:val="36"/>
                          <w:lang w:val="en-US"/>
                        </w:rPr>
                        <w:t>THRUST CALCULATION</w:t>
                      </w:r>
                    </w:p>
                    <w:p w14:paraId="684CEEE6">
                      <w:p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Engine Cycle Study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Design point analysis , Thrust calculation and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Component sizing</w:t>
                      </w:r>
                    </w:p>
                    <w:p w14:paraId="12831A4A"/>
                    <w:p w14:paraId="047F9690"/>
                    <w:p w14:paraId="10BE977A"/>
                    <w:p w14:paraId="6F5A427D"/>
                    <w:p w14:paraId="771DCC13">
                      <w:pPr>
                        <w:ind w:left="720" w:leftChars="0" w:firstLine="720" w:firstLineChars="0"/>
                        <w:rPr>
                          <w:rFonts w:hint="default" w:ascii="Times New Roman" w:hAnsi="Times New Roman" w:cs="Times New Roman"/>
                          <w:lang w:val="en-US"/>
                        </w:rPr>
                      </w:pPr>
                    </w:p>
                    <w:p w14:paraId="0E82CB14">
                      <w:pPr>
                        <w:ind w:left="720" w:leftChars="0" w:firstLine="720" w:firstLineChars="0"/>
                        <w:rPr>
                          <w:rFonts w:hint="default" w:ascii="Times New Roman" w:hAnsi="Times New Roman" w:cs="Times New Roman"/>
                          <w:b/>
                          <w:bCs/>
                          <w:color w:val="B68C02" w:themeColor="accent3" w:themeShade="BF"/>
                          <w:sz w:val="36"/>
                          <w:szCs w:val="36"/>
                          <w:lang w:val="en-US"/>
                        </w:rPr>
                      </w:pPr>
                      <w:r>
                        <w:rPr>
                          <w:rFonts w:hint="default" w:ascii="Times New Roman" w:hAnsi="Times New Roman" w:cs="Times New Roman"/>
                          <w:b/>
                          <w:bCs/>
                          <w:color w:val="B68C02" w:themeColor="accent3" w:themeShade="BF"/>
                          <w:sz w:val="36"/>
                          <w:szCs w:val="36"/>
                          <w:lang w:val="en-US"/>
                        </w:rPr>
                        <w:t>DOCUMENT AND TRAINEE DETAILS</w:t>
                      </w:r>
                    </w:p>
                    <w:tbl>
                      <w:tblPr>
                        <w:tblStyle w:val="6"/>
                        <w:tblpPr w:leftFromText="180" w:rightFromText="180" w:vertAnchor="text" w:horzAnchor="page" w:tblpX="1534" w:tblpY="1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gridCol w:w="6414"/>
                      </w:tblGrid>
                      <w:tr w14:paraId="5EC9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805" w:type="dxa"/>
                          </w:tcPr>
                          <w:p w14:paraId="4AFF0871">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Author</w:t>
                            </w:r>
                          </w:p>
                        </w:tc>
                        <w:tc>
                          <w:tcPr>
                            <w:tcW w:w="6414" w:type="dxa"/>
                          </w:tcPr>
                          <w:p w14:paraId="74C77247">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Eliudi Elphace Tonda</w:t>
                            </w:r>
                          </w:p>
                        </w:tc>
                      </w:tr>
                      <w:tr w14:paraId="1D7C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805" w:type="dxa"/>
                          </w:tcPr>
                          <w:p w14:paraId="37DBF002">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Date</w:t>
                            </w:r>
                          </w:p>
                        </w:tc>
                        <w:tc>
                          <w:tcPr>
                            <w:tcW w:w="6414" w:type="dxa"/>
                          </w:tcPr>
                          <w:p w14:paraId="446A96A4">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08</w:t>
                            </w:r>
                            <w:r>
                              <w:rPr>
                                <w:rFonts w:hint="default" w:ascii="Times New Roman" w:hAnsi="Times New Roman" w:cs="Times New Roman"/>
                                <w:sz w:val="28"/>
                                <w:szCs w:val="28"/>
                                <w:vertAlign w:val="superscript"/>
                                <w:lang w:val="en-US"/>
                              </w:rPr>
                              <w:t>th</w:t>
                            </w:r>
                            <w:r>
                              <w:rPr>
                                <w:rFonts w:hint="default" w:ascii="Times New Roman" w:hAnsi="Times New Roman" w:cs="Times New Roman"/>
                                <w:sz w:val="28"/>
                                <w:szCs w:val="28"/>
                                <w:vertAlign w:val="baseline"/>
                                <w:lang w:val="en-US"/>
                              </w:rPr>
                              <w:t xml:space="preserve">   October 2026 </w:t>
                            </w:r>
                          </w:p>
                        </w:tc>
                      </w:tr>
                      <w:tr w14:paraId="42CC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BA28A6B">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Purpose</w:t>
                            </w:r>
                          </w:p>
                        </w:tc>
                        <w:tc>
                          <w:tcPr>
                            <w:tcW w:w="6414" w:type="dxa"/>
                          </w:tcPr>
                          <w:p w14:paraId="580A9262">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Thrust estimation and calculation hich is then confirmed in week 3 during component sizing</w:t>
                            </w:r>
                          </w:p>
                        </w:tc>
                      </w:tr>
                      <w:tr w14:paraId="01B9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19F8350">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Role</w:t>
                            </w:r>
                          </w:p>
                        </w:tc>
                        <w:tc>
                          <w:tcPr>
                            <w:tcW w:w="6414" w:type="dxa"/>
                          </w:tcPr>
                          <w:p w14:paraId="2027DADA">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Propulsion System Intern</w:t>
                            </w:r>
                          </w:p>
                        </w:tc>
                      </w:tr>
                      <w:tr w14:paraId="39F1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05" w:type="dxa"/>
                          </w:tcPr>
                          <w:p w14:paraId="4924C87C">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Reference engine</w:t>
                            </w:r>
                          </w:p>
                        </w:tc>
                        <w:tc>
                          <w:tcPr>
                            <w:tcW w:w="6414" w:type="dxa"/>
                          </w:tcPr>
                          <w:p w14:paraId="1E703F48">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CFM56 -7B26 (Boeing 737NG  Turbofan) </w:t>
                            </w:r>
                          </w:p>
                        </w:tc>
                      </w:tr>
                    </w:tbl>
                    <w:p w14:paraId="24716C38"/>
                    <w:p w14:paraId="1D106D1C"/>
                  </w:txbxContent>
                </v:textbox>
              </v:shape>
            </w:pict>
          </mc:Fallback>
        </mc:AlternateContent>
      </w:r>
    </w:p>
    <w:p w14:paraId="4BA05A02"/>
    <w:p w14:paraId="238A65A3"/>
    <w:p w14:paraId="0ECC6F56"/>
    <w:p w14:paraId="68EE0AEE"/>
    <w:p w14:paraId="598BAF5C"/>
    <w:p w14:paraId="086755B5"/>
    <w:p w14:paraId="64B145E6"/>
    <w:p w14:paraId="4DBD82F0"/>
    <w:p w14:paraId="4416CE71"/>
    <w:p w14:paraId="42973AD7"/>
    <w:p w14:paraId="46876832"/>
    <w:p w14:paraId="78A519D8"/>
    <w:p w14:paraId="112BFD55"/>
    <w:p w14:paraId="73B51A6D"/>
    <w:p w14:paraId="70B8BB56"/>
    <w:p w14:paraId="2D8A318D"/>
    <w:p w14:paraId="68421108"/>
    <w:p w14:paraId="3E251562"/>
    <w:p w14:paraId="78728F8A"/>
    <w:p w14:paraId="05E0D79C"/>
    <w:p w14:paraId="71C6B8BC"/>
    <w:p w14:paraId="2A5D3DB3"/>
    <w:p w14:paraId="450627AD"/>
    <w:p w14:paraId="4DAFD217"/>
    <w:p w14:paraId="786DD6FD"/>
    <w:p w14:paraId="1515774B"/>
    <w:p w14:paraId="1D9C6B06"/>
    <w:p w14:paraId="5A63F134"/>
    <w:p w14:paraId="7D5A1555"/>
    <w:p w14:paraId="6896F524"/>
    <w:p w14:paraId="742FAA87"/>
    <w:p w14:paraId="4FC4159C"/>
    <w:p w14:paraId="24563818"/>
    <w:p w14:paraId="25902879"/>
    <w:p w14:paraId="14AF9A98"/>
    <w:p w14:paraId="690C14BC"/>
    <w:p w14:paraId="6035D83A"/>
    <w:p w14:paraId="3BAD04DD"/>
    <w:p w14:paraId="1CDA767D"/>
    <w:p w14:paraId="75EF2C25"/>
    <w:p w14:paraId="24E37759"/>
    <w:p w14:paraId="78139BD7"/>
    <w:p w14:paraId="69D8561B"/>
    <w:p w14:paraId="3EEFB697"/>
    <w:p w14:paraId="23548707"/>
    <w:p w14:paraId="6B3F07D0"/>
    <w:p w14:paraId="1B86CB6B"/>
    <w:p w14:paraId="2D6604F7"/>
    <w:p w14:paraId="1786B7A8"/>
    <w:p w14:paraId="36C602CA"/>
    <w:p w14:paraId="44BD6FC4"/>
    <w:p w14:paraId="459680A0"/>
    <w:p w14:paraId="52BDA8FD"/>
    <w:p w14:paraId="5148E4E6"/>
    <w:p w14:paraId="0DC6279E"/>
    <w:p w14:paraId="670D81E8"/>
    <w:p w14:paraId="556468BB"/>
    <w:p w14:paraId="3C41565B"/>
    <w:p w14:paraId="757CD0D1"/>
    <w:p w14:paraId="1F535D0B"/>
    <w:p w14:paraId="05B470CC"/>
    <w:p w14:paraId="603F7B69"/>
    <w:p w14:paraId="0F8945AE"/>
    <w:p w14:paraId="196AFB92"/>
    <w:p w14:paraId="33095657"/>
    <w:p w14:paraId="5641E335"/>
    <w:p w14:paraId="0B7DDCBB"/>
    <w:p w14:paraId="5EF118D7"/>
    <w:p w14:paraId="37A9331B">
      <w:r>
        <w:rPr>
          <w:sz w:val="20"/>
        </w:rPr>
        <mc:AlternateContent>
          <mc:Choice Requires="wps">
            <w:drawing>
              <wp:anchor distT="0" distB="0" distL="114300" distR="114300" simplePos="0" relativeHeight="251660288" behindDoc="0" locked="0" layoutInCell="1" allowOverlap="1">
                <wp:simplePos x="0" y="0"/>
                <wp:positionH relativeFrom="column">
                  <wp:posOffset>548640</wp:posOffset>
                </wp:positionH>
                <wp:positionV relativeFrom="paragraph">
                  <wp:posOffset>66040</wp:posOffset>
                </wp:positionV>
                <wp:extent cx="6286500" cy="9087485"/>
                <wp:effectExtent l="5080" t="4445" r="13970" b="13970"/>
                <wp:wrapNone/>
                <wp:docPr id="2" name="Text Box 2"/>
                <wp:cNvGraphicFramePr/>
                <a:graphic xmlns:a="http://schemas.openxmlformats.org/drawingml/2006/main">
                  <a:graphicData uri="http://schemas.microsoft.com/office/word/2010/wordprocessingShape">
                    <wps:wsp>
                      <wps:cNvSpPr txBox="1"/>
                      <wps:spPr>
                        <a:xfrm>
                          <a:off x="548640" y="685800"/>
                          <a:ext cx="6286500" cy="90874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0E63A7">
                            <w:pPr>
                              <w:rPr>
                                <w:rFonts w:hint="default" w:ascii="Times New Roman" w:hAnsi="Times New Roman" w:cs="Times New Roman"/>
                                <w:b/>
                                <w:bCs/>
                                <w:color w:val="FED961" w:themeColor="accent3" w:themeTint="99"/>
                                <w:sz w:val="32"/>
                                <w:szCs w:val="32"/>
                                <w14:textFill>
                                  <w14:solidFill>
                                    <w14:schemeClr w14:val="accent3">
                                      <w14:lumMod w14:val="60000"/>
                                      <w14:lumOff w14:val="40000"/>
                                    </w14:schemeClr>
                                  </w14:solidFill>
                                </w14:textFill>
                              </w:rPr>
                            </w:pPr>
                          </w:p>
                          <w:p w14:paraId="6376C012">
                            <w:pPr>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Problem statement - From week 1</w:t>
                            </w:r>
                          </w:p>
                          <w:p w14:paraId="4429AA3C">
                            <w:pPr>
                              <w:rPr>
                                <w:rFonts w:hint="default"/>
                                <w:lang w:val="en-US"/>
                              </w:rPr>
                            </w:pPr>
                          </w:p>
                          <w:p w14:paraId="6DF08558">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w:t>
                            </w:r>
                          </w:p>
                          <w:p w14:paraId="00E478B0">
                            <w:pPr>
                              <w:ind w:left="720" w:leftChars="0" w:firstLine="720" w:firstLineChars="0"/>
                              <w:rPr>
                                <w:rFonts w:hint="default" w:ascii="Courier New" w:hAnsi="Courier New" w:eastAsia="Calibri" w:cs="Courier New"/>
                                <w:color w:val="B68C02" w:themeColor="accent3" w:themeShade="BF"/>
                                <w:sz w:val="28"/>
                                <w:szCs w:val="28"/>
                              </w:rPr>
                            </w:pPr>
                            <w:r>
                              <w:rPr>
                                <w:rFonts w:hint="default" w:ascii="Courier New" w:hAnsi="Courier New" w:eastAsia="Calibri" w:cs="Courier New"/>
                                <w:color w:val="B68C02" w:themeColor="accent3" w:themeShade="BF"/>
                                <w:sz w:val="28"/>
                                <w:szCs w:val="28"/>
                              </w:rPr>
                              <w:t>Using a station-by-station model, calculate the sea-level static take-off thrust and TSFC of the CFM56-7B26 (ISA, M0), and compare with ICAO and EASA published data</w:t>
                            </w:r>
                          </w:p>
                          <w:p w14:paraId="49641BFF">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 xml:space="preserve"> “</w:t>
                            </w:r>
                          </w:p>
                          <w:p w14:paraId="58E68B3B">
                            <w:pPr>
                              <w:rPr>
                                <w:rFonts w:hint="default" w:ascii="Times New Roman" w:hAnsi="Times New Roman" w:eastAsia="Calibri" w:cs="Times New Roman"/>
                                <w:sz w:val="28"/>
                                <w:szCs w:val="28"/>
                              </w:rPr>
                            </w:pPr>
                          </w:p>
                          <w:p w14:paraId="05971B5C">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en-US"/>
                              </w:rPr>
                              <w:t>Thrust force produced by the engine is contributed by the nmber of parameters and the following is the breakdown for the week two core parameters</w:t>
                            </w:r>
                          </w:p>
                          <w:p w14:paraId="23B0119B">
                            <w:pPr>
                              <w:rPr>
                                <w:rFonts w:hint="default" w:ascii="Times New Roman" w:hAnsi="Times New Roman" w:eastAsia="Calibri" w:cs="Times New Roman"/>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3201"/>
                              <w:gridCol w:w="3201"/>
                            </w:tblGrid>
                            <w:tr w14:paraId="21AE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08A531D">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Parameter</w:t>
                                  </w:r>
                                </w:p>
                              </w:tc>
                              <w:tc>
                                <w:tcPr>
                                  <w:tcW w:w="3201" w:type="dxa"/>
                                </w:tcPr>
                                <w:p w14:paraId="36568B9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Value </w:t>
                                  </w:r>
                                </w:p>
                              </w:tc>
                              <w:tc>
                                <w:tcPr>
                                  <w:tcW w:w="3201" w:type="dxa"/>
                                </w:tcPr>
                                <w:p w14:paraId="5F1E089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Source</w:t>
                                  </w:r>
                                </w:p>
                              </w:tc>
                            </w:tr>
                            <w:tr w14:paraId="471A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744B7E62">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Engine reference</w:t>
                                  </w:r>
                                </w:p>
                              </w:tc>
                              <w:tc>
                                <w:tcPr>
                                  <w:tcW w:w="3201" w:type="dxa"/>
                                </w:tcPr>
                                <w:p w14:paraId="0ABA2894">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CFM56-7B26 </w:t>
                                  </w:r>
                                </w:p>
                              </w:tc>
                              <w:tc>
                                <w:tcPr>
                                  <w:tcW w:w="3201" w:type="dxa"/>
                                </w:tcPr>
                                <w:p w14:paraId="46D5F9CE">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Problem statement</w:t>
                                  </w:r>
                                </w:p>
                              </w:tc>
                            </w:tr>
                            <w:tr w14:paraId="2F48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F7E84E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Rated takeoff thrust</w:t>
                                  </w:r>
                                </w:p>
                              </w:tc>
                              <w:tc>
                                <w:tcPr>
                                  <w:tcW w:w="3201" w:type="dxa"/>
                                </w:tcPr>
                                <w:p w14:paraId="771ABFC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116,988 N</w:t>
                                  </w:r>
                                </w:p>
                              </w:tc>
                              <w:tc>
                                <w:tcPr>
                                  <w:tcW w:w="3201" w:type="dxa"/>
                                </w:tcPr>
                                <w:p w14:paraId="62CD5423">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CFM international , aircraft-commerce.com , engine guide</w:t>
                                  </w:r>
                                </w:p>
                              </w:tc>
                            </w:tr>
                            <w:tr w14:paraId="6798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717F1FEC">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Overall pressure ratio OPR</w:t>
                                  </w:r>
                                </w:p>
                              </w:tc>
                              <w:tc>
                                <w:tcPr>
                                  <w:tcW w:w="3201" w:type="dxa"/>
                                </w:tcPr>
                                <w:p w14:paraId="1F49DE73">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32.6</w:t>
                                  </w:r>
                                </w:p>
                              </w:tc>
                              <w:tc>
                                <w:tcPr>
                                  <w:tcW w:w="3201" w:type="dxa"/>
                                </w:tcPr>
                                <w:p w14:paraId="6A39D3E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CFM56-7B data from EASA</w:t>
                                  </w:r>
                                </w:p>
                              </w:tc>
                            </w:tr>
                            <w:tr w14:paraId="0490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C8F0ACE">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Bypass ratio</w:t>
                                  </w:r>
                                </w:p>
                              </w:tc>
                              <w:tc>
                                <w:tcPr>
                                  <w:tcW w:w="3201" w:type="dxa"/>
                                </w:tcPr>
                                <w:p w14:paraId="67E438D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5:1</w:t>
                                  </w:r>
                                </w:p>
                              </w:tc>
                              <w:tc>
                                <w:tcPr>
                                  <w:tcW w:w="3201" w:type="dxa"/>
                                </w:tcPr>
                                <w:p w14:paraId="387E0CE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Book for modelling civilian turbofan</w:t>
                                  </w:r>
                                </w:p>
                              </w:tc>
                            </w:tr>
                            <w:tr w14:paraId="42C0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6674F14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Architecture</w:t>
                                  </w:r>
                                </w:p>
                              </w:tc>
                              <w:tc>
                                <w:tcPr>
                                  <w:tcW w:w="3201" w:type="dxa"/>
                                </w:tcPr>
                                <w:p w14:paraId="217626E6">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Two shaft , fan , 3 stage LPC booster on LP spool , sepaate HPC on HP spool </w:t>
                                  </w:r>
                                </w:p>
                              </w:tc>
                              <w:tc>
                                <w:tcPr>
                                  <w:tcW w:w="3201" w:type="dxa"/>
                                </w:tcPr>
                                <w:p w14:paraId="0EB7F2C7">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aircraft-commerce.com guide</w:t>
                                  </w:r>
                                </w:p>
                              </w:tc>
                            </w:tr>
                            <w:tr w14:paraId="3796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66649AF7">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Reference takeoff SFC</w:t>
                                  </w:r>
                                </w:p>
                              </w:tc>
                              <w:tc>
                                <w:tcPr>
                                  <w:tcW w:w="3201" w:type="dxa"/>
                                </w:tcPr>
                                <w:p w14:paraId="2EF7FCA6">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0.330 lbh</w:t>
                                  </w:r>
                                </w:p>
                              </w:tc>
                              <w:tc>
                                <w:tcPr>
                                  <w:tcW w:w="3201" w:type="dxa"/>
                                </w:tcPr>
                                <w:p w14:paraId="77F39C8A">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planefyi.com : for CFM56-7B family</w:t>
                                  </w:r>
                                </w:p>
                              </w:tc>
                            </w:tr>
                          </w:tbl>
                          <w:p w14:paraId="68710E40">
                            <w:pPr>
                              <w:rPr>
                                <w:rFonts w:hint="default" w:ascii="Times New Roman" w:hAnsi="Times New Roman" w:eastAsia="Calibri" w:cs="Times New Roman"/>
                                <w:sz w:val="28"/>
                                <w:szCs w:val="28"/>
                                <w:lang w:val="en-US"/>
                              </w:rPr>
                            </w:pPr>
                          </w:p>
                          <w:p w14:paraId="3EA1B6DC">
                            <w:pPr>
                              <w:rPr>
                                <w:rFonts w:hint="default" w:ascii="Times New Roman" w:hAnsi="Times New Roman" w:eastAsia="Calibri" w:cs="Times New Roman"/>
                                <w:sz w:val="28"/>
                                <w:szCs w:val="28"/>
                                <w:lang w:val="en-US"/>
                              </w:rPr>
                            </w:pPr>
                          </w:p>
                          <w:p w14:paraId="0C3FE10F">
                            <w:pPr>
                              <w:rPr>
                                <w:rFonts w:hint="default" w:ascii="Times New Roman" w:hAnsi="Times New Roman" w:eastAsia="Calibri" w:cs="Times New Roman"/>
                                <w:sz w:val="28"/>
                                <w:szCs w:val="28"/>
                                <w:lang w:val="en-US"/>
                              </w:rPr>
                            </w:pPr>
                          </w:p>
                          <w:p w14:paraId="2AE3EC2A">
                            <w:pPr>
                              <w:rPr>
                                <w:rFonts w:hint="default" w:ascii="Times New Roman" w:hAnsi="Times New Roman" w:eastAsia="Calibri" w:cs="Times New Roman"/>
                                <w:sz w:val="28"/>
                                <w:szCs w:val="28"/>
                                <w:lang w:val="en-US"/>
                              </w:rPr>
                            </w:pPr>
                          </w:p>
                          <w:p w14:paraId="07028E9F">
                            <w:pPr>
                              <w:ind w:left="2160" w:leftChars="0" w:firstLine="720" w:firstLineChars="0"/>
                              <w:rPr>
                                <w:rFonts w:hint="default" w:ascii="Times New Roman" w:hAnsi="Times New Roman" w:eastAsia="Calibri" w:cs="Times New Roman"/>
                                <w:b/>
                                <w:bCs/>
                                <w:color w:val="B68C02" w:themeColor="accent3" w:themeShade="BF"/>
                                <w:sz w:val="32"/>
                                <w:szCs w:val="32"/>
                                <w:lang w:val="en-US"/>
                              </w:rPr>
                            </w:pPr>
                            <w:r>
                              <w:rPr>
                                <w:rFonts w:hint="default" w:ascii="Times New Roman" w:hAnsi="Times New Roman" w:eastAsia="Calibri" w:cs="Times New Roman"/>
                                <w:b/>
                                <w:bCs/>
                                <w:color w:val="B68C02" w:themeColor="accent3" w:themeShade="BF"/>
                                <w:sz w:val="32"/>
                                <w:szCs w:val="32"/>
                                <w:lang w:val="en-US"/>
                              </w:rPr>
                              <w:t>2.Method</w:t>
                            </w:r>
                          </w:p>
                          <w:p w14:paraId="027D9F30">
                            <w:pPr>
                              <w:rPr>
                                <w:rFonts w:hint="default" w:ascii="Times New Roman" w:hAnsi="Times New Roman" w:eastAsia="Calibri" w:cs="Times New Roman"/>
                                <w:sz w:val="28"/>
                                <w:szCs w:val="28"/>
                                <w:lang w:val="en-US"/>
                              </w:rPr>
                            </w:pPr>
                          </w:p>
                          <w:p w14:paraId="6F3D2854">
                            <w:pPr>
                              <w:spacing w:after="120" w:line="276" w:lineRule="auto"/>
                              <w:rPr>
                                <w:rFonts w:hint="default" w:ascii="Times New Roman" w:hAnsi="Times New Roman" w:cs="Times New Roman"/>
                                <w:sz w:val="28"/>
                                <w:szCs w:val="28"/>
                              </w:rPr>
                            </w:pPr>
                            <w:r>
                              <w:rPr>
                                <w:rFonts w:hint="default" w:ascii="Times New Roman" w:hAnsi="Times New Roman" w:eastAsia="Calibri" w:cs="Times New Roman"/>
                                <w:sz w:val="28"/>
                                <w:szCs w:val="28"/>
                              </w:rPr>
                              <w:t xml:space="preserve">The core stream is marched station by station: 0 (ambient) → 2 (fan face) → 13 (fan/bypass exit) → 25 (booster exit) → 3 (HPC exit) → 4 (burner exit) → 45 (HPT exit) → 5 (LPT exit) → 9 (core nozzle). The bypass stream leaves the fan at station 13 and goes directly to its own nozzle, station 19. The booster is modelled as a separate stage on the LP spool </w:t>
                            </w:r>
                          </w:p>
                          <w:p w14:paraId="6ED6A75A">
                            <w:pPr>
                              <w:rPr>
                                <w:rFonts w:hint="default" w:ascii="Times New Roman" w:hAnsi="Times New Roman" w:eastAsia="Calibri"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2pt;margin-top:5.2pt;height:715.55pt;width:495pt;z-index:251660288;mso-width-relative:page;mso-height-relative:page;" fillcolor="#FFFFFF [3201]" filled="t" stroked="t" coordsize="21600,21600" o:gfxdata="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q5/kLVAAAACwEAAA8AAAAA&#10;AAAAAQAgAAAAIgAAAGRycy9kb3ducmV2LnhtbFBLAQIUABQAAAAIAIdO4kCXFEjJUAIAAMEEAAAO&#10;AAAAAAAAAAEAIAAAACQBAABkcnMvZTJvRG9jLnhtbFBLBQYAAAAABgAGAFkBAADmBQAAAAA=&#10;">
                <v:fill on="t" focussize="0,0"/>
                <v:stroke weight="0.5pt" color="#000000 [3204]" joinstyle="round"/>
                <v:imagedata o:title=""/>
                <o:lock v:ext="edit" aspectratio="f"/>
                <v:textbox>
                  <w:txbxContent>
                    <w:p w14:paraId="500E63A7">
                      <w:pPr>
                        <w:rPr>
                          <w:rFonts w:hint="default" w:ascii="Times New Roman" w:hAnsi="Times New Roman" w:cs="Times New Roman"/>
                          <w:b/>
                          <w:bCs/>
                          <w:color w:val="FED961" w:themeColor="accent3" w:themeTint="99"/>
                          <w:sz w:val="32"/>
                          <w:szCs w:val="32"/>
                          <w14:textFill>
                            <w14:solidFill>
                              <w14:schemeClr w14:val="accent3">
                                <w14:lumMod w14:val="60000"/>
                                <w14:lumOff w14:val="40000"/>
                              </w14:schemeClr>
                            </w14:solidFill>
                          </w14:textFill>
                        </w:rPr>
                      </w:pPr>
                    </w:p>
                    <w:p w14:paraId="6376C012">
                      <w:pPr>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Problem statement - From week 1</w:t>
                      </w:r>
                    </w:p>
                    <w:p w14:paraId="4429AA3C">
                      <w:pPr>
                        <w:rPr>
                          <w:rFonts w:hint="default"/>
                          <w:lang w:val="en-US"/>
                        </w:rPr>
                      </w:pPr>
                    </w:p>
                    <w:p w14:paraId="6DF08558">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w:t>
                      </w:r>
                    </w:p>
                    <w:p w14:paraId="00E478B0">
                      <w:pPr>
                        <w:ind w:left="720" w:leftChars="0" w:firstLine="720" w:firstLineChars="0"/>
                        <w:rPr>
                          <w:rFonts w:hint="default" w:ascii="Courier New" w:hAnsi="Courier New" w:eastAsia="Calibri" w:cs="Courier New"/>
                          <w:color w:val="B68C02" w:themeColor="accent3" w:themeShade="BF"/>
                          <w:sz w:val="28"/>
                          <w:szCs w:val="28"/>
                        </w:rPr>
                      </w:pPr>
                      <w:r>
                        <w:rPr>
                          <w:rFonts w:hint="default" w:ascii="Courier New" w:hAnsi="Courier New" w:eastAsia="Calibri" w:cs="Courier New"/>
                          <w:color w:val="B68C02" w:themeColor="accent3" w:themeShade="BF"/>
                          <w:sz w:val="28"/>
                          <w:szCs w:val="28"/>
                        </w:rPr>
                        <w:t>Using a station-by-station model, calculate the sea-level static take-off thrust and TSFC of the CFM56-7B26 (ISA, M0), and compare with ICAO and EASA published data</w:t>
                      </w:r>
                    </w:p>
                    <w:p w14:paraId="49641BFF">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 xml:space="preserve"> “</w:t>
                      </w:r>
                    </w:p>
                    <w:p w14:paraId="58E68B3B">
                      <w:pPr>
                        <w:rPr>
                          <w:rFonts w:hint="default" w:ascii="Times New Roman" w:hAnsi="Times New Roman" w:eastAsia="Calibri" w:cs="Times New Roman"/>
                          <w:sz w:val="28"/>
                          <w:szCs w:val="28"/>
                        </w:rPr>
                      </w:pPr>
                    </w:p>
                    <w:p w14:paraId="05971B5C">
                      <w:p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rPr>
                        <w:t xml:space="preserve"> </w:t>
                      </w:r>
                      <w:r>
                        <w:rPr>
                          <w:rFonts w:hint="default" w:ascii="Times New Roman" w:hAnsi="Times New Roman" w:eastAsia="Calibri" w:cs="Times New Roman"/>
                          <w:sz w:val="28"/>
                          <w:szCs w:val="28"/>
                          <w:lang w:val="en-US"/>
                        </w:rPr>
                        <w:t>Thrust force produced by the engine is contributed by the nmber of parameters and the following is the breakdown for the week two core parameters</w:t>
                      </w:r>
                    </w:p>
                    <w:p w14:paraId="23B0119B">
                      <w:pPr>
                        <w:rPr>
                          <w:rFonts w:hint="default" w:ascii="Times New Roman" w:hAnsi="Times New Roman" w:eastAsia="Calibri" w:cs="Times New Roman"/>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3201"/>
                        <w:gridCol w:w="3201"/>
                      </w:tblGrid>
                      <w:tr w14:paraId="21AE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08A531D">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Parameter</w:t>
                            </w:r>
                          </w:p>
                        </w:tc>
                        <w:tc>
                          <w:tcPr>
                            <w:tcW w:w="3201" w:type="dxa"/>
                          </w:tcPr>
                          <w:p w14:paraId="36568B9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Value </w:t>
                            </w:r>
                          </w:p>
                        </w:tc>
                        <w:tc>
                          <w:tcPr>
                            <w:tcW w:w="3201" w:type="dxa"/>
                          </w:tcPr>
                          <w:p w14:paraId="5F1E089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Source</w:t>
                            </w:r>
                          </w:p>
                        </w:tc>
                      </w:tr>
                      <w:tr w14:paraId="471A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744B7E62">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Engine reference</w:t>
                            </w:r>
                          </w:p>
                        </w:tc>
                        <w:tc>
                          <w:tcPr>
                            <w:tcW w:w="3201" w:type="dxa"/>
                          </w:tcPr>
                          <w:p w14:paraId="0ABA2894">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CFM56-7B26 </w:t>
                            </w:r>
                          </w:p>
                        </w:tc>
                        <w:tc>
                          <w:tcPr>
                            <w:tcW w:w="3201" w:type="dxa"/>
                          </w:tcPr>
                          <w:p w14:paraId="46D5F9CE">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Problem statement</w:t>
                            </w:r>
                          </w:p>
                        </w:tc>
                      </w:tr>
                      <w:tr w14:paraId="2F48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F7E84E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Rated takeoff thrust</w:t>
                            </w:r>
                          </w:p>
                        </w:tc>
                        <w:tc>
                          <w:tcPr>
                            <w:tcW w:w="3201" w:type="dxa"/>
                          </w:tcPr>
                          <w:p w14:paraId="771ABFC0">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116,988 N</w:t>
                            </w:r>
                          </w:p>
                        </w:tc>
                        <w:tc>
                          <w:tcPr>
                            <w:tcW w:w="3201" w:type="dxa"/>
                          </w:tcPr>
                          <w:p w14:paraId="62CD5423">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CFM international , aircraft-commerce.com , engine guide</w:t>
                            </w:r>
                          </w:p>
                        </w:tc>
                      </w:tr>
                      <w:tr w14:paraId="6798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717F1FEC">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Overall pressure ratio OPR</w:t>
                            </w:r>
                          </w:p>
                        </w:tc>
                        <w:tc>
                          <w:tcPr>
                            <w:tcW w:w="3201" w:type="dxa"/>
                          </w:tcPr>
                          <w:p w14:paraId="1F49DE73">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32.6</w:t>
                            </w:r>
                          </w:p>
                        </w:tc>
                        <w:tc>
                          <w:tcPr>
                            <w:tcW w:w="3201" w:type="dxa"/>
                          </w:tcPr>
                          <w:p w14:paraId="6A39D3E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CFM56-7B data from EASA</w:t>
                            </w:r>
                          </w:p>
                        </w:tc>
                      </w:tr>
                      <w:tr w14:paraId="0490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C8F0ACE">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Bypass ratio</w:t>
                            </w:r>
                          </w:p>
                        </w:tc>
                        <w:tc>
                          <w:tcPr>
                            <w:tcW w:w="3201" w:type="dxa"/>
                          </w:tcPr>
                          <w:p w14:paraId="67E438D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5:1</w:t>
                            </w:r>
                          </w:p>
                        </w:tc>
                        <w:tc>
                          <w:tcPr>
                            <w:tcW w:w="3201" w:type="dxa"/>
                          </w:tcPr>
                          <w:p w14:paraId="387E0CE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Book for modelling civilian turbofan</w:t>
                            </w:r>
                          </w:p>
                        </w:tc>
                      </w:tr>
                      <w:tr w14:paraId="42C0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6674F14F">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Architecture</w:t>
                            </w:r>
                          </w:p>
                        </w:tc>
                        <w:tc>
                          <w:tcPr>
                            <w:tcW w:w="3201" w:type="dxa"/>
                          </w:tcPr>
                          <w:p w14:paraId="217626E6">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 xml:space="preserve">Two shaft , fan , 3 stage LPC booster on LP spool , sepaate HPC on HP spool </w:t>
                            </w:r>
                          </w:p>
                        </w:tc>
                        <w:tc>
                          <w:tcPr>
                            <w:tcW w:w="3201" w:type="dxa"/>
                          </w:tcPr>
                          <w:p w14:paraId="0EB7F2C7">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aircraft-commerce.com guide</w:t>
                            </w:r>
                          </w:p>
                        </w:tc>
                      </w:tr>
                      <w:tr w14:paraId="3796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66649AF7">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Reference takeoff SFC</w:t>
                            </w:r>
                          </w:p>
                        </w:tc>
                        <w:tc>
                          <w:tcPr>
                            <w:tcW w:w="3201" w:type="dxa"/>
                          </w:tcPr>
                          <w:p w14:paraId="2EF7FCA6">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0.330 lbh</w:t>
                            </w:r>
                          </w:p>
                        </w:tc>
                        <w:tc>
                          <w:tcPr>
                            <w:tcW w:w="3201" w:type="dxa"/>
                          </w:tcPr>
                          <w:p w14:paraId="77F39C8A">
                            <w:pPr>
                              <w:widowControl w:val="0"/>
                              <w:jc w:val="both"/>
                              <w:rPr>
                                <w:rFonts w:hint="default" w:ascii="Times New Roman" w:hAnsi="Times New Roman" w:eastAsia="Calibri" w:cs="Times New Roman"/>
                                <w:sz w:val="28"/>
                                <w:szCs w:val="28"/>
                                <w:vertAlign w:val="baseline"/>
                                <w:lang w:val="en-US"/>
                              </w:rPr>
                            </w:pPr>
                            <w:r>
                              <w:rPr>
                                <w:rFonts w:hint="default" w:ascii="Times New Roman" w:hAnsi="Times New Roman" w:eastAsia="Calibri" w:cs="Times New Roman"/>
                                <w:sz w:val="28"/>
                                <w:szCs w:val="28"/>
                                <w:vertAlign w:val="baseline"/>
                                <w:lang w:val="en-US"/>
                              </w:rPr>
                              <w:t>planefyi.com : for CFM56-7B family</w:t>
                            </w:r>
                          </w:p>
                        </w:tc>
                      </w:tr>
                    </w:tbl>
                    <w:p w14:paraId="68710E40">
                      <w:pPr>
                        <w:rPr>
                          <w:rFonts w:hint="default" w:ascii="Times New Roman" w:hAnsi="Times New Roman" w:eastAsia="Calibri" w:cs="Times New Roman"/>
                          <w:sz w:val="28"/>
                          <w:szCs w:val="28"/>
                          <w:lang w:val="en-US"/>
                        </w:rPr>
                      </w:pPr>
                    </w:p>
                    <w:p w14:paraId="3EA1B6DC">
                      <w:pPr>
                        <w:rPr>
                          <w:rFonts w:hint="default" w:ascii="Times New Roman" w:hAnsi="Times New Roman" w:eastAsia="Calibri" w:cs="Times New Roman"/>
                          <w:sz w:val="28"/>
                          <w:szCs w:val="28"/>
                          <w:lang w:val="en-US"/>
                        </w:rPr>
                      </w:pPr>
                    </w:p>
                    <w:p w14:paraId="0C3FE10F">
                      <w:pPr>
                        <w:rPr>
                          <w:rFonts w:hint="default" w:ascii="Times New Roman" w:hAnsi="Times New Roman" w:eastAsia="Calibri" w:cs="Times New Roman"/>
                          <w:sz w:val="28"/>
                          <w:szCs w:val="28"/>
                          <w:lang w:val="en-US"/>
                        </w:rPr>
                      </w:pPr>
                    </w:p>
                    <w:p w14:paraId="2AE3EC2A">
                      <w:pPr>
                        <w:rPr>
                          <w:rFonts w:hint="default" w:ascii="Times New Roman" w:hAnsi="Times New Roman" w:eastAsia="Calibri" w:cs="Times New Roman"/>
                          <w:sz w:val="28"/>
                          <w:szCs w:val="28"/>
                          <w:lang w:val="en-US"/>
                        </w:rPr>
                      </w:pPr>
                    </w:p>
                    <w:p w14:paraId="07028E9F">
                      <w:pPr>
                        <w:ind w:left="2160" w:leftChars="0" w:firstLine="720" w:firstLineChars="0"/>
                        <w:rPr>
                          <w:rFonts w:hint="default" w:ascii="Times New Roman" w:hAnsi="Times New Roman" w:eastAsia="Calibri" w:cs="Times New Roman"/>
                          <w:b/>
                          <w:bCs/>
                          <w:color w:val="B68C02" w:themeColor="accent3" w:themeShade="BF"/>
                          <w:sz w:val="32"/>
                          <w:szCs w:val="32"/>
                          <w:lang w:val="en-US"/>
                        </w:rPr>
                      </w:pPr>
                      <w:r>
                        <w:rPr>
                          <w:rFonts w:hint="default" w:ascii="Times New Roman" w:hAnsi="Times New Roman" w:eastAsia="Calibri" w:cs="Times New Roman"/>
                          <w:b/>
                          <w:bCs/>
                          <w:color w:val="B68C02" w:themeColor="accent3" w:themeShade="BF"/>
                          <w:sz w:val="32"/>
                          <w:szCs w:val="32"/>
                          <w:lang w:val="en-US"/>
                        </w:rPr>
                        <w:t>2.Method</w:t>
                      </w:r>
                    </w:p>
                    <w:p w14:paraId="027D9F30">
                      <w:pPr>
                        <w:rPr>
                          <w:rFonts w:hint="default" w:ascii="Times New Roman" w:hAnsi="Times New Roman" w:eastAsia="Calibri" w:cs="Times New Roman"/>
                          <w:sz w:val="28"/>
                          <w:szCs w:val="28"/>
                          <w:lang w:val="en-US"/>
                        </w:rPr>
                      </w:pPr>
                    </w:p>
                    <w:p w14:paraId="6F3D2854">
                      <w:pPr>
                        <w:spacing w:after="120" w:line="276" w:lineRule="auto"/>
                        <w:rPr>
                          <w:rFonts w:hint="default" w:ascii="Times New Roman" w:hAnsi="Times New Roman" w:cs="Times New Roman"/>
                          <w:sz w:val="28"/>
                          <w:szCs w:val="28"/>
                        </w:rPr>
                      </w:pPr>
                      <w:r>
                        <w:rPr>
                          <w:rFonts w:hint="default" w:ascii="Times New Roman" w:hAnsi="Times New Roman" w:eastAsia="Calibri" w:cs="Times New Roman"/>
                          <w:sz w:val="28"/>
                          <w:szCs w:val="28"/>
                        </w:rPr>
                        <w:t xml:space="preserve">The core stream is marched station by station: 0 (ambient) → 2 (fan face) → 13 (fan/bypass exit) → 25 (booster exit) → 3 (HPC exit) → 4 (burner exit) → 45 (HPT exit) → 5 (LPT exit) → 9 (core nozzle). The bypass stream leaves the fan at station 13 and goes directly to its own nozzle, station 19. The booster is modelled as a separate stage on the LP spool </w:t>
                      </w:r>
                    </w:p>
                    <w:p w14:paraId="6ED6A75A">
                      <w:pPr>
                        <w:rPr>
                          <w:rFonts w:hint="default" w:ascii="Times New Roman" w:hAnsi="Times New Roman" w:eastAsia="Calibri" w:cs="Times New Roman"/>
                          <w:sz w:val="28"/>
                          <w:szCs w:val="28"/>
                          <w:lang w:val="en-US"/>
                        </w:rPr>
                      </w:pPr>
                    </w:p>
                  </w:txbxContent>
                </v:textbox>
              </v:shape>
            </w:pict>
          </mc:Fallback>
        </mc:AlternateContent>
      </w:r>
    </w:p>
    <w:p w14:paraId="35D2DC7D"/>
    <w:p w14:paraId="3CEF179B"/>
    <w:p w14:paraId="7BA3C766"/>
    <w:p w14:paraId="7508122E"/>
    <w:p w14:paraId="3AA06831"/>
    <w:p w14:paraId="2B80A51E"/>
    <w:p w14:paraId="66785B12"/>
    <w:p w14:paraId="51DDF19A"/>
    <w:p w14:paraId="047A43AE"/>
    <w:p w14:paraId="7996C36C"/>
    <w:p w14:paraId="2F98F031"/>
    <w:p w14:paraId="321CB1E4"/>
    <w:p w14:paraId="4249D208"/>
    <w:p w14:paraId="6C289493"/>
    <w:p w14:paraId="3E9F7724"/>
    <w:p w14:paraId="555F9BA5"/>
    <w:p w14:paraId="6CE5666D"/>
    <w:p w14:paraId="3F7C6F35"/>
    <w:p w14:paraId="2D3F25D3"/>
    <w:p w14:paraId="02D6B2E8"/>
    <w:p w14:paraId="00F8B21B"/>
    <w:p w14:paraId="5F1D36A4"/>
    <w:p w14:paraId="66DB9472"/>
    <w:p w14:paraId="46360770"/>
    <w:p w14:paraId="7D58C3A9"/>
    <w:p w14:paraId="263C110D"/>
    <w:p w14:paraId="0E60E8B9"/>
    <w:p w14:paraId="6E4B7085"/>
    <w:p w14:paraId="6C087086"/>
    <w:p w14:paraId="5D9BA84C"/>
    <w:p w14:paraId="312754C4"/>
    <w:p w14:paraId="673ECF2B"/>
    <w:p w14:paraId="1326CEFD"/>
    <w:p w14:paraId="37959C31"/>
    <w:p w14:paraId="04280CD4"/>
    <w:p w14:paraId="5C3BED3D"/>
    <w:p w14:paraId="5A73AABD"/>
    <w:p w14:paraId="5CB5DD1B"/>
    <w:p w14:paraId="44079677"/>
    <w:p w14:paraId="3CA79416"/>
    <w:p w14:paraId="766283A6"/>
    <w:p w14:paraId="36E1801D"/>
    <w:p w14:paraId="0649080B"/>
    <w:p w14:paraId="2A6C2064"/>
    <w:p w14:paraId="2B77B2F8"/>
    <w:p w14:paraId="353E2639"/>
    <w:p w14:paraId="42097E50"/>
    <w:p w14:paraId="1E38B2C5"/>
    <w:p w14:paraId="50F038B2"/>
    <w:p w14:paraId="3E75E8C1"/>
    <w:p w14:paraId="70B5969A"/>
    <w:p w14:paraId="32959BC8"/>
    <w:p w14:paraId="29BFF94D"/>
    <w:p w14:paraId="5AAEBBBA"/>
    <w:p w14:paraId="73C1DFB0"/>
    <w:p w14:paraId="787EE180"/>
    <w:p w14:paraId="1673636E"/>
    <w:p w14:paraId="4815B711"/>
    <w:p w14:paraId="409520CF"/>
    <w:p w14:paraId="5570B753"/>
    <w:p w14:paraId="158893A1"/>
    <w:p w14:paraId="5373E0A8"/>
    <w:p w14:paraId="628DEF13"/>
    <w:p w14:paraId="4D42B4C8"/>
    <w:p w14:paraId="796F2EA1"/>
    <w:p w14:paraId="2735EBC1">
      <w:r>
        <w:rPr>
          <w:sz w:val="20"/>
        </w:rPr>
        <mc:AlternateContent>
          <mc:Choice Requires="wps">
            <w:drawing>
              <wp:anchor distT="0" distB="0" distL="114300" distR="114300" simplePos="0" relativeHeight="251664384" behindDoc="0" locked="0" layoutInCell="1" allowOverlap="1">
                <wp:simplePos x="0" y="0"/>
                <wp:positionH relativeFrom="column">
                  <wp:posOffset>503555</wp:posOffset>
                </wp:positionH>
                <wp:positionV relativeFrom="paragraph">
                  <wp:posOffset>65405</wp:posOffset>
                </wp:positionV>
                <wp:extent cx="6485890" cy="10130790"/>
                <wp:effectExtent l="4445" t="4445" r="5715" b="18415"/>
                <wp:wrapNone/>
                <wp:docPr id="9" name="Text Box 9"/>
                <wp:cNvGraphicFramePr/>
                <a:graphic xmlns:a="http://schemas.openxmlformats.org/drawingml/2006/main">
                  <a:graphicData uri="http://schemas.microsoft.com/office/word/2010/wordprocessingShape">
                    <wps:wsp>
                      <wps:cNvSpPr txBox="1"/>
                      <wps:spPr>
                        <a:xfrm>
                          <a:off x="503555" y="375285"/>
                          <a:ext cx="6485890" cy="101307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0087BF">
                            <w:pPr>
                              <w:rPr>
                                <w:rFonts w:hint="default" w:ascii="Courier New" w:hAnsi="Courier New" w:cs="Courier New"/>
                                <w:color w:val="C81D31" w:themeColor="accent6" w:themeShade="BF"/>
                                <w:sz w:val="18"/>
                                <w:szCs w:val="18"/>
                                <w:lang w:val="en-US"/>
                              </w:rPr>
                            </w:pPr>
                          </w:p>
                          <w:p w14:paraId="143D0367">
                            <w:pPr>
                              <w:ind w:left="720" w:leftChars="0" w:firstLine="720" w:firstLineChars="0"/>
                              <w:rPr>
                                <w:rFonts w:hint="default" w:ascii="Arial Black" w:hAnsi="Arial Black" w:cs="Arial Black"/>
                                <w:b/>
                                <w:bCs/>
                                <w:color w:val="C81D31" w:themeColor="accent6" w:themeShade="BF"/>
                                <w:sz w:val="28"/>
                                <w:szCs w:val="28"/>
                                <w:lang w:val="en-US"/>
                              </w:rPr>
                            </w:pPr>
                            <w:r>
                              <w:rPr>
                                <w:rFonts w:hint="default" w:ascii="Arial Black" w:hAnsi="Arial Black" w:cs="Arial Black"/>
                                <w:b/>
                                <w:bCs/>
                                <w:color w:val="C81D31" w:themeColor="accent6" w:themeShade="BF"/>
                                <w:sz w:val="28"/>
                                <w:szCs w:val="28"/>
                                <w:lang w:val="en-US"/>
                              </w:rPr>
                              <w:t>cycle.py</w:t>
                            </w:r>
                          </w:p>
                          <w:p w14:paraId="1BE5EC6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import numpy as np</w:t>
                            </w:r>
                          </w:p>
                          <w:p w14:paraId="7F9E31F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937901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constants</w:t>
                            </w:r>
                          </w:p>
                          <w:p w14:paraId="5ABE095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R_air = 287.0</w:t>
                            </w:r>
                          </w:p>
                          <w:p w14:paraId="3B0B2A3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cp_c, gam_c = 1005.0, 1.40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cold side (air)</w:t>
                            </w:r>
                          </w:p>
                          <w:p w14:paraId="66F7A44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cp_t, gam_t = 1244.0, 1.333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hot side (combustion gas)</w:t>
                            </w:r>
                          </w:p>
                          <w:p w14:paraId="730BA3C4">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LHV = 43.1e6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J/kg Jet-A</w:t>
                            </w:r>
                          </w:p>
                          <w:p w14:paraId="49833BF7">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5618F3F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atm(alt_m):</w:t>
                            </w:r>
                          </w:p>
                          <w:p w14:paraId="7068B6E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 288.15 - 0.0065*alt_m</w:t>
                            </w:r>
                          </w:p>
                          <w:p w14:paraId="0C27A73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 = 101325.0*(T/288.15)**5.2561</w:t>
                            </w:r>
                          </w:p>
                          <w:p w14:paraId="0CE81E0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T, P</w:t>
                            </w:r>
                          </w:p>
                          <w:p w14:paraId="34DA268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7F4CC32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Tt_Pt(T, P, M, gam):</w:t>
                            </w:r>
                          </w:p>
                          <w:p w14:paraId="4D3486F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 = T*(1+(gam-1)/2*M**2)</w:t>
                            </w:r>
                          </w:p>
                          <w:p w14:paraId="752BC84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 = P*(1+(gam-1)/2*M**2)**(gam/(gam-1))</w:t>
                            </w:r>
                          </w:p>
                          <w:p w14:paraId="4A6B1BD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Tt, Pt</w:t>
                            </w:r>
                          </w:p>
                          <w:p w14:paraId="0DF0D58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35A727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crit_PR(gam):</w:t>
                            </w:r>
                          </w:p>
                          <w:p w14:paraId="3E93C2B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((gam+1)/2)**(gam/(gam-1))</w:t>
                            </w:r>
                          </w:p>
                          <w:p w14:paraId="12806A7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9BE637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nozzle(Pt, Tt, P0, gam, R):</w:t>
                            </w:r>
                          </w:p>
                          <w:p w14:paraId="03BC7E1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PR, PRc = Pt/P0, crit_PR(gam)</w:t>
                            </w:r>
                          </w:p>
                          <w:p w14:paraId="4596B81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if PR &gt; PRc:</w:t>
                            </w:r>
                          </w:p>
                          <w:p w14:paraId="2D3C7D2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 choked = 1.0, True</w:t>
                            </w:r>
                          </w:p>
                          <w:p w14:paraId="4435751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 Tt/(1+(gam-1)/2)</w:t>
                            </w:r>
                          </w:p>
                          <w:p w14:paraId="4BDC002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 = Pt/PRc</w:t>
                            </w:r>
                          </w:p>
                          <w:p w14:paraId="27039B5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else:</w:t>
                            </w:r>
                          </w:p>
                          <w:p w14:paraId="5D03793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 choked = np.sqrt(2/(gam-1)*(PR**((gam-1)/gam)-1)), False</w:t>
                            </w:r>
                          </w:p>
                          <w:p w14:paraId="3D97063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P = Tt/(1+(gam-1)/2*M**2), P0</w:t>
                            </w:r>
                          </w:p>
                          <w:p w14:paraId="2DE072D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 = np.sqrt(gam*R*T)*M</w:t>
                            </w:r>
                          </w:p>
                          <w:p w14:paraId="6576FFA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Veff = V + (R*T/V)*(1-P0/P) if choked else V</w:t>
                            </w:r>
                          </w:p>
                          <w:p w14:paraId="020579D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dict(M=M, T=T, P=P, V=V, Veff=Veff, choked=choked, PR=PR, PRc=PRc)</w:t>
                            </w:r>
                          </w:p>
                          <w:p w14:paraId="7BDEA90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63752BB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cycle(flight, OPR, BPR, FPR, BoosterPR, T4, cool_frac=0.0,</w:t>
                            </w:r>
                          </w:p>
                          <w:p w14:paraId="5E7D6D3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eta_f=0.88, eta_b_lpc=0.86, eta_c=0.87, eta_tH=0.90, eta_tL=0.91,</w:t>
                            </w:r>
                          </w:p>
                          <w:p w14:paraId="0F23508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eta_burn=0.99, eta_m=0.99, pi_d=0.995, pi_b=0.95, pi_n=0.98):</w:t>
                            </w:r>
                          </w:p>
                          <w:p w14:paraId="457E82F7">
                            <w:pPr>
                              <w:rPr>
                                <w:rFonts w:hint="default" w:ascii="Courier New" w:hAnsi="Courier New" w:cs="Courier New"/>
                                <w:color w:val="C81D31" w:themeColor="accent6" w:themeShade="BF"/>
                                <w:sz w:val="18"/>
                                <w:szCs w:val="18"/>
                                <w:lang w:val="en-US"/>
                              </w:rPr>
                            </w:pPr>
                          </w:p>
                          <w:p w14:paraId="4B22063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4F619E4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Real-cycle model with the booster (LPC) modelled as a separate stage on</w:t>
                            </w:r>
                          </w:p>
                          <w:p w14:paraId="564D29A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the LP spool, and a fraction of HPC exit air removed as turbine cooling</w:t>
                            </w:r>
                          </w:p>
                          <w:p w14:paraId="533DFE3E">
                            <w:pPr>
                              <w:ind w:firstLine="450" w:firstLineChars="250"/>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Air</w:t>
                            </w:r>
                          </w:p>
                          <w:p w14:paraId="3D1ECE19">
                            <w:pPr>
                              <w:ind w:firstLine="450" w:firstLineChars="250"/>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w:t>
                            </w:r>
                          </w:p>
                          <w:p w14:paraId="4048AE9F">
                            <w:pPr>
                              <w:rPr>
                                <w:rFonts w:hint="default" w:ascii="Courier New" w:hAnsi="Courier New" w:cs="Courier New"/>
                                <w:color w:val="C81D31" w:themeColor="accent6" w:themeShade="BF"/>
                                <w:sz w:val="18"/>
                                <w:szCs w:val="18"/>
                                <w:lang w:val="en-US"/>
                              </w:rPr>
                            </w:pPr>
                          </w:p>
                          <w:p w14:paraId="6BBC883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M0, alt = flight</w:t>
                            </w:r>
                          </w:p>
                          <w:p w14:paraId="5247812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T0, P0 = atm(alt)</w:t>
                            </w:r>
                          </w:p>
                          <w:p w14:paraId="2034403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a0 = np.sqrt(gam_c*R_air*T0)</w:t>
                            </w:r>
                          </w:p>
                          <w:p w14:paraId="652038C7">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V0 = M0*a0</w:t>
                            </w:r>
                          </w:p>
                          <w:p w14:paraId="2498E39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Tt0, Pt0 = Tt_Pt(T0, P0, M0, gam_c)</w:t>
                            </w:r>
                          </w:p>
                          <w:p w14:paraId="3962ECC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79F669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inlet</w:t>
                            </w:r>
                          </w:p>
                          <w:p w14:paraId="0C387AA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Pt2, Tt2 = Pt0*pi_d, Tt0</w:t>
                            </w:r>
                          </w:p>
                          <w:p w14:paraId="1B07BB2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86DE7D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fan (bypass stream + core stream both pass through)</w:t>
                            </w:r>
                          </w:p>
                          <w:p w14:paraId="4FAB911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Pt13 = Pt2*FPR</w:t>
                            </w:r>
                          </w:p>
                          <w:p w14:paraId="6708274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Tt13s = Tt2*FPR**((gam_c-1)/gam_c)</w:t>
                            </w:r>
                          </w:p>
                          <w:p w14:paraId="3156658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Tt13 = Tt2 + (Tt13s-Tt2)/eta_f</w:t>
                            </w:r>
                          </w:p>
                          <w:p w14:paraId="03EC0E5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A98019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booster / LPC - core stream only, downstream of fan root</w:t>
                            </w:r>
                          </w:p>
                          <w:p w14:paraId="0E96BE1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Pt25 = Pt13*BoosterPR</w:t>
                            </w:r>
                          </w:p>
                          <w:p w14:paraId="68234E7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Tt25s = Tt13*BoosterPR**((gam_c-1)/gam_c)</w:t>
                            </w:r>
                          </w:p>
                          <w:p w14:paraId="65E1514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Tt25 = Tt13 + (Tt25s-Tt13)/eta_b_lpc</w:t>
                            </w:r>
                          </w:p>
                          <w:p w14:paraId="3F9C9DBE">
                            <w:pPr>
                              <w:rPr>
                                <w:rFonts w:hint="default" w:ascii="Courier New" w:hAnsi="Courier New" w:cs="Courier New"/>
                                <w:color w:val="C81D31" w:themeColor="accent6" w:themeShade="BF"/>
                                <w:sz w:val="18"/>
                                <w:szCs w:val="18"/>
                                <w:lang w:val="en-US"/>
                              </w:rPr>
                            </w:pPr>
                          </w:p>
                          <w:p w14:paraId="15038C4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HPC</w:t>
                            </w:r>
                          </w:p>
                          <w:p w14:paraId="7DC9595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HPC_PR = OPR/(FPR*BoosterPR)</w:t>
                            </w:r>
                          </w:p>
                          <w:p w14:paraId="3B2DAB2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Pt3 = Pt25*HPC_PR</w:t>
                            </w:r>
                          </w:p>
                          <w:p w14:paraId="3321F74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Tt3s = Tt25*HPC_PR**((gam_c-1)/gam_c)</w:t>
                            </w:r>
                          </w:p>
                          <w:p w14:paraId="6C584C1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Tt3 = Tt25 + (Tt3s-Tt25)/eta_c</w:t>
                            </w:r>
                          </w:p>
                          <w:p w14:paraId="3A3BDBC4">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burner (cooling air bled off here, bypasses combustion)</w:t>
                            </w:r>
                          </w:p>
                          <w:p w14:paraId="2961A9D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Pt4 = Pt3*pi_b</w:t>
                            </w:r>
                          </w:p>
                          <w:p w14:paraId="1A790C2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Tt4 = T4</w:t>
                            </w:r>
                          </w:p>
                          <w:p w14:paraId="0ACEB87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m_core_frac_burned = 1 - cool_frac       # fraction of core flow that is burned</w:t>
                            </w:r>
                          </w:p>
                          <w:p w14:paraId="43317F5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f = cp_t*(Tt4-Tt3) / (eta_burn*LHV - cp_t*Tt4)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65pt;margin-top:5.15pt;height:797.7pt;width:510.7pt;z-index:251664384;mso-width-relative:page;mso-height-relative:page;" fillcolor="#FFFFFF [3201]" filled="t" stroked="t" coordsize="21600,21600" o:gfxdata="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R76m71wAAAAsB&#10;AAAPAAAAAAAAAAEAIAAAACIAAABkcnMvZG93bnJldi54bWxQSwECFAAUAAAACACHTuJAu2wP1lUC&#10;AADBBAAADgAAAAAAAAABACAAAAAmAQAAZHJzL2Uyb0RvYy54bWxQSwUGAAAAAAYABgBZAQAA7QUA&#10;AAAA&#10;">
                <v:fill on="t" focussize="0,0"/>
                <v:stroke weight="0.5pt" color="#000000 [3204]" joinstyle="round"/>
                <v:imagedata o:title=""/>
                <o:lock v:ext="edit" aspectratio="f"/>
                <v:textbox>
                  <w:txbxContent>
                    <w:p w14:paraId="4C0087BF">
                      <w:pPr>
                        <w:rPr>
                          <w:rFonts w:hint="default" w:ascii="Courier New" w:hAnsi="Courier New" w:cs="Courier New"/>
                          <w:color w:val="C81D31" w:themeColor="accent6" w:themeShade="BF"/>
                          <w:sz w:val="18"/>
                          <w:szCs w:val="18"/>
                          <w:lang w:val="en-US"/>
                        </w:rPr>
                      </w:pPr>
                    </w:p>
                    <w:p w14:paraId="143D0367">
                      <w:pPr>
                        <w:ind w:left="720" w:leftChars="0" w:firstLine="720" w:firstLineChars="0"/>
                        <w:rPr>
                          <w:rFonts w:hint="default" w:ascii="Arial Black" w:hAnsi="Arial Black" w:cs="Arial Black"/>
                          <w:b/>
                          <w:bCs/>
                          <w:color w:val="C81D31" w:themeColor="accent6" w:themeShade="BF"/>
                          <w:sz w:val="28"/>
                          <w:szCs w:val="28"/>
                          <w:lang w:val="en-US"/>
                        </w:rPr>
                      </w:pPr>
                      <w:r>
                        <w:rPr>
                          <w:rFonts w:hint="default" w:ascii="Arial Black" w:hAnsi="Arial Black" w:cs="Arial Black"/>
                          <w:b/>
                          <w:bCs/>
                          <w:color w:val="C81D31" w:themeColor="accent6" w:themeShade="BF"/>
                          <w:sz w:val="28"/>
                          <w:szCs w:val="28"/>
                          <w:lang w:val="en-US"/>
                        </w:rPr>
                        <w:t>cycle.py</w:t>
                      </w:r>
                    </w:p>
                    <w:p w14:paraId="1BE5EC6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import numpy as np</w:t>
                      </w:r>
                    </w:p>
                    <w:p w14:paraId="7F9E31F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937901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constants</w:t>
                      </w:r>
                    </w:p>
                    <w:p w14:paraId="5ABE095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R_air = 287.0</w:t>
                      </w:r>
                    </w:p>
                    <w:p w14:paraId="3B0B2A3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cp_c, gam_c = 1005.0, 1.40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cold side (air)</w:t>
                      </w:r>
                    </w:p>
                    <w:p w14:paraId="66F7A44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cp_t, gam_t = 1244.0, 1.333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hot side (combustion gas)</w:t>
                      </w:r>
                    </w:p>
                    <w:p w14:paraId="730BA3C4">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LHV = 43.1e6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w:t>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ab/>
                      </w:r>
                      <w:r>
                        <w:rPr>
                          <w:rFonts w:hint="default" w:ascii="Courier New" w:hAnsi="Courier New" w:cs="Courier New"/>
                          <w:color w:val="C81D31" w:themeColor="accent6" w:themeShade="BF"/>
                          <w:sz w:val="18"/>
                          <w:szCs w:val="18"/>
                          <w:lang w:val="en-US"/>
                        </w:rPr>
                        <w:t xml:space="preserve"> # J/kg Jet-A</w:t>
                      </w:r>
                    </w:p>
                    <w:p w14:paraId="49833BF7">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5618F3F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atm(alt_m):</w:t>
                      </w:r>
                    </w:p>
                    <w:p w14:paraId="7068B6E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 288.15 - 0.0065*alt_m</w:t>
                      </w:r>
                    </w:p>
                    <w:p w14:paraId="0C27A73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 = 101325.0*(T/288.15)**5.2561</w:t>
                      </w:r>
                    </w:p>
                    <w:p w14:paraId="0CE81E0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T, P</w:t>
                      </w:r>
                    </w:p>
                    <w:p w14:paraId="34DA268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7F4CC32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Tt_Pt(T, P, M, gam):</w:t>
                      </w:r>
                    </w:p>
                    <w:p w14:paraId="4D3486F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 = T*(1+(gam-1)/2*M**2)</w:t>
                      </w:r>
                    </w:p>
                    <w:p w14:paraId="752BC84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 = P*(1+(gam-1)/2*M**2)**(gam/(gam-1))</w:t>
                      </w:r>
                    </w:p>
                    <w:p w14:paraId="4A6B1BD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Tt, Pt</w:t>
                      </w:r>
                    </w:p>
                    <w:p w14:paraId="0DF0D58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35A727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crit_PR(gam):</w:t>
                      </w:r>
                    </w:p>
                    <w:p w14:paraId="3E93C2B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((gam+1)/2)**(gam/(gam-1))</w:t>
                      </w:r>
                    </w:p>
                    <w:p w14:paraId="12806A7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9BE637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nozzle(Pt, Tt, P0, gam, R):</w:t>
                      </w:r>
                    </w:p>
                    <w:p w14:paraId="03BC7E1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PR, PRc = Pt/P0, crit_PR(gam)</w:t>
                      </w:r>
                    </w:p>
                    <w:p w14:paraId="4596B81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if PR &gt; PRc:</w:t>
                      </w:r>
                    </w:p>
                    <w:p w14:paraId="2D3C7D2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 choked = 1.0, True</w:t>
                      </w:r>
                    </w:p>
                    <w:p w14:paraId="4435751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 Tt/(1+(gam-1)/2)</w:t>
                      </w:r>
                    </w:p>
                    <w:p w14:paraId="4BDC002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 = Pt/PRc</w:t>
                      </w:r>
                    </w:p>
                    <w:p w14:paraId="27039B5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else:</w:t>
                      </w:r>
                    </w:p>
                    <w:p w14:paraId="5D037931">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 choked = np.sqrt(2/(gam-1)*(PR**((gam-1)/gam)-1)), False</w:t>
                      </w:r>
                    </w:p>
                    <w:p w14:paraId="3D97063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 P = Tt/(1+(gam-1)/2*M**2), P0</w:t>
                      </w:r>
                    </w:p>
                    <w:p w14:paraId="2DE072D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 = np.sqrt(gam*R*T)*M</w:t>
                      </w:r>
                    </w:p>
                    <w:p w14:paraId="6576FFA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Veff = V + (R*T/V)*(1-P0/P) if choked else V</w:t>
                      </w:r>
                    </w:p>
                    <w:p w14:paraId="020579D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return dict(M=M, T=T, P=P, V=V, Veff=Veff, choked=choked, PR=PR, PRc=PRc)</w:t>
                      </w:r>
                    </w:p>
                    <w:p w14:paraId="7BDEA90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63752BB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def cycle(flight, OPR, BPR, FPR, BoosterPR, T4, cool_frac=0.0,</w:t>
                      </w:r>
                    </w:p>
                    <w:p w14:paraId="5E7D6D3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eta_f=0.88, eta_b_lpc=0.86, eta_c=0.87, eta_tH=0.90, eta_tL=0.91,</w:t>
                      </w:r>
                    </w:p>
                    <w:p w14:paraId="0F23508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eta_burn=0.99, eta_m=0.99, pi_d=0.995, pi_b=0.95, pi_n=0.98):</w:t>
                      </w:r>
                    </w:p>
                    <w:p w14:paraId="457E82F7">
                      <w:pPr>
                        <w:rPr>
                          <w:rFonts w:hint="default" w:ascii="Courier New" w:hAnsi="Courier New" w:cs="Courier New"/>
                          <w:color w:val="C81D31" w:themeColor="accent6" w:themeShade="BF"/>
                          <w:sz w:val="18"/>
                          <w:szCs w:val="18"/>
                          <w:lang w:val="en-US"/>
                        </w:rPr>
                      </w:pPr>
                    </w:p>
                    <w:p w14:paraId="4B22063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4F619E4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Real-cycle model with the booster (LPC) modelled as a separate stage on</w:t>
                      </w:r>
                    </w:p>
                    <w:p w14:paraId="564D29A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the LP spool, and a fraction of HPC exit air removed as turbine cooling</w:t>
                      </w:r>
                    </w:p>
                    <w:p w14:paraId="533DFE3E">
                      <w:pPr>
                        <w:ind w:firstLine="450" w:firstLineChars="250"/>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Air</w:t>
                      </w:r>
                    </w:p>
                    <w:p w14:paraId="3D1ECE19">
                      <w:pPr>
                        <w:ind w:firstLine="450" w:firstLineChars="250"/>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w:t>
                      </w:r>
                    </w:p>
                    <w:p w14:paraId="4048AE9F">
                      <w:pPr>
                        <w:rPr>
                          <w:rFonts w:hint="default" w:ascii="Courier New" w:hAnsi="Courier New" w:cs="Courier New"/>
                          <w:color w:val="C81D31" w:themeColor="accent6" w:themeShade="BF"/>
                          <w:sz w:val="18"/>
                          <w:szCs w:val="18"/>
                          <w:lang w:val="en-US"/>
                        </w:rPr>
                      </w:pPr>
                    </w:p>
                    <w:p w14:paraId="6BBC883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M0, alt = flight</w:t>
                      </w:r>
                    </w:p>
                    <w:p w14:paraId="5247812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T0, P0 = atm(alt)</w:t>
                      </w:r>
                    </w:p>
                    <w:p w14:paraId="20344038">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a0 = np.sqrt(gam_c*R_air*T0)</w:t>
                      </w:r>
                    </w:p>
                    <w:p w14:paraId="652038C7">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V0 = M0*a0</w:t>
                      </w:r>
                    </w:p>
                    <w:p w14:paraId="2498E39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Tt0, Pt0 = Tt_Pt(T0, P0, M0, gam_c)</w:t>
                      </w:r>
                    </w:p>
                    <w:p w14:paraId="3962ECC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79F669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inlet</w:t>
                      </w:r>
                    </w:p>
                    <w:p w14:paraId="0C387AA2">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Pt2, Tt2 = Pt0*pi_d, Tt0</w:t>
                      </w:r>
                    </w:p>
                    <w:p w14:paraId="1B07BB2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286DE7DA">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fan (bypass stream + core stream both pass through)</w:t>
                      </w:r>
                    </w:p>
                    <w:p w14:paraId="4FAB911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Pt13 = Pt2*FPR</w:t>
                      </w:r>
                    </w:p>
                    <w:p w14:paraId="6708274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Tt13s = Tt2*FPR**((gam_c-1)/gam_c)</w:t>
                      </w:r>
                    </w:p>
                    <w:p w14:paraId="3156658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Tt13 = Tt2 + (Tt13s-Tt2)/eta_f</w:t>
                      </w:r>
                    </w:p>
                    <w:p w14:paraId="03EC0E5E">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w:t>
                      </w:r>
                    </w:p>
                    <w:p w14:paraId="0A980196">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booster / LPC - core stream only, downstream of fan root</w:t>
                      </w:r>
                    </w:p>
                    <w:p w14:paraId="0E96BE1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Pt25 = Pt13*BoosterPR</w:t>
                      </w:r>
                    </w:p>
                    <w:p w14:paraId="68234E79">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Tt25s = Tt13*BoosterPR**((gam_c-1)/gam_c)</w:t>
                      </w:r>
                    </w:p>
                    <w:p w14:paraId="65E1514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Tt25 = Tt13 + (Tt25s-Tt13)/eta_b_lpc</w:t>
                      </w:r>
                    </w:p>
                    <w:p w14:paraId="3F9C9DBE">
                      <w:pPr>
                        <w:rPr>
                          <w:rFonts w:hint="default" w:ascii="Courier New" w:hAnsi="Courier New" w:cs="Courier New"/>
                          <w:color w:val="C81D31" w:themeColor="accent6" w:themeShade="BF"/>
                          <w:sz w:val="18"/>
                          <w:szCs w:val="18"/>
                          <w:lang w:val="en-US"/>
                        </w:rPr>
                      </w:pPr>
                    </w:p>
                    <w:p w14:paraId="15038C4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HPC</w:t>
                      </w:r>
                    </w:p>
                    <w:p w14:paraId="7DC9595C">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HPC_PR = OPR/(FPR*BoosterPR)</w:t>
                      </w:r>
                    </w:p>
                    <w:p w14:paraId="3B2DAB2F">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Pt3 = Pt25*HPC_PR</w:t>
                      </w:r>
                    </w:p>
                    <w:p w14:paraId="3321F740">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Tt3s = Tt25*HPC_PR**((gam_c-1)/gam_c)</w:t>
                      </w:r>
                    </w:p>
                    <w:p w14:paraId="6C584C1D">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Tt3 = Tt25 + (Tt3s-Tt25)/eta_c</w:t>
                      </w:r>
                    </w:p>
                    <w:p w14:paraId="3A3BDBC4">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 burner (cooling air bled off here, bypasses combustion)</w:t>
                      </w:r>
                    </w:p>
                    <w:p w14:paraId="2961A9D3">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Pt4 = Pt3*pi_b</w:t>
                      </w:r>
                    </w:p>
                    <w:p w14:paraId="1A790C2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Tt4 = T4</w:t>
                      </w:r>
                    </w:p>
                    <w:p w14:paraId="0ACEB875">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m_core_frac_burned = 1 - cool_frac       # fraction of core flow that is burned</w:t>
                      </w:r>
                    </w:p>
                    <w:p w14:paraId="43317F5B">
                      <w:pPr>
                        <w:rPr>
                          <w:rFonts w:hint="default" w:ascii="Courier New" w:hAnsi="Courier New" w:cs="Courier New"/>
                          <w:color w:val="C81D31" w:themeColor="accent6" w:themeShade="BF"/>
                          <w:sz w:val="18"/>
                          <w:szCs w:val="18"/>
                          <w:lang w:val="en-US"/>
                        </w:rPr>
                      </w:pPr>
                      <w:r>
                        <w:rPr>
                          <w:rFonts w:hint="default" w:ascii="Courier New" w:hAnsi="Courier New" w:cs="Courier New"/>
                          <w:color w:val="C81D31" w:themeColor="accent6" w:themeShade="BF"/>
                          <w:sz w:val="18"/>
                          <w:szCs w:val="18"/>
                          <w:lang w:val="en-US"/>
                        </w:rPr>
                        <w:t xml:space="preserve">    f = cp_t*(Tt4-Tt3) / (eta_burn*LHV - cp_t*Tt4)</w:t>
                      </w:r>
                    </w:p>
                  </w:txbxContent>
                </v:textbox>
              </v:shape>
            </w:pict>
          </mc:Fallback>
        </mc:AlternateContent>
      </w:r>
    </w:p>
    <w:p w14:paraId="138DEC0C"/>
    <w:p w14:paraId="2E1E22FE"/>
    <w:p w14:paraId="024ADAD9"/>
    <w:p w14:paraId="25A9F1C2"/>
    <w:p w14:paraId="05D02F19"/>
    <w:p w14:paraId="7E77B4EE"/>
    <w:p w14:paraId="01488488"/>
    <w:p w14:paraId="585DFF12"/>
    <w:p w14:paraId="0AC0292E"/>
    <w:p w14:paraId="24C3BA31"/>
    <w:p w14:paraId="0BEE5363"/>
    <w:p w14:paraId="20E3A83B"/>
    <w:p w14:paraId="7C0882C5"/>
    <w:p w14:paraId="62210428"/>
    <w:p w14:paraId="0FDDB537"/>
    <w:p w14:paraId="589D59C8"/>
    <w:p w14:paraId="7E41FAD4"/>
    <w:p w14:paraId="5EF0B9FE"/>
    <w:p w14:paraId="7DBA648D"/>
    <w:p w14:paraId="707D4D4D"/>
    <w:p w14:paraId="5D1A99A9"/>
    <w:p w14:paraId="03DFB896"/>
    <w:p w14:paraId="4FD8D20A"/>
    <w:p w14:paraId="170119D4"/>
    <w:p w14:paraId="7AFA4508"/>
    <w:p w14:paraId="5662B3B6"/>
    <w:p w14:paraId="7FC3E4D9"/>
    <w:p w14:paraId="43F276AE"/>
    <w:p w14:paraId="4815A04C"/>
    <w:p w14:paraId="1AF0BEC0"/>
    <w:p w14:paraId="1DE0C8AB"/>
    <w:p w14:paraId="1B151235"/>
    <w:p w14:paraId="2DFF4720"/>
    <w:p w14:paraId="4829D313"/>
    <w:p w14:paraId="17DC62EC"/>
    <w:p w14:paraId="3F29CC8B"/>
    <w:p w14:paraId="703329AF"/>
    <w:p w14:paraId="2F43A7A2"/>
    <w:p w14:paraId="01D89023"/>
    <w:p w14:paraId="44D9B49C"/>
    <w:p w14:paraId="2F0CFA95"/>
    <w:p w14:paraId="431CD745"/>
    <w:p w14:paraId="596DCE79"/>
    <w:p w14:paraId="1289E893"/>
    <w:p w14:paraId="35331E09"/>
    <w:p w14:paraId="7F5C31BB"/>
    <w:p w14:paraId="06384C7E"/>
    <w:p w14:paraId="49FA95A3"/>
    <w:p w14:paraId="3B35BD0B"/>
    <w:p w14:paraId="663898DE"/>
    <w:p w14:paraId="2BD4F107"/>
    <w:p w14:paraId="6D319F3A"/>
    <w:p w14:paraId="5114BA67"/>
    <w:p w14:paraId="1AB1FE56"/>
    <w:p w14:paraId="08EFAA01"/>
    <w:p w14:paraId="6CDB5E75"/>
    <w:p w14:paraId="1FDD9BCB"/>
    <w:p w14:paraId="1F19A89F"/>
    <w:p w14:paraId="77158D50"/>
    <w:p w14:paraId="32596A60"/>
    <w:p w14:paraId="2DFBCBA7"/>
    <w:p w14:paraId="5B422525"/>
    <w:p w14:paraId="15C6362B"/>
    <w:p w14:paraId="57346C1D"/>
    <w:p w14:paraId="49F64B61"/>
    <w:p w14:paraId="2B6583EC"/>
    <w:p w14:paraId="5DBD90A7">
      <w:r>
        <w:rPr>
          <w:sz w:val="20"/>
        </w:rPr>
        <mc:AlternateContent>
          <mc:Choice Requires="wps">
            <w:drawing>
              <wp:anchor distT="0" distB="0" distL="114300" distR="114300" simplePos="0" relativeHeight="251665408" behindDoc="0" locked="0" layoutInCell="1" allowOverlap="1">
                <wp:simplePos x="0" y="0"/>
                <wp:positionH relativeFrom="column">
                  <wp:posOffset>477520</wp:posOffset>
                </wp:positionH>
                <wp:positionV relativeFrom="paragraph">
                  <wp:posOffset>43815</wp:posOffset>
                </wp:positionV>
                <wp:extent cx="6537960" cy="9930765"/>
                <wp:effectExtent l="4445" t="5080" r="10795" b="8255"/>
                <wp:wrapNone/>
                <wp:docPr id="10" name="Text Box 10"/>
                <wp:cNvGraphicFramePr/>
                <a:graphic xmlns:a="http://schemas.openxmlformats.org/drawingml/2006/main">
                  <a:graphicData uri="http://schemas.microsoft.com/office/word/2010/wordprocessingShape">
                    <wps:wsp>
                      <wps:cNvSpPr txBox="1"/>
                      <wps:spPr>
                        <a:xfrm>
                          <a:off x="477520" y="198755"/>
                          <a:ext cx="6537960" cy="9930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C937E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air is reintroduced at HPT exit </w:t>
                            </w:r>
                          </w:p>
                          <w:p w14:paraId="1AA961F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w_hpc = cp_c*(Tt3-Tt25)                  # per unit TOTAL core flow</w:t>
                            </w:r>
                          </w:p>
                          <w:p w14:paraId="533117A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dTt_hpt = (w_hpc/eta_m) / (m_core_frac_burned*(1+f)*cp_t)</w:t>
                            </w:r>
                          </w:p>
                          <w:p w14:paraId="1AAB09C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Tt45_gas = Tt4 - dTt_hpt                 # temperature of the burned gas leaving HPT rotor</w:t>
                            </w:r>
                          </w:p>
                          <w:p w14:paraId="59E25D9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Tt45s = Tt4 - dTt_hpt/eta_tH</w:t>
                            </w:r>
                          </w:p>
                          <w:p w14:paraId="217992A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Pt45 = Pt4*(Tt45s/Tt4)**(gam_t/(gam_t-1))</w:t>
                            </w:r>
                          </w:p>
                          <w:p w14:paraId="042AFC7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mix in cooling air (assumed to re-enter at Tt3, the HPC exit temperature)</w:t>
                            </w:r>
                          </w:p>
                          <w:p w14:paraId="0AAF96F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 = (m_core_frac_burned*(1+f)*cp_t*Tt45_gas + cool_frac*cp_c*Tt3) / \</w:t>
                            </w:r>
                          </w:p>
                          <w:p w14:paraId="4348E73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(m_core_frac_burned*(1+f)*cp_t + cool_frac*cp_c)</w:t>
                            </w:r>
                          </w:p>
                          <w:p w14:paraId="6B8F5BF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3FDB96D7">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LPT: drives fan + booster</w:t>
                            </w:r>
                          </w:p>
                          <w:p w14:paraId="08A20E6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w_fan = (1+BPR)*cp_c*(Tt13-Tt2)</w:t>
                            </w:r>
                          </w:p>
                          <w:p w14:paraId="5690D2B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w_boost = cp_c*(Tt25-Tt13)</w:t>
                            </w:r>
                          </w:p>
                          <w:p w14:paraId="49D1130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dTt_lpt = ((w_fan+w_boost)/eta_m) / ((1+f)*cp_t)   # approx, full core mass now includes cooling air</w:t>
                            </w:r>
                          </w:p>
                          <w:p w14:paraId="1F847F0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Tt5 = Tt45 - dTt_lpt</w:t>
                            </w:r>
                          </w:p>
                          <w:p w14:paraId="469C90C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Tt5s = Tt45 - dTt_lpt/eta_tL</w:t>
                            </w:r>
                          </w:p>
                          <w:p w14:paraId="2D02E72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Pt5 = Pt45*(Tt5s/Tt45)**(gam_t/(gam_t-1))</w:t>
                            </w:r>
                          </w:p>
                          <w:p w14:paraId="0EF5B54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142A4AF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Pt9, Pt19 = Pt5*pi_n, Pt13*pi_n</w:t>
                            </w:r>
                          </w:p>
                          <w:p w14:paraId="1529DC2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core = nozzle(Pt9, Tt5, P0, gam_t, R_air)</w:t>
                            </w:r>
                          </w:p>
                          <w:p w14:paraId="77B6358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byp  = nozzle(Pt19, Tt13, P0, gam_c, R_air)</w:t>
                            </w:r>
                          </w:p>
                          <w:p w14:paraId="1F8E3EC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3BBC96DE">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f_total = f*m_core_frac_burned             # fuel-air ratio referenced to total core flow</w:t>
                            </w:r>
                          </w:p>
                          <w:p w14:paraId="0B6CD76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Fsp = ((1+f_total)*core['Veff'] - V0 + BPR*(byp['Veff']-V0)) / (1+BPR)</w:t>
                            </w:r>
                          </w:p>
                          <w:p w14:paraId="5EBAFF2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TSFC_SI = f_total/((1+BPR)*Fsp)</w:t>
                            </w:r>
                          </w:p>
                          <w:p w14:paraId="25A5D51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TSFC_lb = TSFC_SI*2.20462*3600/0.224809</w:t>
                            </w:r>
                          </w:p>
                          <w:p w14:paraId="5F5F4BB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6AD9A408">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return dict(T0=T0,P0=P0,V0=V0,Tt2=Tt2,Pt2=Pt2,Tt13=Tt13,Pt13=Pt13,</w:t>
                            </w:r>
                          </w:p>
                          <w:p w14:paraId="406047B0">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Tt25=Tt25,Pt25=Pt25,Tt3=Tt3,Pt3=Pt3,Tt4=Tt4,Pt4=Pt4,f=f_total,</w:t>
                            </w:r>
                          </w:p>
                          <w:p w14:paraId="7D6BD01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Tt45=Tt45,Pt45=Pt45,Tt5=Tt5,Pt5=Pt5,Pt9=Pt9,Pt19=Pt19,</w:t>
                            </w:r>
                          </w:p>
                          <w:p w14:paraId="76876B17">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core=core,byp=byp,Fsp=Fsp,TSFC_SI=TSFC_SI,TSFC_lb=TSFC_lb,HPC_PR=HPC_PR)</w:t>
                            </w:r>
                          </w:p>
                          <w:p w14:paraId="129531E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4E35980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CFM56-7B26 baseline </w:t>
                            </w:r>
                          </w:p>
                          <w:p w14:paraId="66FAD95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BASE = dict(OPR=32.6, BPR=5.1, FPR=1.60, BoosterPR=1.70, cool_frac=0.12)</w:t>
                            </w:r>
                          </w:p>
                          <w:p w14:paraId="0C2209B0">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2FB6278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if __name__ == "__main__":</w:t>
                            </w:r>
                          </w:p>
                          <w:p w14:paraId="4743441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cruise = cycle((0.80, 10668.0), T4=1480.0, **BASE)</w:t>
                            </w:r>
                          </w:p>
                          <w:p w14:paraId="55803BE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takeoff = cycle((0.0, 0.0), T4=1630.0, **BASE)</w:t>
                            </w:r>
                          </w:p>
                          <w:p w14:paraId="38045D7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0B177C6E">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 CRUISE M0.80 / 35,000ft ")</w:t>
                            </w:r>
                          </w:p>
                          <w:p w14:paraId="1BBA0D8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w:t>
                            </w:r>
                          </w:p>
                          <w:p w14:paraId="4F096A6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print(f"Fsp={cruise['Fsp']:.2f} N.s/kg  TSFC={cruise['TSFC_lb']:.4f} lb/(lbf.hr)  f={cruise['f']:.4f}")</w:t>
                            </w:r>
                          </w:p>
                          <w:p w14:paraId="166CBDA8">
                            <w:pPr>
                              <w:rPr>
                                <w:rFonts w:hint="default" w:ascii="Courier New" w:hAnsi="Courier New" w:cs="Courier New"/>
                                <w:color w:val="C81D31" w:themeColor="accent6" w:themeShade="BF"/>
                                <w:sz w:val="18"/>
                                <w:szCs w:val="18"/>
                              </w:rPr>
                            </w:pPr>
                          </w:p>
                          <w:p w14:paraId="01F8F3E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 TAKE-OFF SL/M0 ")</w:t>
                            </w:r>
                          </w:p>
                          <w:p w14:paraId="0B328BC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w:t>
                            </w:r>
                          </w:p>
                          <w:p w14:paraId="1CE1ECE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print(f"Fsp={takeoff['Fsp']:.2f} N.s/kg  TSFC={takeoff['TSFC_lb']:.4f} lb/(lbf.hr)  f={takeoff['f']:.4f}")</w:t>
                            </w:r>
                          </w:p>
                          <w:p w14:paraId="69C4159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4653763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F_target = 116988.0   # 26,300 lbf</w:t>
                            </w:r>
                          </w:p>
                          <w:p w14:paraId="4816294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m0_req = F_target/takeoff['Fsp']</w:t>
                            </w:r>
                          </w:p>
                          <w:p w14:paraId="307FD205">
                            <w:pPr>
                              <w:rPr>
                                <w:rFonts w:hint="default" w:ascii="Courier New" w:hAnsi="Courier New" w:cs="Courier New"/>
                                <w:color w:val="C81D31" w:themeColor="accent6" w:themeShade="BF"/>
                                <w:sz w:val="18"/>
                                <w:szCs w:val="18"/>
                              </w:rPr>
                            </w:pPr>
                          </w:p>
                          <w:p w14:paraId="3F65A324">
                            <w:pPr>
                              <w:rPr>
                                <w:rFonts w:hint="default" w:ascii="Courier New" w:hAnsi="Courier New" w:cs="Courier New"/>
                                <w:color w:val="C81D31" w:themeColor="accent6" w:themeShade="BF"/>
                                <w:sz w:val="18"/>
                                <w:szCs w:val="18"/>
                              </w:rPr>
                            </w:pPr>
                          </w:p>
                          <w:p w14:paraId="68AFB3EB">
                            <w:pPr>
                              <w:rPr>
                                <w:rFonts w:hint="default" w:ascii="Arial Black" w:hAnsi="Arial Black" w:cs="Arial Black"/>
                                <w:b/>
                                <w:bCs/>
                                <w:color w:val="C81D31" w:themeColor="accent6" w:themeShade="BF"/>
                                <w:sz w:val="18"/>
                                <w:szCs w:val="18"/>
                                <w:lang w:val="en-US"/>
                              </w:rPr>
                            </w:pPr>
                            <w:r>
                              <w:rPr>
                                <w:rFonts w:hint="default" w:ascii="Arial Black" w:hAnsi="Arial Black" w:cs="Arial Black"/>
                                <w:b/>
                                <w:bCs/>
                                <w:color w:val="C81D31" w:themeColor="accent6" w:themeShade="BF"/>
                                <w:sz w:val="18"/>
                                <w:szCs w:val="18"/>
                                <w:lang w:val="en-US"/>
                              </w:rPr>
                              <w:t>OUTPUT OF THE cycle.py</w:t>
                            </w:r>
                          </w:p>
                          <w:p w14:paraId="60D789F8">
                            <w:pPr>
                              <w:rPr>
                                <w:rFonts w:hint="default" w:ascii="Arial Black" w:hAnsi="Arial Black" w:cs="Arial Black"/>
                                <w:b/>
                                <w:bCs/>
                                <w:color w:val="C81D31" w:themeColor="accent6" w:themeShade="BF"/>
                                <w:sz w:val="18"/>
                                <w:szCs w:val="18"/>
                                <w:lang w:val="en-US"/>
                              </w:rPr>
                            </w:pPr>
                          </w:p>
                          <w:p w14:paraId="5750757B">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 xml:space="preserve"> CRUISE M0.80 / 35,000ft</w:t>
                            </w:r>
                          </w:p>
                          <w:p w14:paraId="67E90B53">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w:t>
                            </w:r>
                          </w:p>
                          <w:p w14:paraId="3D556C49">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Fsp=183.33 N.s/kg  TSFC=0.6199 lb/(lbf.hr)  f=0.0196</w:t>
                            </w:r>
                          </w:p>
                          <w:p w14:paraId="56810F34">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p>
                          <w:p w14:paraId="4F7252F7">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p>
                          <w:p w14:paraId="2E16F7F2">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 xml:space="preserve"> TAKE-OFF SL/M0</w:t>
                            </w:r>
                          </w:p>
                          <w:p w14:paraId="00677156">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w:t>
                            </w:r>
                          </w:p>
                          <w:p w14:paraId="1AED7CDD">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Fsp=338.63 N.s/kg  TSFC=0.3485 lb/(lbf.hr)  f=0.0204</w:t>
                            </w:r>
                          </w:p>
                          <w:p w14:paraId="0966FFA7">
                            <w:pPr>
                              <w:rPr>
                                <w:rFonts w:hint="default" w:ascii="Arial Black" w:hAnsi="Arial Black" w:cs="Arial Black"/>
                                <w:b/>
                                <w:bCs/>
                                <w:color w:val="C81D31" w:themeColor="accent6" w:themeShade="BF"/>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pt;margin-top:3.45pt;height:781.95pt;width:514.8pt;z-index:251665408;mso-width-relative:page;mso-height-relative:page;" fillcolor="#FFFFFF [3201]" filled="t" stroked="t" coordsize="21600,21600" o:gfxdata="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5KJxi1wAAAAoBAAAP&#10;AAAAAAAAAAEAIAAAACIAAABkcnMvZG93bnJldi54bWxQSwECFAAUAAAACACHTuJAJe05S1ICAADD&#10;BAAADgAAAAAAAAABACAAAAAmAQAAZHJzL2Uyb0RvYy54bWxQSwUGAAAAAAYABgBZAQAA6gUAAAAA&#10;">
                <v:fill on="t" focussize="0,0"/>
                <v:stroke weight="0.5pt" color="#000000 [3204]" joinstyle="round"/>
                <v:imagedata o:title=""/>
                <o:lock v:ext="edit" aspectratio="f"/>
                <v:textbox>
                  <w:txbxContent>
                    <w:p w14:paraId="57C937E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air is reintroduced at HPT exit </w:t>
                      </w:r>
                    </w:p>
                    <w:p w14:paraId="1AA961F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w_hpc = cp_c*(Tt3-Tt25)                  # per unit TOTAL core flow</w:t>
                      </w:r>
                    </w:p>
                    <w:p w14:paraId="533117A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dTt_hpt = (w_hpc/eta_m) / (m_core_frac_burned*(1+f)*cp_t)</w:t>
                      </w:r>
                    </w:p>
                    <w:p w14:paraId="1AAB09C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Tt45_gas = Tt4 - dTt_hpt                 # temperature of the burned gas leaving HPT rotor</w:t>
                      </w:r>
                    </w:p>
                    <w:p w14:paraId="59E25D9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Tt45s = Tt4 - dTt_hpt/eta_tH</w:t>
                      </w:r>
                    </w:p>
                    <w:p w14:paraId="217992A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Pt45 = Pt4*(Tt45s/Tt4)**(gam_t/(gam_t-1))</w:t>
                      </w:r>
                    </w:p>
                    <w:p w14:paraId="042AFC7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mix in cooling air (assumed to re-enter at Tt3, the HPC exit temperature)</w:t>
                      </w:r>
                    </w:p>
                    <w:p w14:paraId="0AAF96F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 = (m_core_frac_burned*(1+f)*cp_t*Tt45_gas + cool_frac*cp_c*Tt3) / \</w:t>
                      </w:r>
                    </w:p>
                    <w:p w14:paraId="4348E73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(m_core_frac_burned*(1+f)*cp_t + cool_frac*cp_c)</w:t>
                      </w:r>
                    </w:p>
                    <w:p w14:paraId="6B8F5BF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3FDB96D7">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 LPT: drives fan + booster</w:t>
                      </w:r>
                    </w:p>
                    <w:p w14:paraId="08A20E6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w_fan = (1+BPR)*cp_c*(Tt13-Tt2)</w:t>
                      </w:r>
                    </w:p>
                    <w:p w14:paraId="5690D2B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w_boost = cp_c*(Tt25-Tt13)</w:t>
                      </w:r>
                    </w:p>
                    <w:p w14:paraId="49D1130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dTt_lpt = ((w_fan+w_boost)/eta_m) / ((1+f)*cp_t)   # approx, full core mass now includes cooling air</w:t>
                      </w:r>
                    </w:p>
                    <w:p w14:paraId="1F847F0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Tt5 = Tt45 - dTt_lpt</w:t>
                      </w:r>
                    </w:p>
                    <w:p w14:paraId="469C90C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Tt5s = Tt45 - dTt_lpt/eta_tL</w:t>
                      </w:r>
                    </w:p>
                    <w:p w14:paraId="2D02E72F">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Pt5 = Pt45*(Tt5s/Tt45)**(gam_t/(gam_t-1))</w:t>
                      </w:r>
                    </w:p>
                    <w:p w14:paraId="0EF5B54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142A4AF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Pt9, Pt19 = Pt5*pi_n, Pt13*pi_n</w:t>
                      </w:r>
                    </w:p>
                    <w:p w14:paraId="1529DC2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core = nozzle(Pt9, Tt5, P0, gam_t, R_air)</w:t>
                      </w:r>
                    </w:p>
                    <w:p w14:paraId="77B63589">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byp  = nozzle(Pt19, Tt13, P0, gam_c, R_air)</w:t>
                      </w:r>
                    </w:p>
                    <w:p w14:paraId="1F8E3EC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3BBC96DE">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f_total = f*m_core_frac_burned             # fuel-air ratio referenced to total core flow</w:t>
                      </w:r>
                    </w:p>
                    <w:p w14:paraId="0B6CD76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Fsp = ((1+f_total)*core['Veff'] - V0 + BPR*(byp['Veff']-V0)) / (1+BPR)</w:t>
                      </w:r>
                    </w:p>
                    <w:p w14:paraId="5EBAFF2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TSFC_SI = f_total/((1+BPR)*Fsp)</w:t>
                      </w:r>
                    </w:p>
                    <w:p w14:paraId="25A5D51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TSFC_lb = TSFC_SI*2.20462*3600/0.224809</w:t>
                      </w:r>
                    </w:p>
                    <w:p w14:paraId="5F5F4BB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6AD9A408">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return dict(T0=T0,P0=P0,V0=V0,Tt2=Tt2,Pt2=Pt2,Tt13=Tt13,Pt13=Pt13,</w:t>
                      </w:r>
                    </w:p>
                    <w:p w14:paraId="406047B0">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Tt25=Tt25,Pt25=Pt25,Tt3=Tt3,Pt3=Pt3,Tt4=Tt4,Pt4=Pt4,f=f_total,</w:t>
                      </w:r>
                    </w:p>
                    <w:p w14:paraId="7D6BD013">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Tt45=Tt45,Pt45=Pt45,Tt5=Tt5,Pt5=Pt5,Pt9=Pt9,Pt19=Pt19,</w:t>
                      </w:r>
                    </w:p>
                    <w:p w14:paraId="76876B17">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core=core,byp=byp,Fsp=Fsp,TSFC_SI=TSFC_SI,TSFC_lb=TSFC_lb,HPC_PR=HPC_PR)</w:t>
                      </w:r>
                    </w:p>
                    <w:p w14:paraId="129531E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4E35980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CFM56-7B26 baseline </w:t>
                      </w:r>
                    </w:p>
                    <w:p w14:paraId="66FAD95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BASE = dict(OPR=32.6, BPR=5.1, FPR=1.60, BoosterPR=1.70, cool_frac=0.12)</w:t>
                      </w:r>
                    </w:p>
                    <w:p w14:paraId="0C2209B0">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2FB6278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if __name__ == "__main__":</w:t>
                      </w:r>
                    </w:p>
                    <w:p w14:paraId="4743441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cruise = cycle((0.80, 10668.0), T4=1480.0, **BASE)</w:t>
                      </w:r>
                    </w:p>
                    <w:p w14:paraId="55803BE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takeoff = cycle((0.0, 0.0), T4=1630.0, **BASE)</w:t>
                      </w:r>
                    </w:p>
                    <w:p w14:paraId="38045D7D">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0B177C6E">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 CRUISE M0.80 / 35,000ft ")</w:t>
                      </w:r>
                    </w:p>
                    <w:p w14:paraId="1BBA0D8A">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w:t>
                      </w:r>
                    </w:p>
                    <w:p w14:paraId="4F096A6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print(f"Fsp={cruise['Fsp']:.2f} N.s/kg  TSFC={cruise['TSFC_lb']:.4f} lb/(lbf.hr)  f={cruise['f']:.4f}")</w:t>
                      </w:r>
                    </w:p>
                    <w:p w14:paraId="166CBDA8">
                      <w:pPr>
                        <w:rPr>
                          <w:rFonts w:hint="default" w:ascii="Courier New" w:hAnsi="Courier New" w:cs="Courier New"/>
                          <w:color w:val="C81D31" w:themeColor="accent6" w:themeShade="BF"/>
                          <w:sz w:val="18"/>
                          <w:szCs w:val="18"/>
                        </w:rPr>
                      </w:pPr>
                    </w:p>
                    <w:p w14:paraId="01F8F3EB">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 TAKE-OFF SL/M0 ")</w:t>
                      </w:r>
                    </w:p>
                    <w:p w14:paraId="0B328BC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w:t>
                      </w:r>
                    </w:p>
                    <w:p w14:paraId="1CE1ECEC">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print(f"Fsp={takeoff['Fsp']:.2f} N.s/kg  TSFC={takeoff['TSFC_lb']:.4f} lb/(lbf.hr)  f={takeoff['f']:.4f}")</w:t>
                      </w:r>
                    </w:p>
                    <w:p w14:paraId="69C41596">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 xml:space="preserve"> </w:t>
                      </w:r>
                    </w:p>
                    <w:p w14:paraId="46537634">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F_target = 116988.0   # 26,300 lbf</w:t>
                      </w:r>
                    </w:p>
                    <w:p w14:paraId="48162942">
                      <w:pPr>
                        <w:rPr>
                          <w:rFonts w:hint="default" w:ascii="Courier New" w:hAnsi="Courier New" w:cs="Courier New"/>
                          <w:color w:val="C81D31" w:themeColor="accent6" w:themeShade="BF"/>
                          <w:sz w:val="18"/>
                          <w:szCs w:val="18"/>
                        </w:rPr>
                      </w:pPr>
                      <w:r>
                        <w:rPr>
                          <w:rFonts w:hint="default" w:ascii="Courier New" w:hAnsi="Courier New" w:cs="Courier New"/>
                          <w:color w:val="C81D31" w:themeColor="accent6" w:themeShade="BF"/>
                          <w:sz w:val="18"/>
                          <w:szCs w:val="18"/>
                        </w:rPr>
                        <w:t>m0_req = F_target/takeoff['Fsp']</w:t>
                      </w:r>
                    </w:p>
                    <w:p w14:paraId="307FD205">
                      <w:pPr>
                        <w:rPr>
                          <w:rFonts w:hint="default" w:ascii="Courier New" w:hAnsi="Courier New" w:cs="Courier New"/>
                          <w:color w:val="C81D31" w:themeColor="accent6" w:themeShade="BF"/>
                          <w:sz w:val="18"/>
                          <w:szCs w:val="18"/>
                        </w:rPr>
                      </w:pPr>
                    </w:p>
                    <w:p w14:paraId="3F65A324">
                      <w:pPr>
                        <w:rPr>
                          <w:rFonts w:hint="default" w:ascii="Courier New" w:hAnsi="Courier New" w:cs="Courier New"/>
                          <w:color w:val="C81D31" w:themeColor="accent6" w:themeShade="BF"/>
                          <w:sz w:val="18"/>
                          <w:szCs w:val="18"/>
                        </w:rPr>
                      </w:pPr>
                    </w:p>
                    <w:p w14:paraId="68AFB3EB">
                      <w:pPr>
                        <w:rPr>
                          <w:rFonts w:hint="default" w:ascii="Arial Black" w:hAnsi="Arial Black" w:cs="Arial Black"/>
                          <w:b/>
                          <w:bCs/>
                          <w:color w:val="C81D31" w:themeColor="accent6" w:themeShade="BF"/>
                          <w:sz w:val="18"/>
                          <w:szCs w:val="18"/>
                          <w:lang w:val="en-US"/>
                        </w:rPr>
                      </w:pPr>
                      <w:r>
                        <w:rPr>
                          <w:rFonts w:hint="default" w:ascii="Arial Black" w:hAnsi="Arial Black" w:cs="Arial Black"/>
                          <w:b/>
                          <w:bCs/>
                          <w:color w:val="C81D31" w:themeColor="accent6" w:themeShade="BF"/>
                          <w:sz w:val="18"/>
                          <w:szCs w:val="18"/>
                          <w:lang w:val="en-US"/>
                        </w:rPr>
                        <w:t>OUTPUT OF THE cycle.py</w:t>
                      </w:r>
                    </w:p>
                    <w:p w14:paraId="60D789F8">
                      <w:pPr>
                        <w:rPr>
                          <w:rFonts w:hint="default" w:ascii="Arial Black" w:hAnsi="Arial Black" w:cs="Arial Black"/>
                          <w:b/>
                          <w:bCs/>
                          <w:color w:val="C81D31" w:themeColor="accent6" w:themeShade="BF"/>
                          <w:sz w:val="18"/>
                          <w:szCs w:val="18"/>
                          <w:lang w:val="en-US"/>
                        </w:rPr>
                      </w:pPr>
                    </w:p>
                    <w:p w14:paraId="5750757B">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 xml:space="preserve"> CRUISE M0.80 / 35,000ft</w:t>
                      </w:r>
                    </w:p>
                    <w:p w14:paraId="67E90B53">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w:t>
                      </w:r>
                    </w:p>
                    <w:p w14:paraId="3D556C49">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Fsp=183.33 N.s/kg  TSFC=0.6199 lb/(lbf.hr)  f=0.0196</w:t>
                      </w:r>
                    </w:p>
                    <w:p w14:paraId="56810F34">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p>
                    <w:p w14:paraId="4F7252F7">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p>
                    <w:p w14:paraId="2E16F7F2">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 xml:space="preserve"> TAKE-OFF SL/M0</w:t>
                      </w:r>
                    </w:p>
                    <w:p w14:paraId="00677156">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w:t>
                      </w:r>
                    </w:p>
                    <w:p w14:paraId="1AED7CDD">
                      <w:pPr>
                        <w:spacing w:beforeLines="0" w:afterLines="0"/>
                        <w:jc w:val="left"/>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pPr>
                      <w:r>
                        <w:rPr>
                          <w:rFonts w:hint="default" w:ascii="Courier New" w:hAnsi="Courier New" w:eastAsia="Lucida Console" w:cs="Courier New"/>
                          <w:b w:val="0"/>
                          <w:bCs w:val="0"/>
                          <w:color w:val="0D0D0D" w:themeColor="text1" w:themeTint="F2"/>
                          <w:sz w:val="18"/>
                          <w:szCs w:val="24"/>
                          <w14:textFill>
                            <w14:solidFill>
                              <w14:schemeClr w14:val="tx1">
                                <w14:lumMod w14:val="95000"/>
                                <w14:lumOff w14:val="5000"/>
                              </w14:schemeClr>
                            </w14:solidFill>
                          </w14:textFill>
                        </w:rPr>
                        <w:t>Fsp=338.63 N.s/kg  TSFC=0.3485 lb/(lbf.hr)  f=0.0204</w:t>
                      </w:r>
                    </w:p>
                    <w:p w14:paraId="0966FFA7">
                      <w:pPr>
                        <w:rPr>
                          <w:rFonts w:hint="default" w:ascii="Arial Black" w:hAnsi="Arial Black" w:cs="Arial Black"/>
                          <w:b/>
                          <w:bCs/>
                          <w:color w:val="C81D31" w:themeColor="accent6" w:themeShade="BF"/>
                          <w:sz w:val="18"/>
                          <w:szCs w:val="18"/>
                          <w:lang w:val="en-US"/>
                        </w:rPr>
                      </w:pPr>
                    </w:p>
                  </w:txbxContent>
                </v:textbox>
              </v:shape>
            </w:pict>
          </mc:Fallback>
        </mc:AlternateContent>
      </w:r>
    </w:p>
    <w:p w14:paraId="1A19B0A3"/>
    <w:p w14:paraId="74ADF787"/>
    <w:p w14:paraId="618EBAE7"/>
    <w:p w14:paraId="1F6BA6B2"/>
    <w:p w14:paraId="2EA634BE"/>
    <w:p w14:paraId="1F784376"/>
    <w:p w14:paraId="0C4C80C3"/>
    <w:p w14:paraId="0FC00350"/>
    <w:p w14:paraId="57B8998D"/>
    <w:p w14:paraId="1B7AD5A0"/>
    <w:p w14:paraId="3C9B3442"/>
    <w:p w14:paraId="1C8A30F3"/>
    <w:p w14:paraId="64A8C07A"/>
    <w:p w14:paraId="330517BE"/>
    <w:p w14:paraId="6BA3259C"/>
    <w:p w14:paraId="6F23F906"/>
    <w:p w14:paraId="4D33CDB9"/>
    <w:p w14:paraId="61FBFC75"/>
    <w:p w14:paraId="176E6A43"/>
    <w:p w14:paraId="59D84B9B"/>
    <w:p w14:paraId="5EF41F8C"/>
    <w:p w14:paraId="1E763C57"/>
    <w:p w14:paraId="6CDBFC2D"/>
    <w:p w14:paraId="379015C1"/>
    <w:p w14:paraId="53E70B02"/>
    <w:p w14:paraId="69377D86"/>
    <w:p w14:paraId="7377D694"/>
    <w:p w14:paraId="7BA4718C"/>
    <w:p w14:paraId="43C5B21C"/>
    <w:p w14:paraId="719F88A2"/>
    <w:p w14:paraId="427F05BC"/>
    <w:p w14:paraId="7C61F285"/>
    <w:p w14:paraId="7A05FADD"/>
    <w:p w14:paraId="398240A9"/>
    <w:p w14:paraId="32686909"/>
    <w:p w14:paraId="52E37F3E"/>
    <w:p w14:paraId="74893B6F"/>
    <w:p w14:paraId="1D87A0E3"/>
    <w:p w14:paraId="1251FDB6"/>
    <w:p w14:paraId="76651DFD"/>
    <w:p w14:paraId="4612BDFC"/>
    <w:p w14:paraId="3EEB4A61"/>
    <w:p w14:paraId="1055292B"/>
    <w:p w14:paraId="3DB3ABBF"/>
    <w:p w14:paraId="06CEDBCB"/>
    <w:p w14:paraId="6BFE80ED"/>
    <w:p w14:paraId="384B0F10"/>
    <w:p w14:paraId="254B247A"/>
    <w:p w14:paraId="550DF24E"/>
    <w:p w14:paraId="6303E62B"/>
    <w:p w14:paraId="5EA03F08"/>
    <w:p w14:paraId="347EC29B"/>
    <w:p w14:paraId="445C3118"/>
    <w:p w14:paraId="314F74C6"/>
    <w:p w14:paraId="2875E1F1"/>
    <w:p w14:paraId="612AC771"/>
    <w:p w14:paraId="37D7129E"/>
    <w:p w14:paraId="436DAD05"/>
    <w:p w14:paraId="72E49604"/>
    <w:p w14:paraId="44312800"/>
    <w:p w14:paraId="36D5291F"/>
    <w:p w14:paraId="226447F5"/>
    <w:p w14:paraId="0D24B2ED"/>
    <w:p w14:paraId="48C00A21"/>
    <w:p w14:paraId="46E6A1B8"/>
    <w:p w14:paraId="12CF0370"/>
    <w:p w14:paraId="4C4BE6B1"/>
    <w:p w14:paraId="79B57BBD"/>
    <w:p w14:paraId="382459B1"/>
    <w:p w14:paraId="722F07A6">
      <w:r>
        <w:rPr>
          <w:sz w:val="20"/>
        </w:rPr>
        <mc:AlternateContent>
          <mc:Choice Requires="wps">
            <w:drawing>
              <wp:anchor distT="0" distB="0" distL="114300" distR="114300" simplePos="0" relativeHeight="251663360" behindDoc="0" locked="0" layoutInCell="1" allowOverlap="1">
                <wp:simplePos x="0" y="0"/>
                <wp:positionH relativeFrom="column">
                  <wp:posOffset>411480</wp:posOffset>
                </wp:positionH>
                <wp:positionV relativeFrom="paragraph">
                  <wp:posOffset>129540</wp:posOffset>
                </wp:positionV>
                <wp:extent cx="6250940" cy="9500235"/>
                <wp:effectExtent l="4445" t="4445" r="12065" b="20320"/>
                <wp:wrapNone/>
                <wp:docPr id="4" name="Text Box 4"/>
                <wp:cNvGraphicFramePr/>
                <a:graphic xmlns:a="http://schemas.openxmlformats.org/drawingml/2006/main">
                  <a:graphicData uri="http://schemas.microsoft.com/office/word/2010/wordprocessingShape">
                    <wps:wsp>
                      <wps:cNvSpPr txBox="1"/>
                      <wps:spPr>
                        <a:xfrm>
                          <a:off x="0" y="0"/>
                          <a:ext cx="6250940" cy="9500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E5AF9E">
                            <w:pPr>
                              <w:pStyle w:val="3"/>
                              <w:rPr>
                                <w:rFonts w:hint="default" w:ascii="Times New Roman" w:hAnsi="Times New Roman" w:cs="Times New Roman"/>
                                <w:color w:val="B68C02" w:themeColor="accent3" w:themeShade="BF"/>
                                <w:sz w:val="32"/>
                                <w:szCs w:val="32"/>
                              </w:rPr>
                            </w:pPr>
                            <w:r>
                              <w:rPr>
                                <w:rFonts w:hint="default" w:ascii="Times New Roman" w:hAnsi="Times New Roman" w:eastAsia="Calibri" w:cs="Times New Roman"/>
                                <w:color w:val="B68C02" w:themeColor="accent3" w:themeShade="BF"/>
                                <w:sz w:val="32"/>
                                <w:szCs w:val="32"/>
                              </w:rPr>
                              <w:t>2.1 Preliminary mass</w:t>
                            </w:r>
                            <w:r>
                              <w:rPr>
                                <w:rFonts w:hint="default" w:ascii="Times New Roman" w:hAnsi="Times New Roman" w:eastAsia="Calibri" w:cs="Times New Roman"/>
                                <w:color w:val="B68C02" w:themeColor="accent3" w:themeShade="BF"/>
                                <w:sz w:val="32"/>
                                <w:szCs w:val="32"/>
                                <w:lang w:val="en-US"/>
                              </w:rPr>
                              <w:t xml:space="preserve"> </w:t>
                            </w:r>
                            <w:r>
                              <w:rPr>
                                <w:rFonts w:hint="default" w:ascii="Times New Roman" w:hAnsi="Times New Roman" w:eastAsia="Calibri" w:cs="Times New Roman"/>
                                <w:color w:val="B68C02" w:themeColor="accent3" w:themeShade="BF"/>
                                <w:sz w:val="32"/>
                                <w:szCs w:val="32"/>
                              </w:rPr>
                              <w:t>flow estimate</w:t>
                            </w:r>
                          </w:p>
                          <w:p w14:paraId="42B6CF62">
                            <w:pPr>
                              <w:spacing w:after="120" w:line="276"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Specific thrust alone gives N·s/kg, not Newtons. A total mass flow is needed to get an actual thrust  to compare against the published 116,988 N. A full sizing calculation is Week 3</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rPr>
                              <w:t xml:space="preserve"> job, but a first-pass estimate is needed here, computed independently from the published fan diameter so it does not depend on anything being calibrated in this document.</w:t>
                            </w:r>
                          </w:p>
                          <w:p w14:paraId="74508360">
                            <w:pPr>
                              <w:spacing w:after="120" w:line="276" w:lineRule="auto"/>
                              <w:rPr>
                                <w:rFonts w:hint="default" w:ascii="Times New Roman" w:hAnsi="Times New Roman" w:eastAsia="Calibri" w:cs="Times New Roman"/>
                                <w:sz w:val="28"/>
                                <w:szCs w:val="28"/>
                              </w:rPr>
                            </w:pPr>
                          </w:p>
                          <w:p w14:paraId="05FECE08">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A_fan = (π/4)·D_tip²·(1 − (r_hub/r_tip)²) = (π/4)·(1.549)²·(1−0.30²) = 1.715 m²   [h/t ratio = 0.30 assumed, typical]</w:t>
                            </w:r>
                          </w:p>
                          <w:p w14:paraId="63CCA962">
                            <w:pPr>
                              <w:spacing w:before="30" w:after="50"/>
                              <w:ind w:left="567"/>
                              <w:rPr>
                                <w:rFonts w:hint="default" w:ascii="Times New Roman" w:hAnsi="Times New Roman" w:eastAsia="Consolas" w:cs="Times New Roman"/>
                                <w:sz w:val="28"/>
                                <w:szCs w:val="28"/>
                              </w:rPr>
                            </w:pPr>
                          </w:p>
                          <w:p w14:paraId="0CEBA5F7">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Assume fan-face axial Mach number M2 = 0.60 (typical design value).</w:t>
                            </w:r>
                          </w:p>
                          <w:p w14:paraId="662D34C9">
                            <w:pPr>
                              <w:spacing w:before="30" w:after="50"/>
                              <w:ind w:left="567"/>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At SLS T0=288.15 K, P0=101.325 kPa</w:t>
                            </w:r>
                          </w:p>
                          <w:p w14:paraId="2F8C7820">
                            <w:pPr>
                              <w:spacing w:before="30" w:after="50"/>
                              <w:ind w:left="567"/>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T2 = 268.8 K,  P2 = 79.44 kPa,  ρ2 = 1.030 kg/m³,  V2 = 197.2 m/s</w:t>
                            </w:r>
                          </w:p>
                          <w:p w14:paraId="6075C923">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m0 = ρ2 · A_fan · V2 = 1.030 × 1.715 × 197.2 = 348.2 kg/s</w:t>
                            </w:r>
                          </w:p>
                          <w:p w14:paraId="0A90CA24">
                            <w:pPr>
                              <w:spacing w:before="30" w:after="50"/>
                              <w:ind w:left="567"/>
                              <w:rPr>
                                <w:rFonts w:hint="default" w:ascii="Times New Roman" w:hAnsi="Times New Roman" w:eastAsia="Consolas" w:cs="Times New Roman"/>
                                <w:sz w:val="28"/>
                                <w:szCs w:val="28"/>
                              </w:rPr>
                            </w:pPr>
                          </w:p>
                          <w:p w14:paraId="496E3B52">
                            <w:pPr>
                              <w:spacing w:after="120" w:line="276" w:lineRule="auto"/>
                              <w:rPr>
                                <w:rFonts w:hint="default" w:ascii="Times New Roman" w:hAnsi="Times New Roman" w:cs="Times New Roman"/>
                                <w:sz w:val="28"/>
                                <w:szCs w:val="28"/>
                                <w:lang w:val="en-US"/>
                              </w:rPr>
                            </w:pPr>
                            <w:r>
                              <w:rPr>
                                <w:rFonts w:hint="default" w:ascii="Times New Roman" w:hAnsi="Times New Roman" w:eastAsia="Calibri" w:cs="Times New Roman"/>
                                <w:sz w:val="28"/>
                                <w:szCs w:val="28"/>
                              </w:rPr>
                              <w:t xml:space="preserve">This mass flow 348.2 kg/s is held fixed for every run in this document, untuned and calibrated alike, so that the only thing being calibrated is the cycle </w:t>
                            </w:r>
                            <w:r>
                              <w:rPr>
                                <w:rFonts w:hint="default" w:ascii="Times New Roman" w:hAnsi="Times New Roman" w:eastAsia="Calibri" w:cs="Times New Roman"/>
                                <w:sz w:val="28"/>
                                <w:szCs w:val="28"/>
                                <w:lang w:val="en-US"/>
                              </w:rPr>
                              <w:t>.</w:t>
                            </w:r>
                          </w:p>
                          <w:p w14:paraId="2DD22DCE">
                            <w:pPr>
                              <w:rPr>
                                <w:rFonts w:hint="default" w:ascii="Times New Roman" w:hAnsi="Times New Roman" w:cs="Times New Roman"/>
                                <w:b/>
                                <w:bCs/>
                                <w:sz w:val="32"/>
                                <w:szCs w:val="32"/>
                              </w:rPr>
                            </w:pPr>
                          </w:p>
                          <w:p w14:paraId="623BF130">
                            <w:pPr>
                              <w:ind w:left="720" w:leftChars="0" w:firstLine="720" w:firstLineChars="0"/>
                              <w:rPr>
                                <w:rFonts w:hint="default" w:ascii="Times New Roman" w:hAnsi="Times New Roman" w:eastAsia="Calibri" w:cs="Times New Roman"/>
                                <w:b/>
                                <w:bCs/>
                                <w:color w:val="B68C02" w:themeColor="accent3" w:themeShade="BF"/>
                                <w:sz w:val="32"/>
                                <w:szCs w:val="32"/>
                              </w:rPr>
                            </w:pPr>
                            <w:r>
                              <w:rPr>
                                <w:rFonts w:hint="default" w:ascii="Times New Roman" w:hAnsi="Times New Roman" w:eastAsia="Calibri" w:cs="Times New Roman"/>
                                <w:b/>
                                <w:bCs/>
                                <w:color w:val="B68C02" w:themeColor="accent3" w:themeShade="BF"/>
                                <w:sz w:val="32"/>
                                <w:szCs w:val="32"/>
                                <w:lang w:val="en-US"/>
                              </w:rPr>
                              <w:t xml:space="preserve">2.2 </w:t>
                            </w:r>
                            <w:r>
                              <w:rPr>
                                <w:rFonts w:hint="default" w:ascii="Times New Roman" w:hAnsi="Times New Roman" w:eastAsia="Calibri" w:cs="Times New Roman"/>
                                <w:b/>
                                <w:bCs/>
                                <w:color w:val="B68C02" w:themeColor="accent3" w:themeShade="BF"/>
                                <w:sz w:val="32"/>
                                <w:szCs w:val="32"/>
                              </w:rPr>
                              <w:t>Important</w:t>
                            </w:r>
                            <w:r>
                              <w:rPr>
                                <w:rFonts w:hint="default" w:ascii="Times New Roman" w:hAnsi="Times New Roman" w:eastAsia="Calibri" w:cs="Times New Roman"/>
                                <w:b/>
                                <w:bCs/>
                                <w:color w:val="B68C02" w:themeColor="accent3" w:themeShade="BF"/>
                                <w:sz w:val="32"/>
                                <w:szCs w:val="32"/>
                                <w:lang w:val="en-US"/>
                              </w:rPr>
                              <w:t xml:space="preserve"> </w:t>
                            </w:r>
                            <w:r>
                              <w:rPr>
                                <w:rFonts w:hint="default" w:ascii="Times New Roman" w:hAnsi="Times New Roman" w:eastAsia="Calibri" w:cs="Times New Roman"/>
                                <w:b/>
                                <w:bCs/>
                                <w:color w:val="B68C02" w:themeColor="accent3" w:themeShade="BF"/>
                                <w:sz w:val="32"/>
                                <w:szCs w:val="32"/>
                              </w:rPr>
                              <w:t xml:space="preserve"> methodological</w:t>
                            </w:r>
                            <w:r>
                              <w:rPr>
                                <w:rFonts w:hint="default" w:ascii="Times New Roman" w:hAnsi="Times New Roman" w:eastAsia="Calibri" w:cs="Times New Roman"/>
                                <w:b/>
                                <w:bCs/>
                                <w:color w:val="B68C02" w:themeColor="accent3" w:themeShade="BF"/>
                                <w:sz w:val="32"/>
                                <w:szCs w:val="32"/>
                                <w:lang w:val="en-US"/>
                              </w:rPr>
                              <w:t xml:space="preserve"> </w:t>
                            </w:r>
                            <w:r>
                              <w:rPr>
                                <w:rFonts w:hint="default" w:ascii="Times New Roman" w:hAnsi="Times New Roman" w:eastAsia="Calibri" w:cs="Times New Roman"/>
                                <w:b/>
                                <w:bCs/>
                                <w:color w:val="B68C02" w:themeColor="accent3" w:themeShade="BF"/>
                                <w:sz w:val="32"/>
                                <w:szCs w:val="32"/>
                              </w:rPr>
                              <w:t xml:space="preserve"> note</w:t>
                            </w:r>
                          </w:p>
                          <w:p w14:paraId="59B56814">
                            <w:pPr>
                              <w:ind w:firstLine="720" w:firstLineChars="0"/>
                              <w:rPr>
                                <w:rFonts w:hint="default" w:ascii="Times New Roman" w:hAnsi="Times New Roman" w:eastAsia="Calibri" w:cs="Times New Roman"/>
                                <w:sz w:val="28"/>
                                <w:szCs w:val="28"/>
                              </w:rPr>
                            </w:pPr>
                            <w:r>
                              <w:rPr>
                                <w:rFonts w:hint="default" w:ascii="Times New Roman" w:hAnsi="Times New Roman" w:eastAsia="Calibri" w:cs="Times New Roman"/>
                                <w:b/>
                                <w:bCs/>
                                <w:sz w:val="28"/>
                                <w:szCs w:val="28"/>
                                <w:lang w:val="en-US"/>
                              </w:rPr>
                              <w:t>T</w:t>
                            </w:r>
                            <w:r>
                              <w:rPr>
                                <w:rFonts w:hint="default" w:ascii="Times New Roman" w:hAnsi="Times New Roman" w:eastAsia="Calibri" w:cs="Times New Roman"/>
                                <w:b/>
                                <w:bCs/>
                                <w:sz w:val="28"/>
                                <w:szCs w:val="28"/>
                              </w:rPr>
                              <w:t xml:space="preserve">his estimate must not be reused for fan sizing in Week 3. </w:t>
                            </w:r>
                            <w:r>
                              <w:rPr>
                                <w:rFonts w:hint="default" w:ascii="Times New Roman" w:hAnsi="Times New Roman" w:eastAsia="Calibri" w:cs="Times New Roman"/>
                                <w:sz w:val="28"/>
                                <w:szCs w:val="28"/>
                              </w:rPr>
                              <w:t xml:space="preserve">The 348.2 kg/s figure above is derived FROM the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rPr>
                              <w:t xml:space="preserve">published fan diameter (1.549 m), used here only as a stand-in so that specific thrust can be converted into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rPr>
                              <w:t xml:space="preserve">a Newtons figure for the thrust calibration in Section </w:t>
                            </w:r>
                          </w:p>
                          <w:p w14:paraId="7F60DD64">
                            <w:pPr>
                              <w:ind w:firstLine="720" w:firstLineChars="0"/>
                              <w:rPr>
                                <w:rFonts w:hint="default" w:ascii="Times New Roman" w:hAnsi="Times New Roman" w:eastAsia="Calibri" w:cs="Times New Roman"/>
                                <w:sz w:val="28"/>
                                <w:szCs w:val="28"/>
                              </w:rPr>
                            </w:pPr>
                          </w:p>
                          <w:p w14:paraId="4EA16416">
                            <w:pPr>
                              <w:ind w:firstLine="720" w:firstLineChars="0"/>
                              <w:rPr>
                                <w:rFonts w:hint="default" w:ascii="Times New Roman" w:hAnsi="Times New Roman" w:eastAsia="Calibri" w:cs="Times New Roman"/>
                                <w:sz w:val="28"/>
                                <w:szCs w:val="28"/>
                              </w:rPr>
                            </w:pPr>
                            <w:r>
                              <w:rPr>
                                <w:rFonts w:hint="default" w:ascii="Times New Roman" w:hAnsi="Times New Roman" w:eastAsia="Calibri" w:cs="Times New Roman"/>
                                <w:b/>
                                <w:bCs/>
                                <w:sz w:val="28"/>
                                <w:szCs w:val="28"/>
                              </w:rPr>
                              <w:t xml:space="preserve">The correct, non-circular approach for Week 3: </w:t>
                            </w:r>
                            <w:r>
                              <w:rPr>
                                <w:rFonts w:hint="default" w:ascii="Times New Roman" w:hAnsi="Times New Roman" w:eastAsia="Calibri" w:cs="Times New Roman"/>
                                <w:sz w:val="28"/>
                                <w:szCs w:val="28"/>
                              </w:rPr>
                              <w:t xml:space="preserve">derive the mass flow the other way  from the published thrust rating and this report's calibrated specific thrust, m0 = F_target / Fsp = 116,988 / 335.86 = 348.3 kg/s </w:t>
                            </w:r>
                            <w:r>
                              <w:rPr>
                                <w:rFonts w:hint="default" w:ascii="Times New Roman" w:hAnsi="Times New Roman" w:eastAsia="Calibri" w:cs="Times New Roman"/>
                                <w:sz w:val="28"/>
                                <w:szCs w:val="28"/>
                                <w:lang w:val="en-US"/>
                              </w:rPr>
                              <w:t>,</w:t>
                            </w:r>
                            <w:r>
                              <w:rPr>
                                <w:rFonts w:hint="default" w:ascii="Times New Roman" w:hAnsi="Times New Roman" w:eastAsia="Calibri" w:cs="Times New Roman"/>
                                <w:sz w:val="28"/>
                                <w:szCs w:val="28"/>
                              </w:rPr>
                              <w:t xml:space="preserve"> then size the fan area and diameter from that mass flow using an assumed fan-face Mach number, exactly as in the method above but run in reverse.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pt;margin-top:10.2pt;height:748.05pt;width:492.2pt;z-index:251663360;mso-width-relative:page;mso-height-relative:page;" fillcolor="#FFFFFF [3201]" filled="t" stroked="t" coordsize="21600,21600" o:gfxdata="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8gVP1tgAAAALAQAADwAAAAAAAAABACAA&#10;AAAiAAAAZHJzL2Rvd25yZXYueG1sUEsBAhQAFAAAAAgAh07iQHzK155GAgAAtwQAAA4AAAAAAAAA&#10;AQAgAAAAJwEAAGRycy9lMm9Eb2MueG1sUEsFBgAAAAAGAAYAWQEAAN8FAAAAAA==&#10;">
                <v:fill on="t" focussize="0,0"/>
                <v:stroke weight="0.5pt" color="#000000 [3204]" joinstyle="round"/>
                <v:imagedata o:title=""/>
                <o:lock v:ext="edit" aspectratio="f"/>
                <v:textbox>
                  <w:txbxContent>
                    <w:p w14:paraId="2CE5AF9E">
                      <w:pPr>
                        <w:pStyle w:val="3"/>
                        <w:rPr>
                          <w:rFonts w:hint="default" w:ascii="Times New Roman" w:hAnsi="Times New Roman" w:cs="Times New Roman"/>
                          <w:color w:val="B68C02" w:themeColor="accent3" w:themeShade="BF"/>
                          <w:sz w:val="32"/>
                          <w:szCs w:val="32"/>
                        </w:rPr>
                      </w:pPr>
                      <w:r>
                        <w:rPr>
                          <w:rFonts w:hint="default" w:ascii="Times New Roman" w:hAnsi="Times New Roman" w:eastAsia="Calibri" w:cs="Times New Roman"/>
                          <w:color w:val="B68C02" w:themeColor="accent3" w:themeShade="BF"/>
                          <w:sz w:val="32"/>
                          <w:szCs w:val="32"/>
                        </w:rPr>
                        <w:t>2.1 Preliminary mass</w:t>
                      </w:r>
                      <w:r>
                        <w:rPr>
                          <w:rFonts w:hint="default" w:ascii="Times New Roman" w:hAnsi="Times New Roman" w:eastAsia="Calibri" w:cs="Times New Roman"/>
                          <w:color w:val="B68C02" w:themeColor="accent3" w:themeShade="BF"/>
                          <w:sz w:val="32"/>
                          <w:szCs w:val="32"/>
                          <w:lang w:val="en-US"/>
                        </w:rPr>
                        <w:t xml:space="preserve"> </w:t>
                      </w:r>
                      <w:r>
                        <w:rPr>
                          <w:rFonts w:hint="default" w:ascii="Times New Roman" w:hAnsi="Times New Roman" w:eastAsia="Calibri" w:cs="Times New Roman"/>
                          <w:color w:val="B68C02" w:themeColor="accent3" w:themeShade="BF"/>
                          <w:sz w:val="32"/>
                          <w:szCs w:val="32"/>
                        </w:rPr>
                        <w:t>flow estimate</w:t>
                      </w:r>
                    </w:p>
                    <w:p w14:paraId="42B6CF62">
                      <w:pPr>
                        <w:spacing w:after="120" w:line="276"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Specific thrust alone gives N·s/kg, not Newtons. A total mass flow is needed to get an actual thrust  to compare against the published 116,988 N. A full sizing calculation is Week 3</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rPr>
                        <w:t xml:space="preserve"> job, but a first-pass estimate is needed here, computed independently from the published fan diameter so it does not depend on anything being calibrated in this document.</w:t>
                      </w:r>
                    </w:p>
                    <w:p w14:paraId="74508360">
                      <w:pPr>
                        <w:spacing w:after="120" w:line="276" w:lineRule="auto"/>
                        <w:rPr>
                          <w:rFonts w:hint="default" w:ascii="Times New Roman" w:hAnsi="Times New Roman" w:eastAsia="Calibri" w:cs="Times New Roman"/>
                          <w:sz w:val="28"/>
                          <w:szCs w:val="28"/>
                        </w:rPr>
                      </w:pPr>
                    </w:p>
                    <w:p w14:paraId="05FECE08">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A_fan = (π/4)·D_tip²·(1 − (r_hub/r_tip)²) = (π/4)·(1.549)²·(1−0.30²) = 1.715 m²   [h/t ratio = 0.30 assumed, typical]</w:t>
                      </w:r>
                    </w:p>
                    <w:p w14:paraId="63CCA962">
                      <w:pPr>
                        <w:spacing w:before="30" w:after="50"/>
                        <w:ind w:left="567"/>
                        <w:rPr>
                          <w:rFonts w:hint="default" w:ascii="Times New Roman" w:hAnsi="Times New Roman" w:eastAsia="Consolas" w:cs="Times New Roman"/>
                          <w:sz w:val="28"/>
                          <w:szCs w:val="28"/>
                        </w:rPr>
                      </w:pPr>
                    </w:p>
                    <w:p w14:paraId="0CEBA5F7">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Assume fan-face axial Mach number M2 = 0.60 (typical design value).</w:t>
                      </w:r>
                    </w:p>
                    <w:p w14:paraId="662D34C9">
                      <w:pPr>
                        <w:spacing w:before="30" w:after="50"/>
                        <w:ind w:left="567"/>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At SLS T0=288.15 K, P0=101.325 kPa</w:t>
                      </w:r>
                    </w:p>
                    <w:p w14:paraId="2F8C7820">
                      <w:pPr>
                        <w:spacing w:before="30" w:after="50"/>
                        <w:ind w:left="567"/>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T2 = 268.8 K,  P2 = 79.44 kPa,  ρ2 = 1.030 kg/m³,  V2 = 197.2 m/s</w:t>
                      </w:r>
                    </w:p>
                    <w:p w14:paraId="6075C923">
                      <w:pPr>
                        <w:spacing w:before="30" w:after="50"/>
                        <w:ind w:left="567"/>
                        <w:rPr>
                          <w:rFonts w:hint="default" w:ascii="Times New Roman" w:hAnsi="Times New Roman" w:eastAsia="Consolas" w:cs="Times New Roman"/>
                          <w:sz w:val="28"/>
                          <w:szCs w:val="28"/>
                        </w:rPr>
                      </w:pPr>
                      <w:r>
                        <w:rPr>
                          <w:rFonts w:hint="default" w:ascii="Times New Roman" w:hAnsi="Times New Roman" w:eastAsia="Consolas" w:cs="Times New Roman"/>
                          <w:sz w:val="28"/>
                          <w:szCs w:val="28"/>
                        </w:rPr>
                        <w:t>m0 = ρ2 · A_fan · V2 = 1.030 × 1.715 × 197.2 = 348.2 kg/s</w:t>
                      </w:r>
                    </w:p>
                    <w:p w14:paraId="0A90CA24">
                      <w:pPr>
                        <w:spacing w:before="30" w:after="50"/>
                        <w:ind w:left="567"/>
                        <w:rPr>
                          <w:rFonts w:hint="default" w:ascii="Times New Roman" w:hAnsi="Times New Roman" w:eastAsia="Consolas" w:cs="Times New Roman"/>
                          <w:sz w:val="28"/>
                          <w:szCs w:val="28"/>
                        </w:rPr>
                      </w:pPr>
                    </w:p>
                    <w:p w14:paraId="496E3B52">
                      <w:pPr>
                        <w:spacing w:after="120" w:line="276" w:lineRule="auto"/>
                        <w:rPr>
                          <w:rFonts w:hint="default" w:ascii="Times New Roman" w:hAnsi="Times New Roman" w:cs="Times New Roman"/>
                          <w:sz w:val="28"/>
                          <w:szCs w:val="28"/>
                          <w:lang w:val="en-US"/>
                        </w:rPr>
                      </w:pPr>
                      <w:r>
                        <w:rPr>
                          <w:rFonts w:hint="default" w:ascii="Times New Roman" w:hAnsi="Times New Roman" w:eastAsia="Calibri" w:cs="Times New Roman"/>
                          <w:sz w:val="28"/>
                          <w:szCs w:val="28"/>
                        </w:rPr>
                        <w:t xml:space="preserve">This mass flow 348.2 kg/s is held fixed for every run in this document, untuned and calibrated alike, so that the only thing being calibrated is the cycle </w:t>
                      </w:r>
                      <w:r>
                        <w:rPr>
                          <w:rFonts w:hint="default" w:ascii="Times New Roman" w:hAnsi="Times New Roman" w:eastAsia="Calibri" w:cs="Times New Roman"/>
                          <w:sz w:val="28"/>
                          <w:szCs w:val="28"/>
                          <w:lang w:val="en-US"/>
                        </w:rPr>
                        <w:t>.</w:t>
                      </w:r>
                    </w:p>
                    <w:p w14:paraId="2DD22DCE">
                      <w:pPr>
                        <w:rPr>
                          <w:rFonts w:hint="default" w:ascii="Times New Roman" w:hAnsi="Times New Roman" w:cs="Times New Roman"/>
                          <w:b/>
                          <w:bCs/>
                          <w:sz w:val="32"/>
                          <w:szCs w:val="32"/>
                        </w:rPr>
                      </w:pPr>
                    </w:p>
                    <w:p w14:paraId="623BF130">
                      <w:pPr>
                        <w:ind w:left="720" w:leftChars="0" w:firstLine="720" w:firstLineChars="0"/>
                        <w:rPr>
                          <w:rFonts w:hint="default" w:ascii="Times New Roman" w:hAnsi="Times New Roman" w:eastAsia="Calibri" w:cs="Times New Roman"/>
                          <w:b/>
                          <w:bCs/>
                          <w:color w:val="B68C02" w:themeColor="accent3" w:themeShade="BF"/>
                          <w:sz w:val="32"/>
                          <w:szCs w:val="32"/>
                        </w:rPr>
                      </w:pPr>
                      <w:r>
                        <w:rPr>
                          <w:rFonts w:hint="default" w:ascii="Times New Roman" w:hAnsi="Times New Roman" w:eastAsia="Calibri" w:cs="Times New Roman"/>
                          <w:b/>
                          <w:bCs/>
                          <w:color w:val="B68C02" w:themeColor="accent3" w:themeShade="BF"/>
                          <w:sz w:val="32"/>
                          <w:szCs w:val="32"/>
                          <w:lang w:val="en-US"/>
                        </w:rPr>
                        <w:t xml:space="preserve">2.2 </w:t>
                      </w:r>
                      <w:r>
                        <w:rPr>
                          <w:rFonts w:hint="default" w:ascii="Times New Roman" w:hAnsi="Times New Roman" w:eastAsia="Calibri" w:cs="Times New Roman"/>
                          <w:b/>
                          <w:bCs/>
                          <w:color w:val="B68C02" w:themeColor="accent3" w:themeShade="BF"/>
                          <w:sz w:val="32"/>
                          <w:szCs w:val="32"/>
                        </w:rPr>
                        <w:t>Important</w:t>
                      </w:r>
                      <w:r>
                        <w:rPr>
                          <w:rFonts w:hint="default" w:ascii="Times New Roman" w:hAnsi="Times New Roman" w:eastAsia="Calibri" w:cs="Times New Roman"/>
                          <w:b/>
                          <w:bCs/>
                          <w:color w:val="B68C02" w:themeColor="accent3" w:themeShade="BF"/>
                          <w:sz w:val="32"/>
                          <w:szCs w:val="32"/>
                          <w:lang w:val="en-US"/>
                        </w:rPr>
                        <w:t xml:space="preserve"> </w:t>
                      </w:r>
                      <w:r>
                        <w:rPr>
                          <w:rFonts w:hint="default" w:ascii="Times New Roman" w:hAnsi="Times New Roman" w:eastAsia="Calibri" w:cs="Times New Roman"/>
                          <w:b/>
                          <w:bCs/>
                          <w:color w:val="B68C02" w:themeColor="accent3" w:themeShade="BF"/>
                          <w:sz w:val="32"/>
                          <w:szCs w:val="32"/>
                        </w:rPr>
                        <w:t xml:space="preserve"> methodological</w:t>
                      </w:r>
                      <w:r>
                        <w:rPr>
                          <w:rFonts w:hint="default" w:ascii="Times New Roman" w:hAnsi="Times New Roman" w:eastAsia="Calibri" w:cs="Times New Roman"/>
                          <w:b/>
                          <w:bCs/>
                          <w:color w:val="B68C02" w:themeColor="accent3" w:themeShade="BF"/>
                          <w:sz w:val="32"/>
                          <w:szCs w:val="32"/>
                          <w:lang w:val="en-US"/>
                        </w:rPr>
                        <w:t xml:space="preserve"> </w:t>
                      </w:r>
                      <w:r>
                        <w:rPr>
                          <w:rFonts w:hint="default" w:ascii="Times New Roman" w:hAnsi="Times New Roman" w:eastAsia="Calibri" w:cs="Times New Roman"/>
                          <w:b/>
                          <w:bCs/>
                          <w:color w:val="B68C02" w:themeColor="accent3" w:themeShade="BF"/>
                          <w:sz w:val="32"/>
                          <w:szCs w:val="32"/>
                        </w:rPr>
                        <w:t xml:space="preserve"> note</w:t>
                      </w:r>
                    </w:p>
                    <w:p w14:paraId="59B56814">
                      <w:pPr>
                        <w:ind w:firstLine="720" w:firstLineChars="0"/>
                        <w:rPr>
                          <w:rFonts w:hint="default" w:ascii="Times New Roman" w:hAnsi="Times New Roman" w:eastAsia="Calibri" w:cs="Times New Roman"/>
                          <w:sz w:val="28"/>
                          <w:szCs w:val="28"/>
                        </w:rPr>
                      </w:pPr>
                      <w:r>
                        <w:rPr>
                          <w:rFonts w:hint="default" w:ascii="Times New Roman" w:hAnsi="Times New Roman" w:eastAsia="Calibri" w:cs="Times New Roman"/>
                          <w:b/>
                          <w:bCs/>
                          <w:sz w:val="28"/>
                          <w:szCs w:val="28"/>
                          <w:lang w:val="en-US"/>
                        </w:rPr>
                        <w:t>T</w:t>
                      </w:r>
                      <w:r>
                        <w:rPr>
                          <w:rFonts w:hint="default" w:ascii="Times New Roman" w:hAnsi="Times New Roman" w:eastAsia="Calibri" w:cs="Times New Roman"/>
                          <w:b/>
                          <w:bCs/>
                          <w:sz w:val="28"/>
                          <w:szCs w:val="28"/>
                        </w:rPr>
                        <w:t xml:space="preserve">his estimate must not be reused for fan sizing in Week 3. </w:t>
                      </w:r>
                      <w:r>
                        <w:rPr>
                          <w:rFonts w:hint="default" w:ascii="Times New Roman" w:hAnsi="Times New Roman" w:eastAsia="Calibri" w:cs="Times New Roman"/>
                          <w:sz w:val="28"/>
                          <w:szCs w:val="28"/>
                        </w:rPr>
                        <w:t xml:space="preserve">The 348.2 kg/s figure above is derived FROM the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rPr>
                        <w:t xml:space="preserve">published fan diameter (1.549 m), used here only as a stand-in so that specific thrust can be converted into </w:t>
                      </w:r>
                      <w:r>
                        <w:rPr>
                          <w:rFonts w:hint="default" w:ascii="Times New Roman" w:hAnsi="Times New Roman" w:eastAsia="Calibri" w:cs="Times New Roman"/>
                          <w:sz w:val="28"/>
                          <w:szCs w:val="28"/>
                          <w:lang w:val="en-US"/>
                        </w:rPr>
                        <w:tab/>
                      </w:r>
                      <w:r>
                        <w:rPr>
                          <w:rFonts w:hint="default" w:ascii="Times New Roman" w:hAnsi="Times New Roman" w:eastAsia="Calibri" w:cs="Times New Roman"/>
                          <w:sz w:val="28"/>
                          <w:szCs w:val="28"/>
                        </w:rPr>
                        <w:t xml:space="preserve">a Newtons figure for the thrust calibration in Section </w:t>
                      </w:r>
                    </w:p>
                    <w:p w14:paraId="7F60DD64">
                      <w:pPr>
                        <w:ind w:firstLine="720" w:firstLineChars="0"/>
                        <w:rPr>
                          <w:rFonts w:hint="default" w:ascii="Times New Roman" w:hAnsi="Times New Roman" w:eastAsia="Calibri" w:cs="Times New Roman"/>
                          <w:sz w:val="28"/>
                          <w:szCs w:val="28"/>
                        </w:rPr>
                      </w:pPr>
                    </w:p>
                    <w:p w14:paraId="4EA16416">
                      <w:pPr>
                        <w:ind w:firstLine="720" w:firstLineChars="0"/>
                        <w:rPr>
                          <w:rFonts w:hint="default" w:ascii="Times New Roman" w:hAnsi="Times New Roman" w:eastAsia="Calibri" w:cs="Times New Roman"/>
                          <w:sz w:val="28"/>
                          <w:szCs w:val="28"/>
                        </w:rPr>
                      </w:pPr>
                      <w:r>
                        <w:rPr>
                          <w:rFonts w:hint="default" w:ascii="Times New Roman" w:hAnsi="Times New Roman" w:eastAsia="Calibri" w:cs="Times New Roman"/>
                          <w:b/>
                          <w:bCs/>
                          <w:sz w:val="28"/>
                          <w:szCs w:val="28"/>
                        </w:rPr>
                        <w:t xml:space="preserve">The correct, non-circular approach for Week 3: </w:t>
                      </w:r>
                      <w:r>
                        <w:rPr>
                          <w:rFonts w:hint="default" w:ascii="Times New Roman" w:hAnsi="Times New Roman" w:eastAsia="Calibri" w:cs="Times New Roman"/>
                          <w:sz w:val="28"/>
                          <w:szCs w:val="28"/>
                        </w:rPr>
                        <w:t xml:space="preserve">derive the mass flow the other way  from the published thrust rating and this report's calibrated specific thrust, m0 = F_target / Fsp = 116,988 / 335.86 = 348.3 kg/s </w:t>
                      </w:r>
                      <w:r>
                        <w:rPr>
                          <w:rFonts w:hint="default" w:ascii="Times New Roman" w:hAnsi="Times New Roman" w:eastAsia="Calibri" w:cs="Times New Roman"/>
                          <w:sz w:val="28"/>
                          <w:szCs w:val="28"/>
                          <w:lang w:val="en-US"/>
                        </w:rPr>
                        <w:t>,</w:t>
                      </w:r>
                      <w:r>
                        <w:rPr>
                          <w:rFonts w:hint="default" w:ascii="Times New Roman" w:hAnsi="Times New Roman" w:eastAsia="Calibri" w:cs="Times New Roman"/>
                          <w:sz w:val="28"/>
                          <w:szCs w:val="28"/>
                        </w:rPr>
                        <w:t xml:space="preserve"> then size the fan area and diameter from that mass flow using an assumed fan-face Mach number, exactly as in the method above but run in reverse.</w:t>
                      </w:r>
                    </w:p>
                  </w:txbxContent>
                </v:textbox>
              </v:shape>
            </w:pict>
          </mc:Fallback>
        </mc:AlternateContent>
      </w:r>
    </w:p>
    <w:p w14:paraId="5BDA656C"/>
    <w:p w14:paraId="09D29221"/>
    <w:p w14:paraId="07860A16"/>
    <w:p w14:paraId="78F8D889"/>
    <w:p w14:paraId="3DCABB30"/>
    <w:p w14:paraId="267DAABB"/>
    <w:p w14:paraId="1C18BC18"/>
    <w:p w14:paraId="4589072F"/>
    <w:p w14:paraId="177D76E9"/>
    <w:p w14:paraId="10786DC4"/>
    <w:p w14:paraId="5C148D8A"/>
    <w:p w14:paraId="51E62557"/>
    <w:p w14:paraId="080640AC"/>
    <w:p w14:paraId="22B0B848"/>
    <w:p w14:paraId="2643F5EB"/>
    <w:p w14:paraId="62D83A89"/>
    <w:p w14:paraId="7EE41D0A"/>
    <w:p w14:paraId="176D110B"/>
    <w:p w14:paraId="6FE562D1"/>
    <w:p w14:paraId="5CC8893D"/>
    <w:p w14:paraId="4C29B50F"/>
    <w:p w14:paraId="0B3F0D43"/>
    <w:p w14:paraId="2463F25A"/>
    <w:p w14:paraId="474259F5"/>
    <w:p w14:paraId="5FB6C7A4"/>
    <w:p w14:paraId="34C68F57"/>
    <w:p w14:paraId="6EAC2D21"/>
    <w:p w14:paraId="6280C23E"/>
    <w:p w14:paraId="64CF19EA"/>
    <w:p w14:paraId="12646F8D"/>
    <w:p w14:paraId="5C3BDB87"/>
    <w:p w14:paraId="2975FD66"/>
    <w:p w14:paraId="511B2D74"/>
    <w:p w14:paraId="7A1E9922"/>
    <w:p w14:paraId="59562325"/>
    <w:p w14:paraId="56088BBE"/>
    <w:p w14:paraId="5BC238FD"/>
    <w:p w14:paraId="6BA834E8"/>
    <w:p w14:paraId="067EA824"/>
    <w:p w14:paraId="1F4A0D01"/>
    <w:p w14:paraId="0910B40C"/>
    <w:p w14:paraId="757E3EE5"/>
    <w:p w14:paraId="12A775D3"/>
    <w:p w14:paraId="2A8180F9"/>
    <w:p w14:paraId="63BD72B5"/>
    <w:p w14:paraId="7D2C6EE6"/>
    <w:p w14:paraId="5337D18F"/>
    <w:p w14:paraId="475EF15E"/>
    <w:p w14:paraId="0886CAAE"/>
    <w:p w14:paraId="694C3899"/>
    <w:p w14:paraId="1758A2CE"/>
    <w:p w14:paraId="436BF11B"/>
    <w:p w14:paraId="1C5B829C"/>
    <w:p w14:paraId="3FAA79F0"/>
    <w:p w14:paraId="7B0785FB"/>
    <w:p w14:paraId="478A924E"/>
    <w:p w14:paraId="38420099"/>
    <w:p w14:paraId="02C45F56"/>
    <w:p w14:paraId="00945788"/>
    <w:p w14:paraId="09F30883"/>
    <w:p w14:paraId="02F09D40"/>
    <w:p w14:paraId="3BDD1254"/>
    <w:p w14:paraId="237E373A"/>
    <w:p w14:paraId="01F524DB"/>
    <w:p w14:paraId="568F3B83"/>
    <w:p w14:paraId="4A61F707"/>
    <w:p w14:paraId="27006309">
      <w:r>
        <w:rPr>
          <w:sz w:val="20"/>
        </w:rPr>
        <mc:AlternateContent>
          <mc:Choice Requires="wps">
            <w:drawing>
              <wp:anchor distT="0" distB="0" distL="114300" distR="114300" simplePos="0" relativeHeight="251666432" behindDoc="0" locked="0" layoutInCell="1" allowOverlap="1">
                <wp:simplePos x="0" y="0"/>
                <wp:positionH relativeFrom="column">
                  <wp:posOffset>356235</wp:posOffset>
                </wp:positionH>
                <wp:positionV relativeFrom="paragraph">
                  <wp:posOffset>71755</wp:posOffset>
                </wp:positionV>
                <wp:extent cx="6654800" cy="9198610"/>
                <wp:effectExtent l="4445" t="4445" r="8255" b="17145"/>
                <wp:wrapNone/>
                <wp:docPr id="11" name="Text Box 11"/>
                <wp:cNvGraphicFramePr/>
                <a:graphic xmlns:a="http://schemas.openxmlformats.org/drawingml/2006/main">
                  <a:graphicData uri="http://schemas.microsoft.com/office/word/2010/wordprocessingShape">
                    <wps:wsp>
                      <wps:cNvSpPr txBox="1"/>
                      <wps:spPr>
                        <a:xfrm>
                          <a:off x="356235" y="179070"/>
                          <a:ext cx="6654800" cy="91986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7EA7E4">
                            <w:pPr>
                              <w:ind w:left="1440" w:leftChars="0" w:firstLine="720" w:firstLineChars="0"/>
                              <w:rPr>
                                <w:rFonts w:hint="default" w:ascii="Arial Black" w:hAnsi="Arial Black" w:cs="Arial Black"/>
                                <w:b/>
                                <w:bCs/>
                                <w:color w:val="851321" w:themeColor="accent6" w:themeShade="80"/>
                                <w:sz w:val="32"/>
                                <w:szCs w:val="32"/>
                                <w:lang w:val="en-US"/>
                              </w:rPr>
                            </w:pPr>
                            <w:r>
                              <w:rPr>
                                <w:rFonts w:hint="default" w:ascii="Arial Black" w:hAnsi="Arial Black" w:cs="Arial Black"/>
                                <w:b/>
                                <w:bCs/>
                                <w:color w:val="851321" w:themeColor="accent6" w:themeShade="80"/>
                                <w:sz w:val="32"/>
                                <w:szCs w:val="32"/>
                                <w:lang w:val="en-US"/>
                              </w:rPr>
                              <w:t>mass_flow.py</w:t>
                            </w:r>
                          </w:p>
                          <w:p w14:paraId="2F70C4BF">
                            <w:pPr>
                              <w:ind w:left="1440" w:leftChars="0" w:firstLine="720" w:firstLineChars="0"/>
                              <w:rPr>
                                <w:rFonts w:hint="default"/>
                                <w:lang w:val="en-US"/>
                              </w:rPr>
                            </w:pPr>
                          </w:p>
                          <w:p w14:paraId="365C9865">
                            <w:pPr>
                              <w:ind w:left="1440" w:leftChars="0" w:firstLine="720" w:firstLineChars="0"/>
                              <w:rPr>
                                <w:rFonts w:hint="default"/>
                                <w:lang w:val="en-US"/>
                              </w:rPr>
                            </w:pPr>
                          </w:p>
                          <w:p w14:paraId="2FE44713">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"""Preliminary SLS static mass-flow estimate from the fan annulus,</w:t>
                            </w:r>
                          </w:p>
                          <w:p w14:paraId="20071E2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used only to convert specific thrust into a Newtons figure for</w:t>
                            </w:r>
                          </w:p>
                          <w:p w14:paraId="2D25B0D0">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comparison. Refined properly with real sizing method in Week 3."""</w:t>
                            </w:r>
                          </w:p>
                          <w:p w14:paraId="263EB625">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import numpy as np</w:t>
                            </w:r>
                          </w:p>
                          <w:p w14:paraId="65ABDB8D">
                            <w:pPr>
                              <w:rPr>
                                <w:rFonts w:hint="default" w:ascii="Courier New" w:hAnsi="Courier New" w:cs="Courier New"/>
                                <w:color w:val="851321" w:themeColor="accent6" w:themeShade="80"/>
                                <w:sz w:val="21"/>
                                <w:szCs w:val="21"/>
                                <w:lang w:val="en-US"/>
                              </w:rPr>
                            </w:pPr>
                          </w:p>
                          <w:p w14:paraId="5B60776F">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 gam = 287.0, 1.4</w:t>
                            </w:r>
                          </w:p>
                          <w:p w14:paraId="3C121B71">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D_tip = 1.549      # m, CFM56-7B26 published fan diameter</w:t>
                            </w:r>
                          </w:p>
                          <w:p w14:paraId="28DBA0FA">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htr = 0.30         # assumed hub-to-tip ratio, typical first pass</w:t>
                            </w:r>
                          </w:p>
                          <w:p w14:paraId="0EE4233C">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M_face = 0.60      # assumed fan-face axial Mach number, typical design value</w:t>
                            </w:r>
                          </w:p>
                          <w:p w14:paraId="43FD377D">
                            <w:pPr>
                              <w:rPr>
                                <w:rFonts w:hint="default" w:ascii="Courier New" w:hAnsi="Courier New" w:cs="Courier New"/>
                                <w:color w:val="851321" w:themeColor="accent6" w:themeShade="80"/>
                                <w:sz w:val="21"/>
                                <w:szCs w:val="21"/>
                                <w:lang w:val="en-US"/>
                              </w:rPr>
                            </w:pPr>
                          </w:p>
                          <w:p w14:paraId="2E612C4D">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A = (np.pi/4)*D_tip**2*(1-htr**2)</w:t>
                            </w:r>
                          </w:p>
                          <w:p w14:paraId="74BF4773">
                            <w:pPr>
                              <w:rPr>
                                <w:rFonts w:hint="default" w:ascii="Courier New" w:hAnsi="Courier New" w:cs="Courier New"/>
                                <w:color w:val="851321" w:themeColor="accent6" w:themeShade="80"/>
                                <w:sz w:val="21"/>
                                <w:szCs w:val="21"/>
                                <w:lang w:val="en-US"/>
                              </w:rPr>
                            </w:pPr>
                          </w:p>
                          <w:p w14:paraId="4B8E929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T0, P0 = 288.15, 101325.0   # SLS ISA static = total at M0=0</w:t>
                            </w:r>
                          </w:p>
                          <w:p w14:paraId="45CC4BD0">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rho0 = P0/(R*T0)</w:t>
                            </w:r>
                          </w:p>
                          <w:p w14:paraId="17E93ED9">
                            <w:pPr>
                              <w:rPr>
                                <w:rFonts w:hint="default" w:ascii="Courier New" w:hAnsi="Courier New" w:cs="Courier New"/>
                                <w:color w:val="851321" w:themeColor="accent6" w:themeShade="80"/>
                                <w:sz w:val="21"/>
                                <w:szCs w:val="21"/>
                                <w:lang w:val="en-US"/>
                              </w:rPr>
                            </w:pPr>
                          </w:p>
                          <w:p w14:paraId="4C381E78">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static conditions at the fan face for the assumed Mach number</w:t>
                            </w:r>
                          </w:p>
                          <w:p w14:paraId="2020D7C8">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T_face = T0/(1+(gam-1)/2*M_face**2)</w:t>
                            </w:r>
                          </w:p>
                          <w:p w14:paraId="57F6408D">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P_face = P0*(T_face/T0)**(gam/(gam-1))</w:t>
                            </w:r>
                          </w:p>
                          <w:p w14:paraId="5C872EAB">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rho_face = P_face/(R*T_face)</w:t>
                            </w:r>
                          </w:p>
                          <w:p w14:paraId="581F2223">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a_face = np.sqrt(gam*R*T_face)</w:t>
                            </w:r>
                          </w:p>
                          <w:p w14:paraId="1EC23E2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V_face = M_face*a_face</w:t>
                            </w:r>
                          </w:p>
                          <w:p w14:paraId="61094AF0">
                            <w:pPr>
                              <w:rPr>
                                <w:rFonts w:hint="default" w:ascii="Courier New" w:hAnsi="Courier New" w:cs="Courier New"/>
                                <w:color w:val="851321" w:themeColor="accent6" w:themeShade="80"/>
                                <w:sz w:val="21"/>
                                <w:szCs w:val="21"/>
                                <w:lang w:val="en-US"/>
                              </w:rPr>
                            </w:pPr>
                          </w:p>
                          <w:p w14:paraId="34C66312">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m0 = rho_face*A*V_face</w:t>
                            </w:r>
                          </w:p>
                          <w:p w14:paraId="264D0E42">
                            <w:pPr>
                              <w:rPr>
                                <w:rFonts w:hint="default" w:ascii="Courier New" w:hAnsi="Courier New" w:cs="Courier New"/>
                                <w:color w:val="851321" w:themeColor="accent6" w:themeShade="80"/>
                                <w:sz w:val="21"/>
                                <w:szCs w:val="21"/>
                                <w:lang w:val="en-US"/>
                              </w:rPr>
                            </w:pPr>
                          </w:p>
                          <w:p w14:paraId="7D72517F">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if __name__ == "__main__":</w:t>
                            </w:r>
                          </w:p>
                          <w:p w14:paraId="61444E4C">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xml:space="preserve">    print(f"Fan annulus area A = {A:.4f} m^2  (D_tip=1.549 m, htr=0.30)")</w:t>
                            </w:r>
                          </w:p>
                          <w:p w14:paraId="63F2C4C5">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xml:space="preserve">    print(f"Fan-face static: T={T_face:.1f} K, P={P_face/1000:.2f} kPa, rho={rho_face:.4f} kg/m^3, V={V_face:.1f} m/s")</w:t>
                            </w:r>
                          </w:p>
                          <w:p w14:paraId="55385541">
                            <w:pPr>
                              <w:ind w:firstLine="504"/>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print(f"Preliminary mass flow estimate m0 = {m0:.1f} kg/s")</w:t>
                            </w:r>
                          </w:p>
                          <w:p w14:paraId="5C663E50">
                            <w:pPr>
                              <w:ind w:firstLine="504"/>
                              <w:rPr>
                                <w:rFonts w:hint="default" w:ascii="Courier New" w:hAnsi="Courier New" w:cs="Courier New"/>
                                <w:color w:val="851321" w:themeColor="accent6" w:themeShade="80"/>
                                <w:sz w:val="21"/>
                                <w:szCs w:val="21"/>
                                <w:lang w:val="en-US"/>
                              </w:rPr>
                            </w:pPr>
                          </w:p>
                          <w:p w14:paraId="6C402B0C">
                            <w:pPr>
                              <w:ind w:firstLine="504"/>
                              <w:rPr>
                                <w:rFonts w:hint="default" w:ascii="Courier New" w:hAnsi="Courier New" w:cs="Courier New"/>
                                <w:color w:val="851321" w:themeColor="accent6" w:themeShade="80"/>
                                <w:sz w:val="21"/>
                                <w:szCs w:val="21"/>
                                <w:lang w:val="en-US"/>
                              </w:rPr>
                            </w:pPr>
                          </w:p>
                          <w:p w14:paraId="1B561261">
                            <w:pPr>
                              <w:ind w:firstLine="504"/>
                              <w:rPr>
                                <w:rFonts w:hint="default" w:ascii="Courier New" w:hAnsi="Courier New" w:cs="Courier New"/>
                                <w:color w:val="851321" w:themeColor="accent6" w:themeShade="80"/>
                                <w:sz w:val="21"/>
                                <w:szCs w:val="21"/>
                                <w:lang w:val="en-US"/>
                              </w:rPr>
                            </w:pPr>
                          </w:p>
                          <w:p w14:paraId="3E6E598F">
                            <w:pPr>
                              <w:rPr>
                                <w:rFonts w:hint="default" w:ascii="Arial Black" w:hAnsi="Arial Black" w:cs="Arial Black"/>
                                <w:b/>
                                <w:bCs/>
                                <w:color w:val="851321" w:themeColor="accent6" w:themeShade="80"/>
                                <w:sz w:val="28"/>
                                <w:szCs w:val="28"/>
                                <w:lang w:val="en-US"/>
                              </w:rPr>
                            </w:pPr>
                            <w:r>
                              <w:rPr>
                                <w:rFonts w:hint="default" w:ascii="Arial Black" w:hAnsi="Arial Black" w:cs="Arial Black"/>
                                <w:b/>
                                <w:bCs/>
                                <w:color w:val="851321" w:themeColor="accent6" w:themeShade="80"/>
                                <w:sz w:val="28"/>
                                <w:szCs w:val="28"/>
                                <w:lang w:val="en-US"/>
                              </w:rPr>
                              <w:t>OUTPUT FOR mass_flow.py</w:t>
                            </w:r>
                          </w:p>
                          <w:p w14:paraId="39D8C255">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Fan annulus area A = 1.7149 m^2  (D_tip=1.549 m, htr=0.30)</w:t>
                            </w:r>
                          </w:p>
                          <w:p w14:paraId="6288F297">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p>
                          <w:p w14:paraId="2C87709A">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Fan-face static: T=268.8 K, P=79.44 kPa, rho=1.0297 kg/m^3, V=197.2 m/s</w:t>
                            </w:r>
                          </w:p>
                          <w:p w14:paraId="577D05E5">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p>
                          <w:p w14:paraId="1F43660C">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Preliminary mass flow estimate m0 = 348.2 kg/s</w:t>
                            </w:r>
                          </w:p>
                          <w:p w14:paraId="432AD6F2">
                            <w:pPr>
                              <w:spacing w:beforeLines="0" w:afterLines="0"/>
                              <w:jc w:val="left"/>
                              <w:rPr>
                                <w:rFonts w:hint="default" w:ascii="Lucida Console" w:hAnsi="Lucida Console" w:eastAsia="Lucida Console"/>
                                <w:color w:val="auto"/>
                                <w:sz w:val="18"/>
                                <w:szCs w:val="24"/>
                              </w:rPr>
                            </w:pPr>
                          </w:p>
                          <w:p w14:paraId="7AFE0C86">
                            <w:pPr>
                              <w:rPr>
                                <w:rFonts w:hint="default" w:ascii="Arial Black" w:hAnsi="Arial Black" w:cs="Arial Black"/>
                                <w:b/>
                                <w:bCs/>
                                <w:color w:val="851321" w:themeColor="accent6" w:themeShade="80"/>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05pt;margin-top:5.65pt;height:724.3pt;width:524pt;z-index:251666432;mso-width-relative:page;mso-height-relative:page;" fillcolor="#FFFFFF [3201]" filled="t" stroked="t" coordsize="21600,21600" o:gfxdata="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fVJm9UAAAAJAQAADwAAAAAA&#10;AAABACAAAAAiAAAAZHJzL2Rvd25yZXYueG1sUEsBAhQAFAAAAAgAh07iQKRAs1tPAgAAwgQAAA4A&#10;AAAAAAAAAQAgAAAAJAEAAGRycy9lMm9Eb2MueG1sUEsFBgAAAAAGAAYAWQEAAOUFAAAAAA==&#10;">
                <v:fill on="t" focussize="0,0"/>
                <v:stroke weight="0.5pt" color="#000000 [3204]" joinstyle="round"/>
                <v:imagedata o:title=""/>
                <o:lock v:ext="edit" aspectratio="f"/>
                <v:textbox>
                  <w:txbxContent>
                    <w:p w14:paraId="467EA7E4">
                      <w:pPr>
                        <w:ind w:left="1440" w:leftChars="0" w:firstLine="720" w:firstLineChars="0"/>
                        <w:rPr>
                          <w:rFonts w:hint="default" w:ascii="Arial Black" w:hAnsi="Arial Black" w:cs="Arial Black"/>
                          <w:b/>
                          <w:bCs/>
                          <w:color w:val="851321" w:themeColor="accent6" w:themeShade="80"/>
                          <w:sz w:val="32"/>
                          <w:szCs w:val="32"/>
                          <w:lang w:val="en-US"/>
                        </w:rPr>
                      </w:pPr>
                      <w:r>
                        <w:rPr>
                          <w:rFonts w:hint="default" w:ascii="Arial Black" w:hAnsi="Arial Black" w:cs="Arial Black"/>
                          <w:b/>
                          <w:bCs/>
                          <w:color w:val="851321" w:themeColor="accent6" w:themeShade="80"/>
                          <w:sz w:val="32"/>
                          <w:szCs w:val="32"/>
                          <w:lang w:val="en-US"/>
                        </w:rPr>
                        <w:t>mass_flow.py</w:t>
                      </w:r>
                    </w:p>
                    <w:p w14:paraId="2F70C4BF">
                      <w:pPr>
                        <w:ind w:left="1440" w:leftChars="0" w:firstLine="720" w:firstLineChars="0"/>
                        <w:rPr>
                          <w:rFonts w:hint="default"/>
                          <w:lang w:val="en-US"/>
                        </w:rPr>
                      </w:pPr>
                    </w:p>
                    <w:p w14:paraId="365C9865">
                      <w:pPr>
                        <w:ind w:left="1440" w:leftChars="0" w:firstLine="720" w:firstLineChars="0"/>
                        <w:rPr>
                          <w:rFonts w:hint="default"/>
                          <w:lang w:val="en-US"/>
                        </w:rPr>
                      </w:pPr>
                    </w:p>
                    <w:p w14:paraId="2FE44713">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"""Preliminary SLS static mass-flow estimate from the fan annulus,</w:t>
                      </w:r>
                    </w:p>
                    <w:p w14:paraId="20071E2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used only to convert specific thrust into a Newtons figure for</w:t>
                      </w:r>
                    </w:p>
                    <w:p w14:paraId="2D25B0D0">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comparison. Refined properly with real sizing method in Week 3."""</w:t>
                      </w:r>
                    </w:p>
                    <w:p w14:paraId="263EB625">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import numpy as np</w:t>
                      </w:r>
                    </w:p>
                    <w:p w14:paraId="65ABDB8D">
                      <w:pPr>
                        <w:rPr>
                          <w:rFonts w:hint="default" w:ascii="Courier New" w:hAnsi="Courier New" w:cs="Courier New"/>
                          <w:color w:val="851321" w:themeColor="accent6" w:themeShade="80"/>
                          <w:sz w:val="21"/>
                          <w:szCs w:val="21"/>
                          <w:lang w:val="en-US"/>
                        </w:rPr>
                      </w:pPr>
                    </w:p>
                    <w:p w14:paraId="5B60776F">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 gam = 287.0, 1.4</w:t>
                      </w:r>
                    </w:p>
                    <w:p w14:paraId="3C121B71">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D_tip = 1.549      # m, CFM56-7B26 published fan diameter</w:t>
                      </w:r>
                    </w:p>
                    <w:p w14:paraId="28DBA0FA">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htr = 0.30         # assumed hub-to-tip ratio, typical first pass</w:t>
                      </w:r>
                    </w:p>
                    <w:p w14:paraId="0EE4233C">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M_face = 0.60      # assumed fan-face axial Mach number, typical design value</w:t>
                      </w:r>
                    </w:p>
                    <w:p w14:paraId="43FD377D">
                      <w:pPr>
                        <w:rPr>
                          <w:rFonts w:hint="default" w:ascii="Courier New" w:hAnsi="Courier New" w:cs="Courier New"/>
                          <w:color w:val="851321" w:themeColor="accent6" w:themeShade="80"/>
                          <w:sz w:val="21"/>
                          <w:szCs w:val="21"/>
                          <w:lang w:val="en-US"/>
                        </w:rPr>
                      </w:pPr>
                    </w:p>
                    <w:p w14:paraId="2E612C4D">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A = (np.pi/4)*D_tip**2*(1-htr**2)</w:t>
                      </w:r>
                    </w:p>
                    <w:p w14:paraId="74BF4773">
                      <w:pPr>
                        <w:rPr>
                          <w:rFonts w:hint="default" w:ascii="Courier New" w:hAnsi="Courier New" w:cs="Courier New"/>
                          <w:color w:val="851321" w:themeColor="accent6" w:themeShade="80"/>
                          <w:sz w:val="21"/>
                          <w:szCs w:val="21"/>
                          <w:lang w:val="en-US"/>
                        </w:rPr>
                      </w:pPr>
                    </w:p>
                    <w:p w14:paraId="4B8E929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T0, P0 = 288.15, 101325.0   # SLS ISA static = total at M0=0</w:t>
                      </w:r>
                    </w:p>
                    <w:p w14:paraId="45CC4BD0">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rho0 = P0/(R*T0)</w:t>
                      </w:r>
                    </w:p>
                    <w:p w14:paraId="17E93ED9">
                      <w:pPr>
                        <w:rPr>
                          <w:rFonts w:hint="default" w:ascii="Courier New" w:hAnsi="Courier New" w:cs="Courier New"/>
                          <w:color w:val="851321" w:themeColor="accent6" w:themeShade="80"/>
                          <w:sz w:val="21"/>
                          <w:szCs w:val="21"/>
                          <w:lang w:val="en-US"/>
                        </w:rPr>
                      </w:pPr>
                    </w:p>
                    <w:p w14:paraId="4C381E78">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static conditions at the fan face for the assumed Mach number</w:t>
                      </w:r>
                    </w:p>
                    <w:p w14:paraId="2020D7C8">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T_face = T0/(1+(gam-1)/2*M_face**2)</w:t>
                      </w:r>
                    </w:p>
                    <w:p w14:paraId="57F6408D">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P_face = P0*(T_face/T0)**(gam/(gam-1))</w:t>
                      </w:r>
                    </w:p>
                    <w:p w14:paraId="5C872EAB">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rho_face = P_face/(R*T_face)</w:t>
                      </w:r>
                    </w:p>
                    <w:p w14:paraId="581F2223">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a_face = np.sqrt(gam*R*T_face)</w:t>
                      </w:r>
                    </w:p>
                    <w:p w14:paraId="1EC23E24">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V_face = M_face*a_face</w:t>
                      </w:r>
                    </w:p>
                    <w:p w14:paraId="61094AF0">
                      <w:pPr>
                        <w:rPr>
                          <w:rFonts w:hint="default" w:ascii="Courier New" w:hAnsi="Courier New" w:cs="Courier New"/>
                          <w:color w:val="851321" w:themeColor="accent6" w:themeShade="80"/>
                          <w:sz w:val="21"/>
                          <w:szCs w:val="21"/>
                          <w:lang w:val="en-US"/>
                        </w:rPr>
                      </w:pPr>
                    </w:p>
                    <w:p w14:paraId="34C66312">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m0 = rho_face*A*V_face</w:t>
                      </w:r>
                    </w:p>
                    <w:p w14:paraId="264D0E42">
                      <w:pPr>
                        <w:rPr>
                          <w:rFonts w:hint="default" w:ascii="Courier New" w:hAnsi="Courier New" w:cs="Courier New"/>
                          <w:color w:val="851321" w:themeColor="accent6" w:themeShade="80"/>
                          <w:sz w:val="21"/>
                          <w:szCs w:val="21"/>
                          <w:lang w:val="en-US"/>
                        </w:rPr>
                      </w:pPr>
                    </w:p>
                    <w:p w14:paraId="7D72517F">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if __name__ == "__main__":</w:t>
                      </w:r>
                    </w:p>
                    <w:p w14:paraId="61444E4C">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xml:space="preserve">    print(f"Fan annulus area A = {A:.4f} m^2  (D_tip=1.549 m, htr=0.30)")</w:t>
                      </w:r>
                    </w:p>
                    <w:p w14:paraId="63F2C4C5">
                      <w:pPr>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 xml:space="preserve">    print(f"Fan-face static: T={T_face:.1f} K, P={P_face/1000:.2f} kPa, rho={rho_face:.4f} kg/m^3, V={V_face:.1f} m/s")</w:t>
                      </w:r>
                    </w:p>
                    <w:p w14:paraId="55385541">
                      <w:pPr>
                        <w:ind w:firstLine="504"/>
                        <w:rPr>
                          <w:rFonts w:hint="default" w:ascii="Courier New" w:hAnsi="Courier New" w:cs="Courier New"/>
                          <w:color w:val="851321" w:themeColor="accent6" w:themeShade="80"/>
                          <w:sz w:val="21"/>
                          <w:szCs w:val="21"/>
                          <w:lang w:val="en-US"/>
                        </w:rPr>
                      </w:pPr>
                      <w:r>
                        <w:rPr>
                          <w:rFonts w:hint="default" w:ascii="Courier New" w:hAnsi="Courier New" w:cs="Courier New"/>
                          <w:color w:val="851321" w:themeColor="accent6" w:themeShade="80"/>
                          <w:sz w:val="21"/>
                          <w:szCs w:val="21"/>
                          <w:lang w:val="en-US"/>
                        </w:rPr>
                        <w:t>print(f"Preliminary mass flow estimate m0 = {m0:.1f} kg/s")</w:t>
                      </w:r>
                    </w:p>
                    <w:p w14:paraId="5C663E50">
                      <w:pPr>
                        <w:ind w:firstLine="504"/>
                        <w:rPr>
                          <w:rFonts w:hint="default" w:ascii="Courier New" w:hAnsi="Courier New" w:cs="Courier New"/>
                          <w:color w:val="851321" w:themeColor="accent6" w:themeShade="80"/>
                          <w:sz w:val="21"/>
                          <w:szCs w:val="21"/>
                          <w:lang w:val="en-US"/>
                        </w:rPr>
                      </w:pPr>
                    </w:p>
                    <w:p w14:paraId="6C402B0C">
                      <w:pPr>
                        <w:ind w:firstLine="504"/>
                        <w:rPr>
                          <w:rFonts w:hint="default" w:ascii="Courier New" w:hAnsi="Courier New" w:cs="Courier New"/>
                          <w:color w:val="851321" w:themeColor="accent6" w:themeShade="80"/>
                          <w:sz w:val="21"/>
                          <w:szCs w:val="21"/>
                          <w:lang w:val="en-US"/>
                        </w:rPr>
                      </w:pPr>
                    </w:p>
                    <w:p w14:paraId="1B561261">
                      <w:pPr>
                        <w:ind w:firstLine="504"/>
                        <w:rPr>
                          <w:rFonts w:hint="default" w:ascii="Courier New" w:hAnsi="Courier New" w:cs="Courier New"/>
                          <w:color w:val="851321" w:themeColor="accent6" w:themeShade="80"/>
                          <w:sz w:val="21"/>
                          <w:szCs w:val="21"/>
                          <w:lang w:val="en-US"/>
                        </w:rPr>
                      </w:pPr>
                    </w:p>
                    <w:p w14:paraId="3E6E598F">
                      <w:pPr>
                        <w:rPr>
                          <w:rFonts w:hint="default" w:ascii="Arial Black" w:hAnsi="Arial Black" w:cs="Arial Black"/>
                          <w:b/>
                          <w:bCs/>
                          <w:color w:val="851321" w:themeColor="accent6" w:themeShade="80"/>
                          <w:sz w:val="28"/>
                          <w:szCs w:val="28"/>
                          <w:lang w:val="en-US"/>
                        </w:rPr>
                      </w:pPr>
                      <w:r>
                        <w:rPr>
                          <w:rFonts w:hint="default" w:ascii="Arial Black" w:hAnsi="Arial Black" w:cs="Arial Black"/>
                          <w:b/>
                          <w:bCs/>
                          <w:color w:val="851321" w:themeColor="accent6" w:themeShade="80"/>
                          <w:sz w:val="28"/>
                          <w:szCs w:val="28"/>
                          <w:lang w:val="en-US"/>
                        </w:rPr>
                        <w:t>OUTPUT FOR mass_flow.py</w:t>
                      </w:r>
                    </w:p>
                    <w:p w14:paraId="39D8C255">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Fan annulus area A = 1.7149 m^2  (D_tip=1.549 m, htr=0.30)</w:t>
                      </w:r>
                    </w:p>
                    <w:p w14:paraId="6288F297">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p>
                    <w:p w14:paraId="2C87709A">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Fan-face static: T=268.8 K, P=79.44 kPa, rho=1.0297 kg/m^3, V=197.2 m/s</w:t>
                      </w:r>
                    </w:p>
                    <w:p w14:paraId="577D05E5">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p>
                    <w:p w14:paraId="1F43660C">
                      <w:pPr>
                        <w:spacing w:beforeLines="0" w:afterLines="0"/>
                        <w:jc w:val="left"/>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4"/>
                          <w:szCs w:val="24"/>
                          <w14:textFill>
                            <w14:solidFill>
                              <w14:schemeClr w14:val="tx1">
                                <w14:lumMod w14:val="95000"/>
                                <w14:lumOff w14:val="5000"/>
                              </w14:schemeClr>
                            </w14:solidFill>
                          </w14:textFill>
                        </w:rPr>
                        <w:t>Preliminary mass flow estimate m0 = 348.2 kg/s</w:t>
                      </w:r>
                    </w:p>
                    <w:p w14:paraId="432AD6F2">
                      <w:pPr>
                        <w:spacing w:beforeLines="0" w:afterLines="0"/>
                        <w:jc w:val="left"/>
                        <w:rPr>
                          <w:rFonts w:hint="default" w:ascii="Lucida Console" w:hAnsi="Lucida Console" w:eastAsia="Lucida Console"/>
                          <w:color w:val="auto"/>
                          <w:sz w:val="18"/>
                          <w:szCs w:val="24"/>
                        </w:rPr>
                      </w:pPr>
                    </w:p>
                    <w:p w14:paraId="7AFE0C86">
                      <w:pPr>
                        <w:rPr>
                          <w:rFonts w:hint="default" w:ascii="Arial Black" w:hAnsi="Arial Black" w:cs="Arial Black"/>
                          <w:b/>
                          <w:bCs/>
                          <w:color w:val="851321" w:themeColor="accent6" w:themeShade="80"/>
                          <w:sz w:val="28"/>
                          <w:szCs w:val="28"/>
                          <w:lang w:val="en-US"/>
                        </w:rPr>
                      </w:pPr>
                    </w:p>
                  </w:txbxContent>
                </v:textbox>
              </v:shape>
            </w:pict>
          </mc:Fallback>
        </mc:AlternateContent>
      </w:r>
    </w:p>
    <w:p w14:paraId="306C6587"/>
    <w:p w14:paraId="0263979F"/>
    <w:p w14:paraId="47805D5C"/>
    <w:p w14:paraId="6CF1DE9F"/>
    <w:p w14:paraId="177C98CA"/>
    <w:p w14:paraId="543F1953"/>
    <w:p w14:paraId="3A8F5501"/>
    <w:p w14:paraId="7CF5F700"/>
    <w:p w14:paraId="2D9B0F49"/>
    <w:p w14:paraId="30613FB6"/>
    <w:p w14:paraId="5E6C5C98"/>
    <w:p w14:paraId="32FB46C5"/>
    <w:p w14:paraId="1721351B"/>
    <w:p w14:paraId="11AE862B"/>
    <w:p w14:paraId="423F9DD8"/>
    <w:p w14:paraId="7B320435"/>
    <w:p w14:paraId="755579C0"/>
    <w:p w14:paraId="21DEB88C"/>
    <w:p w14:paraId="1F783B79"/>
    <w:p w14:paraId="129A4F6D"/>
    <w:p w14:paraId="3424C4C7"/>
    <w:p w14:paraId="41D3193E"/>
    <w:p w14:paraId="4ED412AE"/>
    <w:p w14:paraId="5868F4D7"/>
    <w:p w14:paraId="4F5B37D2"/>
    <w:p w14:paraId="0B31ED5A"/>
    <w:p w14:paraId="0CB5A9F2"/>
    <w:p w14:paraId="25475F94"/>
    <w:p w14:paraId="067CDDE6"/>
    <w:p w14:paraId="78A72BDC"/>
    <w:p w14:paraId="4A1A07F7"/>
    <w:p w14:paraId="711CC6A4"/>
    <w:p w14:paraId="5FFFB97D"/>
    <w:p w14:paraId="4C5B39DE"/>
    <w:p w14:paraId="254FEB8C"/>
    <w:p w14:paraId="6CE03BC0"/>
    <w:p w14:paraId="4AB18703"/>
    <w:p w14:paraId="722F5D68"/>
    <w:p w14:paraId="2DC232FB"/>
    <w:p w14:paraId="6D5C0CFC"/>
    <w:p w14:paraId="192100C5"/>
    <w:p w14:paraId="2D4320A2"/>
    <w:p w14:paraId="37B567C4"/>
    <w:p w14:paraId="65561E6F"/>
    <w:p w14:paraId="7421C00A"/>
    <w:p w14:paraId="4F3791B9"/>
    <w:p w14:paraId="55EEDBEE"/>
    <w:p w14:paraId="7EA75866"/>
    <w:p w14:paraId="7B4B4C43"/>
    <w:p w14:paraId="4D180D92"/>
    <w:p w14:paraId="5EAA991F"/>
    <w:p w14:paraId="22743D3B"/>
    <w:p w14:paraId="664DF607"/>
    <w:p w14:paraId="6C1220FB"/>
    <w:p w14:paraId="54D2D375"/>
    <w:p w14:paraId="24909BEB"/>
    <w:p w14:paraId="43FC1E14"/>
    <w:p w14:paraId="053B1E8A"/>
    <w:p w14:paraId="5A513B33"/>
    <w:p w14:paraId="46EA7A6A"/>
    <w:p w14:paraId="0939DE38"/>
    <w:p w14:paraId="62F1B36D"/>
    <w:p w14:paraId="5DAAC61B"/>
    <w:p w14:paraId="50C99378"/>
    <w:p w14:paraId="7B51F803"/>
    <w:p w14:paraId="20712DA5"/>
    <w:p w14:paraId="7B7FAE09"/>
    <w:p w14:paraId="40EA85FC"/>
    <w:p w14:paraId="40279490">
      <w:r>
        <w:rPr>
          <w:sz w:val="20"/>
        </w:rPr>
        <mc:AlternateContent>
          <mc:Choice Requires="wps">
            <w:drawing>
              <wp:anchor distT="0" distB="0" distL="114300" distR="114300" simplePos="0" relativeHeight="251662336" behindDoc="0" locked="0" layoutInCell="1" allowOverlap="1">
                <wp:simplePos x="0" y="0"/>
                <wp:positionH relativeFrom="column">
                  <wp:posOffset>583565</wp:posOffset>
                </wp:positionH>
                <wp:positionV relativeFrom="paragraph">
                  <wp:posOffset>11430</wp:posOffset>
                </wp:positionV>
                <wp:extent cx="6310630" cy="9674225"/>
                <wp:effectExtent l="4445" t="4445" r="9525" b="17780"/>
                <wp:wrapNone/>
                <wp:docPr id="5" name="Text Box 5"/>
                <wp:cNvGraphicFramePr/>
                <a:graphic xmlns:a="http://schemas.openxmlformats.org/drawingml/2006/main">
                  <a:graphicData uri="http://schemas.microsoft.com/office/word/2010/wordprocessingShape">
                    <wps:wsp>
                      <wps:cNvSpPr txBox="1"/>
                      <wps:spPr>
                        <a:xfrm>
                          <a:off x="0" y="0"/>
                          <a:ext cx="6310630" cy="9674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240A5C">
                            <w:pPr>
                              <w:numPr>
                                <w:ilvl w:val="0"/>
                                <w:numId w:val="0"/>
                              </w:numPr>
                              <w:rPr>
                                <w:rFonts w:hint="default" w:ascii="Times New Roman" w:hAnsi="Times New Roman" w:cs="Times New Roman"/>
                                <w:b/>
                                <w:bCs/>
                                <w:color w:val="B68C02" w:themeColor="accent3" w:themeShade="BF"/>
                                <w:sz w:val="32"/>
                                <w:szCs w:val="32"/>
                                <w:lang w:val="en-US"/>
                              </w:rPr>
                            </w:pPr>
                          </w:p>
                          <w:p w14:paraId="2D79254B">
                            <w:pPr>
                              <w:numPr>
                                <w:ilvl w:val="0"/>
                                <w:numId w:val="0"/>
                              </w:num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3.VERIFICATION</w:t>
                            </w:r>
                          </w:p>
                          <w:p w14:paraId="53C779EC">
                            <w:pPr>
                              <w:numPr>
                                <w:ilvl w:val="0"/>
                                <w:numId w:val="0"/>
                              </w:numPr>
                              <w:rPr>
                                <w:b/>
                                <w:bCs/>
                                <w:color w:val="B68C02" w:themeColor="accent3" w:themeShade="BF"/>
                                <w:sz w:val="28"/>
                                <w:szCs w:val="28"/>
                              </w:rPr>
                            </w:pPr>
                            <w:r>
                              <w:rPr>
                                <w:rFonts w:hint="default" w:ascii="Times New Roman" w:hAnsi="Times New Roman" w:cs="Times New Roman"/>
                                <w:sz w:val="28"/>
                                <w:szCs w:val="28"/>
                                <w:lang w:val="en-US"/>
                              </w:rPr>
                              <w:t>Consider the checks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4"/>
                            </w:tblGrid>
                            <w:tr w14:paraId="529F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6C0010A">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Check</w:t>
                                  </w:r>
                                </w:p>
                              </w:tc>
                              <w:tc>
                                <w:tcPr>
                                  <w:tcW w:w="3213" w:type="dxa"/>
                                </w:tcPr>
                                <w:p w14:paraId="059D6B4C">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Result</w:t>
                                  </w:r>
                                </w:p>
                              </w:tc>
                              <w:tc>
                                <w:tcPr>
                                  <w:tcW w:w="3214" w:type="dxa"/>
                                </w:tcPr>
                                <w:p w14:paraId="7D46E02A">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Status</w:t>
                                  </w:r>
                                </w:p>
                              </w:tc>
                            </w:tr>
                            <w:tr w14:paraId="6F7F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vAlign w:val="top"/>
                                </w:tcPr>
                                <w:p w14:paraId="5364A633">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Hand check: ideal  Tt3 = Tt2·OPR^0.2857 = 288.15 × 32.6^0.2857</w:t>
                                  </w:r>
                                </w:p>
                              </w:tc>
                              <w:tc>
                                <w:tcPr>
                                  <w:tcW w:w="3213" w:type="dxa"/>
                                  <w:shd w:val="clear" w:color="auto" w:fill="auto"/>
                                  <w:vAlign w:val="top"/>
                                </w:tcPr>
                                <w:p w14:paraId="4640748F">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Hand calc = 779.8 K.  Code (η=1, no losses) = 779.8 K.  Difference = 0.000 K</w:t>
                                  </w:r>
                                </w:p>
                              </w:tc>
                              <w:tc>
                                <w:tcPr>
                                  <w:tcW w:w="3214" w:type="dxa"/>
                                  <w:shd w:val="clear" w:color="auto" w:fill="auto"/>
                                  <w:vAlign w:val="top"/>
                                </w:tcPr>
                                <w:p w14:paraId="721925EF">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Pass</w:t>
                                  </w:r>
                                </w:p>
                              </w:tc>
                            </w:tr>
                            <w:tr w14:paraId="14A1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DF19EFD">
                                  <w:pPr>
                                    <w:rPr>
                                      <w:rFonts w:hint="default" w:ascii="Times New Roman" w:hAnsi="Times New Roman" w:cs="Times New Roman"/>
                                      <w:b w:val="0"/>
                                      <w:bCs w:val="0"/>
                                      <w:sz w:val="24"/>
                                      <w:szCs w:val="24"/>
                                      <w:vertAlign w:val="baseline"/>
                                    </w:rPr>
                                  </w:pPr>
                                  <w:r>
                                    <w:rPr>
                                      <w:rFonts w:hint="default" w:ascii="Times New Roman" w:hAnsi="Times New Roman" w:eastAsia="Calibri" w:cs="Times New Roman"/>
                                      <w:b w:val="0"/>
                                      <w:bCs w:val="0"/>
                                      <w:sz w:val="24"/>
                                      <w:szCs w:val="24"/>
                                    </w:rPr>
                                    <w:t xml:space="preserve">Limiting case: BPR </w:t>
                                  </w:r>
                                  <w:r>
                                    <w:rPr>
                                      <w:rFonts w:hint="default" w:ascii="Times New Roman" w:hAnsi="Times New Roman" w:eastAsia="Calibri" w:cs="Times New Roman"/>
                                      <w:b w:val="0"/>
                                      <w:bCs w:val="0"/>
                                      <w:sz w:val="24"/>
                                      <w:szCs w:val="24"/>
                                      <w:lang w:val="en-US"/>
                                    </w:rPr>
                                    <w:t xml:space="preserve">approx 0  for </w:t>
                                  </w:r>
                                  <w:r>
                                    <w:rPr>
                                      <w:rFonts w:hint="default" w:ascii="Times New Roman" w:hAnsi="Times New Roman" w:eastAsia="Calibri" w:cs="Times New Roman"/>
                                      <w:b w:val="0"/>
                                      <w:bCs w:val="0"/>
                                      <w:sz w:val="24"/>
                                      <w:szCs w:val="24"/>
                                    </w:rPr>
                                    <w:t xml:space="preserve"> (turbojet). Fsp should equal the core-only term (1+f)·Veff,9 − V0 exactly</w:t>
                                  </w:r>
                                </w:p>
                              </w:tc>
                              <w:tc>
                                <w:tcPr>
                                  <w:tcW w:w="3213" w:type="dxa"/>
                                </w:tcPr>
                                <w:p w14:paraId="0E6764CC">
                                  <w:pPr>
                                    <w:rPr>
                                      <w:rFonts w:hint="default" w:ascii="Times New Roman" w:hAnsi="Times New Roman" w:cs="Times New Roman"/>
                                      <w:b w:val="0"/>
                                      <w:bCs w:val="0"/>
                                      <w:sz w:val="24"/>
                                      <w:szCs w:val="24"/>
                                      <w:vertAlign w:val="baseline"/>
                                    </w:rPr>
                                  </w:pPr>
                                  <w:r>
                                    <w:rPr>
                                      <w:rFonts w:hint="default" w:ascii="Times New Roman" w:hAnsi="Times New Roman" w:eastAsia="Calibri" w:cs="Times New Roman"/>
                                      <w:b w:val="0"/>
                                      <w:bCs w:val="0"/>
                                      <w:sz w:val="24"/>
                                      <w:szCs w:val="24"/>
                                    </w:rPr>
                                    <w:t>Code Fsp = 895.19 N·s/kg.  Direct core-only calc = 895.25 N·s/kg.  Difference = 0.06 (0.007%)</w:t>
                                  </w:r>
                                </w:p>
                              </w:tc>
                              <w:tc>
                                <w:tcPr>
                                  <w:tcW w:w="3214" w:type="dxa"/>
                                </w:tcPr>
                                <w:p w14:paraId="63D607B8">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0E8F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vAlign w:val="top"/>
                                </w:tcPr>
                                <w:p w14:paraId="5271EE13">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Limiting case: V0 = 0 at SLS static (this operating point itself)</w:t>
                                  </w:r>
                                </w:p>
                              </w:tc>
                              <w:tc>
                                <w:tcPr>
                                  <w:tcW w:w="3213" w:type="dxa"/>
                                  <w:shd w:val="clear" w:color="auto" w:fill="auto"/>
                                  <w:vAlign w:val="top"/>
                                </w:tcPr>
                                <w:p w14:paraId="1607F2BF">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Code returns V0 = 0.0000 m/s</w:t>
                                  </w:r>
                                  <w:r>
                                    <w:rPr>
                                      <w:rFonts w:hint="default" w:ascii="Times New Roman" w:hAnsi="Times New Roman" w:eastAsia="Calibri" w:cs="Times New Roman"/>
                                      <w:b w:val="0"/>
                                      <w:bCs w:val="0"/>
                                      <w:sz w:val="24"/>
                                      <w:szCs w:val="24"/>
                                      <w:lang w:val="en-US"/>
                                    </w:rPr>
                                    <w:t xml:space="preserve"> </w:t>
                                  </w:r>
                                  <w:r>
                                    <w:rPr>
                                      <w:rFonts w:hint="default" w:ascii="Times New Roman" w:hAnsi="Times New Roman" w:eastAsia="Calibri" w:cs="Times New Roman"/>
                                      <w:b w:val="0"/>
                                      <w:bCs w:val="0"/>
                                      <w:sz w:val="24"/>
                                      <w:szCs w:val="24"/>
                                    </w:rPr>
                                    <w:t>exactly, confirming no freestream-drag term leaks into the static case</w:t>
                                  </w:r>
                                </w:p>
                              </w:tc>
                              <w:tc>
                                <w:tcPr>
                                  <w:tcW w:w="3214" w:type="dxa"/>
                                  <w:shd w:val="clear" w:color="auto" w:fill="auto"/>
                                  <w:vAlign w:val="top"/>
                                </w:tcPr>
                                <w:p w14:paraId="08AFC671">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Pass</w:t>
                                  </w:r>
                                </w:p>
                              </w:tc>
                            </w:tr>
                          </w:tbl>
                          <w:p w14:paraId="7ED6CCF3"/>
                          <w:p w14:paraId="1C59B71D"/>
                          <w:p w14:paraId="0E717AC4">
                            <w:pPr>
                              <w:rPr>
                                <w:rFonts w:hint="default" w:ascii="Times New Roman" w:hAnsi="Times New Roman" w:cs="Times New Roman"/>
                                <w:sz w:val="28"/>
                                <w:szCs w:val="28"/>
                              </w:rPr>
                            </w:pPr>
                            <w:r>
                              <w:rPr>
                                <w:rFonts w:hint="default" w:ascii="Times New Roman" w:hAnsi="Times New Roman" w:eastAsia="Calibri" w:cs="Times New Roman"/>
                                <w:sz w:val="28"/>
                                <w:szCs w:val="28"/>
                              </w:rPr>
                              <w:t>The HPT/HPC and LPT/(fan+booster) power balances are enforced by construction (the turbine temperature drop is solved directly from the compressor work demand each time the cycle runs), so their residual is zero by the structure of the calculation</w:t>
                            </w:r>
                          </w:p>
                          <w:p w14:paraId="15DD1E88"/>
                          <w:p w14:paraId="25FF134F"/>
                          <w:p w14:paraId="775BB349">
                            <w:pPr>
                              <w:rPr>
                                <w:rFonts w:hint="default" w:ascii="Times New Roman" w:hAnsi="Times New Roman" w:cs="Times New Roman"/>
                                <w:b/>
                                <w:bCs/>
                                <w:color w:val="B68C02" w:themeColor="accent3" w:themeShade="BF"/>
                                <w:sz w:val="32"/>
                                <w:szCs w:val="32"/>
                              </w:rPr>
                            </w:pPr>
                          </w:p>
                          <w:p w14:paraId="6A82D95C">
                            <w:pPr>
                              <w:numPr>
                                <w:ilvl w:val="0"/>
                                <w:numId w:val="1"/>
                              </w:num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UNTUNED RESULT</w:t>
                            </w:r>
                          </w:p>
                          <w:p w14:paraId="4AF9754B">
                            <w:pPr>
                              <w:numPr>
                                <w:ilvl w:val="0"/>
                                <w:numId w:val="0"/>
                              </w:numPr>
                              <w:rPr>
                                <w:rFonts w:hint="default" w:ascii="Times New Roman" w:hAnsi="Times New Roman" w:cs="Times New Roman"/>
                                <w:b w:val="0"/>
                                <w:bCs w:val="0"/>
                                <w:color w:val="0D0D0D" w:themeColor="text1" w:themeTint="F2"/>
                                <w:sz w:val="28"/>
                                <w:szCs w:val="28"/>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lang w:val="en-US"/>
                                <w14:textFill>
                                  <w14:solidFill>
                                    <w14:schemeClr w14:val="tx1">
                                      <w14:lumMod w14:val="95000"/>
                                      <w14:lumOff w14:val="5000"/>
                                    </w14:schemeClr>
                                  </w14:solidFill>
                                </w14:textFill>
                              </w:rPr>
                              <w:t xml:space="preserve">After the first pass and run test , the values are not well adjusted to meet the engine work of producing required thrust. Consider the table below </w:t>
                            </w:r>
                          </w:p>
                          <w:p w14:paraId="11B756D5">
                            <w:pPr>
                              <w:numPr>
                                <w:ilvl w:val="0"/>
                                <w:numId w:val="0"/>
                              </w:numPr>
                              <w:rPr>
                                <w:rFonts w:hint="default" w:ascii="Times New Roman" w:hAnsi="Times New Roman" w:cs="Times New Roman"/>
                                <w:b w:val="0"/>
                                <w:bCs w:val="0"/>
                                <w:color w:val="B68C02" w:themeColor="accent3" w:themeShade="BF"/>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4"/>
                            </w:tblGrid>
                            <w:tr w14:paraId="6216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9766C4E">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Input </w:t>
                                  </w:r>
                                </w:p>
                              </w:tc>
                              <w:tc>
                                <w:tcPr>
                                  <w:tcW w:w="3213" w:type="dxa"/>
                                </w:tcPr>
                                <w:p w14:paraId="00138ABD">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Untuned value</w:t>
                                  </w:r>
                                </w:p>
                              </w:tc>
                              <w:tc>
                                <w:tcPr>
                                  <w:tcW w:w="3214" w:type="dxa"/>
                                </w:tcPr>
                                <w:p w14:paraId="32C632DC">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Note </w:t>
                                  </w:r>
                                </w:p>
                              </w:tc>
                            </w:tr>
                            <w:tr w14:paraId="7BB2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5BE50A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Booster pressure ratio / FPR</w:t>
                                  </w:r>
                                </w:p>
                              </w:tc>
                              <w:tc>
                                <w:tcPr>
                                  <w:tcW w:w="3213" w:type="dxa"/>
                                </w:tcPr>
                                <w:p w14:paraId="650348C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1.60/1.55</w:t>
                                  </w:r>
                                </w:p>
                              </w:tc>
                              <w:tc>
                                <w:tcPr>
                                  <w:tcW w:w="3214" w:type="dxa"/>
                                </w:tcPr>
                                <w:p w14:paraId="066852F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Lower  guess</w:t>
                                  </w:r>
                                </w:p>
                              </w:tc>
                            </w:tr>
                            <w:tr w14:paraId="4798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1A838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fan/booster/HPC</w:t>
                                  </w:r>
                                </w:p>
                              </w:tc>
                              <w:tc>
                                <w:tcPr>
                                  <w:tcW w:w="3213" w:type="dxa"/>
                                </w:tcPr>
                                <w:p w14:paraId="05C8486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0.85/0.85/0.85</w:t>
                                  </w:r>
                                </w:p>
                              </w:tc>
                              <w:tc>
                                <w:tcPr>
                                  <w:tcW w:w="3214" w:type="dxa"/>
                                </w:tcPr>
                                <w:p w14:paraId="4EC9416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values</w:t>
                                  </w:r>
                                </w:p>
                              </w:tc>
                            </w:tr>
                            <w:tr w14:paraId="4656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8FBF9E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of HPT/LPT</w:t>
                                  </w:r>
                                </w:p>
                              </w:tc>
                              <w:tc>
                                <w:tcPr>
                                  <w:tcW w:w="3213" w:type="dxa"/>
                                </w:tcPr>
                                <w:p w14:paraId="20B8F7E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0.88/0.89</w:t>
                                  </w:r>
                                </w:p>
                              </w:tc>
                              <w:tc>
                                <w:tcPr>
                                  <w:tcW w:w="3214" w:type="dxa"/>
                                </w:tcPr>
                                <w:p w14:paraId="086C187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values</w:t>
                                  </w:r>
                                </w:p>
                              </w:tc>
                            </w:tr>
                            <w:tr w14:paraId="38E9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460DAD4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Π inlet / burner / nozzle</w:t>
                                  </w:r>
                                </w:p>
                              </w:tc>
                              <w:tc>
                                <w:tcPr>
                                  <w:tcW w:w="3213" w:type="dxa"/>
                                </w:tcPr>
                                <w:p w14:paraId="1A84632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0.99 / 0.94 /0.97</w:t>
                                  </w:r>
                                </w:p>
                              </w:tc>
                              <w:tc>
                                <w:tcPr>
                                  <w:tcW w:w="3214" w:type="dxa"/>
                                </w:tcPr>
                                <w:p w14:paraId="7708ED4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w:t>
                                  </w:r>
                                </w:p>
                              </w:tc>
                            </w:tr>
                            <w:tr w14:paraId="4104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7C489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Cooling fraction</w:t>
                                  </w:r>
                                </w:p>
                              </w:tc>
                              <w:tc>
                                <w:tcPr>
                                  <w:tcW w:w="3213" w:type="dxa"/>
                                </w:tcPr>
                                <w:p w14:paraId="28A4C49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0.08</w:t>
                                  </w:r>
                                </w:p>
                              </w:tc>
                              <w:tc>
                                <w:tcPr>
                                  <w:tcW w:w="3214" w:type="dxa"/>
                                </w:tcPr>
                                <w:p w14:paraId="4DAFE64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Low guess</w:t>
                                  </w:r>
                                </w:p>
                              </w:tc>
                            </w:tr>
                            <w:tr w14:paraId="4BC0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943556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T4</w:t>
                                  </w:r>
                                </w:p>
                              </w:tc>
                              <w:tc>
                                <w:tcPr>
                                  <w:tcW w:w="3213" w:type="dxa"/>
                                </w:tcPr>
                                <w:p w14:paraId="44D5960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1600K</w:t>
                                  </w:r>
                                </w:p>
                              </w:tc>
                              <w:tc>
                                <w:tcPr>
                                  <w:tcW w:w="3214" w:type="dxa"/>
                                </w:tcPr>
                                <w:p w14:paraId="291023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guess</w:t>
                                  </w:r>
                                </w:p>
                              </w:tc>
                            </w:tr>
                          </w:tbl>
                          <w:p w14:paraId="0675488D"/>
                          <w:p w14:paraId="260FD4AE">
                            <w:pPr>
                              <w:spacing w:after="120" w:line="276" w:lineRule="auto"/>
                              <w:rPr>
                                <w:rFonts w:hint="default" w:ascii="Times New Roman" w:hAnsi="Times New Roman" w:eastAsia="Calibri" w:cs="Times New Roman"/>
                                <w:b/>
                                <w:bCs/>
                                <w:color w:val="B68C02" w:themeColor="accent3" w:themeShade="BF"/>
                                <w:sz w:val="28"/>
                                <w:szCs w:val="28"/>
                              </w:rPr>
                            </w:pPr>
                          </w:p>
                          <w:p w14:paraId="77A2671D">
                            <w:pPr>
                              <w:spacing w:after="120" w:line="276" w:lineRule="auto"/>
                              <w:rPr>
                                <w:rFonts w:hint="default" w:ascii="Times New Roman" w:hAnsi="Times New Roman" w:eastAsia="Calibri" w:cs="Times New Roman"/>
                                <w:b/>
                                <w:bCs/>
                                <w:color w:val="B68C02" w:themeColor="accent3" w:themeShade="BF"/>
                                <w:sz w:val="28"/>
                                <w:szCs w:val="28"/>
                              </w:rPr>
                            </w:pPr>
                          </w:p>
                          <w:p w14:paraId="167F90C3">
                            <w:pPr>
                              <w:spacing w:after="120" w:line="276" w:lineRule="auto"/>
                              <w:rPr>
                                <w:rFonts w:hint="default" w:ascii="Times New Roman" w:hAnsi="Times New Roman"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Result: f = 0.0202,  specific thrust = 317.61 N·s/kg,  TSFC = 0.3687 lb/(lbf·hr).</w:t>
                            </w:r>
                          </w:p>
                          <w:p w14:paraId="31ED5582">
                            <w:pPr>
                              <w:rPr>
                                <w:rFonts w:hint="default" w:ascii="Times New Roman" w:hAnsi="Times New Roman" w:eastAsia="Calibri"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Thrust = 317.61 × 348.2 = 110,593 N, against the published 116,988 N</w:t>
                            </w:r>
                            <w:r>
                              <w:rPr>
                                <w:rFonts w:hint="default" w:ascii="Times New Roman" w:hAnsi="Times New Roman" w:eastAsia="Calibri" w:cs="Times New Roman"/>
                                <w:b/>
                                <w:bCs/>
                                <w:color w:val="B68C02" w:themeColor="accent3" w:themeShade="BF"/>
                                <w:sz w:val="28"/>
                                <w:szCs w:val="28"/>
                                <w:lang w:val="en-US"/>
                              </w:rPr>
                              <w:t xml:space="preserve">. An </w:t>
                            </w:r>
                            <w:r>
                              <w:rPr>
                                <w:rFonts w:hint="default" w:ascii="Times New Roman" w:hAnsi="Times New Roman" w:eastAsia="Calibri" w:cs="Times New Roman"/>
                                <w:b/>
                                <w:bCs/>
                                <w:color w:val="B68C02" w:themeColor="accent3" w:themeShade="BF"/>
                                <w:sz w:val="28"/>
                                <w:szCs w:val="28"/>
                              </w:rPr>
                              <w:t xml:space="preserve">error of </w:t>
                            </w:r>
                            <w:r>
                              <w:rPr>
                                <w:rFonts w:hint="default" w:ascii="Times New Roman" w:hAnsi="Times New Roman" w:eastAsia="Calibri" w:cs="Times New Roman"/>
                                <w:b/>
                                <w:bCs/>
                                <w:color w:val="B68C02" w:themeColor="accent3" w:themeShade="BF"/>
                                <w:sz w:val="28"/>
                                <w:szCs w:val="28"/>
                                <w:lang w:val="en-US"/>
                              </w:rPr>
                              <w:t xml:space="preserve"> </w:t>
                            </w:r>
                            <w:r>
                              <w:rPr>
                                <w:rFonts w:hint="default" w:ascii="Times New Roman" w:hAnsi="Times New Roman" w:eastAsia="Calibri" w:cs="Times New Roman"/>
                                <w:b/>
                                <w:bCs/>
                                <w:color w:val="B68C02" w:themeColor="accent3" w:themeShade="BF"/>
                                <w:sz w:val="28"/>
                                <w:szCs w:val="28"/>
                              </w:rPr>
                              <w:t>5.47%.  This is outside the ±1% target set in Week 1, so calibration is needed</w:t>
                            </w:r>
                          </w:p>
                          <w:p w14:paraId="71702FC9">
                            <w:pPr>
                              <w:rPr>
                                <w:rFonts w:hint="default" w:ascii="Times New Roman" w:hAnsi="Times New Roman" w:eastAsia="Calibri" w:cs="Times New Roman"/>
                                <w:b/>
                                <w:bCs/>
                                <w:color w:val="B68C02" w:themeColor="accent3" w:themeShade="BF"/>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5pt;margin-top:0.9pt;height:761.75pt;width:496.9pt;z-index:251662336;mso-width-relative:page;mso-height-relative:page;" fillcolor="#FFFFFF [3201]" filled="t" stroked="t" coordsize="21600,21600" o:gfxdata="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mh5eNgAAAALAQAADwAAAAAAAAAB&#10;ACAAAAAiAAAAZHJzL2Rvd25yZXYueG1sUEsBAhQAFAAAAAgAh07iQNJ4WvlJAgAAtwQAAA4AAAAA&#10;AAAAAQAgAAAAJwEAAGRycy9lMm9Eb2MueG1sUEsFBgAAAAAGAAYAWQEAAOIFAAAAAA==&#10;">
                <v:fill on="t" focussize="0,0"/>
                <v:stroke weight="0.5pt" color="#000000 [3204]" joinstyle="round"/>
                <v:imagedata o:title=""/>
                <o:lock v:ext="edit" aspectratio="f"/>
                <v:textbox>
                  <w:txbxContent>
                    <w:p w14:paraId="75240A5C">
                      <w:pPr>
                        <w:numPr>
                          <w:ilvl w:val="0"/>
                          <w:numId w:val="0"/>
                        </w:numPr>
                        <w:rPr>
                          <w:rFonts w:hint="default" w:ascii="Times New Roman" w:hAnsi="Times New Roman" w:cs="Times New Roman"/>
                          <w:b/>
                          <w:bCs/>
                          <w:color w:val="B68C02" w:themeColor="accent3" w:themeShade="BF"/>
                          <w:sz w:val="32"/>
                          <w:szCs w:val="32"/>
                          <w:lang w:val="en-US"/>
                        </w:rPr>
                      </w:pPr>
                    </w:p>
                    <w:p w14:paraId="2D79254B">
                      <w:pPr>
                        <w:numPr>
                          <w:ilvl w:val="0"/>
                          <w:numId w:val="0"/>
                        </w:num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3.VERIFICATION</w:t>
                      </w:r>
                    </w:p>
                    <w:p w14:paraId="53C779EC">
                      <w:pPr>
                        <w:numPr>
                          <w:ilvl w:val="0"/>
                          <w:numId w:val="0"/>
                        </w:numPr>
                        <w:rPr>
                          <w:b/>
                          <w:bCs/>
                          <w:color w:val="B68C02" w:themeColor="accent3" w:themeShade="BF"/>
                          <w:sz w:val="28"/>
                          <w:szCs w:val="28"/>
                        </w:rPr>
                      </w:pPr>
                      <w:r>
                        <w:rPr>
                          <w:rFonts w:hint="default" w:ascii="Times New Roman" w:hAnsi="Times New Roman" w:cs="Times New Roman"/>
                          <w:sz w:val="28"/>
                          <w:szCs w:val="28"/>
                          <w:lang w:val="en-US"/>
                        </w:rPr>
                        <w:t>Consider the checks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4"/>
                      </w:tblGrid>
                      <w:tr w14:paraId="529F0928">
                        <w:tblPrEx>
                          <w:tblCellMar>
                            <w:top w:w="0" w:type="dxa"/>
                            <w:left w:w="108" w:type="dxa"/>
                            <w:bottom w:w="0" w:type="dxa"/>
                            <w:right w:w="108" w:type="dxa"/>
                          </w:tblCellMar>
                        </w:tblPrEx>
                        <w:tc>
                          <w:tcPr>
                            <w:tcW w:w="3213" w:type="dxa"/>
                          </w:tcPr>
                          <w:p w14:paraId="56C0010A">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Check</w:t>
                            </w:r>
                          </w:p>
                        </w:tc>
                        <w:tc>
                          <w:tcPr>
                            <w:tcW w:w="3213" w:type="dxa"/>
                          </w:tcPr>
                          <w:p w14:paraId="059D6B4C">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Result</w:t>
                            </w:r>
                          </w:p>
                        </w:tc>
                        <w:tc>
                          <w:tcPr>
                            <w:tcW w:w="3214" w:type="dxa"/>
                          </w:tcPr>
                          <w:p w14:paraId="7D46E02A">
                            <w:pPr>
                              <w:rPr>
                                <w:rFonts w:hint="default"/>
                                <w:b/>
                                <w:bCs/>
                                <w:color w:val="B68C02" w:themeColor="accent3" w:themeShade="BF"/>
                                <w:sz w:val="28"/>
                                <w:szCs w:val="28"/>
                                <w:vertAlign w:val="baseline"/>
                                <w:lang w:val="en-US"/>
                              </w:rPr>
                            </w:pPr>
                            <w:r>
                              <w:rPr>
                                <w:rFonts w:hint="default"/>
                                <w:b/>
                                <w:bCs/>
                                <w:color w:val="B68C02" w:themeColor="accent3" w:themeShade="BF"/>
                                <w:sz w:val="28"/>
                                <w:szCs w:val="28"/>
                                <w:vertAlign w:val="baseline"/>
                                <w:lang w:val="en-US"/>
                              </w:rPr>
                              <w:t>Status</w:t>
                            </w:r>
                          </w:p>
                        </w:tc>
                      </w:tr>
                      <w:tr w14:paraId="6F7F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vAlign w:val="top"/>
                          </w:tcPr>
                          <w:p w14:paraId="5364A633">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Hand check: ideal  Tt3 = Tt2·OPR^0.2857 = 288.15 × 32.6^0.2857</w:t>
                            </w:r>
                          </w:p>
                        </w:tc>
                        <w:tc>
                          <w:tcPr>
                            <w:tcW w:w="3213" w:type="dxa"/>
                            <w:shd w:val="clear" w:color="auto" w:fill="auto"/>
                            <w:vAlign w:val="top"/>
                          </w:tcPr>
                          <w:p w14:paraId="4640748F">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Hand calc = 779.8 K.  Code (η=1, no losses) = 779.8 K.  Difference = 0.000 K</w:t>
                            </w:r>
                          </w:p>
                        </w:tc>
                        <w:tc>
                          <w:tcPr>
                            <w:tcW w:w="3214" w:type="dxa"/>
                            <w:shd w:val="clear" w:color="auto" w:fill="auto"/>
                            <w:vAlign w:val="top"/>
                          </w:tcPr>
                          <w:p w14:paraId="721925EF">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Pass</w:t>
                            </w:r>
                          </w:p>
                        </w:tc>
                      </w:tr>
                      <w:tr w14:paraId="14A1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DF19EFD">
                            <w:pPr>
                              <w:rPr>
                                <w:rFonts w:hint="default" w:ascii="Times New Roman" w:hAnsi="Times New Roman" w:cs="Times New Roman"/>
                                <w:b w:val="0"/>
                                <w:bCs w:val="0"/>
                                <w:sz w:val="24"/>
                                <w:szCs w:val="24"/>
                                <w:vertAlign w:val="baseline"/>
                              </w:rPr>
                            </w:pPr>
                            <w:r>
                              <w:rPr>
                                <w:rFonts w:hint="default" w:ascii="Times New Roman" w:hAnsi="Times New Roman" w:eastAsia="Calibri" w:cs="Times New Roman"/>
                                <w:b w:val="0"/>
                                <w:bCs w:val="0"/>
                                <w:sz w:val="24"/>
                                <w:szCs w:val="24"/>
                              </w:rPr>
                              <w:t xml:space="preserve">Limiting case: BPR </w:t>
                            </w:r>
                            <w:r>
                              <w:rPr>
                                <w:rFonts w:hint="default" w:ascii="Times New Roman" w:hAnsi="Times New Roman" w:eastAsia="Calibri" w:cs="Times New Roman"/>
                                <w:b w:val="0"/>
                                <w:bCs w:val="0"/>
                                <w:sz w:val="24"/>
                                <w:szCs w:val="24"/>
                                <w:lang w:val="en-US"/>
                              </w:rPr>
                              <w:t xml:space="preserve">approx 0  for </w:t>
                            </w:r>
                            <w:r>
                              <w:rPr>
                                <w:rFonts w:hint="default" w:ascii="Times New Roman" w:hAnsi="Times New Roman" w:eastAsia="Calibri" w:cs="Times New Roman"/>
                                <w:b w:val="0"/>
                                <w:bCs w:val="0"/>
                                <w:sz w:val="24"/>
                                <w:szCs w:val="24"/>
                              </w:rPr>
                              <w:t xml:space="preserve"> (turbojet). Fsp should equal the core-only term (1+f)·Veff,9 − V0 exactly</w:t>
                            </w:r>
                          </w:p>
                        </w:tc>
                        <w:tc>
                          <w:tcPr>
                            <w:tcW w:w="3213" w:type="dxa"/>
                          </w:tcPr>
                          <w:p w14:paraId="0E6764CC">
                            <w:pPr>
                              <w:rPr>
                                <w:rFonts w:hint="default" w:ascii="Times New Roman" w:hAnsi="Times New Roman" w:cs="Times New Roman"/>
                                <w:b w:val="0"/>
                                <w:bCs w:val="0"/>
                                <w:sz w:val="24"/>
                                <w:szCs w:val="24"/>
                                <w:vertAlign w:val="baseline"/>
                              </w:rPr>
                            </w:pPr>
                            <w:r>
                              <w:rPr>
                                <w:rFonts w:hint="default" w:ascii="Times New Roman" w:hAnsi="Times New Roman" w:eastAsia="Calibri" w:cs="Times New Roman"/>
                                <w:b w:val="0"/>
                                <w:bCs w:val="0"/>
                                <w:sz w:val="24"/>
                                <w:szCs w:val="24"/>
                              </w:rPr>
                              <w:t>Code Fsp = 895.19 N·s/kg.  Direct core-only calc = 895.25 N·s/kg.  Difference = 0.06 (0.007%)</w:t>
                            </w:r>
                          </w:p>
                        </w:tc>
                        <w:tc>
                          <w:tcPr>
                            <w:tcW w:w="3214" w:type="dxa"/>
                          </w:tcPr>
                          <w:p w14:paraId="63D607B8">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0E8F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vAlign w:val="top"/>
                          </w:tcPr>
                          <w:p w14:paraId="5271EE13">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Limiting case: V0 = 0 at SLS static (this operating point itself)</w:t>
                            </w:r>
                          </w:p>
                        </w:tc>
                        <w:tc>
                          <w:tcPr>
                            <w:tcW w:w="3213" w:type="dxa"/>
                            <w:shd w:val="clear" w:color="auto" w:fill="auto"/>
                            <w:vAlign w:val="top"/>
                          </w:tcPr>
                          <w:p w14:paraId="1607F2BF">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Code returns V0 = 0.0000 m/s</w:t>
                            </w:r>
                            <w:r>
                              <w:rPr>
                                <w:rFonts w:hint="default" w:ascii="Times New Roman" w:hAnsi="Times New Roman" w:eastAsia="Calibri" w:cs="Times New Roman"/>
                                <w:b w:val="0"/>
                                <w:bCs w:val="0"/>
                                <w:sz w:val="24"/>
                                <w:szCs w:val="24"/>
                                <w:lang w:val="en-US"/>
                              </w:rPr>
                              <w:t xml:space="preserve"> </w:t>
                            </w:r>
                            <w:r>
                              <w:rPr>
                                <w:rFonts w:hint="default" w:ascii="Times New Roman" w:hAnsi="Times New Roman" w:eastAsia="Calibri" w:cs="Times New Roman"/>
                                <w:b w:val="0"/>
                                <w:bCs w:val="0"/>
                                <w:sz w:val="24"/>
                                <w:szCs w:val="24"/>
                              </w:rPr>
                              <w:t>exactly, confirming no freestream-drag term leaks into the static case</w:t>
                            </w:r>
                          </w:p>
                        </w:tc>
                        <w:tc>
                          <w:tcPr>
                            <w:tcW w:w="3214" w:type="dxa"/>
                            <w:shd w:val="clear" w:color="auto" w:fill="auto"/>
                            <w:vAlign w:val="top"/>
                          </w:tcPr>
                          <w:p w14:paraId="08AFC671">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Pass</w:t>
                            </w:r>
                          </w:p>
                        </w:tc>
                      </w:tr>
                    </w:tbl>
                    <w:p w14:paraId="7ED6CCF3"/>
                    <w:p w14:paraId="1C59B71D"/>
                    <w:p w14:paraId="0E717AC4">
                      <w:pPr>
                        <w:rPr>
                          <w:rFonts w:hint="default" w:ascii="Times New Roman" w:hAnsi="Times New Roman" w:cs="Times New Roman"/>
                          <w:sz w:val="28"/>
                          <w:szCs w:val="28"/>
                        </w:rPr>
                      </w:pPr>
                      <w:r>
                        <w:rPr>
                          <w:rFonts w:hint="default" w:ascii="Times New Roman" w:hAnsi="Times New Roman" w:eastAsia="Calibri" w:cs="Times New Roman"/>
                          <w:sz w:val="28"/>
                          <w:szCs w:val="28"/>
                        </w:rPr>
                        <w:t>The HPT/HPC and LPT/(fan+booster) power balances are enforced by construction (the turbine temperature drop is solved directly from the compressor work demand each time the cycle runs), so their residual is zero by the structure of the calculation</w:t>
                      </w:r>
                    </w:p>
                    <w:p w14:paraId="15DD1E88"/>
                    <w:p w14:paraId="25FF134F"/>
                    <w:p w14:paraId="775BB349">
                      <w:pPr>
                        <w:rPr>
                          <w:rFonts w:hint="default" w:ascii="Times New Roman" w:hAnsi="Times New Roman" w:cs="Times New Roman"/>
                          <w:b/>
                          <w:bCs/>
                          <w:color w:val="B68C02" w:themeColor="accent3" w:themeShade="BF"/>
                          <w:sz w:val="32"/>
                          <w:szCs w:val="32"/>
                        </w:rPr>
                      </w:pPr>
                    </w:p>
                    <w:p w14:paraId="6A82D95C">
                      <w:pPr>
                        <w:numPr>
                          <w:ilvl w:val="0"/>
                          <w:numId w:val="1"/>
                        </w:num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UNTUNED RESULT</w:t>
                      </w:r>
                    </w:p>
                    <w:p w14:paraId="4AF9754B">
                      <w:pPr>
                        <w:numPr>
                          <w:ilvl w:val="0"/>
                          <w:numId w:val="0"/>
                        </w:numPr>
                        <w:rPr>
                          <w:rFonts w:hint="default" w:ascii="Times New Roman" w:hAnsi="Times New Roman" w:cs="Times New Roman"/>
                          <w:b w:val="0"/>
                          <w:bCs w:val="0"/>
                          <w:color w:val="0D0D0D" w:themeColor="text1" w:themeTint="F2"/>
                          <w:sz w:val="28"/>
                          <w:szCs w:val="28"/>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lang w:val="en-US"/>
                          <w14:textFill>
                            <w14:solidFill>
                              <w14:schemeClr w14:val="tx1">
                                <w14:lumMod w14:val="95000"/>
                                <w14:lumOff w14:val="5000"/>
                              </w14:schemeClr>
                            </w14:solidFill>
                          </w14:textFill>
                        </w:rPr>
                        <w:t xml:space="preserve">After the first pass and run test , the values are not well adjusted to meet the engine work of producing required thrust. Consider the table below </w:t>
                      </w:r>
                    </w:p>
                    <w:p w14:paraId="11B756D5">
                      <w:pPr>
                        <w:numPr>
                          <w:ilvl w:val="0"/>
                          <w:numId w:val="0"/>
                        </w:numPr>
                        <w:rPr>
                          <w:rFonts w:hint="default" w:ascii="Times New Roman" w:hAnsi="Times New Roman" w:cs="Times New Roman"/>
                          <w:b w:val="0"/>
                          <w:bCs w:val="0"/>
                          <w:color w:val="B68C02" w:themeColor="accent3" w:themeShade="BF"/>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4"/>
                      </w:tblGrid>
                      <w:tr w14:paraId="6216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9766C4E">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Input </w:t>
                            </w:r>
                          </w:p>
                        </w:tc>
                        <w:tc>
                          <w:tcPr>
                            <w:tcW w:w="3213" w:type="dxa"/>
                          </w:tcPr>
                          <w:p w14:paraId="00138ABD">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Untuned value</w:t>
                            </w:r>
                          </w:p>
                        </w:tc>
                        <w:tc>
                          <w:tcPr>
                            <w:tcW w:w="3214" w:type="dxa"/>
                          </w:tcPr>
                          <w:p w14:paraId="32C632DC">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Note </w:t>
                            </w:r>
                          </w:p>
                        </w:tc>
                      </w:tr>
                      <w:tr w14:paraId="7BB2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5BE50A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Booster pressure ratio / FPR</w:t>
                            </w:r>
                          </w:p>
                        </w:tc>
                        <w:tc>
                          <w:tcPr>
                            <w:tcW w:w="3213" w:type="dxa"/>
                          </w:tcPr>
                          <w:p w14:paraId="650348C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1.60/1.55</w:t>
                            </w:r>
                          </w:p>
                        </w:tc>
                        <w:tc>
                          <w:tcPr>
                            <w:tcW w:w="3214" w:type="dxa"/>
                          </w:tcPr>
                          <w:p w14:paraId="066852F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Lower  guess</w:t>
                            </w:r>
                          </w:p>
                        </w:tc>
                      </w:tr>
                      <w:tr w14:paraId="4798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1A838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fan/booster/HPC</w:t>
                            </w:r>
                          </w:p>
                        </w:tc>
                        <w:tc>
                          <w:tcPr>
                            <w:tcW w:w="3213" w:type="dxa"/>
                          </w:tcPr>
                          <w:p w14:paraId="05C8486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0.85/0.85/0.85</w:t>
                            </w:r>
                          </w:p>
                        </w:tc>
                        <w:tc>
                          <w:tcPr>
                            <w:tcW w:w="3214" w:type="dxa"/>
                          </w:tcPr>
                          <w:p w14:paraId="4EC9416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values</w:t>
                            </w:r>
                          </w:p>
                        </w:tc>
                      </w:tr>
                      <w:tr w14:paraId="4656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8FBF9E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of HPT/LPT</w:t>
                            </w:r>
                          </w:p>
                        </w:tc>
                        <w:tc>
                          <w:tcPr>
                            <w:tcW w:w="3213" w:type="dxa"/>
                          </w:tcPr>
                          <w:p w14:paraId="20B8F7E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0.88/0.89</w:t>
                            </w:r>
                          </w:p>
                        </w:tc>
                        <w:tc>
                          <w:tcPr>
                            <w:tcW w:w="3214" w:type="dxa"/>
                          </w:tcPr>
                          <w:p w14:paraId="086C187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values</w:t>
                            </w:r>
                          </w:p>
                        </w:tc>
                      </w:tr>
                      <w:tr w14:paraId="38E9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460DAD4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Π inlet / burner / nozzle</w:t>
                            </w:r>
                          </w:p>
                        </w:tc>
                        <w:tc>
                          <w:tcPr>
                            <w:tcW w:w="3213" w:type="dxa"/>
                          </w:tcPr>
                          <w:p w14:paraId="1A84632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0.99 / 0.94 /0.97</w:t>
                            </w:r>
                          </w:p>
                        </w:tc>
                        <w:tc>
                          <w:tcPr>
                            <w:tcW w:w="3214" w:type="dxa"/>
                          </w:tcPr>
                          <w:p w14:paraId="7708ED4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Textbook value</w:t>
                            </w:r>
                          </w:p>
                        </w:tc>
                      </w:tr>
                      <w:tr w14:paraId="4104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7C489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Cooling fraction</w:t>
                            </w:r>
                          </w:p>
                        </w:tc>
                        <w:tc>
                          <w:tcPr>
                            <w:tcW w:w="3213" w:type="dxa"/>
                          </w:tcPr>
                          <w:p w14:paraId="28A4C49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0.08</w:t>
                            </w:r>
                          </w:p>
                        </w:tc>
                        <w:tc>
                          <w:tcPr>
                            <w:tcW w:w="3214" w:type="dxa"/>
                          </w:tcPr>
                          <w:p w14:paraId="4DAFE64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Low guess</w:t>
                            </w:r>
                          </w:p>
                        </w:tc>
                      </w:tr>
                      <w:tr w14:paraId="4BC0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943556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T4</w:t>
                            </w:r>
                          </w:p>
                        </w:tc>
                        <w:tc>
                          <w:tcPr>
                            <w:tcW w:w="3213" w:type="dxa"/>
                          </w:tcPr>
                          <w:p w14:paraId="44D5960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1600K</w:t>
                            </w:r>
                          </w:p>
                        </w:tc>
                        <w:tc>
                          <w:tcPr>
                            <w:tcW w:w="3214" w:type="dxa"/>
                          </w:tcPr>
                          <w:p w14:paraId="291023A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guess</w:t>
                            </w:r>
                          </w:p>
                        </w:tc>
                      </w:tr>
                    </w:tbl>
                    <w:p w14:paraId="0675488D"/>
                    <w:p w14:paraId="260FD4AE">
                      <w:pPr>
                        <w:spacing w:after="120" w:line="276" w:lineRule="auto"/>
                        <w:rPr>
                          <w:rFonts w:hint="default" w:ascii="Times New Roman" w:hAnsi="Times New Roman" w:eastAsia="Calibri" w:cs="Times New Roman"/>
                          <w:b/>
                          <w:bCs/>
                          <w:color w:val="B68C02" w:themeColor="accent3" w:themeShade="BF"/>
                          <w:sz w:val="28"/>
                          <w:szCs w:val="28"/>
                        </w:rPr>
                      </w:pPr>
                    </w:p>
                    <w:p w14:paraId="77A2671D">
                      <w:pPr>
                        <w:spacing w:after="120" w:line="276" w:lineRule="auto"/>
                        <w:rPr>
                          <w:rFonts w:hint="default" w:ascii="Times New Roman" w:hAnsi="Times New Roman" w:eastAsia="Calibri" w:cs="Times New Roman"/>
                          <w:b/>
                          <w:bCs/>
                          <w:color w:val="B68C02" w:themeColor="accent3" w:themeShade="BF"/>
                          <w:sz w:val="28"/>
                          <w:szCs w:val="28"/>
                        </w:rPr>
                      </w:pPr>
                    </w:p>
                    <w:p w14:paraId="167F90C3">
                      <w:pPr>
                        <w:spacing w:after="120" w:line="276" w:lineRule="auto"/>
                        <w:rPr>
                          <w:rFonts w:hint="default" w:ascii="Times New Roman" w:hAnsi="Times New Roman"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Result: f = 0.0202,  specific thrust = 317.61 N·s/kg,  TSFC = 0.3687 lb/(lbf·hr).</w:t>
                      </w:r>
                    </w:p>
                    <w:p w14:paraId="31ED5582">
                      <w:pPr>
                        <w:rPr>
                          <w:rFonts w:hint="default" w:ascii="Times New Roman" w:hAnsi="Times New Roman" w:eastAsia="Calibri"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Thrust = 317.61 × 348.2 = 110,593 N, against the published 116,988 N</w:t>
                      </w:r>
                      <w:r>
                        <w:rPr>
                          <w:rFonts w:hint="default" w:ascii="Times New Roman" w:hAnsi="Times New Roman" w:eastAsia="Calibri" w:cs="Times New Roman"/>
                          <w:b/>
                          <w:bCs/>
                          <w:color w:val="B68C02" w:themeColor="accent3" w:themeShade="BF"/>
                          <w:sz w:val="28"/>
                          <w:szCs w:val="28"/>
                          <w:lang w:val="en-US"/>
                        </w:rPr>
                        <w:t xml:space="preserve">. An </w:t>
                      </w:r>
                      <w:r>
                        <w:rPr>
                          <w:rFonts w:hint="default" w:ascii="Times New Roman" w:hAnsi="Times New Roman" w:eastAsia="Calibri" w:cs="Times New Roman"/>
                          <w:b/>
                          <w:bCs/>
                          <w:color w:val="B68C02" w:themeColor="accent3" w:themeShade="BF"/>
                          <w:sz w:val="28"/>
                          <w:szCs w:val="28"/>
                        </w:rPr>
                        <w:t xml:space="preserve">error of </w:t>
                      </w:r>
                      <w:r>
                        <w:rPr>
                          <w:rFonts w:hint="default" w:ascii="Times New Roman" w:hAnsi="Times New Roman" w:eastAsia="Calibri" w:cs="Times New Roman"/>
                          <w:b/>
                          <w:bCs/>
                          <w:color w:val="B68C02" w:themeColor="accent3" w:themeShade="BF"/>
                          <w:sz w:val="28"/>
                          <w:szCs w:val="28"/>
                          <w:lang w:val="en-US"/>
                        </w:rPr>
                        <w:t xml:space="preserve"> </w:t>
                      </w:r>
                      <w:r>
                        <w:rPr>
                          <w:rFonts w:hint="default" w:ascii="Times New Roman" w:hAnsi="Times New Roman" w:eastAsia="Calibri" w:cs="Times New Roman"/>
                          <w:b/>
                          <w:bCs/>
                          <w:color w:val="B68C02" w:themeColor="accent3" w:themeShade="BF"/>
                          <w:sz w:val="28"/>
                          <w:szCs w:val="28"/>
                        </w:rPr>
                        <w:t>5.47%.  This is outside the ±1% target set in Week 1, so calibration is needed</w:t>
                      </w:r>
                    </w:p>
                    <w:p w14:paraId="71702FC9">
                      <w:pPr>
                        <w:rPr>
                          <w:rFonts w:hint="default" w:ascii="Times New Roman" w:hAnsi="Times New Roman" w:eastAsia="Calibri" w:cs="Times New Roman"/>
                          <w:b/>
                          <w:bCs/>
                          <w:color w:val="B68C02" w:themeColor="accent3" w:themeShade="BF"/>
                          <w:sz w:val="28"/>
                          <w:szCs w:val="28"/>
                        </w:rPr>
                      </w:pPr>
                    </w:p>
                  </w:txbxContent>
                </v:textbox>
              </v:shape>
            </w:pict>
          </mc:Fallback>
        </mc:AlternateContent>
      </w:r>
    </w:p>
    <w:p w14:paraId="55F7DC9E"/>
    <w:p w14:paraId="106161BC"/>
    <w:p w14:paraId="64A966E8"/>
    <w:p w14:paraId="0B0A4A4C"/>
    <w:p w14:paraId="1E5F1D9D"/>
    <w:p w14:paraId="736432A9"/>
    <w:p w14:paraId="1EC61AEB"/>
    <w:p w14:paraId="1F8936DD"/>
    <w:p w14:paraId="3FF990A9"/>
    <w:p w14:paraId="1F1DC40F"/>
    <w:p w14:paraId="0D9A1C05"/>
    <w:p w14:paraId="21F6C6DB"/>
    <w:p w14:paraId="77F26EDD"/>
    <w:p w14:paraId="5778F120"/>
    <w:p w14:paraId="1DE14685"/>
    <w:p w14:paraId="5173609A"/>
    <w:p w14:paraId="6FF36137"/>
    <w:p w14:paraId="478751CB"/>
    <w:p w14:paraId="3B39BCCF"/>
    <w:p w14:paraId="2C9D105F"/>
    <w:p w14:paraId="7ACE3B67"/>
    <w:p w14:paraId="31B36858"/>
    <w:p w14:paraId="0C2C712B"/>
    <w:p w14:paraId="26ED1658"/>
    <w:p w14:paraId="40902CC6"/>
    <w:p w14:paraId="69D10EF5"/>
    <w:p w14:paraId="6EB892D6"/>
    <w:p w14:paraId="167E962B"/>
    <w:p w14:paraId="62A8D9A5"/>
    <w:p w14:paraId="34B64B31"/>
    <w:p w14:paraId="2032F373"/>
    <w:p w14:paraId="58FDC437"/>
    <w:p w14:paraId="28063679"/>
    <w:p w14:paraId="7AB36845"/>
    <w:p w14:paraId="03D6F93F"/>
    <w:p w14:paraId="398CE558"/>
    <w:p w14:paraId="1CE825E4"/>
    <w:p w14:paraId="7CACD817"/>
    <w:p w14:paraId="245BD08A"/>
    <w:p w14:paraId="6679E3C5"/>
    <w:p w14:paraId="2D329656"/>
    <w:p w14:paraId="46F0A7D6"/>
    <w:p w14:paraId="487A14BE"/>
    <w:p w14:paraId="0D5ACBAD"/>
    <w:p w14:paraId="6C59F73D"/>
    <w:p w14:paraId="0FF52CEB"/>
    <w:p w14:paraId="4BA65EC6"/>
    <w:p w14:paraId="6FFC3611"/>
    <w:p w14:paraId="5BEDDCD5"/>
    <w:p w14:paraId="3BC7A4A1"/>
    <w:p w14:paraId="798703A7"/>
    <w:p w14:paraId="70D05836"/>
    <w:p w14:paraId="347D7ED6"/>
    <w:p w14:paraId="2BF5AA40"/>
    <w:p w14:paraId="6A8099F2"/>
    <w:p w14:paraId="591A59E9"/>
    <w:p w14:paraId="3CD14D7E"/>
    <w:p w14:paraId="61A1C8B6"/>
    <w:p w14:paraId="1ECA6FE0"/>
    <w:p w14:paraId="05F16997"/>
    <w:p w14:paraId="1A44F0C9"/>
    <w:p w14:paraId="6A561E2E"/>
    <w:p w14:paraId="5D675A5E"/>
    <w:p w14:paraId="17D87DCA"/>
    <w:p w14:paraId="38B2B122"/>
    <w:p w14:paraId="3AE06264"/>
    <w:p w14:paraId="04D07C93"/>
    <w:p w14:paraId="5A35B382"/>
    <w:p w14:paraId="75A33A76"/>
    <w:p w14:paraId="754AA092"/>
    <w:p w14:paraId="769422BD">
      <w:r>
        <w:rPr>
          <w:sz w:val="20"/>
        </w:rPr>
        <mc:AlternateContent>
          <mc:Choice Requires="wps">
            <w:drawing>
              <wp:anchor distT="0" distB="0" distL="114300" distR="114300" simplePos="0" relativeHeight="251661312" behindDoc="0" locked="0" layoutInCell="1" allowOverlap="1">
                <wp:simplePos x="0" y="0"/>
                <wp:positionH relativeFrom="column">
                  <wp:posOffset>480060</wp:posOffset>
                </wp:positionH>
                <wp:positionV relativeFrom="paragraph">
                  <wp:posOffset>23495</wp:posOffset>
                </wp:positionV>
                <wp:extent cx="6298565" cy="9429115"/>
                <wp:effectExtent l="5080" t="4445" r="20955" b="15240"/>
                <wp:wrapNone/>
                <wp:docPr id="8" name="Text Box 8"/>
                <wp:cNvGraphicFramePr/>
                <a:graphic xmlns:a="http://schemas.openxmlformats.org/drawingml/2006/main">
                  <a:graphicData uri="http://schemas.microsoft.com/office/word/2010/wordprocessingShape">
                    <wps:wsp>
                      <wps:cNvSpPr txBox="1"/>
                      <wps:spPr>
                        <a:xfrm>
                          <a:off x="0" y="0"/>
                          <a:ext cx="6298565" cy="9429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C019E8">
                            <w:pPr>
                              <w:ind w:left="720" w:leftChars="0" w:firstLine="720" w:firstLineChars="0"/>
                            </w:pPr>
                          </w:p>
                          <w:p w14:paraId="7C44F6D1">
                            <w:pPr>
                              <w:ind w:left="720" w:leftChars="0" w:firstLine="720" w:firstLineChars="0"/>
                            </w:pPr>
                          </w:p>
                          <w:p w14:paraId="2D29A9BE">
                            <w:pPr>
                              <w:ind w:left="720" w:leftChars="0" w:firstLine="720" w:firstLineChars="0"/>
                            </w:pPr>
                          </w:p>
                          <w:p w14:paraId="61FD34E2">
                            <w:pPr>
                              <w:ind w:left="720" w:leftChars="0" w:firstLine="720" w:firstLineChars="0"/>
                            </w:pPr>
                          </w:p>
                          <w:p w14:paraId="439ED8BC">
                            <w:pPr>
                              <w:ind w:left="720" w:leftChars="0" w:firstLine="720" w:firstLineChars="0"/>
                            </w:pPr>
                          </w:p>
                          <w:p w14:paraId="2685BEE3">
                            <w:pPr>
                              <w:numPr>
                                <w:numId w:val="0"/>
                              </w:numPr>
                              <w:ind w:left="2880" w:left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5.CALLIBRATION</w:t>
                            </w:r>
                          </w:p>
                          <w:p w14:paraId="6130D5A0">
                            <w:pPr>
                              <w:numPr>
                                <w:ilvl w:val="0"/>
                                <w:numId w:val="0"/>
                              </w:num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rPr>
                              <w:t>Two things were adjusted. First, the generic conservative efficiencies were replaced with literature-typical modern values for this engine class</w:t>
                            </w:r>
                            <w:r>
                              <w:rPr>
                                <w:rFonts w:hint="default" w:ascii="Times New Roman" w:hAnsi="Times New Roman" w:eastAsia="Calibri" w:cs="Times New Roman"/>
                                <w:sz w:val="28"/>
                                <w:szCs w:val="28"/>
                                <w:lang w:val="en-US"/>
                              </w:rPr>
                              <w:t xml:space="preserve">. </w:t>
                            </w:r>
                          </w:p>
                          <w:p w14:paraId="2066981A">
                            <w:pPr>
                              <w:numPr>
                                <w:ilvl w:val="0"/>
                                <w:numId w:val="0"/>
                              </w:numPr>
                              <w:rPr>
                                <w:rFonts w:hint="default" w:ascii="Times New Roman" w:hAnsi="Times New Roman" w:eastAsia="Calibri" w:cs="Times New Roman"/>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59"/>
                              <w:gridCol w:w="2459"/>
                              <w:gridCol w:w="2459"/>
                            </w:tblGrid>
                            <w:tr w14:paraId="3A87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54A73441">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Input </w:t>
                                  </w:r>
                                </w:p>
                              </w:tc>
                              <w:tc>
                                <w:tcPr>
                                  <w:tcW w:w="2459" w:type="dxa"/>
                                </w:tcPr>
                                <w:p w14:paraId="4B4BBF62">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Untuned value</w:t>
                                  </w:r>
                                </w:p>
                              </w:tc>
                              <w:tc>
                                <w:tcPr>
                                  <w:tcW w:w="2459" w:type="dxa"/>
                                </w:tcPr>
                                <w:p w14:paraId="43AE9281">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Callibrated</w:t>
                                  </w:r>
                                </w:p>
                              </w:tc>
                              <w:tc>
                                <w:tcPr>
                                  <w:tcW w:w="2459" w:type="dxa"/>
                                </w:tcPr>
                                <w:p w14:paraId="245C4F20">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Reason</w:t>
                                  </w:r>
                                </w:p>
                              </w:tc>
                            </w:tr>
                            <w:tr w14:paraId="1904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186CFB2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Booster pressure ratio / FPR</w:t>
                                  </w:r>
                                </w:p>
                              </w:tc>
                              <w:tc>
                                <w:tcPr>
                                  <w:tcW w:w="2459" w:type="dxa"/>
                                </w:tcPr>
                                <w:p w14:paraId="56EFE6D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1.60/1.55</w:t>
                                  </w:r>
                                </w:p>
                              </w:tc>
                              <w:tc>
                                <w:tcPr>
                                  <w:tcW w:w="2459" w:type="dxa"/>
                                </w:tcPr>
                                <w:p w14:paraId="28756A5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1.70/1.60</w:t>
                                  </w:r>
                                </w:p>
                              </w:tc>
                              <w:tc>
                                <w:tcPr>
                                  <w:tcW w:w="2459" w:type="dxa"/>
                                </w:tcPr>
                                <w:p w14:paraId="11108B0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Mid range publisheed value</w:t>
                                  </w:r>
                                </w:p>
                              </w:tc>
                            </w:tr>
                            <w:tr w14:paraId="7EB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661F858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fan/booster/HPC</w:t>
                                  </w:r>
                                </w:p>
                              </w:tc>
                              <w:tc>
                                <w:tcPr>
                                  <w:tcW w:w="2459" w:type="dxa"/>
                                </w:tcPr>
                                <w:p w14:paraId="2F4E7D0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0.85/0.85/0.85</w:t>
                                  </w:r>
                                </w:p>
                              </w:tc>
                              <w:tc>
                                <w:tcPr>
                                  <w:tcW w:w="2459" w:type="dxa"/>
                                </w:tcPr>
                                <w:p w14:paraId="36AD236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 / 0.86/0.87</w:t>
                                  </w:r>
                                </w:p>
                              </w:tc>
                              <w:tc>
                                <w:tcPr>
                                  <w:tcW w:w="2459" w:type="dxa"/>
                                </w:tcPr>
                                <w:p w14:paraId="55401C5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Modern turbofan efficiencies</w:t>
                                  </w:r>
                                </w:p>
                              </w:tc>
                            </w:tr>
                            <w:tr w14:paraId="13EF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DCCF3E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of HPT/LPT</w:t>
                                  </w:r>
                                </w:p>
                              </w:tc>
                              <w:tc>
                                <w:tcPr>
                                  <w:tcW w:w="2459" w:type="dxa"/>
                                </w:tcPr>
                                <w:p w14:paraId="3E1E1B4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0.88/0.89</w:t>
                                  </w:r>
                                </w:p>
                              </w:tc>
                              <w:tc>
                                <w:tcPr>
                                  <w:tcW w:w="2459" w:type="dxa"/>
                                </w:tcPr>
                                <w:p w14:paraId="149E2E9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0.90/0.91</w:t>
                                  </w:r>
                                </w:p>
                              </w:tc>
                              <w:tc>
                                <w:tcPr>
                                  <w:tcW w:w="2459" w:type="dxa"/>
                                </w:tcPr>
                                <w:p w14:paraId="7DA517A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Typical cooled turbine</w:t>
                                  </w:r>
                                </w:p>
                              </w:tc>
                            </w:tr>
                            <w:tr w14:paraId="677F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D71E5F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Π inlet / burner / nozzle</w:t>
                                  </w:r>
                                </w:p>
                              </w:tc>
                              <w:tc>
                                <w:tcPr>
                                  <w:tcW w:w="2459" w:type="dxa"/>
                                </w:tcPr>
                                <w:p w14:paraId="722ABA1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0.99 / 0.94 /0.97</w:t>
                                  </w:r>
                                </w:p>
                              </w:tc>
                              <w:tc>
                                <w:tcPr>
                                  <w:tcW w:w="2459" w:type="dxa"/>
                                </w:tcPr>
                                <w:p w14:paraId="09DB637A">
                                  <w:pPr>
                                    <w:rPr>
                                      <w:rFonts w:hint="default" w:ascii="Times New Roman" w:hAnsi="Times New Roman" w:cs="Times New Roman"/>
                                      <w:sz w:val="24"/>
                                      <w:szCs w:val="24"/>
                                      <w:vertAlign w:val="baseline"/>
                                      <w:lang w:val="en-US"/>
                                    </w:rPr>
                                  </w:pPr>
                                  <w:r>
                                    <w:rPr>
                                      <w:rFonts w:hint="default" w:ascii="Times New Roman" w:hAnsi="Times New Roman" w:eastAsia="Calibri" w:cs="Times New Roman"/>
                                      <w:b w:val="0"/>
                                      <w:bCs w:val="0"/>
                                      <w:sz w:val="24"/>
                                      <w:szCs w:val="24"/>
                                    </w:rPr>
                                    <w:t>0.995 / 0.95 / 0.98</w:t>
                                  </w:r>
                                </w:p>
                              </w:tc>
                              <w:tc>
                                <w:tcPr>
                                  <w:tcW w:w="2459" w:type="dxa"/>
                                </w:tcPr>
                                <w:p w14:paraId="6F5DDF3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Production hardware losses</w:t>
                                  </w:r>
                                </w:p>
                              </w:tc>
                            </w:tr>
                            <w:tr w14:paraId="7BAA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9BE316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Cooling fraction</w:t>
                                  </w:r>
                                </w:p>
                              </w:tc>
                              <w:tc>
                                <w:tcPr>
                                  <w:tcW w:w="2459" w:type="dxa"/>
                                </w:tcPr>
                                <w:p w14:paraId="2DF148A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0.08</w:t>
                                  </w:r>
                                </w:p>
                              </w:tc>
                              <w:tc>
                                <w:tcPr>
                                  <w:tcW w:w="2459" w:type="dxa"/>
                                </w:tcPr>
                                <w:p w14:paraId="30C11C9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0.12</w:t>
                                  </w:r>
                                </w:p>
                              </w:tc>
                              <w:tc>
                                <w:tcPr>
                                  <w:tcW w:w="2459" w:type="dxa"/>
                                </w:tcPr>
                                <w:p w14:paraId="2DB75569">
                                  <w:pPr>
                                    <w:rPr>
                                      <w:rFonts w:hint="default" w:ascii="Times New Roman" w:hAnsi="Times New Roman" w:cs="Times New Roman"/>
                                      <w:sz w:val="24"/>
                                      <w:szCs w:val="24"/>
                                      <w:vertAlign w:val="baseline"/>
                                      <w:lang w:val="en-US"/>
                                    </w:rPr>
                                  </w:pPr>
                                  <w:r>
                                    <w:rPr>
                                      <w:rFonts w:hint="default" w:ascii="Times New Roman" w:hAnsi="Times New Roman" w:eastAsia="Calibri" w:cs="Times New Roman"/>
                                      <w:b w:val="0"/>
                                      <w:bCs w:val="0"/>
                                      <w:sz w:val="24"/>
                                      <w:szCs w:val="24"/>
                                    </w:rPr>
                                    <w:t>Typical total NGV + rotor cooling fraction, Walsh &amp; Fletcher</w:t>
                                  </w:r>
                                </w:p>
                              </w:tc>
                            </w:tr>
                          </w:tbl>
                          <w:p w14:paraId="67BC6E3F">
                            <w:pPr>
                              <w:numPr>
                                <w:ilvl w:val="0"/>
                                <w:numId w:val="0"/>
                              </w:numPr>
                              <w:rPr>
                                <w:rFonts w:hint="default" w:ascii="Times New Roman" w:hAnsi="Times New Roman" w:cs="Times New Roman"/>
                                <w:b/>
                                <w:bCs/>
                                <w:color w:val="B68C02" w:themeColor="accent3" w:themeShade="BF"/>
                                <w:sz w:val="32"/>
                                <w:szCs w:val="32"/>
                                <w:lang w:val="en-US"/>
                              </w:rPr>
                            </w:pPr>
                          </w:p>
                          <w:p w14:paraId="1EFD1A5D">
                            <w:pPr>
                              <w:spacing w:after="120" w:line="276" w:lineRule="auto"/>
                              <w:rPr>
                                <w:rFonts w:hint="default" w:ascii="Times New Roman" w:hAnsi="Times New Roman" w:cs="Times New Roman"/>
                                <w:sz w:val="28"/>
                                <w:szCs w:val="28"/>
                              </w:rPr>
                            </w:pPr>
                            <w:r>
                              <w:rPr>
                                <w:rFonts w:hint="default" w:ascii="Times New Roman" w:hAnsi="Times New Roman" w:eastAsia="Calibri" w:cs="Times New Roman"/>
                                <w:sz w:val="28"/>
                                <w:szCs w:val="28"/>
                              </w:rPr>
                              <w:t>Second, T4</w:t>
                            </w:r>
                            <w:r>
                              <w:rPr>
                                <w:rFonts w:hint="default" w:ascii="Times New Roman" w:hAnsi="Times New Roman" w:eastAsia="Calibri" w:cs="Times New Roman"/>
                                <w:sz w:val="28"/>
                                <w:szCs w:val="28"/>
                                <w:lang w:val="en-US"/>
                              </w:rPr>
                              <w:t>. T</w:t>
                            </w:r>
                            <w:r>
                              <w:rPr>
                                <w:rFonts w:hint="default" w:ascii="Times New Roman" w:hAnsi="Times New Roman" w:eastAsia="Calibri" w:cs="Times New Roman"/>
                                <w:sz w:val="28"/>
                                <w:szCs w:val="28"/>
                              </w:rPr>
                              <w:t xml:space="preserve">he least certain input, since it is not published </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rPr>
                              <w:t xml:space="preserve"> was iterated to close the remaining gap to the thrust target.With the refined efficiencies fixed, T4 was iterated by simple interpolation (bisection-style) to close on the ±1% thrust target.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405"/>
                              <w:gridCol w:w="2405"/>
                              <w:gridCol w:w="2406"/>
                            </w:tblGrid>
                            <w:tr w14:paraId="384A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60E3967">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Iteration</w:t>
                                  </w:r>
                                </w:p>
                              </w:tc>
                              <w:tc>
                                <w:tcPr>
                                  <w:tcW w:w="2405" w:type="dxa"/>
                                </w:tcPr>
                                <w:p w14:paraId="36717ECF">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T4(K)</w:t>
                                  </w:r>
                                </w:p>
                              </w:tc>
                              <w:tc>
                                <w:tcPr>
                                  <w:tcW w:w="2405" w:type="dxa"/>
                                </w:tcPr>
                                <w:p w14:paraId="5FDB322F">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Thrust(N)</w:t>
                                  </w:r>
                                </w:p>
                              </w:tc>
                              <w:tc>
                                <w:tcPr>
                                  <w:tcW w:w="2406" w:type="dxa"/>
                                </w:tcPr>
                                <w:p w14:paraId="0321B73B">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Error</w:t>
                                  </w:r>
                                </w:p>
                              </w:tc>
                            </w:tr>
                            <w:tr w14:paraId="4469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05D0296">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w:t>
                                  </w:r>
                                </w:p>
                              </w:tc>
                              <w:tc>
                                <w:tcPr>
                                  <w:tcW w:w="2405" w:type="dxa"/>
                                </w:tcPr>
                                <w:p w14:paraId="07E816B3">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1600</w:t>
                                  </w:r>
                                </w:p>
                              </w:tc>
                              <w:tc>
                                <w:tcPr>
                                  <w:tcW w:w="2405" w:type="dxa"/>
                                </w:tcPr>
                                <w:p w14:paraId="2CA04EEC">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115952</w:t>
                                  </w:r>
                                </w:p>
                              </w:tc>
                              <w:tc>
                                <w:tcPr>
                                  <w:tcW w:w="2406" w:type="dxa"/>
                                </w:tcPr>
                                <w:p w14:paraId="0155C953">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-0.89%</w:t>
                                  </w:r>
                                </w:p>
                              </w:tc>
                            </w:tr>
                            <w:tr w14:paraId="6579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2242061">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2</w:t>
                                  </w:r>
                                </w:p>
                              </w:tc>
                              <w:tc>
                                <w:tcPr>
                                  <w:tcW w:w="2405" w:type="dxa"/>
                                </w:tcPr>
                                <w:p w14:paraId="44DFE626">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1650</w:t>
                                  </w:r>
                                </w:p>
                              </w:tc>
                              <w:tc>
                                <w:tcPr>
                                  <w:tcW w:w="2405" w:type="dxa"/>
                                </w:tcPr>
                                <w:p w14:paraId="247262FB">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119149</w:t>
                                  </w:r>
                                </w:p>
                              </w:tc>
                              <w:tc>
                                <w:tcPr>
                                  <w:tcW w:w="2406" w:type="dxa"/>
                                </w:tcPr>
                                <w:p w14:paraId="2B5C4BBB">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1.85%</w:t>
                                  </w:r>
                                </w:p>
                              </w:tc>
                            </w:tr>
                            <w:tr w14:paraId="0A48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53E6022">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3</w:t>
                                  </w:r>
                                </w:p>
                              </w:tc>
                              <w:tc>
                                <w:tcPr>
                                  <w:tcW w:w="2405" w:type="dxa"/>
                                </w:tcPr>
                                <w:p w14:paraId="3656CC2E">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1615</w:t>
                                  </w:r>
                                </w:p>
                              </w:tc>
                              <w:tc>
                                <w:tcPr>
                                  <w:tcW w:w="2405" w:type="dxa"/>
                                </w:tcPr>
                                <w:p w14:paraId="4C8FC63C">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116948</w:t>
                                  </w:r>
                                </w:p>
                              </w:tc>
                              <w:tc>
                                <w:tcPr>
                                  <w:tcW w:w="2406" w:type="dxa"/>
                                </w:tcPr>
                                <w:p w14:paraId="60D994F1">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-0.03%</w:t>
                                  </w:r>
                                </w:p>
                              </w:tc>
                            </w:tr>
                          </w:tbl>
                          <w:p w14:paraId="691B48B0">
                            <w:pPr>
                              <w:numPr>
                                <w:ilvl w:val="0"/>
                                <w:numId w:val="0"/>
                              </w:numPr>
                              <w:rPr>
                                <w:rFonts w:hint="default" w:ascii="Times New Roman" w:hAnsi="Times New Roman" w:cs="Times New Roman"/>
                                <w:b/>
                                <w:bCs/>
                                <w:color w:val="B68C02" w:themeColor="accent3" w:themeShade="BF"/>
                                <w:sz w:val="28"/>
                                <w:szCs w:val="28"/>
                                <w:lang w:val="en-US"/>
                              </w:rPr>
                            </w:pPr>
                          </w:p>
                          <w:p w14:paraId="470EF860">
                            <w:pPr>
                              <w:spacing w:after="120" w:line="276" w:lineRule="auto"/>
                              <w:rPr>
                                <w:rFonts w:hint="default" w:ascii="Times New Roman" w:hAnsi="Times New Roman"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 xml:space="preserve">Calibrated result (T4 = 1615 K): thrust = 116,948 N, 0.03% below the published 116,988 N </w:t>
                            </w:r>
                            <w:r>
                              <w:rPr>
                                <w:rFonts w:hint="default" w:ascii="Times New Roman" w:hAnsi="Times New Roman" w:eastAsia="Calibri" w:cs="Times New Roman"/>
                                <w:b/>
                                <w:bCs/>
                                <w:color w:val="B68C02" w:themeColor="accent3" w:themeShade="BF"/>
                                <w:sz w:val="28"/>
                                <w:szCs w:val="28"/>
                                <w:lang w:val="en-US"/>
                              </w:rPr>
                              <w:t>is</w:t>
                            </w:r>
                            <w:r>
                              <w:rPr>
                                <w:rFonts w:hint="default" w:ascii="Times New Roman" w:hAnsi="Times New Roman" w:eastAsia="Calibri" w:cs="Times New Roman"/>
                                <w:b/>
                                <w:bCs/>
                                <w:color w:val="B68C02" w:themeColor="accent3" w:themeShade="BF"/>
                                <w:sz w:val="28"/>
                                <w:szCs w:val="28"/>
                              </w:rPr>
                              <w:t xml:space="preserve"> inside the ±1% target. TSFC = 0.3443 lb/(lbf·hr).</w:t>
                            </w:r>
                          </w:p>
                          <w:p w14:paraId="3FF258A6">
                            <w:pPr>
                              <w:numPr>
                                <w:ilvl w:val="0"/>
                                <w:numId w:val="0"/>
                              </w:numPr>
                              <w:rPr>
                                <w:rFonts w:hint="default" w:ascii="Times New Roman" w:hAnsi="Times New Roman" w:cs="Times New Roman"/>
                                <w:b/>
                                <w:bCs/>
                                <w:color w:val="B68C02" w:themeColor="accent3" w:themeShade="BF"/>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8pt;margin-top:1.85pt;height:742.45pt;width:495.95pt;z-index:251661312;mso-width-relative:page;mso-height-relative:page;" fillcolor="#FFFFFF [3201]" filled="t" stroked="t" coordsize="21600,21600" o:gfxdata="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8fG4f2QAAAAsBAAAPAAAAAAAAAAEA&#10;IAAAACIAAABkcnMvZG93bnJldi54bWxQSwECFAAUAAAACACHTuJAH+02B0cCAAC3BAAADgAAAAAA&#10;AAABACAAAAAoAQAAZHJzL2Uyb0RvYy54bWxQSwUGAAAAAAYABgBZAQAA4QUAAAAA&#10;">
                <v:fill on="t" focussize="0,0"/>
                <v:stroke weight="0.5pt" color="#000000 [3204]" joinstyle="round"/>
                <v:imagedata o:title=""/>
                <o:lock v:ext="edit" aspectratio="f"/>
                <v:textbox>
                  <w:txbxContent>
                    <w:p w14:paraId="2FC019E8">
                      <w:pPr>
                        <w:ind w:left="720" w:leftChars="0" w:firstLine="720" w:firstLineChars="0"/>
                      </w:pPr>
                    </w:p>
                    <w:p w14:paraId="7C44F6D1">
                      <w:pPr>
                        <w:ind w:left="720" w:leftChars="0" w:firstLine="720" w:firstLineChars="0"/>
                      </w:pPr>
                    </w:p>
                    <w:p w14:paraId="2D29A9BE">
                      <w:pPr>
                        <w:ind w:left="720" w:leftChars="0" w:firstLine="720" w:firstLineChars="0"/>
                      </w:pPr>
                    </w:p>
                    <w:p w14:paraId="61FD34E2">
                      <w:pPr>
                        <w:ind w:left="720" w:leftChars="0" w:firstLine="720" w:firstLineChars="0"/>
                      </w:pPr>
                    </w:p>
                    <w:p w14:paraId="439ED8BC">
                      <w:pPr>
                        <w:ind w:left="720" w:leftChars="0" w:firstLine="720" w:firstLineChars="0"/>
                      </w:pPr>
                    </w:p>
                    <w:p w14:paraId="2685BEE3">
                      <w:pPr>
                        <w:numPr>
                          <w:numId w:val="0"/>
                        </w:numPr>
                        <w:ind w:left="2880" w:left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5.CALLIBRATION</w:t>
                      </w:r>
                    </w:p>
                    <w:p w14:paraId="6130D5A0">
                      <w:pPr>
                        <w:numPr>
                          <w:ilvl w:val="0"/>
                          <w:numId w:val="0"/>
                        </w:numPr>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rPr>
                        <w:t>Two things were adjusted. First, the generic conservative efficiencies were replaced with literature-typical modern values for this engine class</w:t>
                      </w:r>
                      <w:r>
                        <w:rPr>
                          <w:rFonts w:hint="default" w:ascii="Times New Roman" w:hAnsi="Times New Roman" w:eastAsia="Calibri" w:cs="Times New Roman"/>
                          <w:sz w:val="28"/>
                          <w:szCs w:val="28"/>
                          <w:lang w:val="en-US"/>
                        </w:rPr>
                        <w:t xml:space="preserve">. </w:t>
                      </w:r>
                    </w:p>
                    <w:p w14:paraId="2066981A">
                      <w:pPr>
                        <w:numPr>
                          <w:ilvl w:val="0"/>
                          <w:numId w:val="0"/>
                        </w:numPr>
                        <w:rPr>
                          <w:rFonts w:hint="default" w:ascii="Times New Roman" w:hAnsi="Times New Roman" w:eastAsia="Calibri" w:cs="Times New Roman"/>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59"/>
                        <w:gridCol w:w="2459"/>
                        <w:gridCol w:w="2459"/>
                      </w:tblGrid>
                      <w:tr w14:paraId="3A87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54A73441">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 xml:space="preserve">Input </w:t>
                            </w:r>
                          </w:p>
                        </w:tc>
                        <w:tc>
                          <w:tcPr>
                            <w:tcW w:w="2459" w:type="dxa"/>
                          </w:tcPr>
                          <w:p w14:paraId="4B4BBF62">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Untuned value</w:t>
                            </w:r>
                          </w:p>
                        </w:tc>
                        <w:tc>
                          <w:tcPr>
                            <w:tcW w:w="2459" w:type="dxa"/>
                          </w:tcPr>
                          <w:p w14:paraId="43AE9281">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Callibrated</w:t>
                            </w:r>
                          </w:p>
                        </w:tc>
                        <w:tc>
                          <w:tcPr>
                            <w:tcW w:w="2459" w:type="dxa"/>
                          </w:tcPr>
                          <w:p w14:paraId="245C4F20">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Reason</w:t>
                            </w:r>
                          </w:p>
                        </w:tc>
                      </w:tr>
                      <w:tr w14:paraId="1904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186CFB2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Booster pressure ratio / FPR</w:t>
                            </w:r>
                          </w:p>
                        </w:tc>
                        <w:tc>
                          <w:tcPr>
                            <w:tcW w:w="2459" w:type="dxa"/>
                          </w:tcPr>
                          <w:p w14:paraId="56EFE6D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1.60/1.55</w:t>
                            </w:r>
                          </w:p>
                        </w:tc>
                        <w:tc>
                          <w:tcPr>
                            <w:tcW w:w="2459" w:type="dxa"/>
                          </w:tcPr>
                          <w:p w14:paraId="28756A5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1.70/1.60</w:t>
                            </w:r>
                          </w:p>
                        </w:tc>
                        <w:tc>
                          <w:tcPr>
                            <w:tcW w:w="2459" w:type="dxa"/>
                          </w:tcPr>
                          <w:p w14:paraId="11108B0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Mid range publisheed value</w:t>
                            </w:r>
                          </w:p>
                        </w:tc>
                      </w:tr>
                      <w:tr w14:paraId="7EB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661F858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fan/booster/HPC</w:t>
                            </w:r>
                          </w:p>
                        </w:tc>
                        <w:tc>
                          <w:tcPr>
                            <w:tcW w:w="2459" w:type="dxa"/>
                          </w:tcPr>
                          <w:p w14:paraId="2F4E7D0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0.85/0.85/0.85</w:t>
                            </w:r>
                          </w:p>
                        </w:tc>
                        <w:tc>
                          <w:tcPr>
                            <w:tcW w:w="2459" w:type="dxa"/>
                          </w:tcPr>
                          <w:p w14:paraId="36AD236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 / 0.86/0.87</w:t>
                            </w:r>
                          </w:p>
                        </w:tc>
                        <w:tc>
                          <w:tcPr>
                            <w:tcW w:w="2459" w:type="dxa"/>
                          </w:tcPr>
                          <w:p w14:paraId="55401C5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Modern turbofan efficiencies</w:t>
                            </w:r>
                          </w:p>
                        </w:tc>
                      </w:tr>
                      <w:tr w14:paraId="13EF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DCCF3E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eff  of HPT/LPT</w:t>
                            </w:r>
                          </w:p>
                        </w:tc>
                        <w:tc>
                          <w:tcPr>
                            <w:tcW w:w="2459" w:type="dxa"/>
                          </w:tcPr>
                          <w:p w14:paraId="3E1E1B4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0.88/0.89</w:t>
                            </w:r>
                          </w:p>
                        </w:tc>
                        <w:tc>
                          <w:tcPr>
                            <w:tcW w:w="2459" w:type="dxa"/>
                          </w:tcPr>
                          <w:p w14:paraId="149E2E9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0.90/0.91</w:t>
                            </w:r>
                          </w:p>
                        </w:tc>
                        <w:tc>
                          <w:tcPr>
                            <w:tcW w:w="2459" w:type="dxa"/>
                          </w:tcPr>
                          <w:p w14:paraId="7DA517A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Typical cooled turbine</w:t>
                            </w:r>
                          </w:p>
                        </w:tc>
                      </w:tr>
                      <w:tr w14:paraId="677F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D71E5F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Π inlet / burner / nozzle</w:t>
                            </w:r>
                          </w:p>
                        </w:tc>
                        <w:tc>
                          <w:tcPr>
                            <w:tcW w:w="2459" w:type="dxa"/>
                          </w:tcPr>
                          <w:p w14:paraId="722ABA1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0.99 / 0.94 /0.97</w:t>
                            </w:r>
                          </w:p>
                        </w:tc>
                        <w:tc>
                          <w:tcPr>
                            <w:tcW w:w="2459" w:type="dxa"/>
                          </w:tcPr>
                          <w:p w14:paraId="09DB637A">
                            <w:pPr>
                              <w:rPr>
                                <w:rFonts w:hint="default" w:ascii="Times New Roman" w:hAnsi="Times New Roman" w:cs="Times New Roman"/>
                                <w:sz w:val="24"/>
                                <w:szCs w:val="24"/>
                                <w:vertAlign w:val="baseline"/>
                                <w:lang w:val="en-US"/>
                              </w:rPr>
                            </w:pPr>
                            <w:r>
                              <w:rPr>
                                <w:rFonts w:hint="default" w:ascii="Times New Roman" w:hAnsi="Times New Roman" w:eastAsia="Calibri" w:cs="Times New Roman"/>
                                <w:b w:val="0"/>
                                <w:bCs w:val="0"/>
                                <w:sz w:val="24"/>
                                <w:szCs w:val="24"/>
                              </w:rPr>
                              <w:t>0.995 / 0.95 / 0.98</w:t>
                            </w:r>
                          </w:p>
                        </w:tc>
                        <w:tc>
                          <w:tcPr>
                            <w:tcW w:w="2459" w:type="dxa"/>
                          </w:tcPr>
                          <w:p w14:paraId="6F5DDF3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Production hardware losses</w:t>
                            </w:r>
                          </w:p>
                        </w:tc>
                      </w:tr>
                      <w:tr w14:paraId="7BAA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tcPr>
                          <w:p w14:paraId="09BE316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Cooling fraction</w:t>
                            </w:r>
                          </w:p>
                        </w:tc>
                        <w:tc>
                          <w:tcPr>
                            <w:tcW w:w="2459" w:type="dxa"/>
                          </w:tcPr>
                          <w:p w14:paraId="2DF148A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0.08</w:t>
                            </w:r>
                          </w:p>
                        </w:tc>
                        <w:tc>
                          <w:tcPr>
                            <w:tcW w:w="2459" w:type="dxa"/>
                          </w:tcPr>
                          <w:p w14:paraId="30C11C9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0.12</w:t>
                            </w:r>
                          </w:p>
                        </w:tc>
                        <w:tc>
                          <w:tcPr>
                            <w:tcW w:w="2459" w:type="dxa"/>
                          </w:tcPr>
                          <w:p w14:paraId="2DB75569">
                            <w:pPr>
                              <w:rPr>
                                <w:rFonts w:hint="default" w:ascii="Times New Roman" w:hAnsi="Times New Roman" w:cs="Times New Roman"/>
                                <w:sz w:val="24"/>
                                <w:szCs w:val="24"/>
                                <w:vertAlign w:val="baseline"/>
                                <w:lang w:val="en-US"/>
                              </w:rPr>
                            </w:pPr>
                            <w:r>
                              <w:rPr>
                                <w:rFonts w:hint="default" w:ascii="Times New Roman" w:hAnsi="Times New Roman" w:eastAsia="Calibri" w:cs="Times New Roman"/>
                                <w:b w:val="0"/>
                                <w:bCs w:val="0"/>
                                <w:sz w:val="24"/>
                                <w:szCs w:val="24"/>
                              </w:rPr>
                              <w:t>Typical total NGV + rotor cooling fraction, Walsh &amp; Fletcher</w:t>
                            </w:r>
                          </w:p>
                        </w:tc>
                      </w:tr>
                    </w:tbl>
                    <w:p w14:paraId="67BC6E3F">
                      <w:pPr>
                        <w:numPr>
                          <w:ilvl w:val="0"/>
                          <w:numId w:val="0"/>
                        </w:numPr>
                        <w:rPr>
                          <w:rFonts w:hint="default" w:ascii="Times New Roman" w:hAnsi="Times New Roman" w:cs="Times New Roman"/>
                          <w:b/>
                          <w:bCs/>
                          <w:color w:val="B68C02" w:themeColor="accent3" w:themeShade="BF"/>
                          <w:sz w:val="32"/>
                          <w:szCs w:val="32"/>
                          <w:lang w:val="en-US"/>
                        </w:rPr>
                      </w:pPr>
                    </w:p>
                    <w:p w14:paraId="1EFD1A5D">
                      <w:pPr>
                        <w:spacing w:after="120" w:line="276" w:lineRule="auto"/>
                        <w:rPr>
                          <w:rFonts w:hint="default" w:ascii="Times New Roman" w:hAnsi="Times New Roman" w:cs="Times New Roman"/>
                          <w:sz w:val="28"/>
                          <w:szCs w:val="28"/>
                        </w:rPr>
                      </w:pPr>
                      <w:r>
                        <w:rPr>
                          <w:rFonts w:hint="default" w:ascii="Times New Roman" w:hAnsi="Times New Roman" w:eastAsia="Calibri" w:cs="Times New Roman"/>
                          <w:sz w:val="28"/>
                          <w:szCs w:val="28"/>
                        </w:rPr>
                        <w:t>Second, T4</w:t>
                      </w:r>
                      <w:r>
                        <w:rPr>
                          <w:rFonts w:hint="default" w:ascii="Times New Roman" w:hAnsi="Times New Roman" w:eastAsia="Calibri" w:cs="Times New Roman"/>
                          <w:sz w:val="28"/>
                          <w:szCs w:val="28"/>
                          <w:lang w:val="en-US"/>
                        </w:rPr>
                        <w:t>. T</w:t>
                      </w:r>
                      <w:r>
                        <w:rPr>
                          <w:rFonts w:hint="default" w:ascii="Times New Roman" w:hAnsi="Times New Roman" w:eastAsia="Calibri" w:cs="Times New Roman"/>
                          <w:sz w:val="28"/>
                          <w:szCs w:val="28"/>
                        </w:rPr>
                        <w:t xml:space="preserve">he least certain input, since it is not published </w:t>
                      </w:r>
                      <w:r>
                        <w:rPr>
                          <w:rFonts w:hint="default" w:ascii="Times New Roman" w:hAnsi="Times New Roman" w:eastAsia="Calibri" w:cs="Times New Roman"/>
                          <w:sz w:val="28"/>
                          <w:szCs w:val="28"/>
                          <w:lang w:val="en-US"/>
                        </w:rPr>
                        <w:t xml:space="preserve"> </w:t>
                      </w:r>
                      <w:r>
                        <w:rPr>
                          <w:rFonts w:hint="default" w:ascii="Times New Roman" w:hAnsi="Times New Roman" w:eastAsia="Calibri" w:cs="Times New Roman"/>
                          <w:sz w:val="28"/>
                          <w:szCs w:val="28"/>
                        </w:rPr>
                        <w:t xml:space="preserve"> was iterated to close the remaining gap to the thrust target.With the refined efficiencies fixed, T4 was iterated by simple interpolation (bisection-style) to close on the ±1% thrust target.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405"/>
                        <w:gridCol w:w="2405"/>
                        <w:gridCol w:w="2406"/>
                      </w:tblGrid>
                      <w:tr w14:paraId="384A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60E3967">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Iteration</w:t>
                            </w:r>
                          </w:p>
                        </w:tc>
                        <w:tc>
                          <w:tcPr>
                            <w:tcW w:w="2405" w:type="dxa"/>
                          </w:tcPr>
                          <w:p w14:paraId="36717ECF">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T4(K)</w:t>
                            </w:r>
                          </w:p>
                        </w:tc>
                        <w:tc>
                          <w:tcPr>
                            <w:tcW w:w="2405" w:type="dxa"/>
                          </w:tcPr>
                          <w:p w14:paraId="5FDB322F">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Thrust(N)</w:t>
                            </w:r>
                          </w:p>
                        </w:tc>
                        <w:tc>
                          <w:tcPr>
                            <w:tcW w:w="2406" w:type="dxa"/>
                          </w:tcPr>
                          <w:p w14:paraId="0321B73B">
                            <w:pPr>
                              <w:numPr>
                                <w:ilvl w:val="0"/>
                                <w:numId w:val="0"/>
                              </w:num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Error</w:t>
                            </w:r>
                          </w:p>
                        </w:tc>
                      </w:tr>
                      <w:tr w14:paraId="4469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05D0296">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w:t>
                            </w:r>
                          </w:p>
                        </w:tc>
                        <w:tc>
                          <w:tcPr>
                            <w:tcW w:w="2405" w:type="dxa"/>
                          </w:tcPr>
                          <w:p w14:paraId="07E816B3">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1600</w:t>
                            </w:r>
                          </w:p>
                        </w:tc>
                        <w:tc>
                          <w:tcPr>
                            <w:tcW w:w="2405" w:type="dxa"/>
                          </w:tcPr>
                          <w:p w14:paraId="2CA04EEC">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115952</w:t>
                            </w:r>
                          </w:p>
                        </w:tc>
                        <w:tc>
                          <w:tcPr>
                            <w:tcW w:w="2406" w:type="dxa"/>
                          </w:tcPr>
                          <w:p w14:paraId="0155C953">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-0.89%</w:t>
                            </w:r>
                          </w:p>
                        </w:tc>
                      </w:tr>
                      <w:tr w14:paraId="6579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2242061">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2</w:t>
                            </w:r>
                          </w:p>
                        </w:tc>
                        <w:tc>
                          <w:tcPr>
                            <w:tcW w:w="2405" w:type="dxa"/>
                          </w:tcPr>
                          <w:p w14:paraId="44DFE626">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1650</w:t>
                            </w:r>
                          </w:p>
                        </w:tc>
                        <w:tc>
                          <w:tcPr>
                            <w:tcW w:w="2405" w:type="dxa"/>
                          </w:tcPr>
                          <w:p w14:paraId="247262FB">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119149</w:t>
                            </w:r>
                          </w:p>
                        </w:tc>
                        <w:tc>
                          <w:tcPr>
                            <w:tcW w:w="2406" w:type="dxa"/>
                          </w:tcPr>
                          <w:p w14:paraId="2B5C4BBB">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1.85%</w:t>
                            </w:r>
                          </w:p>
                        </w:tc>
                      </w:tr>
                      <w:tr w14:paraId="0A48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53E6022">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3</w:t>
                            </w:r>
                          </w:p>
                        </w:tc>
                        <w:tc>
                          <w:tcPr>
                            <w:tcW w:w="2405" w:type="dxa"/>
                          </w:tcPr>
                          <w:p w14:paraId="3656CC2E">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1615</w:t>
                            </w:r>
                          </w:p>
                        </w:tc>
                        <w:tc>
                          <w:tcPr>
                            <w:tcW w:w="2405" w:type="dxa"/>
                          </w:tcPr>
                          <w:p w14:paraId="4C8FC63C">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116948</w:t>
                            </w:r>
                          </w:p>
                        </w:tc>
                        <w:tc>
                          <w:tcPr>
                            <w:tcW w:w="2406" w:type="dxa"/>
                          </w:tcPr>
                          <w:p w14:paraId="60D994F1">
                            <w:pPr>
                              <w:numPr>
                                <w:ilvl w:val="0"/>
                                <w:numId w:val="0"/>
                              </w:numP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8"/>
                                <w:szCs w:val="28"/>
                                <w:vertAlign w:val="baseline"/>
                                <w:lang w:val="en-US"/>
                                <w14:textFill>
                                  <w14:solidFill>
                                    <w14:schemeClr w14:val="tx1">
                                      <w14:lumMod w14:val="95000"/>
                                      <w14:lumOff w14:val="5000"/>
                                    </w14:schemeClr>
                                  </w14:solidFill>
                                </w14:textFill>
                              </w:rPr>
                              <w:t>-0.03%</w:t>
                            </w:r>
                          </w:p>
                        </w:tc>
                      </w:tr>
                    </w:tbl>
                    <w:p w14:paraId="691B48B0">
                      <w:pPr>
                        <w:numPr>
                          <w:ilvl w:val="0"/>
                          <w:numId w:val="0"/>
                        </w:numPr>
                        <w:rPr>
                          <w:rFonts w:hint="default" w:ascii="Times New Roman" w:hAnsi="Times New Roman" w:cs="Times New Roman"/>
                          <w:b/>
                          <w:bCs/>
                          <w:color w:val="B68C02" w:themeColor="accent3" w:themeShade="BF"/>
                          <w:sz w:val="28"/>
                          <w:szCs w:val="28"/>
                          <w:lang w:val="en-US"/>
                        </w:rPr>
                      </w:pPr>
                    </w:p>
                    <w:p w14:paraId="470EF860">
                      <w:pPr>
                        <w:spacing w:after="120" w:line="276" w:lineRule="auto"/>
                        <w:rPr>
                          <w:rFonts w:hint="default" w:ascii="Times New Roman" w:hAnsi="Times New Roman" w:cs="Times New Roman"/>
                          <w:b/>
                          <w:bCs/>
                          <w:color w:val="B68C02" w:themeColor="accent3" w:themeShade="BF"/>
                          <w:sz w:val="28"/>
                          <w:szCs w:val="28"/>
                        </w:rPr>
                      </w:pPr>
                      <w:r>
                        <w:rPr>
                          <w:rFonts w:hint="default" w:ascii="Times New Roman" w:hAnsi="Times New Roman" w:eastAsia="Calibri" w:cs="Times New Roman"/>
                          <w:b/>
                          <w:bCs/>
                          <w:color w:val="B68C02" w:themeColor="accent3" w:themeShade="BF"/>
                          <w:sz w:val="28"/>
                          <w:szCs w:val="28"/>
                        </w:rPr>
                        <w:t xml:space="preserve">Calibrated result (T4 = 1615 K): thrust = 116,948 N, 0.03% below the published 116,988 N </w:t>
                      </w:r>
                      <w:r>
                        <w:rPr>
                          <w:rFonts w:hint="default" w:ascii="Times New Roman" w:hAnsi="Times New Roman" w:eastAsia="Calibri" w:cs="Times New Roman"/>
                          <w:b/>
                          <w:bCs/>
                          <w:color w:val="B68C02" w:themeColor="accent3" w:themeShade="BF"/>
                          <w:sz w:val="28"/>
                          <w:szCs w:val="28"/>
                          <w:lang w:val="en-US"/>
                        </w:rPr>
                        <w:t>is</w:t>
                      </w:r>
                      <w:r>
                        <w:rPr>
                          <w:rFonts w:hint="default" w:ascii="Times New Roman" w:hAnsi="Times New Roman" w:eastAsia="Calibri" w:cs="Times New Roman"/>
                          <w:b/>
                          <w:bCs/>
                          <w:color w:val="B68C02" w:themeColor="accent3" w:themeShade="BF"/>
                          <w:sz w:val="28"/>
                          <w:szCs w:val="28"/>
                        </w:rPr>
                        <w:t xml:space="preserve"> inside the ±1% target. TSFC = 0.3443 lb/(lbf·hr).</w:t>
                      </w:r>
                    </w:p>
                    <w:p w14:paraId="3FF258A6">
                      <w:pPr>
                        <w:numPr>
                          <w:ilvl w:val="0"/>
                          <w:numId w:val="0"/>
                        </w:numPr>
                        <w:rPr>
                          <w:rFonts w:hint="default" w:ascii="Times New Roman" w:hAnsi="Times New Roman" w:cs="Times New Roman"/>
                          <w:b/>
                          <w:bCs/>
                          <w:color w:val="B68C02" w:themeColor="accent3" w:themeShade="BF"/>
                          <w:sz w:val="32"/>
                          <w:szCs w:val="32"/>
                          <w:lang w:val="en-US"/>
                        </w:rPr>
                      </w:pPr>
                    </w:p>
                  </w:txbxContent>
                </v:textbox>
              </v:shape>
            </w:pict>
          </mc:Fallback>
        </mc:AlternateContent>
      </w:r>
    </w:p>
    <w:p w14:paraId="16647189"/>
    <w:p w14:paraId="2C078838"/>
    <w:p w14:paraId="6C80319B"/>
    <w:p w14:paraId="6BC3D4BA"/>
    <w:p w14:paraId="5C91058A"/>
    <w:p w14:paraId="636A3F51"/>
    <w:p w14:paraId="0729BE2F"/>
    <w:p w14:paraId="33B37417"/>
    <w:p w14:paraId="033385EA"/>
    <w:p w14:paraId="67F61653"/>
    <w:p w14:paraId="2CC10B6F"/>
    <w:p w14:paraId="00879DA6"/>
    <w:p w14:paraId="6C7F8579"/>
    <w:p w14:paraId="718A99F5"/>
    <w:p w14:paraId="1E0F5373"/>
    <w:p w14:paraId="674139E0"/>
    <w:p w14:paraId="04531418"/>
    <w:p w14:paraId="1F1F05E4"/>
    <w:p w14:paraId="176ECC00"/>
    <w:p w14:paraId="5A187E4C"/>
    <w:p w14:paraId="119B11CB"/>
    <w:p w14:paraId="7497C909"/>
    <w:p w14:paraId="2A817556"/>
    <w:p w14:paraId="4C12FAB5"/>
    <w:p w14:paraId="0B7051CD"/>
    <w:p w14:paraId="6D8CBA50"/>
    <w:p w14:paraId="123ED763"/>
    <w:p w14:paraId="0A8DAC43"/>
    <w:p w14:paraId="421CDFC7"/>
    <w:p w14:paraId="79B5ED77"/>
    <w:p w14:paraId="6C2BE255"/>
    <w:p w14:paraId="52AC1583"/>
    <w:p w14:paraId="67DAEE09"/>
    <w:p w14:paraId="4C9E6F92"/>
    <w:p w14:paraId="476DD175"/>
    <w:p w14:paraId="55A57237"/>
    <w:p w14:paraId="1F9C21B6"/>
    <w:p w14:paraId="7B0ADF8A"/>
    <w:p w14:paraId="31CD14C3"/>
    <w:p w14:paraId="2734FBC4"/>
    <w:p w14:paraId="1E1E247A"/>
    <w:p w14:paraId="3C5CDCC5"/>
    <w:p w14:paraId="3FCADE90"/>
    <w:p w14:paraId="015B05DD"/>
    <w:p w14:paraId="755F0C4F"/>
    <w:p w14:paraId="676A3DDA"/>
    <w:p w14:paraId="02D011AC"/>
    <w:p w14:paraId="70AE48AD"/>
    <w:p w14:paraId="236CA68C"/>
    <w:p w14:paraId="351FBCC4"/>
    <w:p w14:paraId="40988D10"/>
    <w:p w14:paraId="17B73F0A"/>
    <w:p w14:paraId="76C14927"/>
    <w:p w14:paraId="6594C202"/>
    <w:p w14:paraId="58380760"/>
    <w:p w14:paraId="30C756E1"/>
    <w:p w14:paraId="5D707721"/>
    <w:p w14:paraId="2D683A39"/>
    <w:p w14:paraId="724C1501"/>
    <w:p w14:paraId="710E162C"/>
    <w:p w14:paraId="4FDC1B50"/>
    <w:p w14:paraId="40AF3264"/>
    <w:p w14:paraId="4D8F66A6">
      <w:r>
        <w:rPr>
          <w:sz w:val="20"/>
        </w:rPr>
        <mc:AlternateContent>
          <mc:Choice Requires="wps">
            <w:drawing>
              <wp:anchor distT="0" distB="0" distL="114300" distR="114300" simplePos="0" relativeHeight="251668480" behindDoc="0" locked="0" layoutInCell="1" allowOverlap="1">
                <wp:simplePos x="0" y="0"/>
                <wp:positionH relativeFrom="column">
                  <wp:posOffset>475615</wp:posOffset>
                </wp:positionH>
                <wp:positionV relativeFrom="paragraph">
                  <wp:posOffset>88265</wp:posOffset>
                </wp:positionV>
                <wp:extent cx="6334125" cy="9842500"/>
                <wp:effectExtent l="4445" t="5080" r="5080" b="20320"/>
                <wp:wrapNone/>
                <wp:docPr id="13" name="Text Box 13"/>
                <wp:cNvGraphicFramePr/>
                <a:graphic xmlns:a="http://schemas.openxmlformats.org/drawingml/2006/main">
                  <a:graphicData uri="http://schemas.microsoft.com/office/word/2010/wordprocessingShape">
                    <wps:wsp>
                      <wps:cNvSpPr txBox="1"/>
                      <wps:spPr>
                        <a:xfrm>
                          <a:off x="475615" y="243205"/>
                          <a:ext cx="6334125" cy="9842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8F924A">
                            <w:pPr>
                              <w:ind w:left="2160" w:leftChars="0" w:firstLine="720" w:firstLineChars="0"/>
                              <w:rPr>
                                <w:rFonts w:hint="default" w:ascii="Arial Black" w:hAnsi="Arial Black" w:cs="Arial Black"/>
                                <w:b/>
                                <w:bCs/>
                                <w:color w:val="C00000"/>
                                <w:sz w:val="32"/>
                                <w:szCs w:val="32"/>
                                <w:lang w:val="en-US"/>
                              </w:rPr>
                            </w:pPr>
                            <w:r>
                              <w:rPr>
                                <w:rFonts w:hint="default" w:ascii="Arial Black" w:hAnsi="Arial Black" w:cs="Arial Black"/>
                                <w:b/>
                                <w:bCs/>
                                <w:color w:val="C00000"/>
                                <w:sz w:val="32"/>
                                <w:szCs w:val="32"/>
                                <w:lang w:val="en-US"/>
                              </w:rPr>
                              <w:t>sweep.py</w:t>
                            </w:r>
                          </w:p>
                          <w:p w14:paraId="45C28E85">
                            <w:pPr>
                              <w:ind w:left="2160" w:leftChars="0" w:firstLine="720" w:firstLineChars="0"/>
                              <w:rPr>
                                <w:rFonts w:hint="default" w:ascii="Courier New" w:hAnsi="Courier New" w:cs="Courier New"/>
                                <w:b w:val="0"/>
                                <w:bCs w:val="0"/>
                                <w:color w:val="C00000"/>
                                <w:sz w:val="18"/>
                                <w:szCs w:val="18"/>
                                <w:lang w:val="en-US"/>
                              </w:rPr>
                            </w:pPr>
                          </w:p>
                          <w:p w14:paraId="558C6400">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"""Figure 1: T4 calibration sweep at SLS take-off (ISA, M0).</w:t>
                            </w:r>
                          </w:p>
                          <w:p w14:paraId="45C15A7C">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Needs cycle.py and massflow.py in the same folder as this file."""</w:t>
                            </w:r>
                          </w:p>
                          <w:p w14:paraId="44674DE1">
                            <w:pPr>
                              <w:rPr>
                                <w:rFonts w:hint="default" w:ascii="Courier New" w:hAnsi="Courier New" w:cs="Courier New"/>
                                <w:b w:val="0"/>
                                <w:bCs w:val="0"/>
                                <w:color w:val="C00000"/>
                                <w:sz w:val="18"/>
                                <w:szCs w:val="18"/>
                                <w:lang w:val="en-US"/>
                              </w:rPr>
                            </w:pPr>
                          </w:p>
                          <w:p w14:paraId="023A770A">
                            <w:pPr>
                              <w:rPr>
                                <w:rFonts w:hint="default" w:ascii="Courier New" w:hAnsi="Courier New" w:cs="Courier New"/>
                                <w:b w:val="0"/>
                                <w:bCs w:val="0"/>
                                <w:color w:val="C00000"/>
                                <w:sz w:val="18"/>
                                <w:szCs w:val="18"/>
                                <w:lang w:val="en-US"/>
                              </w:rPr>
                            </w:pPr>
                          </w:p>
                          <w:p w14:paraId="257EB06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os, sys</w:t>
                            </w:r>
                          </w:p>
                          <w:p w14:paraId="7DA7455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HERE = os.path.dirname(os.path.abspath(__file__))</w:t>
                            </w:r>
                          </w:p>
                          <w:p w14:paraId="2775ED4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sys.path.insert(0, HERE)            # works from any working directory / IDE</w:t>
                            </w:r>
                          </w:p>
                          <w:p w14:paraId="22942747">
                            <w:pPr>
                              <w:rPr>
                                <w:rFonts w:hint="default" w:ascii="Courier New" w:hAnsi="Courier New" w:cs="Courier New"/>
                                <w:b w:val="0"/>
                                <w:bCs w:val="0"/>
                                <w:color w:val="C00000"/>
                                <w:sz w:val="18"/>
                                <w:szCs w:val="18"/>
                                <w:lang w:val="en-US"/>
                              </w:rPr>
                            </w:pPr>
                          </w:p>
                          <w:p w14:paraId="5CFC828D">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numpy as np</w:t>
                            </w:r>
                          </w:p>
                          <w:p w14:paraId="6C3A276A">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matplotlib</w:t>
                            </w:r>
                          </w:p>
                          <w:p w14:paraId="6860BFB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matplotlib.use("Agg")               # saves a PNG; no window is opened</w:t>
                            </w:r>
                          </w:p>
                          <w:p w14:paraId="4EBB972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matplotlib.pyplot as plt</w:t>
                            </w:r>
                          </w:p>
                          <w:p w14:paraId="136AFCA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from cycle import cycle</w:t>
                            </w:r>
                          </w:p>
                          <w:p w14:paraId="798E4C1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from mass_flow import m0</w:t>
                            </w:r>
                          </w:p>
                          <w:p w14:paraId="43FBF150">
                            <w:pPr>
                              <w:rPr>
                                <w:rFonts w:hint="default" w:ascii="Courier New" w:hAnsi="Courier New" w:cs="Courier New"/>
                                <w:b w:val="0"/>
                                <w:bCs w:val="0"/>
                                <w:color w:val="C00000"/>
                                <w:sz w:val="18"/>
                                <w:szCs w:val="18"/>
                                <w:lang w:val="en-US"/>
                              </w:rPr>
                            </w:pPr>
                          </w:p>
                          <w:p w14:paraId="04CC3704">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flight = (0.0, 0.0)                 # SLS, M0</w:t>
                            </w:r>
                          </w:p>
                          <w:p w14:paraId="6FC5E69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F_TARGET = 116988.0                 # published rating, 26,300 lbf</w:t>
                            </w:r>
                          </w:p>
                          <w:p w14:paraId="2822C33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refined = dict(OPR=32.6, BPR=5.1, FPR=1.60, BoosterPR=1.70, cool_frac=0.12,</w:t>
                            </w:r>
                          </w:p>
                          <w:p w14:paraId="5147684A">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eta_f=0.88, eta_b_lpc=0.86, eta_c=0.87, eta_tH=0.90, eta_tL=0.91,</w:t>
                            </w:r>
                          </w:p>
                          <w:p w14:paraId="54854BD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eta_burn=0.99, eta_m=0.99, pi_d=0.995, pi_b=0.95, pi_n=0.98)</w:t>
                            </w:r>
                          </w:p>
                          <w:p w14:paraId="5C232F5B">
                            <w:pPr>
                              <w:rPr>
                                <w:rFonts w:hint="default" w:ascii="Courier New" w:hAnsi="Courier New" w:cs="Courier New"/>
                                <w:b w:val="0"/>
                                <w:bCs w:val="0"/>
                                <w:color w:val="C00000"/>
                                <w:sz w:val="18"/>
                                <w:szCs w:val="18"/>
                                <w:lang w:val="en-US"/>
                              </w:rPr>
                            </w:pPr>
                          </w:p>
                          <w:p w14:paraId="6AE23C7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T4s = np.arange(1500, 1700, 10)</w:t>
                            </w:r>
                          </w:p>
                          <w:p w14:paraId="4F16734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thrust, tsfc = [], []</w:t>
                            </w:r>
                          </w:p>
                          <w:p w14:paraId="2D84DFE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print(f"{'T4 (K)':&gt;7} {'Thrust (N)':&gt;11} {'TSFC':&gt;8}")</w:t>
                            </w:r>
                          </w:p>
                          <w:p w14:paraId="0B320A4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for t4 in T4s:</w:t>
                            </w:r>
                          </w:p>
                          <w:p w14:paraId="45B107D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r = cycle(flight, T4=float(t4), **refined)</w:t>
                            </w:r>
                          </w:p>
                          <w:p w14:paraId="19E181C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thrust.append(r['Fsp'] * m0)</w:t>
                            </w:r>
                          </w:p>
                          <w:p w14:paraId="201426D4">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tsfc.append(float(r['TSFC_lb']))</w:t>
                            </w:r>
                          </w:p>
                          <w:p w14:paraId="3CDE9FC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print(f"{t4:7.0f} {thrust[-1]:11.0f} {tsfc[-1]:8.4f}")</w:t>
                            </w:r>
                          </w:p>
                          <w:p w14:paraId="6CE36055">
                            <w:pPr>
                              <w:rPr>
                                <w:rFonts w:hint="default" w:ascii="Courier New" w:hAnsi="Courier New" w:cs="Courier New"/>
                                <w:b w:val="0"/>
                                <w:bCs w:val="0"/>
                                <w:color w:val="C00000"/>
                                <w:sz w:val="18"/>
                                <w:szCs w:val="18"/>
                                <w:lang w:val="en-US"/>
                              </w:rPr>
                            </w:pPr>
                          </w:p>
                          <w:p w14:paraId="7C70B9F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NAVY, RED = "#1F3A5F", "#C0472B"</w:t>
                            </w:r>
                          </w:p>
                          <w:p w14:paraId="39F633BD">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fig, ax = plt.subplots(figsize=(7.2, 4.0), dpi=200)</w:t>
                            </w:r>
                          </w:p>
                          <w:p w14:paraId="56C3A75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 = ax.twinx()</w:t>
                            </w:r>
                          </w:p>
                          <w:p w14:paraId="1C90D63C">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ax.plot(T4s, thrust, color=NAVY, marker="o", ms=4, lw=1.8)</w:t>
                            </w:r>
                          </w:p>
                          <w:p w14:paraId="295FB1D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ax2.plot(T4s, tsfc, color=RED, marker="s", ms=4, lw=1.8)</w:t>
                            </w:r>
                          </w:p>
                          <w:p w14:paraId="72E426B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ax.axhline(F_TARGET, color="gray", ls=":", lw=1.3)</w:t>
                            </w:r>
                          </w:p>
                          <w:p w14:paraId="0BE6DA46">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ax.axvline(1615, color="gray", ls=":", lw=1.3)</w:t>
                            </w:r>
                          </w:p>
                          <w:p w14:paraId="7C862E9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ax.text(1505, 117400, "published target\n116,988 N (26,300 lbf)", fontsize=7.5, color="#555")</w:t>
                            </w:r>
                          </w:p>
                          <w:p w14:paraId="6F8BBC5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ax.set_xlabel("Turbine entry temperature, T4 (K)", fontsize=9.5)</w:t>
                            </w:r>
                          </w:p>
                          <w:p w14:paraId="3F63CE6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ax.set_ylabel("Thrust (N)", color=NAVY, fontsize=9.5)</w:t>
                            </w:r>
                          </w:p>
                          <w:p w14:paraId="2E7573A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ax2.set_ylabel("TSFC (lb/(lbf-hr))", color=RED, fontsize=9.5)</w:t>
                            </w:r>
                          </w:p>
                          <w:p w14:paraId="754DDC1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ax.tick_params(colors=NAVY, labelsize=8.5)</w:t>
                            </w:r>
                          </w:p>
                          <w:p w14:paraId="7894090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ax2.tick_params(colors=RED, labelsize=8.5)</w:t>
                            </w:r>
                          </w:p>
                          <w:p w14:paraId="766BFDC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ax.grid(alpha=0.25)</w:t>
                            </w:r>
                          </w:p>
                          <w:p w14:paraId="7E9B597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ax.set_title("Calibration sweep: T4 vs. thrust and TSFC at SLS take-off (ISA, M0)\n"</w:t>
                            </w:r>
                          </w:p>
                          <w:p w14:paraId="79AE156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"Dotted lines mark(T4=1615 K) and the published thrust target",</w:t>
                            </w:r>
                          </w:p>
                          <w:p w14:paraId="0E16318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fontsize=9.5)</w:t>
                            </w:r>
                          </w:p>
                          <w:p w14:paraId="45AF96C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plt.tight_layout()</w:t>
                            </w:r>
                          </w:p>
                          <w:p w14:paraId="74118A0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out = os.path.join(HERE, "calib_sweep.png")</w:t>
                            </w:r>
                          </w:p>
                          <w:p w14:paraId="41AF11C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plt.savefig(out, bbox_inches="tight", facecolor="white")</w:t>
                            </w:r>
                          </w:p>
                          <w:p w14:paraId="7DBA42A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print("saved:", 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45pt;margin-top:6.95pt;height:775pt;width:498.75pt;z-index:251668480;mso-width-relative:page;mso-height-relative:page;" fillcolor="#FFFFFF [3201]" filled="t" stroked="t" coordsize="21600,21600" o:gfxdata="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PAF3NYAAAALAQAA&#10;DwAAAAAAAAABACAAAAAiAAAAZHJzL2Rvd25yZXYueG1sUEsBAhQAFAAAAAgAh07iQOdTm2pUAgAA&#10;wwQAAA4AAAAAAAAAAQAgAAAAJQEAAGRycy9lMm9Eb2MueG1sUEsFBgAAAAAGAAYAWQEAAOsFAAAA&#10;AA==&#10;">
                <v:fill on="t" focussize="0,0"/>
                <v:stroke weight="0.5pt" color="#000000 [3204]" joinstyle="round"/>
                <v:imagedata o:title=""/>
                <o:lock v:ext="edit" aspectratio="f"/>
                <v:textbox>
                  <w:txbxContent>
                    <w:p w14:paraId="008F924A">
                      <w:pPr>
                        <w:ind w:left="2160" w:leftChars="0" w:firstLine="720" w:firstLineChars="0"/>
                        <w:rPr>
                          <w:rFonts w:hint="default" w:ascii="Arial Black" w:hAnsi="Arial Black" w:cs="Arial Black"/>
                          <w:b/>
                          <w:bCs/>
                          <w:color w:val="C00000"/>
                          <w:sz w:val="32"/>
                          <w:szCs w:val="32"/>
                          <w:lang w:val="en-US"/>
                        </w:rPr>
                      </w:pPr>
                      <w:r>
                        <w:rPr>
                          <w:rFonts w:hint="default" w:ascii="Arial Black" w:hAnsi="Arial Black" w:cs="Arial Black"/>
                          <w:b/>
                          <w:bCs/>
                          <w:color w:val="C00000"/>
                          <w:sz w:val="32"/>
                          <w:szCs w:val="32"/>
                          <w:lang w:val="en-US"/>
                        </w:rPr>
                        <w:t>sweep.py</w:t>
                      </w:r>
                    </w:p>
                    <w:p w14:paraId="45C28E85">
                      <w:pPr>
                        <w:ind w:left="2160" w:leftChars="0" w:firstLine="720" w:firstLineChars="0"/>
                        <w:rPr>
                          <w:rFonts w:hint="default" w:ascii="Courier New" w:hAnsi="Courier New" w:cs="Courier New"/>
                          <w:b w:val="0"/>
                          <w:bCs w:val="0"/>
                          <w:color w:val="C00000"/>
                          <w:sz w:val="18"/>
                          <w:szCs w:val="18"/>
                          <w:lang w:val="en-US"/>
                        </w:rPr>
                      </w:pPr>
                    </w:p>
                    <w:p w14:paraId="558C6400">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"""Figure 1: T4 calibration sweep at SLS take-off (ISA, M0).</w:t>
                      </w:r>
                    </w:p>
                    <w:p w14:paraId="45C15A7C">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Needs cycle.py and massflow.py in the same folder as this file."""</w:t>
                      </w:r>
                    </w:p>
                    <w:p w14:paraId="44674DE1">
                      <w:pPr>
                        <w:rPr>
                          <w:rFonts w:hint="default" w:ascii="Courier New" w:hAnsi="Courier New" w:cs="Courier New"/>
                          <w:b w:val="0"/>
                          <w:bCs w:val="0"/>
                          <w:color w:val="C00000"/>
                          <w:sz w:val="18"/>
                          <w:szCs w:val="18"/>
                          <w:lang w:val="en-US"/>
                        </w:rPr>
                      </w:pPr>
                    </w:p>
                    <w:p w14:paraId="023A770A">
                      <w:pPr>
                        <w:rPr>
                          <w:rFonts w:hint="default" w:ascii="Courier New" w:hAnsi="Courier New" w:cs="Courier New"/>
                          <w:b w:val="0"/>
                          <w:bCs w:val="0"/>
                          <w:color w:val="C00000"/>
                          <w:sz w:val="18"/>
                          <w:szCs w:val="18"/>
                          <w:lang w:val="en-US"/>
                        </w:rPr>
                      </w:pPr>
                    </w:p>
                    <w:p w14:paraId="257EB06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os, sys</w:t>
                      </w:r>
                    </w:p>
                    <w:p w14:paraId="7DA7455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HERE = os.path.dirname(os.path.abspath(__file__))</w:t>
                      </w:r>
                    </w:p>
                    <w:p w14:paraId="2775ED4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sys.path.insert(0, HERE)            # works from any working directory / IDE</w:t>
                      </w:r>
                    </w:p>
                    <w:p w14:paraId="22942747">
                      <w:pPr>
                        <w:rPr>
                          <w:rFonts w:hint="default" w:ascii="Courier New" w:hAnsi="Courier New" w:cs="Courier New"/>
                          <w:b w:val="0"/>
                          <w:bCs w:val="0"/>
                          <w:color w:val="C00000"/>
                          <w:sz w:val="18"/>
                          <w:szCs w:val="18"/>
                          <w:lang w:val="en-US"/>
                        </w:rPr>
                      </w:pPr>
                    </w:p>
                    <w:p w14:paraId="5CFC828D">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numpy as np</w:t>
                      </w:r>
                    </w:p>
                    <w:p w14:paraId="6C3A276A">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matplotlib</w:t>
                      </w:r>
                    </w:p>
                    <w:p w14:paraId="6860BFB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matplotlib.use("Agg")               # saves a PNG; no window is opened</w:t>
                      </w:r>
                    </w:p>
                    <w:p w14:paraId="4EBB972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import matplotlib.pyplot as plt</w:t>
                      </w:r>
                    </w:p>
                    <w:p w14:paraId="136AFCA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from cycle import cycle</w:t>
                      </w:r>
                    </w:p>
                    <w:p w14:paraId="798E4C1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from mass_flow import m0</w:t>
                      </w:r>
                    </w:p>
                    <w:p w14:paraId="43FBF150">
                      <w:pPr>
                        <w:rPr>
                          <w:rFonts w:hint="default" w:ascii="Courier New" w:hAnsi="Courier New" w:cs="Courier New"/>
                          <w:b w:val="0"/>
                          <w:bCs w:val="0"/>
                          <w:color w:val="C00000"/>
                          <w:sz w:val="18"/>
                          <w:szCs w:val="18"/>
                          <w:lang w:val="en-US"/>
                        </w:rPr>
                      </w:pPr>
                    </w:p>
                    <w:p w14:paraId="04CC3704">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flight = (0.0, 0.0)                 # SLS, M0</w:t>
                      </w:r>
                    </w:p>
                    <w:p w14:paraId="6FC5E69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F_TARGET = 116988.0                 # published rating, 26,300 lbf</w:t>
                      </w:r>
                    </w:p>
                    <w:p w14:paraId="2822C33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refined = dict(OPR=32.6, BPR=5.1, FPR=1.60, BoosterPR=1.70, cool_frac=0.12,</w:t>
                      </w:r>
                    </w:p>
                    <w:p w14:paraId="5147684A">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eta_f=0.88, eta_b_lpc=0.86, eta_c=0.87, eta_tH=0.90, eta_tL=0.91,</w:t>
                      </w:r>
                    </w:p>
                    <w:p w14:paraId="54854BD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eta_burn=0.99, eta_m=0.99, pi_d=0.995, pi_b=0.95, pi_n=0.98)</w:t>
                      </w:r>
                    </w:p>
                    <w:p w14:paraId="5C232F5B">
                      <w:pPr>
                        <w:rPr>
                          <w:rFonts w:hint="default" w:ascii="Courier New" w:hAnsi="Courier New" w:cs="Courier New"/>
                          <w:b w:val="0"/>
                          <w:bCs w:val="0"/>
                          <w:color w:val="C00000"/>
                          <w:sz w:val="18"/>
                          <w:szCs w:val="18"/>
                          <w:lang w:val="en-US"/>
                        </w:rPr>
                      </w:pPr>
                    </w:p>
                    <w:p w14:paraId="6AE23C7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T4s = np.arange(1500, 1700, 10)</w:t>
                      </w:r>
                    </w:p>
                    <w:p w14:paraId="4F16734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thrust, tsfc = [], []</w:t>
                      </w:r>
                    </w:p>
                    <w:p w14:paraId="2D84DFE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print(f"{'T4 (K)':&gt;7} {'Thrust (N)':&gt;11} {'TSFC':&gt;8}")</w:t>
                      </w:r>
                    </w:p>
                    <w:p w14:paraId="0B320A4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for t4 in T4s:</w:t>
                      </w:r>
                    </w:p>
                    <w:p w14:paraId="45B107D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r = cycle(flight, T4=float(t4), **refined)</w:t>
                      </w:r>
                    </w:p>
                    <w:p w14:paraId="19E181C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thrust.append(r['Fsp'] * m0)</w:t>
                      </w:r>
                    </w:p>
                    <w:p w14:paraId="201426D4">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tsfc.append(float(r['TSFC_lb']))</w:t>
                      </w:r>
                    </w:p>
                    <w:p w14:paraId="3CDE9FC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print(f"{t4:7.0f} {thrust[-1]:11.0f} {tsfc[-1]:8.4f}")</w:t>
                      </w:r>
                    </w:p>
                    <w:p w14:paraId="6CE36055">
                      <w:pPr>
                        <w:rPr>
                          <w:rFonts w:hint="default" w:ascii="Courier New" w:hAnsi="Courier New" w:cs="Courier New"/>
                          <w:b w:val="0"/>
                          <w:bCs w:val="0"/>
                          <w:color w:val="C00000"/>
                          <w:sz w:val="18"/>
                          <w:szCs w:val="18"/>
                          <w:lang w:val="en-US"/>
                        </w:rPr>
                      </w:pPr>
                    </w:p>
                    <w:p w14:paraId="7C70B9F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NAVY, RED = "#1F3A5F", "#C0472B"</w:t>
                      </w:r>
                    </w:p>
                    <w:p w14:paraId="39F633BD">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fig, ax = plt.subplots(figsize=(7.2, 4.0), dpi=200)</w:t>
                      </w:r>
                    </w:p>
                    <w:p w14:paraId="56C3A75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 = ax.twinx()</w:t>
                      </w:r>
                    </w:p>
                    <w:p w14:paraId="1C90D63C">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ax.plot(T4s, thrust, color=NAVY, marker="o", ms=4, lw=1.8)</w:t>
                      </w:r>
                    </w:p>
                    <w:p w14:paraId="295FB1D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ax2.plot(T4s, tsfc, color=RED, marker="s", ms=4, lw=1.8)</w:t>
                      </w:r>
                    </w:p>
                    <w:p w14:paraId="72E426B7">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ax.axhline(F_TARGET, color="gray", ls=":", lw=1.3)</w:t>
                      </w:r>
                    </w:p>
                    <w:p w14:paraId="0BE6DA46">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ax.axvline(1615, color="gray", ls=":", lw=1.3)</w:t>
                      </w:r>
                    </w:p>
                    <w:p w14:paraId="7C862E9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ax.text(1505, 117400, "published target\n116,988 N (26,300 lbf)", fontsize=7.5, color="#555")</w:t>
                      </w:r>
                    </w:p>
                    <w:p w14:paraId="6F8BBC51">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ax.set_xlabel("Turbine entry temperature, T4 (K)", fontsize=9.5)</w:t>
                      </w:r>
                    </w:p>
                    <w:p w14:paraId="3F63CE6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ax.set_ylabel("Thrust (N)", color=NAVY, fontsize=9.5)</w:t>
                      </w:r>
                    </w:p>
                    <w:p w14:paraId="2E7573AE">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ax2.set_ylabel("TSFC (lb/(lbf-hr))", color=RED, fontsize=9.5)</w:t>
                      </w:r>
                    </w:p>
                    <w:p w14:paraId="754DDC1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ax.tick_params(colors=NAVY, labelsize=8.5)</w:t>
                      </w:r>
                    </w:p>
                    <w:p w14:paraId="7894090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ax2.tick_params(colors=RED, labelsize=8.5)</w:t>
                      </w:r>
                    </w:p>
                    <w:p w14:paraId="766BFDC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ax.grid(alpha=0.25)</w:t>
                      </w:r>
                    </w:p>
                    <w:p w14:paraId="7E9B597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ax.set_title("Calibration sweep: T4 vs. thrust and TSFC at SLS take-off (ISA, M0)\n"</w:t>
                      </w:r>
                    </w:p>
                    <w:p w14:paraId="79AE156F">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"Dotted lines mark(T4=1615 K) and the published thrust target",</w:t>
                      </w:r>
                    </w:p>
                    <w:p w14:paraId="0E163188">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 xml:space="preserve">             fontsize=9.5)</w:t>
                      </w:r>
                    </w:p>
                    <w:p w14:paraId="45AF96C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plt.tight_layout()</w:t>
                      </w:r>
                    </w:p>
                    <w:p w14:paraId="74118A09">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out = os.path.join(HERE, "calib_sweep.png")</w:t>
                      </w:r>
                    </w:p>
                    <w:p w14:paraId="41AF11C3">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plt.savefig(out, bbox_inches="tight", facecolor="white")</w:t>
                      </w:r>
                    </w:p>
                    <w:p w14:paraId="7DBA42AB">
                      <w:pPr>
                        <w:rPr>
                          <w:rFonts w:hint="default" w:ascii="Courier New" w:hAnsi="Courier New" w:cs="Courier New"/>
                          <w:b w:val="0"/>
                          <w:bCs w:val="0"/>
                          <w:color w:val="C00000"/>
                          <w:sz w:val="18"/>
                          <w:szCs w:val="18"/>
                          <w:lang w:val="en-US"/>
                        </w:rPr>
                      </w:pPr>
                      <w:r>
                        <w:rPr>
                          <w:rFonts w:hint="default" w:ascii="Courier New" w:hAnsi="Courier New" w:cs="Courier New"/>
                          <w:b w:val="0"/>
                          <w:bCs w:val="0"/>
                          <w:color w:val="C00000"/>
                          <w:sz w:val="18"/>
                          <w:szCs w:val="18"/>
                          <w:lang w:val="en-US"/>
                        </w:rPr>
                        <w:t>print("saved:", out)</w:t>
                      </w:r>
                    </w:p>
                  </w:txbxContent>
                </v:textbox>
              </v:shape>
            </w:pict>
          </mc:Fallback>
        </mc:AlternateContent>
      </w:r>
    </w:p>
    <w:p w14:paraId="419AABF3"/>
    <w:p w14:paraId="7432DA8B"/>
    <w:p w14:paraId="336E1A88"/>
    <w:p w14:paraId="47C4D7F8"/>
    <w:p w14:paraId="573FE11C"/>
    <w:p w14:paraId="5CF7FFFD"/>
    <w:p w14:paraId="31EA7840"/>
    <w:p w14:paraId="27E4396B"/>
    <w:p w14:paraId="278C39D7"/>
    <w:p w14:paraId="6C46F54E"/>
    <w:p w14:paraId="042C4246"/>
    <w:p w14:paraId="145F3A79"/>
    <w:p w14:paraId="2516B5C1"/>
    <w:p w14:paraId="56CA6767"/>
    <w:p w14:paraId="4ABE197F"/>
    <w:p w14:paraId="4F848422"/>
    <w:p w14:paraId="23AA020D"/>
    <w:p w14:paraId="0D87D3DE"/>
    <w:p w14:paraId="52E65FF6"/>
    <w:p w14:paraId="6D4779BC"/>
    <w:p w14:paraId="63FB1383"/>
    <w:p w14:paraId="77F91B6A"/>
    <w:p w14:paraId="07569999"/>
    <w:p w14:paraId="07891B05"/>
    <w:p w14:paraId="7EB67817"/>
    <w:p w14:paraId="798BE59A"/>
    <w:p w14:paraId="4D7A5F5D"/>
    <w:p w14:paraId="417C0BA4"/>
    <w:p w14:paraId="63C37627"/>
    <w:p w14:paraId="3B389183"/>
    <w:p w14:paraId="5A131E8E"/>
    <w:p w14:paraId="0BD6D569"/>
    <w:p w14:paraId="2D795D5A"/>
    <w:p w14:paraId="0297A162"/>
    <w:p w14:paraId="5E8930A6"/>
    <w:p w14:paraId="623A4A9D"/>
    <w:p w14:paraId="6E43A3FD"/>
    <w:p w14:paraId="5041AE6F"/>
    <w:p w14:paraId="4DD2C6AB"/>
    <w:p w14:paraId="095AF5D9"/>
    <w:p w14:paraId="655516EC"/>
    <w:p w14:paraId="20A81218"/>
    <w:p w14:paraId="7DC80B27"/>
    <w:p w14:paraId="4A5D109A"/>
    <w:p w14:paraId="31817E44"/>
    <w:p w14:paraId="7ADDCE5C"/>
    <w:p w14:paraId="5F85D58C"/>
    <w:p w14:paraId="7C9CE6C0"/>
    <w:p w14:paraId="04B40E4B"/>
    <w:p w14:paraId="76189CAC"/>
    <w:p w14:paraId="5152801D"/>
    <w:p w14:paraId="0CE394EB"/>
    <w:p w14:paraId="55B9AB9A"/>
    <w:p w14:paraId="0476959A"/>
    <w:p w14:paraId="253B24A1"/>
    <w:p w14:paraId="1AF581FC"/>
    <w:p w14:paraId="6FA9DFDC"/>
    <w:p w14:paraId="71A5ED1F"/>
    <w:p w14:paraId="3CC5480F"/>
    <w:p w14:paraId="78C52081"/>
    <w:p w14:paraId="47007BBC"/>
    <w:p w14:paraId="5945A75E"/>
    <w:p w14:paraId="7F3FE177"/>
    <w:p w14:paraId="7790FA00"/>
    <w:p w14:paraId="0BAC49A9"/>
    <w:p w14:paraId="59747FAD"/>
    <w:p w14:paraId="2BE492F6"/>
    <w:p w14:paraId="1731322A"/>
    <w:p w14:paraId="15A511E6"/>
    <w:p w14:paraId="084FFE4C">
      <w:r>
        <w:rPr>
          <w:sz w:val="20"/>
        </w:rPr>
        <mc:AlternateContent>
          <mc:Choice Requires="wps">
            <w:drawing>
              <wp:anchor distT="0" distB="0" distL="114300" distR="114300" simplePos="0" relativeHeight="251669504" behindDoc="0" locked="0" layoutInCell="1" allowOverlap="1">
                <wp:simplePos x="0" y="0"/>
                <wp:positionH relativeFrom="column">
                  <wp:posOffset>465455</wp:posOffset>
                </wp:positionH>
                <wp:positionV relativeFrom="paragraph">
                  <wp:posOffset>82550</wp:posOffset>
                </wp:positionV>
                <wp:extent cx="6309995" cy="9427210"/>
                <wp:effectExtent l="4445" t="4445" r="10160" b="17145"/>
                <wp:wrapNone/>
                <wp:docPr id="14" name="Text Box 14"/>
                <wp:cNvGraphicFramePr/>
                <a:graphic xmlns:a="http://schemas.openxmlformats.org/drawingml/2006/main">
                  <a:graphicData uri="http://schemas.microsoft.com/office/word/2010/wordprocessingShape">
                    <wps:wsp>
                      <wps:cNvSpPr txBox="1"/>
                      <wps:spPr>
                        <a:xfrm>
                          <a:off x="465455" y="547370"/>
                          <a:ext cx="6309995" cy="9427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4509C4">
                            <w:pPr>
                              <w:ind w:left="720" w:leftChars="0" w:firstLine="720" w:firstLineChars="0"/>
                              <w:rPr>
                                <w:rFonts w:hint="default"/>
                                <w:b/>
                                <w:bCs/>
                                <w:color w:val="C00000"/>
                                <w:sz w:val="32"/>
                                <w:szCs w:val="32"/>
                                <w:lang w:val="en-US"/>
                              </w:rPr>
                            </w:pPr>
                            <w:r>
                              <w:rPr>
                                <w:rFonts w:hint="default"/>
                                <w:b/>
                                <w:bCs/>
                                <w:color w:val="C00000"/>
                                <w:sz w:val="32"/>
                                <w:szCs w:val="32"/>
                                <w:lang w:val="en-US"/>
                              </w:rPr>
                              <w:t>OUTPUT OF THE sweep.py</w:t>
                            </w:r>
                          </w:p>
                          <w:p w14:paraId="35A7AA0D">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CRUISE M0.80 / 35,000ft</w:t>
                            </w:r>
                          </w:p>
                          <w:p w14:paraId="4F5FED84">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w:t>
                            </w:r>
                          </w:p>
                          <w:p w14:paraId="443E3904">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Fsp=183.33 N.s/kg  TSFC=0.6199 lb/(lbf.hr)  f=0.0196</w:t>
                            </w:r>
                          </w:p>
                          <w:p w14:paraId="417BC163">
                            <w:pPr>
                              <w:spacing w:beforeLines="0" w:afterLines="0"/>
                              <w:jc w:val="left"/>
                              <w:rPr>
                                <w:rFonts w:hint="default" w:ascii="Courier New" w:hAnsi="Courier New" w:eastAsia="Lucida Console" w:cs="Courier New"/>
                                <w:color w:val="C00000"/>
                                <w:sz w:val="21"/>
                                <w:szCs w:val="21"/>
                              </w:rPr>
                            </w:pPr>
                          </w:p>
                          <w:p w14:paraId="6EB497FE">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TAKE-OFF SL/M0</w:t>
                            </w:r>
                          </w:p>
                          <w:p w14:paraId="6E67DB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w:t>
                            </w:r>
                          </w:p>
                          <w:p w14:paraId="1CC6A1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Fsp=338.63 N.s/kg  TSFC=0.3485 lb/(lbf.hr)  f=0.0204</w:t>
                            </w:r>
                          </w:p>
                          <w:p w14:paraId="1D09DA0D">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T4 (K)  Thrust (N)     TSFC</w:t>
                            </w:r>
                          </w:p>
                          <w:p w14:paraId="5CD9BCF2">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1500      108287   0.3131</w:t>
                            </w:r>
                          </w:p>
                          <w:p w14:paraId="30A4BAC6">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1510      109156   0.3157</w:t>
                            </w:r>
                          </w:p>
                          <w:p w14:paraId="04F2B7C2">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1520      109996   0.3183</w:t>
                            </w:r>
                          </w:p>
                          <w:p w14:paraId="1D8685AF">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1530      110811   0.3209</w:t>
                            </w:r>
                          </w:p>
                          <w:p w14:paraId="392EE8F0">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1540      111603   0.3236</w:t>
                            </w:r>
                          </w:p>
                          <w:p w14:paraId="65E8C33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1550      112374   0.3263</w:t>
                            </w:r>
                          </w:p>
                          <w:p w14:paraId="5C7D97B1">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1560      113125   0.3290</w:t>
                            </w:r>
                          </w:p>
                          <w:p w14:paraId="6138EA8A">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1570      113857   0.3317</w:t>
                            </w:r>
                          </w:p>
                          <w:p w14:paraId="6BBEF2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1580      114572   0.3345</w:t>
                            </w:r>
                          </w:p>
                          <w:p w14:paraId="18BF92DB">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1590      115270   0.3373</w:t>
                            </w:r>
                          </w:p>
                          <w:p w14:paraId="6978CD0C">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1600      115952   0.3401</w:t>
                            </w:r>
                          </w:p>
                          <w:p w14:paraId="5178F62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1610      116620   0.3429</w:t>
                            </w:r>
                          </w:p>
                          <w:p w14:paraId="1C081C96">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1620      117272   0.3457</w:t>
                            </w:r>
                          </w:p>
                          <w:p w14:paraId="1BAE6A3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1630      117911   0.3485</w:t>
                            </w:r>
                          </w:p>
                          <w:p w14:paraId="78BFB893">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1640      118536   0.3514</w:t>
                            </w:r>
                          </w:p>
                          <w:p w14:paraId="59FCB73A">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1650      119149   0.3543</w:t>
                            </w:r>
                          </w:p>
                          <w:p w14:paraId="06AA22BE">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1660      119750   0.3571</w:t>
                            </w:r>
                          </w:p>
                          <w:p w14:paraId="5DA1F901">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1670      120340   0.3600</w:t>
                            </w:r>
                          </w:p>
                          <w:p w14:paraId="0921DFC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1680      120918   0.3629</w:t>
                            </w:r>
                          </w:p>
                          <w:p w14:paraId="3E7D063F">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1690      121486   0.3658</w:t>
                            </w:r>
                          </w:p>
                          <w:p w14:paraId="1B8AD8E0">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saved: C:\Users\Engineer Eliudi\Desktop\calib_sweep.png</w:t>
                            </w:r>
                          </w:p>
                          <w:p w14:paraId="6E4F0BE7">
                            <w:pPr>
                              <w:rPr>
                                <w:rFonts w:hint="default" w:ascii="Courier New" w:hAnsi="Courier New" w:cs="Courier New"/>
                                <w:b/>
                                <w:bCs/>
                                <w:color w:val="C00000"/>
                                <w:sz w:val="21"/>
                                <w:szCs w:val="21"/>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65pt;margin-top:6.5pt;height:742.3pt;width:496.85pt;z-index:251669504;mso-width-relative:page;mso-height-relative:page;" fillcolor="#FFFFFF [3201]" filled="t" stroked="t" coordsize="21600,21600" o:gfxdata="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MYv9bVAAAACwEAAA8A&#10;AAAAAAAAAQAgAAAAIgAAAGRycy9kb3ducmV2LnhtbFBLAQIUABQAAAAIAIdO4kA3BcwtUwIAAMME&#10;AAAOAAAAAAAAAAEAIAAAACQBAABkcnMvZTJvRG9jLnhtbFBLBQYAAAAABgAGAFkBAADpBQAAAAA=&#10;">
                <v:fill on="t" focussize="0,0"/>
                <v:stroke weight="0.5pt" color="#000000 [3204]" joinstyle="round"/>
                <v:imagedata o:title=""/>
                <o:lock v:ext="edit" aspectratio="f"/>
                <v:textbox>
                  <w:txbxContent>
                    <w:p w14:paraId="0E4509C4">
                      <w:pPr>
                        <w:ind w:left="720" w:leftChars="0" w:firstLine="720" w:firstLineChars="0"/>
                        <w:rPr>
                          <w:rFonts w:hint="default"/>
                          <w:b/>
                          <w:bCs/>
                          <w:color w:val="C00000"/>
                          <w:sz w:val="32"/>
                          <w:szCs w:val="32"/>
                          <w:lang w:val="en-US"/>
                        </w:rPr>
                      </w:pPr>
                      <w:r>
                        <w:rPr>
                          <w:rFonts w:hint="default"/>
                          <w:b/>
                          <w:bCs/>
                          <w:color w:val="C00000"/>
                          <w:sz w:val="32"/>
                          <w:szCs w:val="32"/>
                          <w:lang w:val="en-US"/>
                        </w:rPr>
                        <w:t>OUTPUT OF THE sweep.py</w:t>
                      </w:r>
                    </w:p>
                    <w:p w14:paraId="35A7AA0D">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CRUISE M0.80 / 35,000ft</w:t>
                      </w:r>
                    </w:p>
                    <w:p w14:paraId="4F5FED84">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w:t>
                      </w:r>
                    </w:p>
                    <w:p w14:paraId="443E3904">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Fsp=183.33 N.s/kg  TSFC=0.6199 lb/(lbf.hr)  f=0.0196</w:t>
                      </w:r>
                    </w:p>
                    <w:p w14:paraId="417BC163">
                      <w:pPr>
                        <w:spacing w:beforeLines="0" w:afterLines="0"/>
                        <w:jc w:val="left"/>
                        <w:rPr>
                          <w:rFonts w:hint="default" w:ascii="Courier New" w:hAnsi="Courier New" w:eastAsia="Lucida Console" w:cs="Courier New"/>
                          <w:color w:val="C00000"/>
                          <w:sz w:val="21"/>
                          <w:szCs w:val="21"/>
                        </w:rPr>
                      </w:pPr>
                    </w:p>
                    <w:p w14:paraId="6EB497FE">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TAKE-OFF SL/M0</w:t>
                      </w:r>
                    </w:p>
                    <w:p w14:paraId="6E67DB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w:t>
                      </w:r>
                    </w:p>
                    <w:p w14:paraId="1CC6A1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Fsp=338.63 N.s/kg  TSFC=0.3485 lb/(lbf.hr)  f=0.0204</w:t>
                      </w:r>
                    </w:p>
                    <w:p w14:paraId="1D09DA0D">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T4 (K)  Thrust (N)     TSFC</w:t>
                      </w:r>
                    </w:p>
                    <w:p w14:paraId="5CD9BCF2">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1500      108287   0.3131</w:t>
                      </w:r>
                    </w:p>
                    <w:p w14:paraId="30A4BAC6">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1510      109156   0.3157</w:t>
                      </w:r>
                    </w:p>
                    <w:p w14:paraId="04F2B7C2">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1520      109996   0.3183</w:t>
                      </w:r>
                    </w:p>
                    <w:p w14:paraId="1D8685AF">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1530      110811   0.3209</w:t>
                      </w:r>
                    </w:p>
                    <w:p w14:paraId="392EE8F0">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1540      111603   0.3236</w:t>
                      </w:r>
                    </w:p>
                    <w:p w14:paraId="65E8C33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1550      112374   0.3263</w:t>
                      </w:r>
                    </w:p>
                    <w:p w14:paraId="5C7D97B1">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1560      113125   0.3290</w:t>
                      </w:r>
                    </w:p>
                    <w:p w14:paraId="6138EA8A">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1570      113857   0.3317</w:t>
                      </w:r>
                    </w:p>
                    <w:p w14:paraId="6BBEF228">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1580      114572   0.3345</w:t>
                      </w:r>
                    </w:p>
                    <w:p w14:paraId="18BF92DB">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1590      115270   0.3373</w:t>
                      </w:r>
                    </w:p>
                    <w:p w14:paraId="6978CD0C">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1600      115952   0.3401</w:t>
                      </w:r>
                    </w:p>
                    <w:p w14:paraId="5178F62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1610      116620   0.3429</w:t>
                      </w:r>
                    </w:p>
                    <w:p w14:paraId="1C081C96">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1620      117272   0.3457</w:t>
                      </w:r>
                    </w:p>
                    <w:p w14:paraId="1BAE6A3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1630      117911   0.3485</w:t>
                      </w:r>
                    </w:p>
                    <w:p w14:paraId="78BFB893">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1640      118536   0.3514</w:t>
                      </w:r>
                    </w:p>
                    <w:p w14:paraId="59FCB73A">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1650      119149   0.3543</w:t>
                      </w:r>
                    </w:p>
                    <w:p w14:paraId="06AA22BE">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1660      119750   0.3571</w:t>
                      </w:r>
                    </w:p>
                    <w:p w14:paraId="5DA1F901">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1670      120340   0.3600</w:t>
                      </w:r>
                    </w:p>
                    <w:p w14:paraId="0921DFC9">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1680      120918   0.3629</w:t>
                      </w:r>
                    </w:p>
                    <w:p w14:paraId="3E7D063F">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 xml:space="preserve">   1690      121486   0.3658</w:t>
                      </w:r>
                    </w:p>
                    <w:p w14:paraId="1B8AD8E0">
                      <w:pPr>
                        <w:spacing w:beforeLines="0" w:afterLines="0"/>
                        <w:jc w:val="left"/>
                        <w:rPr>
                          <w:rFonts w:hint="default" w:ascii="Courier New" w:hAnsi="Courier New" w:eastAsia="Lucida Console" w:cs="Courier New"/>
                          <w:color w:val="C00000"/>
                          <w:sz w:val="21"/>
                          <w:szCs w:val="21"/>
                        </w:rPr>
                      </w:pPr>
                      <w:r>
                        <w:rPr>
                          <w:rFonts w:hint="default" w:ascii="Courier New" w:hAnsi="Courier New" w:eastAsia="Lucida Console" w:cs="Courier New"/>
                          <w:color w:val="C00000"/>
                          <w:sz w:val="21"/>
                          <w:szCs w:val="21"/>
                        </w:rPr>
                        <w:t>saved: C:\Users\Engineer Eliudi\Desktop\calib_sweep.png</w:t>
                      </w:r>
                    </w:p>
                    <w:p w14:paraId="6E4F0BE7">
                      <w:pPr>
                        <w:rPr>
                          <w:rFonts w:hint="default" w:ascii="Courier New" w:hAnsi="Courier New" w:cs="Courier New"/>
                          <w:b/>
                          <w:bCs/>
                          <w:color w:val="C00000"/>
                          <w:sz w:val="21"/>
                          <w:szCs w:val="21"/>
                          <w:lang w:val="en-US"/>
                        </w:rPr>
                      </w:pPr>
                    </w:p>
                  </w:txbxContent>
                </v:textbox>
              </v:shape>
            </w:pict>
          </mc:Fallback>
        </mc:AlternateContent>
      </w:r>
    </w:p>
    <w:p w14:paraId="154E3D65"/>
    <w:p w14:paraId="3FE7D133"/>
    <w:p w14:paraId="5D5FED11"/>
    <w:p w14:paraId="4E09AAA1"/>
    <w:p w14:paraId="1F011C21"/>
    <w:p w14:paraId="4A7A9130"/>
    <w:p w14:paraId="1837D06B"/>
    <w:p w14:paraId="479F8AEB"/>
    <w:p w14:paraId="29996EBD"/>
    <w:p w14:paraId="42AC06C2"/>
    <w:p w14:paraId="46A52E1B"/>
    <w:p w14:paraId="3201E2B6"/>
    <w:p w14:paraId="60DD4599"/>
    <w:p w14:paraId="017DC2EF"/>
    <w:p w14:paraId="325AD11B"/>
    <w:p w14:paraId="5D0FC6D3"/>
    <w:p w14:paraId="26C5EA10"/>
    <w:p w14:paraId="37CDC098"/>
    <w:p w14:paraId="63CA76F2"/>
    <w:p w14:paraId="23F345F4"/>
    <w:p w14:paraId="6B1DE933"/>
    <w:p w14:paraId="1B58C8A8"/>
    <w:p w14:paraId="51B81900"/>
    <w:p w14:paraId="5699A492"/>
    <w:p w14:paraId="508B9C6B"/>
    <w:p w14:paraId="77B0CAFD"/>
    <w:p w14:paraId="331B14B1"/>
    <w:p w14:paraId="2955CFAC"/>
    <w:p w14:paraId="2DCE3E13"/>
    <w:p w14:paraId="6D360F23"/>
    <w:p w14:paraId="6BD33B20"/>
    <w:p w14:paraId="54CBDE81">
      <w:r>
        <w:rPr>
          <w:sz w:val="20"/>
        </w:rPr>
        <mc:AlternateContent>
          <mc:Choice Requires="wps">
            <w:drawing>
              <wp:anchor distT="0" distB="0" distL="114300" distR="114300" simplePos="0" relativeHeight="251670528" behindDoc="0" locked="0" layoutInCell="1" allowOverlap="1">
                <wp:simplePos x="0" y="0"/>
                <wp:positionH relativeFrom="column">
                  <wp:posOffset>608330</wp:posOffset>
                </wp:positionH>
                <wp:positionV relativeFrom="paragraph">
                  <wp:posOffset>104775</wp:posOffset>
                </wp:positionV>
                <wp:extent cx="6108065" cy="4031615"/>
                <wp:effectExtent l="0" t="0" r="6985" b="6985"/>
                <wp:wrapNone/>
                <wp:docPr id="15" name="Rectangle 15"/>
                <wp:cNvGraphicFramePr/>
                <a:graphic xmlns:a="http://schemas.openxmlformats.org/drawingml/2006/main">
                  <a:graphicData uri="http://schemas.microsoft.com/office/word/2010/wordprocessingShape">
                    <wps:wsp>
                      <wps:cNvSpPr/>
                      <wps:spPr>
                        <a:xfrm>
                          <a:off x="810260" y="5625465"/>
                          <a:ext cx="6108065" cy="4031615"/>
                        </a:xfrm>
                        <a:prstGeom prst="rect">
                          <a:avLst/>
                        </a:prstGeom>
                        <a:blipFill rotWithShape="1">
                          <a:blip r:embed="rId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9pt;margin-top:8.25pt;height:317.45pt;width:480.95pt;z-index:251670528;v-text-anchor:middle;mso-width-relative:page;mso-height-relative:page;" fillcolor="#FFFFFF [3201]" filled="t" stroked="f" coordsize="21600,21600" o:gfxdata="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&#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">
                <v:fill type="frame" on="t" o:title="calib_sweep" focussize="0,0" recolor="t" rotate="t" r:id="rId4"/>
                <v:stroke on="f" weight="1pt" miterlimit="8" joinstyle="miter"/>
                <v:imagedata o:title=""/>
                <o:lock v:ext="edit" aspectratio="f"/>
              </v:rect>
            </w:pict>
          </mc:Fallback>
        </mc:AlternateContent>
      </w:r>
    </w:p>
    <w:p w14:paraId="4B7CF6DF"/>
    <w:p w14:paraId="1FE01075"/>
    <w:p w14:paraId="3AA8A918"/>
    <w:p w14:paraId="32367364"/>
    <w:p w14:paraId="5FD5E5EA"/>
    <w:p w14:paraId="17EC1852"/>
    <w:p w14:paraId="091E1593"/>
    <w:p w14:paraId="458E21F5"/>
    <w:p w14:paraId="34A508BB"/>
    <w:p w14:paraId="0C56E66C"/>
    <w:p w14:paraId="4688635E"/>
    <w:p w14:paraId="259C61A8"/>
    <w:p w14:paraId="4CAA4B8E"/>
    <w:p w14:paraId="7808F744"/>
    <w:p w14:paraId="55136257"/>
    <w:p w14:paraId="2380F409"/>
    <w:p w14:paraId="5A3928BC"/>
    <w:p w14:paraId="465BF77A"/>
    <w:p w14:paraId="5C895DC9"/>
    <w:p w14:paraId="47B24EA9"/>
    <w:p w14:paraId="5850B362"/>
    <w:p w14:paraId="4CBB283C"/>
    <w:p w14:paraId="35F30B4D"/>
    <w:p w14:paraId="79F78807"/>
    <w:p w14:paraId="61F9F6C5"/>
    <w:p w14:paraId="405668DE">
      <w:r>
        <w:rPr>
          <w:sz w:val="20"/>
        </w:rPr>
        <mc:AlternateContent>
          <mc:Choice Requires="wps">
            <w:drawing>
              <wp:anchor distT="0" distB="0" distL="114300" distR="114300" simplePos="0" relativeHeight="251671552" behindDoc="0" locked="0" layoutInCell="1" allowOverlap="1">
                <wp:simplePos x="0" y="0"/>
                <wp:positionH relativeFrom="column">
                  <wp:posOffset>1441450</wp:posOffset>
                </wp:positionH>
                <wp:positionV relativeFrom="paragraph">
                  <wp:posOffset>49530</wp:posOffset>
                </wp:positionV>
                <wp:extent cx="5000625" cy="411480"/>
                <wp:effectExtent l="0" t="0" r="0" b="0"/>
                <wp:wrapNone/>
                <wp:docPr id="16" name="Text Box 16"/>
                <wp:cNvGraphicFramePr/>
                <a:graphic xmlns:a="http://schemas.openxmlformats.org/drawingml/2006/main">
                  <a:graphicData uri="http://schemas.microsoft.com/office/word/2010/wordprocessingShape">
                    <wps:wsp>
                      <wps:cNvSpPr txBox="1"/>
                      <wps:spPr>
                        <a:xfrm>
                          <a:off x="1441450" y="9601200"/>
                          <a:ext cx="5000625" cy="4114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48E3EBA">
                            <w:pPr>
                              <w:rPr>
                                <w:rFonts w:hint="default" w:ascii="Courier New" w:hAnsi="Courier New" w:cs="Courier New"/>
                                <w:b/>
                                <w:bCs/>
                                <w:color w:val="B68C02" w:themeColor="accent3" w:themeShade="BF"/>
                                <w:sz w:val="28"/>
                                <w:szCs w:val="28"/>
                                <w:lang w:val="en-US"/>
                              </w:rPr>
                            </w:pPr>
                            <w:r>
                              <w:rPr>
                                <w:rFonts w:hint="default" w:ascii="Courier New" w:hAnsi="Courier New" w:cs="Courier New"/>
                                <w:b/>
                                <w:bCs/>
                                <w:color w:val="B68C02" w:themeColor="accent3" w:themeShade="BF"/>
                                <w:sz w:val="28"/>
                                <w:szCs w:val="28"/>
                                <w:lang w:val="en-US"/>
                              </w:rPr>
                              <w:t>Graph  is constructed using matplotlib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5pt;margin-top:3.9pt;height:32.4pt;width:393.75pt;z-index:251671552;mso-width-relative:page;mso-height-relative:page;" filled="f" stroked="f" coordsize="21600,21600" o:gfxdata="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xfSXv9kAAAAJAQAADwAAAAAAAAABACAAAAAiAAAAZHJzL2Rvd25yZXYueG1sUEsB&#10;AhQAFAAAAAgAh07iQIlboyGfAgAAWwUAAA4AAAAAAAAAAQAgAAAAKAEAAGRycy9lMm9Eb2MueG1s&#10;UEsFBgAAAAAGAAYAWQEAADkGAAAAAA==&#10;">
                <v:fill on="f" focussize="0,0"/>
                <v:stroke on="f" weight="0.5pt"/>
                <v:imagedata o:title=""/>
                <o:lock v:ext="edit" aspectratio="f"/>
                <v:textbox>
                  <w:txbxContent>
                    <w:p w14:paraId="448E3EBA">
                      <w:pPr>
                        <w:rPr>
                          <w:rFonts w:hint="default" w:ascii="Courier New" w:hAnsi="Courier New" w:cs="Courier New"/>
                          <w:b/>
                          <w:bCs/>
                          <w:color w:val="B68C02" w:themeColor="accent3" w:themeShade="BF"/>
                          <w:sz w:val="28"/>
                          <w:szCs w:val="28"/>
                          <w:lang w:val="en-US"/>
                        </w:rPr>
                      </w:pPr>
                      <w:r>
                        <w:rPr>
                          <w:rFonts w:hint="default" w:ascii="Courier New" w:hAnsi="Courier New" w:cs="Courier New"/>
                          <w:b/>
                          <w:bCs/>
                          <w:color w:val="B68C02" w:themeColor="accent3" w:themeShade="BF"/>
                          <w:sz w:val="28"/>
                          <w:szCs w:val="28"/>
                          <w:lang w:val="en-US"/>
                        </w:rPr>
                        <w:t>Graph  is constructed using matplotlib</w:t>
                      </w:r>
                    </w:p>
                  </w:txbxContent>
                </v:textbox>
              </v:shape>
            </w:pict>
          </mc:Fallback>
        </mc:AlternateContent>
      </w:r>
    </w:p>
    <w:p w14:paraId="697C65DE"/>
    <w:p w14:paraId="03F37412"/>
    <w:p w14:paraId="0D3EE00E"/>
    <w:p w14:paraId="4CEEF322"/>
    <w:p w14:paraId="18B0BBCA"/>
    <w:p w14:paraId="486AAD4B"/>
    <w:p w14:paraId="19FEB0E2"/>
    <w:p w14:paraId="6CA0F49E">
      <w:r>
        <w:rPr>
          <w:sz w:val="20"/>
        </w:rPr>
        <mc:AlternateContent>
          <mc:Choice Requires="wps">
            <w:drawing>
              <wp:anchor distT="0" distB="0" distL="114300" distR="114300" simplePos="0" relativeHeight="251672576" behindDoc="0" locked="0" layoutInCell="1" allowOverlap="1">
                <wp:simplePos x="0" y="0"/>
                <wp:positionH relativeFrom="column">
                  <wp:posOffset>558800</wp:posOffset>
                </wp:positionH>
                <wp:positionV relativeFrom="paragraph">
                  <wp:posOffset>76200</wp:posOffset>
                </wp:positionV>
                <wp:extent cx="6083935" cy="9810115"/>
                <wp:effectExtent l="4445" t="4445" r="7620" b="15240"/>
                <wp:wrapNone/>
                <wp:docPr id="17" name="Text Box 17"/>
                <wp:cNvGraphicFramePr/>
                <a:graphic xmlns:a="http://schemas.openxmlformats.org/drawingml/2006/main">
                  <a:graphicData uri="http://schemas.microsoft.com/office/word/2010/wordprocessingShape">
                    <wps:wsp>
                      <wps:cNvSpPr txBox="1"/>
                      <wps:spPr>
                        <a:xfrm>
                          <a:off x="427990" y="231140"/>
                          <a:ext cx="6083935" cy="9810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AC4605">
                            <w:pPr>
                              <w:ind w:left="1440" w:leftChars="0" w:firstLine="720" w:firstLineChars="0"/>
                              <w:rPr>
                                <w:rFonts w:hint="default" w:ascii="Times New Roman" w:hAnsi="Times New Roman" w:cs="Times New Roman"/>
                                <w:b/>
                                <w:bCs/>
                                <w:color w:val="B68C02" w:themeColor="accent3" w:themeShade="BF"/>
                                <w:sz w:val="32"/>
                                <w:szCs w:val="32"/>
                                <w:lang w:val="en-US"/>
                              </w:rPr>
                            </w:pPr>
                          </w:p>
                          <w:p w14:paraId="4F849DD9">
                            <w:pPr>
                              <w:ind w:left="144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6.NOMENCLATURE</w:t>
                            </w:r>
                          </w:p>
                          <w:p w14:paraId="199BE5B6">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39"/>
                              <w:gridCol w:w="4640"/>
                            </w:tblGrid>
                            <w:tr w14:paraId="6CF2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4" w:hRule="atLeast"/>
                              </w:trPr>
                              <w:tc>
                                <w:tcPr>
                                  <w:tcW w:w="4639" w:type="dxa"/>
                                </w:tcPr>
                                <w:p w14:paraId="7C42BE3E">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Symbol</w:t>
                                  </w:r>
                                </w:p>
                              </w:tc>
                              <w:tc>
                                <w:tcPr>
                                  <w:tcW w:w="4640" w:type="dxa"/>
                                </w:tcPr>
                                <w:p w14:paraId="0F20E9A3">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Meaning</w:t>
                                  </w:r>
                                </w:p>
                              </w:tc>
                            </w:tr>
                            <w:tr w14:paraId="22C2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37BAEA8B">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Tt, Pt</w:t>
                                  </w:r>
                                </w:p>
                              </w:tc>
                              <w:tc>
                                <w:tcPr>
                                  <w:tcW w:w="4640" w:type="dxa"/>
                                  <w:shd w:val="clear"/>
                                  <w:vAlign w:val="top"/>
                                </w:tcPr>
                                <w:p w14:paraId="24E73484">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Total (stagnation) temperature / pressure</w:t>
                                  </w:r>
                                </w:p>
                              </w:tc>
                            </w:tr>
                            <w:tr w14:paraId="6AD1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4" w:hRule="atLeast"/>
                              </w:trPr>
                              <w:tc>
                                <w:tcPr>
                                  <w:tcW w:w="4639" w:type="dxa"/>
                                </w:tcPr>
                                <w:p w14:paraId="7739859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 ,P</w:t>
                                  </w:r>
                                </w:p>
                              </w:tc>
                              <w:tc>
                                <w:tcPr>
                                  <w:tcW w:w="4640" w:type="dxa"/>
                                </w:tcPr>
                                <w:p w14:paraId="51B4B42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Static temperature / pressure</w:t>
                                  </w:r>
                                </w:p>
                              </w:tc>
                            </w:tr>
                            <w:tr w14:paraId="2AAB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6C4D759F">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M, V</w:t>
                                  </w:r>
                                </w:p>
                              </w:tc>
                              <w:tc>
                                <w:tcPr>
                                  <w:tcW w:w="4640" w:type="dxa"/>
                                  <w:shd w:val="clear"/>
                                  <w:vAlign w:val="top"/>
                                </w:tcPr>
                                <w:p w14:paraId="6C9202E8">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Mach number, velocity</w:t>
                                  </w:r>
                                </w:p>
                              </w:tc>
                            </w:tr>
                            <w:tr w14:paraId="6790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tcPr>
                                <w:p w14:paraId="1F0610A5">
                                  <w:pPr>
                                    <w:rPr>
                                      <w:rFonts w:hint="default" w:ascii="Times New Roman" w:hAnsi="Times New Roman" w:cs="Times New Roman"/>
                                      <w:b w:val="0"/>
                                      <w:bCs w:val="0"/>
                                      <w:sz w:val="24"/>
                                      <w:szCs w:val="24"/>
                                      <w:vertAlign w:val="baseline"/>
                                      <w:lang w:val="en-US"/>
                                    </w:rPr>
                                  </w:pPr>
                                  <w:r>
                                    <w:rPr>
                                      <w:rFonts w:hint="default" w:ascii="Times New Roman" w:hAnsi="Times New Roman" w:eastAsia="Calibri" w:cs="Times New Roman"/>
                                      <w:b w:val="0"/>
                                      <w:bCs w:val="0"/>
                                      <w:sz w:val="24"/>
                                      <w:szCs w:val="24"/>
                                    </w:rPr>
                                    <w:t>cp, γ</w:t>
                                  </w:r>
                                </w:p>
                              </w:tc>
                              <w:tc>
                                <w:tcPr>
                                  <w:tcW w:w="4640" w:type="dxa"/>
                                </w:tcPr>
                                <w:p w14:paraId="77728B30">
                                  <w:pPr>
                                    <w:rPr>
                                      <w:rFonts w:hint="default" w:ascii="Times New Roman" w:hAnsi="Times New Roman" w:cs="Times New Roman"/>
                                      <w:b w:val="0"/>
                                      <w:bCs w:val="0"/>
                                      <w:sz w:val="24"/>
                                      <w:szCs w:val="24"/>
                                      <w:vertAlign w:val="baseline"/>
                                      <w:lang w:val="en-US"/>
                                    </w:rPr>
                                  </w:pPr>
                                  <w:r>
                                    <w:rPr>
                                      <w:rFonts w:hint="default" w:ascii="Times New Roman" w:hAnsi="Times New Roman" w:eastAsia="Calibri" w:cs="Times New Roman"/>
                                      <w:b w:val="0"/>
                                      <w:bCs w:val="0"/>
                                      <w:sz w:val="24"/>
                                      <w:szCs w:val="24"/>
                                    </w:rPr>
                                    <w:t>Specific heat at constant pressure, ratio of specific heats (subscript c = cold/air side, t = hot/gas side)</w:t>
                                  </w:r>
                                </w:p>
                              </w:tc>
                            </w:tr>
                            <w:tr w14:paraId="746D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50E1307A">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w:t>
                                  </w:r>
                                </w:p>
                              </w:tc>
                              <w:tc>
                                <w:tcPr>
                                  <w:tcW w:w="4640" w:type="dxa"/>
                                  <w:shd w:val="clear"/>
                                  <w:vAlign w:val="top"/>
                                </w:tcPr>
                                <w:p w14:paraId="621D469D">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Fuel-air ratio, referenced to total core mass flow</w:t>
                                  </w:r>
                                </w:p>
                              </w:tc>
                            </w:tr>
                            <w:tr w14:paraId="1778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tcPr>
                                <w:p w14:paraId="5FFF6576">
                                  <w:pP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η</w:t>
                                  </w:r>
                                </w:p>
                              </w:tc>
                              <w:tc>
                                <w:tcPr>
                                  <w:tcW w:w="4640" w:type="dxa"/>
                                </w:tcPr>
                                <w:p w14:paraId="4CECE6F7">
                                  <w:pP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Component efficiency (subscripts: f=fan, b_lpc=booster, c=HPC, tH=HPT, tL=LPT, burn=burner, m=mechanical/shaft)</w:t>
                                  </w:r>
                                </w:p>
                              </w:tc>
                            </w:tr>
                            <w:tr w14:paraId="2D3D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shd w:val="clear"/>
                                  <w:vAlign w:val="top"/>
                                </w:tcPr>
                                <w:p w14:paraId="1C01B89E">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π</w:t>
                                  </w:r>
                                </w:p>
                              </w:tc>
                              <w:tc>
                                <w:tcPr>
                                  <w:tcW w:w="4640" w:type="dxa"/>
                                  <w:shd w:val="clear"/>
                                  <w:vAlign w:val="top"/>
                                </w:tcPr>
                                <w:p w14:paraId="4D90EAE1">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Pressure</w:t>
                                  </w:r>
                                  <w:r>
                                    <w:rPr>
                                      <w:rFonts w:hint="default" w:ascii="Times New Roman" w:hAnsi="Times New Roman" w:eastAsia="Calibri" w:cs="Times New Roman"/>
                                      <w:b w:val="0"/>
                                      <w:bCs w:val="0"/>
                                      <w:sz w:val="24"/>
                                      <w:szCs w:val="24"/>
                                      <w:lang w:val="en-US"/>
                                    </w:rPr>
                                    <w:t xml:space="preserve"> </w:t>
                                  </w:r>
                                  <w:r>
                                    <w:rPr>
                                      <w:rFonts w:hint="default" w:ascii="Times New Roman" w:hAnsi="Times New Roman" w:eastAsia="Calibri" w:cs="Times New Roman"/>
                                      <w:b w:val="0"/>
                                      <w:bCs w:val="0"/>
                                      <w:sz w:val="24"/>
                                      <w:szCs w:val="24"/>
                                    </w:rPr>
                                    <w:t>ratio / pressure-loss factor (subscripts: d=inlet/diffuser, b=burner, n=nozzle)</w:t>
                                  </w:r>
                                </w:p>
                              </w:tc>
                            </w:tr>
                            <w:tr w14:paraId="0422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44983EBD">
                                  <w:pPr>
                                    <w:spacing w:after="0"/>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OPR, BPR, FPR</w:t>
                                  </w:r>
                                </w:p>
                              </w:tc>
                              <w:tc>
                                <w:tcPr>
                                  <w:tcW w:w="4640" w:type="dxa"/>
                                  <w:shd w:val="clear"/>
                                  <w:vAlign w:val="top"/>
                                </w:tcPr>
                                <w:p w14:paraId="41AAEF4C">
                                  <w:pPr>
                                    <w:spacing w:after="0"/>
                                    <w:jc w:val="cente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Overall pressure ratio, bypass ratio, fan pressure ratio</w:t>
                                  </w:r>
                                </w:p>
                              </w:tc>
                            </w:tr>
                            <w:tr w14:paraId="70A3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7" w:hRule="atLeast"/>
                              </w:trPr>
                              <w:tc>
                                <w:tcPr>
                                  <w:tcW w:w="4639" w:type="dxa"/>
                                  <w:shd w:val="clear"/>
                                  <w:vAlign w:val="top"/>
                                </w:tcPr>
                                <w:p w14:paraId="450DEA11">
                                  <w:pPr>
                                    <w:spacing w:after="0"/>
                                    <w:rPr>
                                      <w:rFonts w:hint="default" w:ascii="Times New Roman" w:hAnsi="Times New Roman" w:eastAsia="Calibri" w:cs="Times New Roman"/>
                                      <w:b w:val="0"/>
                                      <w:bCs w:val="0"/>
                                      <w:sz w:val="24"/>
                                      <w:szCs w:val="24"/>
                                      <w:lang w:val="en-US"/>
                                    </w:rPr>
                                  </w:pPr>
                                  <w:r>
                                    <w:rPr>
                                      <w:rFonts w:hint="default" w:ascii="Times New Roman" w:hAnsi="Times New Roman" w:eastAsia="Calibri" w:cs="Times New Roman"/>
                                      <w:b w:val="0"/>
                                      <w:bCs w:val="0"/>
                                      <w:sz w:val="24"/>
                                      <w:szCs w:val="24"/>
                                      <w:lang w:val="en-US"/>
                                    </w:rPr>
                                    <w:t>Cool_frac</w:t>
                                  </w:r>
                                </w:p>
                              </w:tc>
                              <w:tc>
                                <w:tcPr>
                                  <w:tcW w:w="4640" w:type="dxa"/>
                                  <w:shd w:val="clear"/>
                                  <w:vAlign w:val="top"/>
                                </w:tcPr>
                                <w:p w14:paraId="0943C88A">
                                  <w:pPr>
                                    <w:spacing w:after="0"/>
                                    <w:jc w:val="center"/>
                                    <w:rPr>
                                      <w:rFonts w:hint="default" w:ascii="Times New Roman" w:hAnsi="Times New Roman" w:eastAsia="Calibri" w:cs="Times New Roman"/>
                                      <w:b w:val="0"/>
                                      <w:bCs w:val="0"/>
                                      <w:sz w:val="24"/>
                                      <w:szCs w:val="24"/>
                                      <w:lang w:val="en-US"/>
                                    </w:rPr>
                                  </w:pPr>
                                  <w:r>
                                    <w:rPr>
                                      <w:rFonts w:hint="default" w:ascii="Times New Roman" w:hAnsi="Times New Roman" w:eastAsia="Calibri" w:cs="Times New Roman"/>
                                      <w:b w:val="0"/>
                                      <w:bCs w:val="0"/>
                                      <w:sz w:val="24"/>
                                      <w:szCs w:val="24"/>
                                      <w:lang w:val="en-US"/>
                                    </w:rPr>
                                    <w:t>Fraction of core mass flow removed at HPC exit for turbine cooling</w:t>
                                  </w:r>
                                </w:p>
                              </w:tc>
                            </w:tr>
                          </w:tbl>
                          <w:p w14:paraId="13EEF958">
                            <w:pPr>
                              <w:rPr>
                                <w:rFonts w:hint="default"/>
                                <w:lang w:val="en-US"/>
                              </w:rPr>
                            </w:pPr>
                          </w:p>
                          <w:p w14:paraId="503AD816">
                            <w:pPr>
                              <w:rPr>
                                <w:rFonts w:hint="default"/>
                                <w:lang w:val="en-US"/>
                              </w:rPr>
                            </w:pPr>
                          </w:p>
                          <w:p w14:paraId="7A387840">
                            <w:pPr>
                              <w:rPr>
                                <w:rFonts w:hint="default"/>
                                <w:lang w:val="en-US"/>
                              </w:rPr>
                            </w:pPr>
                          </w:p>
                          <w:p w14:paraId="13C527EF">
                            <w:pPr>
                              <w:rPr>
                                <w:rFonts w:hint="default" w:ascii="Times New Roman" w:hAnsi="Times New Roman" w:cs="Times New Roman"/>
                                <w:b/>
                                <w:bCs/>
                                <w:color w:val="B68C02" w:themeColor="accent3" w:themeShade="BF"/>
                                <w:sz w:val="32"/>
                                <w:szCs w:val="32"/>
                                <w:lang w:val="en-US"/>
                              </w:rPr>
                            </w:pPr>
                          </w:p>
                          <w:p w14:paraId="5F19666C">
                            <w:pPr>
                              <w:numPr>
                                <w:ilvl w:val="0"/>
                                <w:numId w:val="2"/>
                              </w:numPr>
                              <w:ind w:left="72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WORKED NUMERICAL</w:t>
                            </w:r>
                          </w:p>
                          <w:p w14:paraId="42D85405">
                            <w:pPr>
                              <w:numPr>
                                <w:numId w:val="0"/>
                              </w:numPr>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 xml:space="preserve">This section substitutes real numbers into every equation </w:t>
                            </w:r>
                          </w:p>
                          <w:p w14:paraId="3820B522">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7.1 Freestream and inlet</w:t>
                            </w:r>
                          </w:p>
                          <w:p w14:paraId="7995C633">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At SLS, ISA, M0 = 0, static equals total directly:</w:t>
                            </w:r>
                          </w:p>
                          <w:p w14:paraId="14F7E91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Tt0 = T0 = 288.15 K      Pt0 = P0 = 101.325 kPa</w:t>
                            </w:r>
                          </w:p>
                          <w:p w14:paraId="40DE5FC4">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Pt2 = Pt0 · π_d = 101.325 × 0.995 = 100.818 kPa      Tt2 = Tt0 = 288.15 K</w:t>
                            </w:r>
                          </w:p>
                          <w:p w14:paraId="55494713">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7.2 Fan</w:t>
                            </w:r>
                          </w:p>
                          <w:p w14:paraId="4D7F08F5">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Pt13 = Pt2 · FPR = 100.818 × 1.60 = 161.309 kPa</w:t>
                            </w:r>
                          </w:p>
                          <w:p w14:paraId="0C7E18C6">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Tt13s = Tt2 · FPR^((γc−1)/γc) = 288.15 × 1.60^0.2857 = 288.15 × 1.1428 = 329.29 K</w:t>
                            </w:r>
                          </w:p>
                          <w:p w14:paraId="4350A3EF">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Tt13 = Tt2 + (Tt13s − Tt2)/η_f = 288.15 + (329.29 − 288.15)/0.88 = 288.15 + 46.75 = 335.21 K</w:t>
                            </w:r>
                          </w:p>
                          <w:p w14:paraId="3ABA4E3E">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7.3 Booster (LPC)</w:t>
                            </w:r>
                          </w:p>
                          <w:p w14:paraId="4ACB4B1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Pt25 = Pt13 · PR_boost = 161.309 × 1.70 = 274.226 kPa</w:t>
                            </w:r>
                          </w:p>
                          <w:p w14:paraId="449C417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Tt25s = Tt13 · PR_boost^0.2857 = 335.21 × 1.70^0.2857 = 335.21 × 1.1636 = 390.03 K</w:t>
                            </w:r>
                          </w:p>
                          <w:p w14:paraId="01A69C5A">
                            <w:pPr>
                              <w:spacing w:before="30" w:after="50"/>
                              <w:ind w:left="567"/>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Tt25 = Tt13 + (Tt25s − Tt13)/η_boost = 335.21 + (390.03 − 335.21)/0.86 = 335.21 + 63.74 = 398.95 K</w:t>
                            </w:r>
                          </w:p>
                          <w:p w14:paraId="15A67B63">
                            <w:pPr>
                              <w:spacing w:before="30" w:after="50"/>
                              <w:ind w:left="567"/>
                              <w:rPr>
                                <w:rFonts w:hint="default" w:ascii="Times New Roman" w:hAnsi="Times New Roman" w:eastAsia="Consolas" w:cs="Times New Roman"/>
                                <w:sz w:val="24"/>
                                <w:szCs w:val="24"/>
                              </w:rPr>
                            </w:pPr>
                          </w:p>
                          <w:p w14:paraId="62ED6487">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0.07 K from compounding rounding vs. the 399.02 K carried in the code; all later steps use the unrounded code value.</w:t>
                            </w:r>
                          </w:p>
                          <w:p w14:paraId="42A5A607">
                            <w:pPr>
                              <w:numPr>
                                <w:numId w:val="0"/>
                              </w:numPr>
                              <w:rPr>
                                <w:rFonts w:hint="default" w:ascii="Times New Roman" w:hAnsi="Times New Roman" w:eastAsia="Calibri"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6pt;height:772.45pt;width:479.05pt;z-index:251672576;mso-width-relative:page;mso-height-relative:page;" fillcolor="#FFFFFF [3201]" filled="t" stroked="t" coordsize="21600,21600" o:gfxdata="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QaJN1wAAAAsBAAAP&#10;AAAAAAAAAAEAIAAAACIAAABkcnMvZG93bnJldi54bWxQSwECFAAUAAAACACHTuJAoKvatlICAADD&#10;BAAADgAAAAAAAAABACAAAAAmAQAAZHJzL2Uyb0RvYy54bWxQSwUGAAAAAAYABgBZAQAA6gUAAAAA&#10;">
                <v:fill on="t" focussize="0,0"/>
                <v:stroke weight="0.5pt" color="#000000 [3204]" joinstyle="round"/>
                <v:imagedata o:title=""/>
                <o:lock v:ext="edit" aspectratio="f"/>
                <v:textbox>
                  <w:txbxContent>
                    <w:p w14:paraId="38AC4605">
                      <w:pPr>
                        <w:ind w:left="1440" w:leftChars="0" w:firstLine="720" w:firstLineChars="0"/>
                        <w:rPr>
                          <w:rFonts w:hint="default" w:ascii="Times New Roman" w:hAnsi="Times New Roman" w:cs="Times New Roman"/>
                          <w:b/>
                          <w:bCs/>
                          <w:color w:val="B68C02" w:themeColor="accent3" w:themeShade="BF"/>
                          <w:sz w:val="32"/>
                          <w:szCs w:val="32"/>
                          <w:lang w:val="en-US"/>
                        </w:rPr>
                      </w:pPr>
                    </w:p>
                    <w:p w14:paraId="4F849DD9">
                      <w:pPr>
                        <w:ind w:left="144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6.NOMENCLATURE</w:t>
                      </w:r>
                    </w:p>
                    <w:p w14:paraId="199BE5B6">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39"/>
                        <w:gridCol w:w="4640"/>
                      </w:tblGrid>
                      <w:tr w14:paraId="6CF2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4639" w:type="dxa"/>
                          </w:tcPr>
                          <w:p w14:paraId="7C42BE3E">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Symbol</w:t>
                            </w:r>
                          </w:p>
                        </w:tc>
                        <w:tc>
                          <w:tcPr>
                            <w:tcW w:w="4640" w:type="dxa"/>
                          </w:tcPr>
                          <w:p w14:paraId="0F20E9A3">
                            <w:pPr>
                              <w:rPr>
                                <w:rFonts w:hint="default" w:ascii="Times New Roman" w:hAnsi="Times New Roman" w:cs="Times New Roman"/>
                                <w:b/>
                                <w:bCs/>
                                <w:color w:val="B68C02" w:themeColor="accent3" w:themeShade="BF"/>
                                <w:sz w:val="28"/>
                                <w:szCs w:val="28"/>
                                <w:vertAlign w:val="baseline"/>
                                <w:lang w:val="en-US"/>
                              </w:rPr>
                            </w:pPr>
                            <w:r>
                              <w:rPr>
                                <w:rFonts w:hint="default" w:ascii="Times New Roman" w:hAnsi="Times New Roman" w:cs="Times New Roman"/>
                                <w:b/>
                                <w:bCs/>
                                <w:color w:val="B68C02" w:themeColor="accent3" w:themeShade="BF"/>
                                <w:sz w:val="28"/>
                                <w:szCs w:val="28"/>
                                <w:vertAlign w:val="baseline"/>
                                <w:lang w:val="en-US"/>
                              </w:rPr>
                              <w:t>Meaning</w:t>
                            </w:r>
                          </w:p>
                        </w:tc>
                      </w:tr>
                      <w:tr w14:paraId="22C2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37BAEA8B">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Tt, Pt</w:t>
                            </w:r>
                          </w:p>
                        </w:tc>
                        <w:tc>
                          <w:tcPr>
                            <w:tcW w:w="4640" w:type="dxa"/>
                            <w:shd w:val="clear"/>
                            <w:vAlign w:val="top"/>
                          </w:tcPr>
                          <w:p w14:paraId="24E73484">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Total (stagnation) temperature / pressure</w:t>
                            </w:r>
                          </w:p>
                        </w:tc>
                      </w:tr>
                      <w:tr w14:paraId="6AD1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4" w:hRule="atLeast"/>
                        </w:trPr>
                        <w:tc>
                          <w:tcPr>
                            <w:tcW w:w="4639" w:type="dxa"/>
                          </w:tcPr>
                          <w:p w14:paraId="7739859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 ,P</w:t>
                            </w:r>
                          </w:p>
                        </w:tc>
                        <w:tc>
                          <w:tcPr>
                            <w:tcW w:w="4640" w:type="dxa"/>
                          </w:tcPr>
                          <w:p w14:paraId="51B4B42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Static temperature / pressure</w:t>
                            </w:r>
                          </w:p>
                        </w:tc>
                      </w:tr>
                      <w:tr w14:paraId="2AAB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6C4D759F">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M, V</w:t>
                            </w:r>
                          </w:p>
                        </w:tc>
                        <w:tc>
                          <w:tcPr>
                            <w:tcW w:w="4640" w:type="dxa"/>
                            <w:shd w:val="clear"/>
                            <w:vAlign w:val="top"/>
                          </w:tcPr>
                          <w:p w14:paraId="6C9202E8">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Mach number, velocity</w:t>
                            </w:r>
                          </w:p>
                        </w:tc>
                      </w:tr>
                      <w:tr w14:paraId="6790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tcPr>
                          <w:p w14:paraId="1F0610A5">
                            <w:pPr>
                              <w:rPr>
                                <w:rFonts w:hint="default" w:ascii="Times New Roman" w:hAnsi="Times New Roman" w:cs="Times New Roman"/>
                                <w:b w:val="0"/>
                                <w:bCs w:val="0"/>
                                <w:sz w:val="24"/>
                                <w:szCs w:val="24"/>
                                <w:vertAlign w:val="baseline"/>
                                <w:lang w:val="en-US"/>
                              </w:rPr>
                            </w:pPr>
                            <w:r>
                              <w:rPr>
                                <w:rFonts w:hint="default" w:ascii="Times New Roman" w:hAnsi="Times New Roman" w:eastAsia="Calibri" w:cs="Times New Roman"/>
                                <w:b w:val="0"/>
                                <w:bCs w:val="0"/>
                                <w:sz w:val="24"/>
                                <w:szCs w:val="24"/>
                              </w:rPr>
                              <w:t>cp, γ</w:t>
                            </w:r>
                          </w:p>
                        </w:tc>
                        <w:tc>
                          <w:tcPr>
                            <w:tcW w:w="4640" w:type="dxa"/>
                          </w:tcPr>
                          <w:p w14:paraId="77728B30">
                            <w:pPr>
                              <w:rPr>
                                <w:rFonts w:hint="default" w:ascii="Times New Roman" w:hAnsi="Times New Roman" w:cs="Times New Roman"/>
                                <w:b w:val="0"/>
                                <w:bCs w:val="0"/>
                                <w:sz w:val="24"/>
                                <w:szCs w:val="24"/>
                                <w:vertAlign w:val="baseline"/>
                                <w:lang w:val="en-US"/>
                              </w:rPr>
                            </w:pPr>
                            <w:r>
                              <w:rPr>
                                <w:rFonts w:hint="default" w:ascii="Times New Roman" w:hAnsi="Times New Roman" w:eastAsia="Calibri" w:cs="Times New Roman"/>
                                <w:b w:val="0"/>
                                <w:bCs w:val="0"/>
                                <w:sz w:val="24"/>
                                <w:szCs w:val="24"/>
                              </w:rPr>
                              <w:t>Specific heat at constant pressure, ratio of specific heats (subscript c = cold/air side, t = hot/gas side)</w:t>
                            </w:r>
                          </w:p>
                        </w:tc>
                      </w:tr>
                      <w:tr w14:paraId="746D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50E1307A">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w:t>
                            </w:r>
                          </w:p>
                        </w:tc>
                        <w:tc>
                          <w:tcPr>
                            <w:tcW w:w="4640" w:type="dxa"/>
                            <w:shd w:val="clear"/>
                            <w:vAlign w:val="top"/>
                          </w:tcPr>
                          <w:p w14:paraId="621D469D">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Fuel-air ratio, referenced to total core mass flow</w:t>
                            </w:r>
                          </w:p>
                        </w:tc>
                      </w:tr>
                      <w:tr w14:paraId="1778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tcPr>
                          <w:p w14:paraId="5FFF6576">
                            <w:pP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η</w:t>
                            </w:r>
                          </w:p>
                        </w:tc>
                        <w:tc>
                          <w:tcPr>
                            <w:tcW w:w="4640" w:type="dxa"/>
                          </w:tcPr>
                          <w:p w14:paraId="4CECE6F7">
                            <w:pP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Component efficiency (subscripts: f=fan, b_lpc=booster, c=HPC, tH=HPT, tL=LPT, burn=burner, m=mechanical/shaft)</w:t>
                            </w:r>
                          </w:p>
                        </w:tc>
                      </w:tr>
                      <w:tr w14:paraId="2D3D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4639" w:type="dxa"/>
                            <w:shd w:val="clear"/>
                            <w:vAlign w:val="top"/>
                          </w:tcPr>
                          <w:p w14:paraId="1C01B89E">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π</w:t>
                            </w:r>
                          </w:p>
                        </w:tc>
                        <w:tc>
                          <w:tcPr>
                            <w:tcW w:w="4640" w:type="dxa"/>
                            <w:shd w:val="clear"/>
                            <w:vAlign w:val="top"/>
                          </w:tcPr>
                          <w:p w14:paraId="4D90EAE1">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Pressure</w:t>
                            </w:r>
                            <w:r>
                              <w:rPr>
                                <w:rFonts w:hint="default" w:ascii="Times New Roman" w:hAnsi="Times New Roman" w:eastAsia="Calibri" w:cs="Times New Roman"/>
                                <w:b w:val="0"/>
                                <w:bCs w:val="0"/>
                                <w:sz w:val="24"/>
                                <w:szCs w:val="24"/>
                                <w:lang w:val="en-US"/>
                              </w:rPr>
                              <w:t xml:space="preserve"> </w:t>
                            </w:r>
                            <w:r>
                              <w:rPr>
                                <w:rFonts w:hint="default" w:ascii="Times New Roman" w:hAnsi="Times New Roman" w:eastAsia="Calibri" w:cs="Times New Roman"/>
                                <w:b w:val="0"/>
                                <w:bCs w:val="0"/>
                                <w:sz w:val="24"/>
                                <w:szCs w:val="24"/>
                              </w:rPr>
                              <w:t>ratio / pressure-loss factor (subscripts: d=inlet/diffuser, b=burner, n=nozzle)</w:t>
                            </w:r>
                          </w:p>
                        </w:tc>
                      </w:tr>
                      <w:tr w14:paraId="0422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8" w:hRule="atLeast"/>
                        </w:trPr>
                        <w:tc>
                          <w:tcPr>
                            <w:tcW w:w="4639" w:type="dxa"/>
                            <w:shd w:val="clear"/>
                            <w:vAlign w:val="top"/>
                          </w:tcPr>
                          <w:p w14:paraId="44983EBD">
                            <w:pPr>
                              <w:spacing w:after="0"/>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OPR, BPR, FPR</w:t>
                            </w:r>
                          </w:p>
                        </w:tc>
                        <w:tc>
                          <w:tcPr>
                            <w:tcW w:w="4640" w:type="dxa"/>
                            <w:shd w:val="clear"/>
                            <w:vAlign w:val="top"/>
                          </w:tcPr>
                          <w:p w14:paraId="41AAEF4C">
                            <w:pPr>
                              <w:spacing w:after="0"/>
                              <w:jc w:val="cente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Overall pressure ratio, bypass ratio, fan pressure ratio</w:t>
                            </w:r>
                          </w:p>
                        </w:tc>
                      </w:tr>
                      <w:tr w14:paraId="70A3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7" w:hRule="atLeast"/>
                        </w:trPr>
                        <w:tc>
                          <w:tcPr>
                            <w:tcW w:w="4639" w:type="dxa"/>
                            <w:shd w:val="clear"/>
                            <w:vAlign w:val="top"/>
                          </w:tcPr>
                          <w:p w14:paraId="450DEA11">
                            <w:pPr>
                              <w:spacing w:after="0"/>
                              <w:rPr>
                                <w:rFonts w:hint="default" w:ascii="Times New Roman" w:hAnsi="Times New Roman" w:eastAsia="Calibri" w:cs="Times New Roman"/>
                                <w:b w:val="0"/>
                                <w:bCs w:val="0"/>
                                <w:sz w:val="24"/>
                                <w:szCs w:val="24"/>
                                <w:lang w:val="en-US"/>
                              </w:rPr>
                            </w:pPr>
                            <w:r>
                              <w:rPr>
                                <w:rFonts w:hint="default" w:ascii="Times New Roman" w:hAnsi="Times New Roman" w:eastAsia="Calibri" w:cs="Times New Roman"/>
                                <w:b w:val="0"/>
                                <w:bCs w:val="0"/>
                                <w:sz w:val="24"/>
                                <w:szCs w:val="24"/>
                                <w:lang w:val="en-US"/>
                              </w:rPr>
                              <w:t>Cool_frac</w:t>
                            </w:r>
                          </w:p>
                        </w:tc>
                        <w:tc>
                          <w:tcPr>
                            <w:tcW w:w="4640" w:type="dxa"/>
                            <w:shd w:val="clear"/>
                            <w:vAlign w:val="top"/>
                          </w:tcPr>
                          <w:p w14:paraId="0943C88A">
                            <w:pPr>
                              <w:spacing w:after="0"/>
                              <w:jc w:val="center"/>
                              <w:rPr>
                                <w:rFonts w:hint="default" w:ascii="Times New Roman" w:hAnsi="Times New Roman" w:eastAsia="Calibri" w:cs="Times New Roman"/>
                                <w:b w:val="0"/>
                                <w:bCs w:val="0"/>
                                <w:sz w:val="24"/>
                                <w:szCs w:val="24"/>
                                <w:lang w:val="en-US"/>
                              </w:rPr>
                            </w:pPr>
                            <w:r>
                              <w:rPr>
                                <w:rFonts w:hint="default" w:ascii="Times New Roman" w:hAnsi="Times New Roman" w:eastAsia="Calibri" w:cs="Times New Roman"/>
                                <w:b w:val="0"/>
                                <w:bCs w:val="0"/>
                                <w:sz w:val="24"/>
                                <w:szCs w:val="24"/>
                                <w:lang w:val="en-US"/>
                              </w:rPr>
                              <w:t>Fraction of core mass flow removed at HPC exit for turbine cooling</w:t>
                            </w:r>
                          </w:p>
                        </w:tc>
                      </w:tr>
                    </w:tbl>
                    <w:p w14:paraId="13EEF958">
                      <w:pPr>
                        <w:rPr>
                          <w:rFonts w:hint="default"/>
                          <w:lang w:val="en-US"/>
                        </w:rPr>
                      </w:pPr>
                    </w:p>
                    <w:p w14:paraId="503AD816">
                      <w:pPr>
                        <w:rPr>
                          <w:rFonts w:hint="default"/>
                          <w:lang w:val="en-US"/>
                        </w:rPr>
                      </w:pPr>
                    </w:p>
                    <w:p w14:paraId="7A387840">
                      <w:pPr>
                        <w:rPr>
                          <w:rFonts w:hint="default"/>
                          <w:lang w:val="en-US"/>
                        </w:rPr>
                      </w:pPr>
                    </w:p>
                    <w:p w14:paraId="13C527EF">
                      <w:pPr>
                        <w:rPr>
                          <w:rFonts w:hint="default" w:ascii="Times New Roman" w:hAnsi="Times New Roman" w:cs="Times New Roman"/>
                          <w:b/>
                          <w:bCs/>
                          <w:color w:val="B68C02" w:themeColor="accent3" w:themeShade="BF"/>
                          <w:sz w:val="32"/>
                          <w:szCs w:val="32"/>
                          <w:lang w:val="en-US"/>
                        </w:rPr>
                      </w:pPr>
                    </w:p>
                    <w:p w14:paraId="5F19666C">
                      <w:pPr>
                        <w:numPr>
                          <w:ilvl w:val="0"/>
                          <w:numId w:val="2"/>
                        </w:numPr>
                        <w:ind w:left="72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WORKED NUMERICAL</w:t>
                      </w:r>
                    </w:p>
                    <w:p w14:paraId="42D85405">
                      <w:pPr>
                        <w:numPr>
                          <w:numId w:val="0"/>
                        </w:numPr>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 xml:space="preserve">This section substitutes real numbers into every equation </w:t>
                      </w:r>
                    </w:p>
                    <w:p w14:paraId="3820B522">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7.1 Freestream and inlet</w:t>
                      </w:r>
                    </w:p>
                    <w:p w14:paraId="7995C633">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At SLS, ISA, M0 = 0, static equals total directly:</w:t>
                      </w:r>
                    </w:p>
                    <w:p w14:paraId="14F7E91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Tt0 = T0 = 288.15 K      Pt0 = P0 = 101.325 kPa</w:t>
                      </w:r>
                    </w:p>
                    <w:p w14:paraId="40DE5FC4">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Pt2 = Pt0 · π_d = 101.325 × 0.995 = 100.818 kPa      Tt2 = Tt0 = 288.15 K</w:t>
                      </w:r>
                    </w:p>
                    <w:p w14:paraId="55494713">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7.2 Fan</w:t>
                      </w:r>
                    </w:p>
                    <w:p w14:paraId="4D7F08F5">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Pt13 = Pt2 · FPR = 100.818 × 1.60 = 161.309 kPa</w:t>
                      </w:r>
                    </w:p>
                    <w:p w14:paraId="0C7E18C6">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Tt13s = Tt2 · FPR^((γc−1)/γc) = 288.15 × 1.60^0.2857 = 288.15 × 1.1428 = 329.29 K</w:t>
                      </w:r>
                    </w:p>
                    <w:p w14:paraId="4350A3EF">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Tt13 = Tt2 + (Tt13s − Tt2)/η_f = 288.15 + (329.29 − 288.15)/0.88 = 288.15 + 46.75 = 335.21 K</w:t>
                      </w:r>
                    </w:p>
                    <w:p w14:paraId="3ABA4E3E">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7.3 Booster (LPC)</w:t>
                      </w:r>
                    </w:p>
                    <w:p w14:paraId="4ACB4B1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Pt25 = Pt13 · PR_boost = 161.309 × 1.70 = 274.226 kPa</w:t>
                      </w:r>
                    </w:p>
                    <w:p w14:paraId="449C417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Tt25s = Tt13 · PR_boost^0.2857 = 335.21 × 1.70^0.2857 = 335.21 × 1.1636 = 390.03 K</w:t>
                      </w:r>
                    </w:p>
                    <w:p w14:paraId="01A69C5A">
                      <w:pPr>
                        <w:spacing w:before="30" w:after="50"/>
                        <w:ind w:left="567"/>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Tt25 = Tt13 + (Tt25s − Tt13)/η_boost = 335.21 + (390.03 − 335.21)/0.86 = 335.21 + 63.74 = 398.95 K</w:t>
                      </w:r>
                    </w:p>
                    <w:p w14:paraId="15A67B63">
                      <w:pPr>
                        <w:spacing w:before="30" w:after="50"/>
                        <w:ind w:left="567"/>
                        <w:rPr>
                          <w:rFonts w:hint="default" w:ascii="Times New Roman" w:hAnsi="Times New Roman" w:eastAsia="Consolas" w:cs="Times New Roman"/>
                          <w:sz w:val="24"/>
                          <w:szCs w:val="24"/>
                        </w:rPr>
                      </w:pPr>
                    </w:p>
                    <w:p w14:paraId="62ED6487">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0.07 K from compounding rounding vs. the 399.02 K carried in the code; all later steps use the unrounded code value.</w:t>
                      </w:r>
                    </w:p>
                    <w:p w14:paraId="42A5A607">
                      <w:pPr>
                        <w:numPr>
                          <w:numId w:val="0"/>
                        </w:numPr>
                        <w:rPr>
                          <w:rFonts w:hint="default" w:ascii="Times New Roman" w:hAnsi="Times New Roman" w:eastAsia="Calibri" w:cs="Times New Roman"/>
                          <w:sz w:val="28"/>
                          <w:szCs w:val="28"/>
                          <w:lang w:val="en-US"/>
                        </w:rPr>
                      </w:pPr>
                    </w:p>
                  </w:txbxContent>
                </v:textbox>
              </v:shape>
            </w:pict>
          </mc:Fallback>
        </mc:AlternateContent>
      </w:r>
    </w:p>
    <w:p w14:paraId="7C81236D"/>
    <w:p w14:paraId="22B5C216"/>
    <w:p w14:paraId="22DB5F23"/>
    <w:p w14:paraId="70DBA897"/>
    <w:p w14:paraId="47ABB4DB"/>
    <w:p w14:paraId="182D3212"/>
    <w:p w14:paraId="1DDC9A34"/>
    <w:p w14:paraId="528E70F0"/>
    <w:p w14:paraId="520E78B3"/>
    <w:p w14:paraId="4F266181"/>
    <w:p w14:paraId="4A30B4AC"/>
    <w:p w14:paraId="33A5DC44"/>
    <w:p w14:paraId="16B3D98C"/>
    <w:p w14:paraId="15781CB9"/>
    <w:p w14:paraId="0900F49D"/>
    <w:p w14:paraId="33207F23"/>
    <w:p w14:paraId="24D767AB"/>
    <w:p w14:paraId="13988255"/>
    <w:p w14:paraId="16ACFDB1"/>
    <w:p w14:paraId="711EBA15"/>
    <w:p w14:paraId="3D864D17"/>
    <w:p w14:paraId="2E92BF25"/>
    <w:p w14:paraId="774B662E"/>
    <w:p w14:paraId="6C519DB3"/>
    <w:p w14:paraId="0B8D73FF"/>
    <w:p w14:paraId="0AB9F252"/>
    <w:p w14:paraId="7FECF11E"/>
    <w:p w14:paraId="53749E3A"/>
    <w:p w14:paraId="1B29656C"/>
    <w:p w14:paraId="59F28598"/>
    <w:p w14:paraId="6B0314C2"/>
    <w:p w14:paraId="5CAC1F5F"/>
    <w:p w14:paraId="6A88F62A"/>
    <w:p w14:paraId="77B08078"/>
    <w:p w14:paraId="3A7BF497"/>
    <w:p w14:paraId="59D4586E"/>
    <w:p w14:paraId="58124BB8"/>
    <w:p w14:paraId="209DB2BF"/>
    <w:p w14:paraId="5D785C87"/>
    <w:p w14:paraId="1C3E840A"/>
    <w:p w14:paraId="5A687308"/>
    <w:p w14:paraId="3126D620"/>
    <w:p w14:paraId="776CDB67"/>
    <w:p w14:paraId="17CF8359"/>
    <w:p w14:paraId="128F1F8C"/>
    <w:p w14:paraId="3B6B584F"/>
    <w:p w14:paraId="009243F8"/>
    <w:p w14:paraId="1AC992D8"/>
    <w:p w14:paraId="4CA50435"/>
    <w:p w14:paraId="07F8FA29"/>
    <w:p w14:paraId="4A1297C1"/>
    <w:p w14:paraId="02E8CB60"/>
    <w:p w14:paraId="416EFF4C"/>
    <w:p w14:paraId="14C0EC26"/>
    <w:p w14:paraId="0691D345"/>
    <w:p w14:paraId="258C5F50"/>
    <w:p w14:paraId="6221B1B3"/>
    <w:p w14:paraId="5069F0D9"/>
    <w:p w14:paraId="3D18DC2A"/>
    <w:p w14:paraId="70660A37"/>
    <w:p w14:paraId="2AC41D27"/>
    <w:p w14:paraId="17FD0943"/>
    <w:p w14:paraId="27E792EB"/>
    <w:p w14:paraId="0B6955AF"/>
    <w:p w14:paraId="227795DE"/>
    <w:p w14:paraId="4E6B0A81"/>
    <w:p w14:paraId="26B5FCFC"/>
    <w:p w14:paraId="57C91699"/>
    <w:p w14:paraId="2E250C1F"/>
    <w:p w14:paraId="7BF15F93">
      <w:r>
        <w:rPr>
          <w:sz w:val="20"/>
        </w:rPr>
        <mc:AlternateContent>
          <mc:Choice Requires="wps">
            <w:drawing>
              <wp:anchor distT="0" distB="0" distL="114300" distR="114300" simplePos="0" relativeHeight="251673600" behindDoc="0" locked="0" layoutInCell="1" allowOverlap="1">
                <wp:simplePos x="0" y="0"/>
                <wp:positionH relativeFrom="column">
                  <wp:posOffset>546735</wp:posOffset>
                </wp:positionH>
                <wp:positionV relativeFrom="paragraph">
                  <wp:posOffset>52705</wp:posOffset>
                </wp:positionV>
                <wp:extent cx="6072505" cy="9574530"/>
                <wp:effectExtent l="5080" t="4445" r="18415" b="22225"/>
                <wp:wrapNone/>
                <wp:docPr id="18" name="Text Box 18"/>
                <wp:cNvGraphicFramePr/>
                <a:graphic xmlns:a="http://schemas.openxmlformats.org/drawingml/2006/main">
                  <a:graphicData uri="http://schemas.microsoft.com/office/word/2010/wordprocessingShape">
                    <wps:wsp>
                      <wps:cNvSpPr txBox="1"/>
                      <wps:spPr>
                        <a:xfrm>
                          <a:off x="546735" y="292100"/>
                          <a:ext cx="6072505" cy="95745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3D2818">
                            <w:pPr>
                              <w:pStyle w:val="3"/>
                              <w:rPr>
                                <w:rFonts w:hint="default" w:ascii="Times New Roman" w:hAnsi="Times New Roman" w:cs="Times New Roman"/>
                                <w:color w:val="B68C02" w:themeColor="accent3" w:themeShade="BF"/>
                                <w:sz w:val="24"/>
                                <w:szCs w:val="24"/>
                              </w:rPr>
                            </w:pPr>
                            <w:r>
                              <w:rPr>
                                <w:rFonts w:hint="default" w:ascii="Times New Roman" w:hAnsi="Times New Roman" w:eastAsia="Calibri" w:cs="Times New Roman"/>
                                <w:color w:val="B68C02" w:themeColor="accent3" w:themeShade="BF"/>
                                <w:sz w:val="24"/>
                                <w:szCs w:val="24"/>
                              </w:rPr>
                              <w:t>7.4 HPC</w:t>
                            </w:r>
                          </w:p>
                          <w:p w14:paraId="0EA2D77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PR_HPC = OPR / (FPR · PR_boost) = 32.6 / (1.60 × 1.70) = 32.6 / 2.72 = 11.985</w:t>
                            </w:r>
                          </w:p>
                          <w:p w14:paraId="4E9EDA8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Pt3 = Pt25 · PR_HPC = 274.226 × 11.985 = 3286.68 kPa</w:t>
                            </w:r>
                          </w:p>
                          <w:p w14:paraId="791D5825">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Tt3s = Tt25 · PR_HPC^0.2857 = 399.02 × 11.985^0.2857 = 399.02 × 1.9825 = 790.9 K</w:t>
                            </w:r>
                          </w:p>
                          <w:p w14:paraId="36A4AEEF">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Tt3 = Tt25 + (Tt3s − Tt25)/η_c = 399.02 + (790.9 − 399.02)/0.87 = 399.02 + 450.44 = 872.90 K</w:t>
                            </w:r>
                          </w:p>
                          <w:p w14:paraId="5BC25B6C">
                            <w:pPr>
                              <w:pStyle w:val="3"/>
                              <w:rPr>
                                <w:rFonts w:hint="default" w:ascii="Times New Roman" w:hAnsi="Times New Roman" w:cs="Times New Roman"/>
                                <w:color w:val="B68C02" w:themeColor="accent3" w:themeShade="BF"/>
                                <w:sz w:val="24"/>
                                <w:szCs w:val="24"/>
                              </w:rPr>
                            </w:pPr>
                            <w:r>
                              <w:rPr>
                                <w:rFonts w:hint="default" w:ascii="Times New Roman" w:hAnsi="Times New Roman" w:eastAsia="Calibri" w:cs="Times New Roman"/>
                                <w:color w:val="B68C02" w:themeColor="accent3" w:themeShade="BF"/>
                                <w:sz w:val="24"/>
                                <w:szCs w:val="24"/>
                              </w:rPr>
                              <w:t>7.5 Burner</w:t>
                            </w:r>
                          </w:p>
                          <w:p w14:paraId="7A6F2B7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Pt4 = Pt3 · π_b = 3286.68 × 0.95 = 3122.35 kPa      Tt4 = T4 = 1615.0 K</w:t>
                            </w:r>
                          </w:p>
                          <w:p w14:paraId="0CE4FE91">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f = cp_t(Tt4−Tt3) / (η_burn·LHV − cp_t·Tt4)</w:t>
                            </w:r>
                          </w:p>
                          <w:p w14:paraId="67E74338">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1244×(1615−872.90) / (0.99×43,100,000 − 1244×1615)</w:t>
                            </w:r>
                          </w:p>
                          <w:p w14:paraId="621D629D">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1244×742.10 / (42,669,000 − 2,009,060) = 923,172 / 40,659,940 = 0.02271</w:t>
                            </w:r>
                          </w:p>
                          <w:p w14:paraId="24F9E4D5">
                            <w:pPr>
                              <w:spacing w:after="120" w:line="276" w:lineRule="auto"/>
                              <w:rPr>
                                <w:rFonts w:hint="default" w:ascii="Times New Roman" w:hAnsi="Times New Roman" w:cs="Times New Roman"/>
                                <w:sz w:val="22"/>
                                <w:szCs w:val="22"/>
                              </w:rPr>
                            </w:pPr>
                            <w:r>
                              <w:rPr>
                                <w:rFonts w:hint="default" w:ascii="Times New Roman" w:hAnsi="Times New Roman" w:eastAsia="Calibri" w:cs="Times New Roman"/>
                                <w:sz w:val="22"/>
                                <w:szCs w:val="22"/>
                              </w:rPr>
                              <w:t>(This is f referenced to the burned fraction of core flow only. Multiplying by (1−cool_frac)=0.88 gives the total-core-referenced f = 0.02271×0.88 = 0.0200, matching Section 6.)</w:t>
                            </w:r>
                          </w:p>
                          <w:p w14:paraId="1610DE43">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7.6 HPT (drives the HPC)</w:t>
                            </w:r>
                          </w:p>
                          <w:p w14:paraId="145BAD5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w_HPC = cp_c·(Tt3−Tt25) = 1005×(872.90−399.02) = 1005×473.88 = 476,250 J/kg (per unit total core flow)</w:t>
                            </w:r>
                          </w:p>
                          <w:p w14:paraId="23CA666C">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ΔTt_HPT = (w_HPC/η_m) / [(1−cool_frac)·(1+f)·cp_t] = (476,250/0.99) / (0.88×1.02271×1244)</w:t>
                            </w:r>
                          </w:p>
                          <w:p w14:paraId="105BA17E">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481,061 / 1,113,400 = 432.0 K</w:t>
                            </w:r>
                          </w:p>
                          <w:p w14:paraId="67A4F870">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Tt45_gas = Tt4 − 432.0 = 1615.0 − 432.0 = 1183.0 K   (temperature of the burned-gas stream leaving the HPT rotor, before cooling air is remixed)</w:t>
                            </w:r>
                          </w:p>
                          <w:p w14:paraId="2127CE15">
                            <w:pPr>
                              <w:spacing w:after="120" w:line="276" w:lineRule="auto"/>
                              <w:rPr>
                                <w:rFonts w:hint="default" w:ascii="Times New Roman" w:hAnsi="Times New Roman" w:cs="Times New Roman"/>
                                <w:sz w:val="22"/>
                                <w:szCs w:val="22"/>
                              </w:rPr>
                            </w:pPr>
                            <w:r>
                              <w:rPr>
                                <w:rFonts w:hint="default" w:ascii="Times New Roman" w:hAnsi="Times New Roman" w:eastAsia="Calibri" w:cs="Times New Roman"/>
                                <w:sz w:val="22"/>
                                <w:szCs w:val="22"/>
                              </w:rPr>
                              <w:t>Cooling air (12% of core flow) is then mixed in at Tt3 = 872.90 K, energy-weighted against the burned-gas flow, giving the mixed Tt45 = 1154.9 K reported in Section 8 — cooler than the unmixed rotor-exit value because the cooling air is far colder than the combustion gas.</w:t>
                            </w:r>
                          </w:p>
                          <w:p w14:paraId="30EC0E9F">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7.7 LPT (drives fan + booster)</w:t>
                            </w:r>
                          </w:p>
                          <w:p w14:paraId="4E64CD1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w_fan = (1+BPR)·cp_c·(Tt13−Tt2) = 6.1×1005×(335.21−288.15) = 6.1×1005×47.06 = 288,560 J/kg</w:t>
                            </w:r>
                          </w:p>
                          <w:p w14:paraId="7E12773D">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w_boost = cp_c·(Tt25−Tt13) = 1005×(399.02−335.21) = 1005×63.81 = 64,130 J/kg</w:t>
                            </w:r>
                          </w:p>
                          <w:p w14:paraId="4BA5A3D2">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ΔTt_LPT = (w_fan+w_boost)/η_m / [(1+f)·cp_t] = (352,690/0.99) / (1.0200×1244) = 356,250/1268.9 = 280.8 K</w:t>
                            </w:r>
                          </w:p>
                          <w:p w14:paraId="78CA0EE9">
                            <w:pPr>
                              <w:spacing w:before="30" w:after="50"/>
                              <w:ind w:left="567"/>
                              <w:rPr>
                                <w:rFonts w:hint="default" w:ascii="Times New Roman" w:hAnsi="Times New Roman" w:eastAsia="Consolas" w:cs="Times New Roman"/>
                                <w:sz w:val="22"/>
                                <w:szCs w:val="22"/>
                              </w:rPr>
                            </w:pPr>
                            <w:r>
                              <w:rPr>
                                <w:rFonts w:hint="default" w:ascii="Times New Roman" w:hAnsi="Times New Roman" w:eastAsia="Consolas" w:cs="Times New Roman"/>
                                <w:sz w:val="22"/>
                                <w:szCs w:val="22"/>
                              </w:rPr>
                              <w:t xml:space="preserve">Tt5 = Tt45 − 280.8 = 1154.9 − 280.8 = 874.1 K  </w:t>
                            </w:r>
                          </w:p>
                          <w:p w14:paraId="1E62E26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( 875.0 K in Section 8; 0.9 K rounding from the two</w:t>
                            </w:r>
                            <w:r>
                              <w:rPr>
                                <w:rFonts w:hint="default" w:ascii="Times New Roman" w:hAnsi="Times New Roman" w:eastAsia="Consolas" w:cs="Times New Roman"/>
                                <w:sz w:val="22"/>
                                <w:szCs w:val="22"/>
                                <w:lang w:val="en-US"/>
                              </w:rPr>
                              <w:t xml:space="preserve"> </w:t>
                            </w:r>
                            <w:r>
                              <w:rPr>
                                <w:rFonts w:hint="default" w:ascii="Times New Roman" w:hAnsi="Times New Roman" w:eastAsia="Consolas" w:cs="Times New Roman"/>
                                <w:sz w:val="22"/>
                                <w:szCs w:val="22"/>
                              </w:rPr>
                              <w:t>step hand sequence above)</w:t>
                            </w:r>
                          </w:p>
                          <w:p w14:paraId="7EA00190">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7.8 Nozzles and final thrust</w:t>
                            </w:r>
                          </w:p>
                          <w:p w14:paraId="377BB1B8">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Pt9 = Pt5·π_n = 222.2×0.98 = 217.7 kPa;  Pt9/P0 = 217.7/101.3 = 2.149 &gt; critical 1.852 → CHOKED</w:t>
                            </w:r>
                          </w:p>
                          <w:p w14:paraId="3E867385">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T9 = Tt5/[(γt+1)/2] = 875.0/1.167 = 750.1 K;  V9 = √(γt·R·T9) = √(1.333×287×750.1) = 535.7 m/s</w:t>
                            </w:r>
                          </w:p>
                          <w:p w14:paraId="5C228CEB">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P9 = Pt9/1.852 = 117.5 kPa;  Veff,9 = V9 + (R·T9/V9)(1−P0/P9) = 535.7 + (287×750.1/535.7)(1−101.3/117.5) = 535.7+55.4 = 591.1 m/s</w:t>
                            </w:r>
                          </w:p>
                          <w:p w14:paraId="0B97183C">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Pt19 = Pt13·π_n = 161.3×0.98 = 158.1 kPa;  Pt19/P0 = 1.560 &lt; critical 1.893 → NOT choked</w:t>
                            </w:r>
                          </w:p>
                          <w:p w14:paraId="165AFE3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M19 = √{2/(γc−1)·[(Pt19/P0)^0.2857−1]} = √{5×[1.560^0.2857−1]} = √{5×0.1359} = 0.824</w:t>
                            </w:r>
                          </w:p>
                          <w:p w14:paraId="10479962">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T19 = Tt13/(1+0.2×0.824²) = 335.2/1.136 = 295.1 K;  V19 = Veff,19 = M19·√(γc·R·T19) = 0.824×344.4 = 283.5 m/s</w:t>
                            </w:r>
                          </w:p>
                          <w:p w14:paraId="1264377F">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F/m0 = [(1+f)·Veff,9 + BPR·Veff,19] / (1+BPR)   [V0=0]</w:t>
                            </w:r>
                          </w:p>
                          <w:p w14:paraId="74D12F7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[1.0200×591.1 + 5.1×283.5] / 6.1 = [603.0 + 1445.9] / 6.1 = 2048.9/6.1 = 335.9 N·s/kg</w:t>
                            </w:r>
                          </w:p>
                          <w:p w14:paraId="3CAFEDB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Thrust = 335.9 × 348.2 kg/s = 116,948 N</w:t>
                            </w:r>
                          </w:p>
                          <w:p w14:paraId="3640ED78">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05pt;margin-top:4.15pt;height:753.9pt;width:478.15pt;z-index:251673600;mso-width-relative:page;mso-height-relative:page;" fillcolor="#FFFFFF [3201]" filled="t" stroked="t" coordsize="21600,21600" o:gfxdata="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5GNYtYAAAAKAQAA&#10;DwAAAAAAAAABACAAAAAiAAAAZHJzL2Rvd25yZXYueG1sUEsBAhQAFAAAAAgAh07iQNLmkm9UAgAA&#10;wwQAAA4AAAAAAAAAAQAgAAAAJQEAAGRycy9lMm9Eb2MueG1sUEsFBgAAAAAGAAYAWQEAAOsFAAAA&#10;AA==&#10;">
                <v:fill on="t" focussize="0,0"/>
                <v:stroke weight="0.5pt" color="#000000 [3204]" joinstyle="round"/>
                <v:imagedata o:title=""/>
                <o:lock v:ext="edit" aspectratio="f"/>
                <v:textbox>
                  <w:txbxContent>
                    <w:p w14:paraId="6C3D2818">
                      <w:pPr>
                        <w:pStyle w:val="3"/>
                        <w:rPr>
                          <w:rFonts w:hint="default" w:ascii="Times New Roman" w:hAnsi="Times New Roman" w:cs="Times New Roman"/>
                          <w:color w:val="B68C02" w:themeColor="accent3" w:themeShade="BF"/>
                          <w:sz w:val="24"/>
                          <w:szCs w:val="24"/>
                        </w:rPr>
                      </w:pPr>
                      <w:r>
                        <w:rPr>
                          <w:rFonts w:hint="default" w:ascii="Times New Roman" w:hAnsi="Times New Roman" w:eastAsia="Calibri" w:cs="Times New Roman"/>
                          <w:color w:val="B68C02" w:themeColor="accent3" w:themeShade="BF"/>
                          <w:sz w:val="24"/>
                          <w:szCs w:val="24"/>
                        </w:rPr>
                        <w:t>7.4 HPC</w:t>
                      </w:r>
                    </w:p>
                    <w:p w14:paraId="0EA2D77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PR_HPC = OPR / (FPR · PR_boost) = 32.6 / (1.60 × 1.70) = 32.6 / 2.72 = 11.985</w:t>
                      </w:r>
                    </w:p>
                    <w:p w14:paraId="4E9EDA8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Pt3 = Pt25 · PR_HPC = 274.226 × 11.985 = 3286.68 kPa</w:t>
                      </w:r>
                    </w:p>
                    <w:p w14:paraId="791D5825">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Tt3s = Tt25 · PR_HPC^0.2857 = 399.02 × 11.985^0.2857 = 399.02 × 1.9825 = 790.9 K</w:t>
                      </w:r>
                    </w:p>
                    <w:p w14:paraId="36A4AEEF">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Tt3 = Tt25 + (Tt3s − Tt25)/η_c = 399.02 + (790.9 − 399.02)/0.87 = 399.02 + 450.44 = 872.90 K</w:t>
                      </w:r>
                    </w:p>
                    <w:p w14:paraId="5BC25B6C">
                      <w:pPr>
                        <w:pStyle w:val="3"/>
                        <w:rPr>
                          <w:rFonts w:hint="default" w:ascii="Times New Roman" w:hAnsi="Times New Roman" w:cs="Times New Roman"/>
                          <w:color w:val="B68C02" w:themeColor="accent3" w:themeShade="BF"/>
                          <w:sz w:val="24"/>
                          <w:szCs w:val="24"/>
                        </w:rPr>
                      </w:pPr>
                      <w:r>
                        <w:rPr>
                          <w:rFonts w:hint="default" w:ascii="Times New Roman" w:hAnsi="Times New Roman" w:eastAsia="Calibri" w:cs="Times New Roman"/>
                          <w:color w:val="B68C02" w:themeColor="accent3" w:themeShade="BF"/>
                          <w:sz w:val="24"/>
                          <w:szCs w:val="24"/>
                        </w:rPr>
                        <w:t>7.5 Burner</w:t>
                      </w:r>
                    </w:p>
                    <w:p w14:paraId="7A6F2B7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Pt4 = Pt3 · π_b = 3286.68 × 0.95 = 3122.35 kPa      Tt4 = T4 = 1615.0 K</w:t>
                      </w:r>
                    </w:p>
                    <w:p w14:paraId="0CE4FE91">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f = cp_t(Tt4−Tt3) / (η_burn·LHV − cp_t·Tt4)</w:t>
                      </w:r>
                    </w:p>
                    <w:p w14:paraId="67E74338">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1244×(1615−872.90) / (0.99×43,100,000 − 1244×1615)</w:t>
                      </w:r>
                    </w:p>
                    <w:p w14:paraId="621D629D">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1244×742.10 / (42,669,000 − 2,009,060) = 923,172 / 40,659,940 = 0.02271</w:t>
                      </w:r>
                    </w:p>
                    <w:p w14:paraId="24F9E4D5">
                      <w:pPr>
                        <w:spacing w:after="120" w:line="276" w:lineRule="auto"/>
                        <w:rPr>
                          <w:rFonts w:hint="default" w:ascii="Times New Roman" w:hAnsi="Times New Roman" w:cs="Times New Roman"/>
                          <w:sz w:val="22"/>
                          <w:szCs w:val="22"/>
                        </w:rPr>
                      </w:pPr>
                      <w:r>
                        <w:rPr>
                          <w:rFonts w:hint="default" w:ascii="Times New Roman" w:hAnsi="Times New Roman" w:eastAsia="Calibri" w:cs="Times New Roman"/>
                          <w:sz w:val="22"/>
                          <w:szCs w:val="22"/>
                        </w:rPr>
                        <w:t>(This is f referenced to the burned fraction of core flow only. Multiplying by (1−cool_frac)=0.88 gives the total-core-referenced f = 0.02271×0.88 = 0.0200, matching Section 6.)</w:t>
                      </w:r>
                    </w:p>
                    <w:p w14:paraId="1610DE43">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7.6 HPT (drives the HPC)</w:t>
                      </w:r>
                    </w:p>
                    <w:p w14:paraId="145BAD5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w_HPC = cp_c·(Tt3−Tt25) = 1005×(872.90−399.02) = 1005×473.88 = 476,250 J/kg (per unit total core flow)</w:t>
                      </w:r>
                    </w:p>
                    <w:p w14:paraId="23CA666C">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ΔTt_HPT = (w_HPC/η_m) / [(1−cool_frac)·(1+f)·cp_t] = (476,250/0.99) / (0.88×1.02271×1244)</w:t>
                      </w:r>
                    </w:p>
                    <w:p w14:paraId="105BA17E">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481,061 / 1,113,400 = 432.0 K</w:t>
                      </w:r>
                    </w:p>
                    <w:p w14:paraId="67A4F870">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Tt45_gas = Tt4 − 432.0 = 1615.0 − 432.0 = 1183.0 K   (temperature of the burned-gas stream leaving the HPT rotor, before cooling air is remixed)</w:t>
                      </w:r>
                    </w:p>
                    <w:p w14:paraId="2127CE15">
                      <w:pPr>
                        <w:spacing w:after="120" w:line="276" w:lineRule="auto"/>
                        <w:rPr>
                          <w:rFonts w:hint="default" w:ascii="Times New Roman" w:hAnsi="Times New Roman" w:cs="Times New Roman"/>
                          <w:sz w:val="22"/>
                          <w:szCs w:val="22"/>
                        </w:rPr>
                      </w:pPr>
                      <w:r>
                        <w:rPr>
                          <w:rFonts w:hint="default" w:ascii="Times New Roman" w:hAnsi="Times New Roman" w:eastAsia="Calibri" w:cs="Times New Roman"/>
                          <w:sz w:val="22"/>
                          <w:szCs w:val="22"/>
                        </w:rPr>
                        <w:t>Cooling air (12% of core flow) is then mixed in at Tt3 = 872.90 K, energy-weighted against the burned-gas flow, giving the mixed Tt45 = 1154.9 K reported in Section 8 — cooler than the unmixed rotor-exit value because the cooling air is far colder than the combustion gas.</w:t>
                      </w:r>
                    </w:p>
                    <w:p w14:paraId="30EC0E9F">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7.7 LPT (drives fan + booster)</w:t>
                      </w:r>
                    </w:p>
                    <w:p w14:paraId="4E64CD19">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w_fan = (1+BPR)·cp_c·(Tt13−Tt2) = 6.1×1005×(335.21−288.15) = 6.1×1005×47.06 = 288,560 J/kg</w:t>
                      </w:r>
                    </w:p>
                    <w:p w14:paraId="7E12773D">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w_boost = cp_c·(Tt25−Tt13) = 1005×(399.02−335.21) = 1005×63.81 = 64,130 J/kg</w:t>
                      </w:r>
                    </w:p>
                    <w:p w14:paraId="4BA5A3D2">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ΔTt_LPT = (w_fan+w_boost)/η_m / [(1+f)·cp_t] = (352,690/0.99) / (1.0200×1244) = 356,250/1268.9 = 280.8 K</w:t>
                      </w:r>
                    </w:p>
                    <w:p w14:paraId="78CA0EE9">
                      <w:pPr>
                        <w:spacing w:before="30" w:after="50"/>
                        <w:ind w:left="567"/>
                        <w:rPr>
                          <w:rFonts w:hint="default" w:ascii="Times New Roman" w:hAnsi="Times New Roman" w:eastAsia="Consolas" w:cs="Times New Roman"/>
                          <w:sz w:val="22"/>
                          <w:szCs w:val="22"/>
                        </w:rPr>
                      </w:pPr>
                      <w:r>
                        <w:rPr>
                          <w:rFonts w:hint="default" w:ascii="Times New Roman" w:hAnsi="Times New Roman" w:eastAsia="Consolas" w:cs="Times New Roman"/>
                          <w:sz w:val="22"/>
                          <w:szCs w:val="22"/>
                        </w:rPr>
                        <w:t xml:space="preserve">Tt5 = Tt45 − 280.8 = 1154.9 − 280.8 = 874.1 K  </w:t>
                      </w:r>
                    </w:p>
                    <w:p w14:paraId="1E62E26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( 875.0 K in Section 8; 0.9 K rounding from the two</w:t>
                      </w:r>
                      <w:r>
                        <w:rPr>
                          <w:rFonts w:hint="default" w:ascii="Times New Roman" w:hAnsi="Times New Roman" w:eastAsia="Consolas" w:cs="Times New Roman"/>
                          <w:sz w:val="22"/>
                          <w:szCs w:val="22"/>
                          <w:lang w:val="en-US"/>
                        </w:rPr>
                        <w:t xml:space="preserve"> </w:t>
                      </w:r>
                      <w:r>
                        <w:rPr>
                          <w:rFonts w:hint="default" w:ascii="Times New Roman" w:hAnsi="Times New Roman" w:eastAsia="Consolas" w:cs="Times New Roman"/>
                          <w:sz w:val="22"/>
                          <w:szCs w:val="22"/>
                        </w:rPr>
                        <w:t>step hand sequence above)</w:t>
                      </w:r>
                    </w:p>
                    <w:p w14:paraId="7EA00190">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7.8 Nozzles and final thrust</w:t>
                      </w:r>
                    </w:p>
                    <w:p w14:paraId="377BB1B8">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Pt9 = Pt5·π_n = 222.2×0.98 = 217.7 kPa;  Pt9/P0 = 217.7/101.3 = 2.149 &gt; critical 1.852 → CHOKED</w:t>
                      </w:r>
                    </w:p>
                    <w:p w14:paraId="3E867385">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T9 = Tt5/[(γt+1)/2] = 875.0/1.167 = 750.1 K;  V9 = √(γt·R·T9) = √(1.333×287×750.1) = 535.7 m/s</w:t>
                      </w:r>
                    </w:p>
                    <w:p w14:paraId="5C228CEB">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P9 = Pt9/1.852 = 117.5 kPa;  Veff,9 = V9 + (R·T9/V9)(1−P0/P9) = 535.7 + (287×750.1/535.7)(1−101.3/117.5) = 535.7+55.4 = 591.1 m/s</w:t>
                      </w:r>
                    </w:p>
                    <w:p w14:paraId="0B97183C">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Pt19 = Pt13·π_n = 161.3×0.98 = 158.1 kPa;  Pt19/P0 = 1.560 &lt; critical 1.893 → NOT choked</w:t>
                      </w:r>
                    </w:p>
                    <w:p w14:paraId="165AFE3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M19 = √{2/(γc−1)·[(Pt19/P0)^0.2857−1]} = √{5×[1.560^0.2857−1]} = √{5×0.1359} = 0.824</w:t>
                      </w:r>
                    </w:p>
                    <w:p w14:paraId="10479962">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T19 = Tt13/(1+0.2×0.824²) = 335.2/1.136 = 295.1 K;  V19 = Veff,19 = M19·√(γc·R·T19) = 0.824×344.4 = 283.5 m/s</w:t>
                      </w:r>
                    </w:p>
                    <w:p w14:paraId="1264377F">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F/m0 = [(1+f)·Veff,9 + BPR·Veff,19] / (1+BPR)   [V0=0]</w:t>
                      </w:r>
                    </w:p>
                    <w:p w14:paraId="74D12F76">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 xml:space="preserve">  = [1.0200×591.1 + 5.1×283.5] / 6.1 = [603.0 + 1445.9] / 6.1 = 2048.9/6.1 = 335.9 N·s/kg</w:t>
                      </w:r>
                    </w:p>
                    <w:p w14:paraId="3CAFEDB7">
                      <w:pPr>
                        <w:spacing w:before="30" w:after="50"/>
                        <w:ind w:left="567"/>
                        <w:rPr>
                          <w:rFonts w:hint="default" w:ascii="Times New Roman" w:hAnsi="Times New Roman" w:cs="Times New Roman"/>
                          <w:sz w:val="22"/>
                          <w:szCs w:val="22"/>
                        </w:rPr>
                      </w:pPr>
                      <w:r>
                        <w:rPr>
                          <w:rFonts w:hint="default" w:ascii="Times New Roman" w:hAnsi="Times New Roman" w:eastAsia="Consolas" w:cs="Times New Roman"/>
                          <w:sz w:val="22"/>
                          <w:szCs w:val="22"/>
                        </w:rPr>
                        <w:t>Thrust = 335.9 × 348.2 kg/s = 116,948 N</w:t>
                      </w:r>
                    </w:p>
                    <w:p w14:paraId="3640ED78">
                      <w:pPr>
                        <w:rPr>
                          <w:sz w:val="22"/>
                          <w:szCs w:val="22"/>
                        </w:rPr>
                      </w:pPr>
                    </w:p>
                  </w:txbxContent>
                </v:textbox>
              </v:shape>
            </w:pict>
          </mc:Fallback>
        </mc:AlternateContent>
      </w:r>
    </w:p>
    <w:p w14:paraId="0A8DD7B1"/>
    <w:p w14:paraId="60700CB3"/>
    <w:p w14:paraId="16685753"/>
    <w:p w14:paraId="4A15BAD4"/>
    <w:p w14:paraId="6616E246"/>
    <w:p w14:paraId="3A554769"/>
    <w:p w14:paraId="59533203"/>
    <w:p w14:paraId="17F3B98C"/>
    <w:p w14:paraId="41B690C6"/>
    <w:p w14:paraId="595063A1"/>
    <w:p w14:paraId="5DE49D78"/>
    <w:p w14:paraId="37468257"/>
    <w:p w14:paraId="72DFF7C7"/>
    <w:p w14:paraId="06DDF2BD"/>
    <w:p w14:paraId="6E1248F7"/>
    <w:p w14:paraId="37C962B1"/>
    <w:p w14:paraId="747150F5"/>
    <w:p w14:paraId="69A02750"/>
    <w:p w14:paraId="3CA0561F"/>
    <w:p w14:paraId="5AE17F55"/>
    <w:p w14:paraId="0FC91AB4"/>
    <w:p w14:paraId="1DCB3A24"/>
    <w:p w14:paraId="508AE8FC"/>
    <w:p w14:paraId="3DAB2827"/>
    <w:p w14:paraId="4E88C739"/>
    <w:p w14:paraId="75E7CCB7"/>
    <w:p w14:paraId="549C8F68"/>
    <w:p w14:paraId="40B9E12F"/>
    <w:p w14:paraId="78B7F5FE"/>
    <w:p w14:paraId="1740A33C"/>
    <w:p w14:paraId="1050CF26"/>
    <w:p w14:paraId="4CF3FA93"/>
    <w:p w14:paraId="6854C653"/>
    <w:p w14:paraId="7DC73169"/>
    <w:p w14:paraId="3652E553"/>
    <w:p w14:paraId="36D5B464"/>
    <w:p w14:paraId="6B068D77"/>
    <w:p w14:paraId="266EA636"/>
    <w:p w14:paraId="32047C18"/>
    <w:p w14:paraId="24B02943"/>
    <w:p w14:paraId="64EFBE48"/>
    <w:p w14:paraId="2BD6FC11"/>
    <w:p w14:paraId="5B7529FD"/>
    <w:p w14:paraId="56F89198"/>
    <w:p w14:paraId="6C41832A"/>
    <w:p w14:paraId="5732DAE1"/>
    <w:p w14:paraId="4DE5374A"/>
    <w:p w14:paraId="08BB1915"/>
    <w:p w14:paraId="48936970"/>
    <w:p w14:paraId="15B07B65"/>
    <w:p w14:paraId="0E81D939"/>
    <w:p w14:paraId="37CE94F9"/>
    <w:p w14:paraId="3A47290A"/>
    <w:p w14:paraId="091A6881"/>
    <w:p w14:paraId="264E14D1"/>
    <w:p w14:paraId="0337CA7C"/>
    <w:p w14:paraId="7BBD4B38"/>
    <w:p w14:paraId="2A5DCD34"/>
    <w:p w14:paraId="7BB4D767"/>
    <w:p w14:paraId="1398FA65"/>
    <w:p w14:paraId="35CF89C1"/>
    <w:p w14:paraId="50AEA965"/>
    <w:p w14:paraId="0975AB5C"/>
    <w:p w14:paraId="6C411EFB"/>
    <w:p w14:paraId="114E661E"/>
    <w:p w14:paraId="34FCBAE2"/>
    <w:p w14:paraId="556BA759">
      <w:r>
        <w:rPr>
          <w:sz w:val="20"/>
        </w:rPr>
        <mc:AlternateContent>
          <mc:Choice Requires="wps">
            <w:drawing>
              <wp:anchor distT="0" distB="0" distL="114300" distR="114300" simplePos="0" relativeHeight="251674624" behindDoc="0" locked="0" layoutInCell="1" allowOverlap="1">
                <wp:simplePos x="0" y="0"/>
                <wp:positionH relativeFrom="column">
                  <wp:posOffset>440055</wp:posOffset>
                </wp:positionH>
                <wp:positionV relativeFrom="paragraph">
                  <wp:posOffset>131445</wp:posOffset>
                </wp:positionV>
                <wp:extent cx="6143625" cy="9668510"/>
                <wp:effectExtent l="4445" t="4445" r="5080" b="23495"/>
                <wp:wrapNone/>
                <wp:docPr id="19" name="Text Box 19"/>
                <wp:cNvGraphicFramePr/>
                <a:graphic xmlns:a="http://schemas.openxmlformats.org/drawingml/2006/main">
                  <a:graphicData uri="http://schemas.microsoft.com/office/word/2010/wordprocessingShape">
                    <wps:wsp>
                      <wps:cNvSpPr txBox="1"/>
                      <wps:spPr>
                        <a:xfrm>
                          <a:off x="440055" y="441325"/>
                          <a:ext cx="6143625" cy="9668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D6ACD7">
                            <w:pPr>
                              <w:rPr>
                                <w:rFonts w:hint="default"/>
                                <w:lang w:val="en-US"/>
                              </w:rPr>
                            </w:pPr>
                          </w:p>
                          <w:p w14:paraId="616A0719">
                            <w:pPr>
                              <w:ind w:left="72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 xml:space="preserve">8. CALLIBRATED STATION TABLE </w:t>
                            </w:r>
                          </w:p>
                          <w:p w14:paraId="4DCEEC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conditions are SLS - sea level static for takeoff  under ISA , M0 , T4 = TIT = 1615 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8"/>
                              <w:gridCol w:w="1918"/>
                              <w:gridCol w:w="1918"/>
                              <w:gridCol w:w="1919"/>
                              <w:gridCol w:w="1919"/>
                            </w:tblGrid>
                            <w:tr w14:paraId="2D8E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133432B3">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 xml:space="preserve">Station </w:t>
                                  </w:r>
                                </w:p>
                              </w:tc>
                              <w:tc>
                                <w:tcPr>
                                  <w:tcW w:w="1918" w:type="dxa"/>
                                </w:tcPr>
                                <w:p w14:paraId="21E33006">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Tt(K)</w:t>
                                  </w:r>
                                </w:p>
                              </w:tc>
                              <w:tc>
                                <w:tcPr>
                                  <w:tcW w:w="1918" w:type="dxa"/>
                                </w:tcPr>
                                <w:p w14:paraId="2CF07177">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Pt(kPa)</w:t>
                                  </w:r>
                                </w:p>
                              </w:tc>
                              <w:tc>
                                <w:tcPr>
                                  <w:tcW w:w="1919" w:type="dxa"/>
                                </w:tcPr>
                                <w:p w14:paraId="5438E3A2">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 xml:space="preserve">Station </w:t>
                                  </w:r>
                                </w:p>
                              </w:tc>
                              <w:tc>
                                <w:tcPr>
                                  <w:tcW w:w="1919" w:type="dxa"/>
                                </w:tcPr>
                                <w:p w14:paraId="24985D59">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Tt/Pt</w:t>
                                  </w:r>
                                </w:p>
                              </w:tc>
                            </w:tr>
                            <w:tr w14:paraId="61D4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79442035">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0/2 Ambient/fan face</w:t>
                                  </w:r>
                                </w:p>
                              </w:tc>
                              <w:tc>
                                <w:tcPr>
                                  <w:tcW w:w="1918" w:type="dxa"/>
                                  <w:shd w:val="clear"/>
                                  <w:vAlign w:val="top"/>
                                </w:tcPr>
                                <w:p w14:paraId="40D9E467">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288.15 (static=total)</w:t>
                                  </w:r>
                                </w:p>
                              </w:tc>
                              <w:tc>
                                <w:tcPr>
                                  <w:tcW w:w="1918" w:type="dxa"/>
                                  <w:shd w:val="clear"/>
                                  <w:vAlign w:val="top"/>
                                </w:tcPr>
                                <w:p w14:paraId="01736501">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101.33 / 100.82</w:t>
                                  </w:r>
                                </w:p>
                              </w:tc>
                              <w:tc>
                                <w:tcPr>
                                  <w:tcW w:w="1919" w:type="dxa"/>
                                  <w:shd w:val="clear"/>
                                  <w:vAlign w:val="top"/>
                                </w:tcPr>
                                <w:p w14:paraId="01E19353">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4  Burner exit</w:t>
                                  </w:r>
                                </w:p>
                              </w:tc>
                              <w:tc>
                                <w:tcPr>
                                  <w:tcW w:w="1919" w:type="dxa"/>
                                  <w:shd w:val="clear"/>
                                  <w:vAlign w:val="top"/>
                                </w:tcPr>
                                <w:p w14:paraId="323572B4">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1615.0 / 3122.3</w:t>
                                  </w:r>
                                </w:p>
                              </w:tc>
                            </w:tr>
                            <w:tr w14:paraId="7F93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67E14BA8">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13 fan / bypass exit</w:t>
                                  </w:r>
                                </w:p>
                              </w:tc>
                              <w:tc>
                                <w:tcPr>
                                  <w:tcW w:w="1918" w:type="dxa"/>
                                </w:tcPr>
                                <w:p w14:paraId="6CF20E69">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335.21</w:t>
                                  </w:r>
                                </w:p>
                              </w:tc>
                              <w:tc>
                                <w:tcPr>
                                  <w:tcW w:w="1918" w:type="dxa"/>
                                </w:tcPr>
                                <w:p w14:paraId="3265F44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161.31</w:t>
                                  </w:r>
                                </w:p>
                              </w:tc>
                              <w:tc>
                                <w:tcPr>
                                  <w:tcW w:w="1919" w:type="dxa"/>
                                </w:tcPr>
                                <w:p w14:paraId="3FC1F350">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45 HPT exit</w:t>
                                  </w:r>
                                </w:p>
                              </w:tc>
                              <w:tc>
                                <w:tcPr>
                                  <w:tcW w:w="1919" w:type="dxa"/>
                                </w:tcPr>
                                <w:p w14:paraId="05AC2B8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1154.9/767.8</w:t>
                                  </w:r>
                                </w:p>
                              </w:tc>
                            </w:tr>
                            <w:tr w14:paraId="62AE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665C4609">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25 Booster exit</w:t>
                                  </w:r>
                                </w:p>
                              </w:tc>
                              <w:tc>
                                <w:tcPr>
                                  <w:tcW w:w="1918" w:type="dxa"/>
                                  <w:shd w:val="clear"/>
                                  <w:vAlign w:val="top"/>
                                </w:tcPr>
                                <w:p w14:paraId="5B302A6D">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399.02</w:t>
                                  </w:r>
                                </w:p>
                              </w:tc>
                              <w:tc>
                                <w:tcPr>
                                  <w:tcW w:w="1918" w:type="dxa"/>
                                  <w:shd w:val="clear"/>
                                  <w:vAlign w:val="top"/>
                                </w:tcPr>
                                <w:p w14:paraId="48F53F99">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274.23</w:t>
                                  </w:r>
                                </w:p>
                              </w:tc>
                              <w:tc>
                                <w:tcPr>
                                  <w:tcW w:w="1919" w:type="dxa"/>
                                  <w:shd w:val="clear"/>
                                  <w:vAlign w:val="top"/>
                                </w:tcPr>
                                <w:p w14:paraId="05454117">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5  LPT exit</w:t>
                                  </w:r>
                                </w:p>
                              </w:tc>
                              <w:tc>
                                <w:tcPr>
                                  <w:tcW w:w="1919" w:type="dxa"/>
                                  <w:shd w:val="clear"/>
                                  <w:vAlign w:val="top"/>
                                </w:tcPr>
                                <w:p w14:paraId="5E4FAE68">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875.0 / 222.2</w:t>
                                  </w:r>
                                </w:p>
                              </w:tc>
                            </w:tr>
                            <w:tr w14:paraId="5CAF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7B8FA00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 HPC exit</w:t>
                                  </w:r>
                                </w:p>
                              </w:tc>
                              <w:tc>
                                <w:tcPr>
                                  <w:tcW w:w="1918" w:type="dxa"/>
                                </w:tcPr>
                                <w:p w14:paraId="0EDCA68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872.9</w:t>
                                  </w:r>
                                </w:p>
                              </w:tc>
                              <w:tc>
                                <w:tcPr>
                                  <w:tcW w:w="1918" w:type="dxa"/>
                                </w:tcPr>
                                <w:p w14:paraId="5D18440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3286.7</w:t>
                                  </w:r>
                                </w:p>
                              </w:tc>
                              <w:tc>
                                <w:tcPr>
                                  <w:tcW w:w="1919" w:type="dxa"/>
                                </w:tcPr>
                                <w:p w14:paraId="2411ED1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 core nozzle inlet</w:t>
                                  </w:r>
                                </w:p>
                              </w:tc>
                              <w:tc>
                                <w:tcPr>
                                  <w:tcW w:w="1919" w:type="dxa"/>
                                </w:tcPr>
                                <w:p w14:paraId="728141E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875.0 / 217.7</w:t>
                                  </w:r>
                                </w:p>
                              </w:tc>
                            </w:tr>
                            <w:tr w14:paraId="5980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47D908A7">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 (fuel-air ratio)</w:t>
                                  </w:r>
                                </w:p>
                              </w:tc>
                              <w:tc>
                                <w:tcPr>
                                  <w:tcW w:w="1918" w:type="dxa"/>
                                  <w:shd w:val="clear"/>
                                  <w:vAlign w:val="top"/>
                                </w:tcPr>
                                <w:p w14:paraId="69B86C8B">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0.0200</w:t>
                                  </w:r>
                                </w:p>
                              </w:tc>
                              <w:tc>
                                <w:tcPr>
                                  <w:tcW w:w="1918" w:type="dxa"/>
                                  <w:shd w:val="clear"/>
                                  <w:vAlign w:val="top"/>
                                </w:tcPr>
                                <w:p w14:paraId="2B82769B">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US" w:eastAsia="zh-CN" w:bidi="ar-SA"/>
                                    </w:rPr>
                                    <w:t>-</w:t>
                                  </w:r>
                                </w:p>
                              </w:tc>
                              <w:tc>
                                <w:tcPr>
                                  <w:tcW w:w="1919" w:type="dxa"/>
                                  <w:shd w:val="clear"/>
                                  <w:vAlign w:val="top"/>
                                </w:tcPr>
                                <w:p w14:paraId="466622A2">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19 Bypass nozzle inlet</w:t>
                                  </w:r>
                                </w:p>
                              </w:tc>
                              <w:tc>
                                <w:tcPr>
                                  <w:tcW w:w="1919" w:type="dxa"/>
                                  <w:shd w:val="clear"/>
                                  <w:vAlign w:val="top"/>
                                </w:tcPr>
                                <w:p w14:paraId="7B07E82B">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335.2 / 158.1</w:t>
                                  </w:r>
                                </w:p>
                              </w:tc>
                            </w:tr>
                          </w:tbl>
                          <w:p w14:paraId="4E23A6AB">
                            <w:pPr>
                              <w:rPr>
                                <w:rFonts w:hint="default" w:ascii="Times New Roman" w:hAnsi="Times New Roman" w:cs="Times New Roman"/>
                                <w:sz w:val="24"/>
                                <w:szCs w:val="24"/>
                                <w:lang w:val="en-US"/>
                              </w:rPr>
                            </w:pPr>
                          </w:p>
                          <w:p w14:paraId="6AC63F79">
                            <w:pPr>
                              <w:rPr>
                                <w:rFonts w:hint="default" w:ascii="Times New Roman" w:hAnsi="Times New Roman" w:cs="Times New Roman"/>
                                <w:sz w:val="24"/>
                                <w:szCs w:val="24"/>
                                <w:lang w:val="en-US"/>
                              </w:rPr>
                            </w:pPr>
                          </w:p>
                          <w:p w14:paraId="6E5CCB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Consider a code for the profile</w:t>
                            </w:r>
                          </w:p>
                          <w:p w14:paraId="29B94FCD">
                            <w:pPr>
                              <w:ind w:left="1440" w:leftChars="0" w:firstLine="720" w:firstLineChars="0"/>
                              <w:rPr>
                                <w:rFonts w:hint="default" w:ascii="Courier New" w:hAnsi="Courier New" w:cs="Courier New"/>
                                <w:b/>
                                <w:bCs/>
                                <w:color w:val="C81D31" w:themeColor="accent6" w:themeShade="BF"/>
                                <w:sz w:val="32"/>
                                <w:szCs w:val="32"/>
                                <w:lang w:val="en-US"/>
                              </w:rPr>
                            </w:pPr>
                            <w:r>
                              <w:rPr>
                                <w:rFonts w:hint="default" w:ascii="Courier New" w:hAnsi="Courier New" w:cs="Courier New"/>
                                <w:b/>
                                <w:bCs/>
                                <w:color w:val="C81D31" w:themeColor="accent6" w:themeShade="BF"/>
                                <w:sz w:val="32"/>
                                <w:szCs w:val="32"/>
                                <w:lang w:val="en-US"/>
                              </w:rPr>
                              <w:t>profile.py</w:t>
                            </w:r>
                          </w:p>
                          <w:p w14:paraId="29911593">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"""Plot total temperature and total pressure through the core gas path</w:t>
                            </w:r>
                          </w:p>
                          <w:p w14:paraId="011AC1BA">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at the calibrated SLS take-off point. Values are computed directly from</w:t>
                            </w:r>
                          </w:p>
                          <w:p w14:paraId="4D988DC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cycle.py """</w:t>
                            </w:r>
                          </w:p>
                          <w:p w14:paraId="18CE0CC1">
                            <w:pPr>
                              <w:rPr>
                                <w:rFonts w:hint="default" w:ascii="Courier New" w:hAnsi="Courier New" w:cs="Courier New"/>
                                <w:b/>
                                <w:bCs/>
                                <w:color w:val="C81D31" w:themeColor="accent6" w:themeShade="BF"/>
                                <w:sz w:val="24"/>
                                <w:szCs w:val="24"/>
                                <w:lang w:val="en-US"/>
                              </w:rPr>
                            </w:pPr>
                          </w:p>
                          <w:p w14:paraId="6FD87755">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matplotlib</w:t>
                            </w:r>
                          </w:p>
                          <w:p w14:paraId="761691E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matplotlib.use("Agg")</w:t>
                            </w:r>
                          </w:p>
                          <w:p w14:paraId="6B872DD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matplotlib.pyplot as plt</w:t>
                            </w:r>
                          </w:p>
                          <w:p w14:paraId="40BA203F">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numpy as np</w:t>
                            </w:r>
                          </w:p>
                          <w:p w14:paraId="1C848CB4">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from cycle import cycle</w:t>
                            </w:r>
                          </w:p>
                          <w:p w14:paraId="27400668">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w:t>
                            </w:r>
                          </w:p>
                          <w:p w14:paraId="6F0AC06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flight = (0.0, 0.0)</w:t>
                            </w:r>
                          </w:p>
                          <w:p w14:paraId="30DF4A29">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refined = dict(OPR=32.6, BPR=5.1, FPR=1.60, BoosterPR=1.70, cool_frac=0.12,</w:t>
                            </w:r>
                          </w:p>
                          <w:p w14:paraId="4554D148">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eta_f=0.88, eta_b_lpc=0.86, eta_c=0.87, eta_tH=0.90, eta_tL=0.91,</w:t>
                            </w:r>
                          </w:p>
                          <w:p w14:paraId="7C4289A7">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eta_burn=0.99, eta_m=0.99, pi_d=0.995, pi_b=0.95, pi_n=0.98)</w:t>
                            </w:r>
                          </w:p>
                          <w:p w14:paraId="6488A68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r = cycle(flight, T4=1615.0, **refined)</w:t>
                            </w:r>
                          </w:p>
                          <w:p w14:paraId="4C8FED9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w:t>
                            </w:r>
                          </w:p>
                          <w:p w14:paraId="42B66CC3">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stations = ['0/2\n(ambient/\nfan face)', '13\n(fan exit)', '25\n(booster\nexit)', '3\n(HPC exit)',</w:t>
                            </w:r>
                          </w:p>
                          <w:p w14:paraId="4A27A4ED">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'4\n(burner\nexit)', '45\n(HPT exit)', '5\n(LPT exit)', '9\n(core\nnozzle)']</w:t>
                            </w:r>
                          </w:p>
                          <w:p w14:paraId="7F18127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Tt = [r['T0'], r['Tt13'], r['Tt25'], r['Tt3'], r['Tt4'], r['Tt45'], r['Tt5'], r['core']['T']]</w:t>
                            </w:r>
                          </w:p>
                          <w:p w14:paraId="755167A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Pt = [r['P0']/1000, r['Pt13']/1000, r['Pt25']/1000, r['Pt3']/1000,</w:t>
                            </w:r>
                          </w:p>
                          <w:p w14:paraId="495BF62A">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r['Pt4']/1000, r['Pt45']/1000, r['Pt5']/1000, r['Pt9']/1000]</w:t>
                            </w:r>
                          </w:p>
                          <w:p w14:paraId="5FD8C1D8">
                            <w:pPr>
                              <w:rPr>
                                <w:rFonts w:hint="default" w:ascii="Courier New" w:hAnsi="Courier New" w:cs="Courier New"/>
                                <w:b/>
                                <w:bCs/>
                                <w:color w:val="C81D31" w:themeColor="accent6" w:themeShade="BF"/>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10.35pt;height:761.3pt;width:483.75pt;z-index:251674624;mso-width-relative:page;mso-height-relative:page;" fillcolor="#FFFFFF [3201]" filled="t" stroked="t" coordsize="21600,21600" o:gfxdata="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CXBuH1wAAAAsBAAAP&#10;AAAAAAAAAAEAIAAAACIAAABkcnMvZG93bnJldi54bWxQSwECFAAUAAAACACHTuJAT/D+bVICAADD&#10;BAAADgAAAAAAAAABACAAAAAmAQAAZHJzL2Uyb0RvYy54bWxQSwUGAAAAAAYABgBZAQAA6gUAAAAA&#10;">
                <v:fill on="t" focussize="0,0"/>
                <v:stroke weight="0.5pt" color="#000000 [3204]" joinstyle="round"/>
                <v:imagedata o:title=""/>
                <o:lock v:ext="edit" aspectratio="f"/>
                <v:textbox>
                  <w:txbxContent>
                    <w:p w14:paraId="7ED6ACD7">
                      <w:pPr>
                        <w:rPr>
                          <w:rFonts w:hint="default"/>
                          <w:lang w:val="en-US"/>
                        </w:rPr>
                      </w:pPr>
                    </w:p>
                    <w:p w14:paraId="616A0719">
                      <w:pPr>
                        <w:ind w:left="72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 xml:space="preserve">8. CALLIBRATED STATION TABLE </w:t>
                      </w:r>
                    </w:p>
                    <w:p w14:paraId="4DCEEC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conditions are SLS - sea level static for takeoff  under ISA , M0 , T4 = TIT = 1615 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8"/>
                        <w:gridCol w:w="1918"/>
                        <w:gridCol w:w="1918"/>
                        <w:gridCol w:w="1919"/>
                        <w:gridCol w:w="1919"/>
                      </w:tblGrid>
                      <w:tr w14:paraId="2D8E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133432B3">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 xml:space="preserve">Station </w:t>
                            </w:r>
                          </w:p>
                        </w:tc>
                        <w:tc>
                          <w:tcPr>
                            <w:tcW w:w="1918" w:type="dxa"/>
                          </w:tcPr>
                          <w:p w14:paraId="21E33006">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Tt(K)</w:t>
                            </w:r>
                          </w:p>
                        </w:tc>
                        <w:tc>
                          <w:tcPr>
                            <w:tcW w:w="1918" w:type="dxa"/>
                          </w:tcPr>
                          <w:p w14:paraId="2CF07177">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Pt(kPa)</w:t>
                            </w:r>
                          </w:p>
                        </w:tc>
                        <w:tc>
                          <w:tcPr>
                            <w:tcW w:w="1919" w:type="dxa"/>
                          </w:tcPr>
                          <w:p w14:paraId="5438E3A2">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 xml:space="preserve">Station </w:t>
                            </w:r>
                          </w:p>
                        </w:tc>
                        <w:tc>
                          <w:tcPr>
                            <w:tcW w:w="1919" w:type="dxa"/>
                          </w:tcPr>
                          <w:p w14:paraId="24985D59">
                            <w:pPr>
                              <w:rPr>
                                <w:rFonts w:hint="default" w:ascii="Times New Roman" w:hAnsi="Times New Roman" w:cs="Times New Roman"/>
                                <w:b/>
                                <w:bCs/>
                                <w:color w:val="B68C02" w:themeColor="accent3" w:themeShade="BF"/>
                                <w:sz w:val="24"/>
                                <w:szCs w:val="24"/>
                                <w:vertAlign w:val="baseline"/>
                                <w:lang w:val="en-US"/>
                              </w:rPr>
                            </w:pPr>
                            <w:r>
                              <w:rPr>
                                <w:rFonts w:hint="default" w:ascii="Times New Roman" w:hAnsi="Times New Roman" w:cs="Times New Roman"/>
                                <w:b/>
                                <w:bCs/>
                                <w:color w:val="B68C02" w:themeColor="accent3" w:themeShade="BF"/>
                                <w:sz w:val="24"/>
                                <w:szCs w:val="24"/>
                                <w:vertAlign w:val="baseline"/>
                                <w:lang w:val="en-US"/>
                              </w:rPr>
                              <w:t>Tt/Pt</w:t>
                            </w:r>
                          </w:p>
                        </w:tc>
                      </w:tr>
                      <w:tr w14:paraId="61D4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79442035">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0/2 Ambient/fan face</w:t>
                            </w:r>
                          </w:p>
                        </w:tc>
                        <w:tc>
                          <w:tcPr>
                            <w:tcW w:w="1918" w:type="dxa"/>
                            <w:shd w:val="clear"/>
                            <w:vAlign w:val="top"/>
                          </w:tcPr>
                          <w:p w14:paraId="40D9E467">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288.15 (static=total)</w:t>
                            </w:r>
                          </w:p>
                        </w:tc>
                        <w:tc>
                          <w:tcPr>
                            <w:tcW w:w="1918" w:type="dxa"/>
                            <w:shd w:val="clear"/>
                            <w:vAlign w:val="top"/>
                          </w:tcPr>
                          <w:p w14:paraId="01736501">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101.33 / 100.82</w:t>
                            </w:r>
                          </w:p>
                        </w:tc>
                        <w:tc>
                          <w:tcPr>
                            <w:tcW w:w="1919" w:type="dxa"/>
                            <w:shd w:val="clear"/>
                            <w:vAlign w:val="top"/>
                          </w:tcPr>
                          <w:p w14:paraId="01E19353">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4  Burner exit</w:t>
                            </w:r>
                          </w:p>
                        </w:tc>
                        <w:tc>
                          <w:tcPr>
                            <w:tcW w:w="1919" w:type="dxa"/>
                            <w:shd w:val="clear"/>
                            <w:vAlign w:val="top"/>
                          </w:tcPr>
                          <w:p w14:paraId="323572B4">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1615.0 / 3122.3</w:t>
                            </w:r>
                          </w:p>
                        </w:tc>
                      </w:tr>
                      <w:tr w14:paraId="7F93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67E14BA8">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13 fan / bypass exit</w:t>
                            </w:r>
                          </w:p>
                        </w:tc>
                        <w:tc>
                          <w:tcPr>
                            <w:tcW w:w="1918" w:type="dxa"/>
                          </w:tcPr>
                          <w:p w14:paraId="6CF20E69">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335.21</w:t>
                            </w:r>
                          </w:p>
                        </w:tc>
                        <w:tc>
                          <w:tcPr>
                            <w:tcW w:w="1918" w:type="dxa"/>
                          </w:tcPr>
                          <w:p w14:paraId="3265F44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161.31</w:t>
                            </w:r>
                          </w:p>
                        </w:tc>
                        <w:tc>
                          <w:tcPr>
                            <w:tcW w:w="1919" w:type="dxa"/>
                          </w:tcPr>
                          <w:p w14:paraId="3FC1F350">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45 HPT exit</w:t>
                            </w:r>
                          </w:p>
                        </w:tc>
                        <w:tc>
                          <w:tcPr>
                            <w:tcW w:w="1919" w:type="dxa"/>
                          </w:tcPr>
                          <w:p w14:paraId="05AC2B8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1154.9/767.8</w:t>
                            </w:r>
                          </w:p>
                        </w:tc>
                      </w:tr>
                      <w:tr w14:paraId="62AE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665C4609">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25 Booster exit</w:t>
                            </w:r>
                          </w:p>
                        </w:tc>
                        <w:tc>
                          <w:tcPr>
                            <w:tcW w:w="1918" w:type="dxa"/>
                            <w:shd w:val="clear"/>
                            <w:vAlign w:val="top"/>
                          </w:tcPr>
                          <w:p w14:paraId="5B302A6D">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399.02</w:t>
                            </w:r>
                          </w:p>
                        </w:tc>
                        <w:tc>
                          <w:tcPr>
                            <w:tcW w:w="1918" w:type="dxa"/>
                            <w:shd w:val="clear"/>
                            <w:vAlign w:val="top"/>
                          </w:tcPr>
                          <w:p w14:paraId="48F53F99">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274.23</w:t>
                            </w:r>
                          </w:p>
                        </w:tc>
                        <w:tc>
                          <w:tcPr>
                            <w:tcW w:w="1919" w:type="dxa"/>
                            <w:shd w:val="clear"/>
                            <w:vAlign w:val="top"/>
                          </w:tcPr>
                          <w:p w14:paraId="05454117">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5  LPT exit</w:t>
                            </w:r>
                          </w:p>
                        </w:tc>
                        <w:tc>
                          <w:tcPr>
                            <w:tcW w:w="1919" w:type="dxa"/>
                            <w:shd w:val="clear"/>
                            <w:vAlign w:val="top"/>
                          </w:tcPr>
                          <w:p w14:paraId="5E4FAE68">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875.0 / 222.2</w:t>
                            </w:r>
                          </w:p>
                        </w:tc>
                      </w:tr>
                      <w:tr w14:paraId="5CAF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tcPr>
                          <w:p w14:paraId="7B8FA00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 HPC exit</w:t>
                            </w:r>
                          </w:p>
                        </w:tc>
                        <w:tc>
                          <w:tcPr>
                            <w:tcW w:w="1918" w:type="dxa"/>
                          </w:tcPr>
                          <w:p w14:paraId="0EDCA68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872.9</w:t>
                            </w:r>
                          </w:p>
                        </w:tc>
                        <w:tc>
                          <w:tcPr>
                            <w:tcW w:w="1918" w:type="dxa"/>
                          </w:tcPr>
                          <w:p w14:paraId="5D18440C">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3286.7</w:t>
                            </w:r>
                          </w:p>
                        </w:tc>
                        <w:tc>
                          <w:tcPr>
                            <w:tcW w:w="1919" w:type="dxa"/>
                          </w:tcPr>
                          <w:p w14:paraId="2411ED1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 core nozzle inlet</w:t>
                            </w:r>
                          </w:p>
                        </w:tc>
                        <w:tc>
                          <w:tcPr>
                            <w:tcW w:w="1919" w:type="dxa"/>
                          </w:tcPr>
                          <w:p w14:paraId="728141E1">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875.0 / 217.7</w:t>
                            </w:r>
                          </w:p>
                        </w:tc>
                      </w:tr>
                      <w:tr w14:paraId="5980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8" w:type="dxa"/>
                            <w:shd w:val="clear"/>
                            <w:vAlign w:val="top"/>
                          </w:tcPr>
                          <w:p w14:paraId="47D908A7">
                            <w:pPr>
                              <w:spacing w:after="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f (fuel-air ratio)</w:t>
                            </w:r>
                          </w:p>
                        </w:tc>
                        <w:tc>
                          <w:tcPr>
                            <w:tcW w:w="1918" w:type="dxa"/>
                            <w:shd w:val="clear"/>
                            <w:vAlign w:val="top"/>
                          </w:tcPr>
                          <w:p w14:paraId="69B86C8B">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0.0200</w:t>
                            </w:r>
                          </w:p>
                        </w:tc>
                        <w:tc>
                          <w:tcPr>
                            <w:tcW w:w="1918" w:type="dxa"/>
                            <w:shd w:val="clear"/>
                            <w:vAlign w:val="top"/>
                          </w:tcPr>
                          <w:p w14:paraId="2B82769B">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US" w:eastAsia="zh-CN" w:bidi="ar-SA"/>
                              </w:rPr>
                              <w:t>-</w:t>
                            </w:r>
                          </w:p>
                        </w:tc>
                        <w:tc>
                          <w:tcPr>
                            <w:tcW w:w="1919" w:type="dxa"/>
                            <w:shd w:val="clear"/>
                            <w:vAlign w:val="top"/>
                          </w:tcPr>
                          <w:p w14:paraId="466622A2">
                            <w:pPr>
                              <w:spacing w:after="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19 Bypass nozzle inlet</w:t>
                            </w:r>
                          </w:p>
                        </w:tc>
                        <w:tc>
                          <w:tcPr>
                            <w:tcW w:w="1919" w:type="dxa"/>
                            <w:shd w:val="clear"/>
                            <w:vAlign w:val="top"/>
                          </w:tcPr>
                          <w:p w14:paraId="7B07E82B">
                            <w:pPr>
                              <w:spacing w:after="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Calibri" w:cs="Times New Roman"/>
                                <w:b w:val="0"/>
                                <w:bCs w:val="0"/>
                                <w:sz w:val="24"/>
                                <w:szCs w:val="24"/>
                              </w:rPr>
                              <w:t>335.2 / 158.1</w:t>
                            </w:r>
                          </w:p>
                        </w:tc>
                      </w:tr>
                    </w:tbl>
                    <w:p w14:paraId="4E23A6AB">
                      <w:pPr>
                        <w:rPr>
                          <w:rFonts w:hint="default" w:ascii="Times New Roman" w:hAnsi="Times New Roman" w:cs="Times New Roman"/>
                          <w:sz w:val="24"/>
                          <w:szCs w:val="24"/>
                          <w:lang w:val="en-US"/>
                        </w:rPr>
                      </w:pPr>
                    </w:p>
                    <w:p w14:paraId="6AC63F79">
                      <w:pPr>
                        <w:rPr>
                          <w:rFonts w:hint="default" w:ascii="Times New Roman" w:hAnsi="Times New Roman" w:cs="Times New Roman"/>
                          <w:sz w:val="24"/>
                          <w:szCs w:val="24"/>
                          <w:lang w:val="en-US"/>
                        </w:rPr>
                      </w:pPr>
                    </w:p>
                    <w:p w14:paraId="6E5CCB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Consider a code for the profile</w:t>
                      </w:r>
                    </w:p>
                    <w:p w14:paraId="29B94FCD">
                      <w:pPr>
                        <w:ind w:left="1440" w:leftChars="0" w:firstLine="720" w:firstLineChars="0"/>
                        <w:rPr>
                          <w:rFonts w:hint="default" w:ascii="Courier New" w:hAnsi="Courier New" w:cs="Courier New"/>
                          <w:b/>
                          <w:bCs/>
                          <w:color w:val="C81D31" w:themeColor="accent6" w:themeShade="BF"/>
                          <w:sz w:val="32"/>
                          <w:szCs w:val="32"/>
                          <w:lang w:val="en-US"/>
                        </w:rPr>
                      </w:pPr>
                      <w:r>
                        <w:rPr>
                          <w:rFonts w:hint="default" w:ascii="Courier New" w:hAnsi="Courier New" w:cs="Courier New"/>
                          <w:b/>
                          <w:bCs/>
                          <w:color w:val="C81D31" w:themeColor="accent6" w:themeShade="BF"/>
                          <w:sz w:val="32"/>
                          <w:szCs w:val="32"/>
                          <w:lang w:val="en-US"/>
                        </w:rPr>
                        <w:t>profile.py</w:t>
                      </w:r>
                    </w:p>
                    <w:p w14:paraId="29911593">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"""Plot total temperature and total pressure through the core gas path</w:t>
                      </w:r>
                    </w:p>
                    <w:p w14:paraId="011AC1BA">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at the calibrated SLS take-off point. Values are computed directly from</w:t>
                      </w:r>
                    </w:p>
                    <w:p w14:paraId="4D988DC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cycle.py """</w:t>
                      </w:r>
                    </w:p>
                    <w:p w14:paraId="18CE0CC1">
                      <w:pPr>
                        <w:rPr>
                          <w:rFonts w:hint="default" w:ascii="Courier New" w:hAnsi="Courier New" w:cs="Courier New"/>
                          <w:b/>
                          <w:bCs/>
                          <w:color w:val="C81D31" w:themeColor="accent6" w:themeShade="BF"/>
                          <w:sz w:val="24"/>
                          <w:szCs w:val="24"/>
                          <w:lang w:val="en-US"/>
                        </w:rPr>
                      </w:pPr>
                    </w:p>
                    <w:p w14:paraId="6FD87755">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matplotlib</w:t>
                      </w:r>
                    </w:p>
                    <w:p w14:paraId="761691E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matplotlib.use("Agg")</w:t>
                      </w:r>
                    </w:p>
                    <w:p w14:paraId="6B872DD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matplotlib.pyplot as plt</w:t>
                      </w:r>
                    </w:p>
                    <w:p w14:paraId="40BA203F">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import numpy as np</w:t>
                      </w:r>
                    </w:p>
                    <w:p w14:paraId="1C848CB4">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from cycle import cycle</w:t>
                      </w:r>
                    </w:p>
                    <w:p w14:paraId="27400668">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w:t>
                      </w:r>
                    </w:p>
                    <w:p w14:paraId="6F0AC06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flight = (0.0, 0.0)</w:t>
                      </w:r>
                    </w:p>
                    <w:p w14:paraId="30DF4A29">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refined = dict(OPR=32.6, BPR=5.1, FPR=1.60, BoosterPR=1.70, cool_frac=0.12,</w:t>
                      </w:r>
                    </w:p>
                    <w:p w14:paraId="4554D148">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eta_f=0.88, eta_b_lpc=0.86, eta_c=0.87, eta_tH=0.90, eta_tL=0.91,</w:t>
                      </w:r>
                    </w:p>
                    <w:p w14:paraId="7C4289A7">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eta_burn=0.99, eta_m=0.99, pi_d=0.995, pi_b=0.95, pi_n=0.98)</w:t>
                      </w:r>
                    </w:p>
                    <w:p w14:paraId="6488A68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r = cycle(flight, T4=1615.0, **refined)</w:t>
                      </w:r>
                    </w:p>
                    <w:p w14:paraId="4C8FED91">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w:t>
                      </w:r>
                    </w:p>
                    <w:p w14:paraId="42B66CC3">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stations = ['0/2\n(ambient/\nfan face)', '13\n(fan exit)', '25\n(booster\nexit)', '3\n(HPC exit)',</w:t>
                      </w:r>
                    </w:p>
                    <w:p w14:paraId="4A27A4ED">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'4\n(burner\nexit)', '45\n(HPT exit)', '5\n(LPT exit)', '9\n(core\nnozzle)']</w:t>
                      </w:r>
                    </w:p>
                    <w:p w14:paraId="7F18127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Tt = [r['T0'], r['Tt13'], r['Tt25'], r['Tt3'], r['Tt4'], r['Tt45'], r['Tt5'], r['core']['T']]</w:t>
                      </w:r>
                    </w:p>
                    <w:p w14:paraId="755167AE">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Pt = [r['P0']/1000, r['Pt13']/1000, r['Pt25']/1000, r['Pt3']/1000,</w:t>
                      </w:r>
                    </w:p>
                    <w:p w14:paraId="495BF62A">
                      <w:pPr>
                        <w:rPr>
                          <w:rFonts w:hint="default" w:ascii="Courier New" w:hAnsi="Courier New" w:cs="Courier New"/>
                          <w:b/>
                          <w:bCs/>
                          <w:color w:val="C81D31" w:themeColor="accent6" w:themeShade="BF"/>
                          <w:sz w:val="24"/>
                          <w:szCs w:val="24"/>
                          <w:lang w:val="en-US"/>
                        </w:rPr>
                      </w:pPr>
                      <w:r>
                        <w:rPr>
                          <w:rFonts w:hint="default" w:ascii="Courier New" w:hAnsi="Courier New" w:cs="Courier New"/>
                          <w:b/>
                          <w:bCs/>
                          <w:color w:val="C81D31" w:themeColor="accent6" w:themeShade="BF"/>
                          <w:sz w:val="24"/>
                          <w:szCs w:val="24"/>
                          <w:lang w:val="en-US"/>
                        </w:rPr>
                        <w:t xml:space="preserve">      r['Pt4']/1000, r['Pt45']/1000, r['Pt5']/1000, r['Pt9']/1000]</w:t>
                      </w:r>
                    </w:p>
                    <w:p w14:paraId="5FD8C1D8">
                      <w:pPr>
                        <w:rPr>
                          <w:rFonts w:hint="default" w:ascii="Courier New" w:hAnsi="Courier New" w:cs="Courier New"/>
                          <w:b/>
                          <w:bCs/>
                          <w:color w:val="C81D31" w:themeColor="accent6" w:themeShade="BF"/>
                          <w:sz w:val="32"/>
                          <w:szCs w:val="32"/>
                          <w:lang w:val="en-US"/>
                        </w:rPr>
                      </w:pPr>
                    </w:p>
                  </w:txbxContent>
                </v:textbox>
              </v:shape>
            </w:pict>
          </mc:Fallback>
        </mc:AlternateContent>
      </w:r>
    </w:p>
    <w:p w14:paraId="6C6AED8B"/>
    <w:p w14:paraId="02E9B8EA"/>
    <w:p w14:paraId="47679ED9"/>
    <w:p w14:paraId="771D86C3"/>
    <w:p w14:paraId="2E2B6F2C"/>
    <w:p w14:paraId="74DA0CB4"/>
    <w:p w14:paraId="4DDAD99D"/>
    <w:p w14:paraId="37CB2D74"/>
    <w:p w14:paraId="7B854921"/>
    <w:p w14:paraId="35B6700B"/>
    <w:p w14:paraId="4ACC3BF7"/>
    <w:p w14:paraId="07A6EDC1"/>
    <w:p w14:paraId="0BEA411C"/>
    <w:p w14:paraId="69C705B5"/>
    <w:p w14:paraId="1413FDD1"/>
    <w:p w14:paraId="7D35D6EA"/>
    <w:p w14:paraId="3959B274"/>
    <w:p w14:paraId="7073B82E"/>
    <w:p w14:paraId="4B1635BB"/>
    <w:p w14:paraId="0902FB3B"/>
    <w:p w14:paraId="45FAAA49"/>
    <w:p w14:paraId="00C9BFE0"/>
    <w:p w14:paraId="18665B48"/>
    <w:p w14:paraId="1668A18E"/>
    <w:p w14:paraId="1FE7C98D"/>
    <w:p w14:paraId="50E53320"/>
    <w:p w14:paraId="46072ABA"/>
    <w:p w14:paraId="73ADCE74"/>
    <w:p w14:paraId="7E7527C2"/>
    <w:p w14:paraId="2D1A7BD2"/>
    <w:p w14:paraId="5FA4AC35"/>
    <w:p w14:paraId="197CBE89"/>
    <w:p w14:paraId="733CC0D0"/>
    <w:p w14:paraId="3241E941"/>
    <w:p w14:paraId="76BD7A7D"/>
    <w:p w14:paraId="504D32C1"/>
    <w:p w14:paraId="3B69B81E"/>
    <w:p w14:paraId="6D1C61B2"/>
    <w:p w14:paraId="6F3BB9DB"/>
    <w:p w14:paraId="243DB0BD"/>
    <w:p w14:paraId="58FB3130"/>
    <w:p w14:paraId="043E1170"/>
    <w:p w14:paraId="0C9E2E7D"/>
    <w:p w14:paraId="3AD25104"/>
    <w:p w14:paraId="6D94FEB3"/>
    <w:p w14:paraId="1B5B3583"/>
    <w:p w14:paraId="0749E4B6"/>
    <w:p w14:paraId="255583D0"/>
    <w:p w14:paraId="0616C08C"/>
    <w:p w14:paraId="04BFC31B"/>
    <w:p w14:paraId="088E701A"/>
    <w:p w14:paraId="46C5A7AF"/>
    <w:p w14:paraId="745C5E34"/>
    <w:p w14:paraId="70BACEA1"/>
    <w:p w14:paraId="582A835F"/>
    <w:p w14:paraId="1D9ED9EA"/>
    <w:p w14:paraId="1E815887"/>
    <w:p w14:paraId="1C3DD785"/>
    <w:p w14:paraId="1F318654"/>
    <w:p w14:paraId="714504B0"/>
    <w:p w14:paraId="471CE2BD"/>
    <w:p w14:paraId="5B20E391"/>
    <w:p w14:paraId="3C620BC9"/>
    <w:p w14:paraId="30118B74"/>
    <w:p w14:paraId="437D8F67"/>
    <w:p w14:paraId="77BDBC3E"/>
    <w:p w14:paraId="2B64BF1D"/>
    <w:p w14:paraId="29FE0AFE">
      <w:r>
        <w:rPr>
          <w:sz w:val="20"/>
        </w:rPr>
        <mc:AlternateContent>
          <mc:Choice Requires="wps">
            <w:drawing>
              <wp:anchor distT="0" distB="0" distL="114300" distR="114300" simplePos="0" relativeHeight="251675648" behindDoc="0" locked="0" layoutInCell="1" allowOverlap="1">
                <wp:simplePos x="0" y="0"/>
                <wp:positionH relativeFrom="column">
                  <wp:posOffset>415925</wp:posOffset>
                </wp:positionH>
                <wp:positionV relativeFrom="paragraph">
                  <wp:posOffset>88900</wp:posOffset>
                </wp:positionV>
                <wp:extent cx="6179185" cy="9746615"/>
                <wp:effectExtent l="5080" t="4445" r="6985" b="21590"/>
                <wp:wrapNone/>
                <wp:docPr id="20" name="Text Box 20"/>
                <wp:cNvGraphicFramePr/>
                <a:graphic xmlns:a="http://schemas.openxmlformats.org/drawingml/2006/main">
                  <a:graphicData uri="http://schemas.microsoft.com/office/word/2010/wordprocessingShape">
                    <wps:wsp>
                      <wps:cNvSpPr txBox="1"/>
                      <wps:spPr>
                        <a:xfrm>
                          <a:off x="415925" y="398780"/>
                          <a:ext cx="6179185" cy="97466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ABF341">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NAVY="#1F3A5F"; RED="#C0472B"</w:t>
                            </w:r>
                          </w:p>
                          <w:p w14:paraId="1C1758DB">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x = np.arange(len(stations))</w:t>
                            </w:r>
                          </w:p>
                          <w:p w14:paraId="040C59E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fig, ax1 = plt.subplots(figsize=(8.6,4.0), dpi=200)</w:t>
                            </w:r>
                          </w:p>
                          <w:p w14:paraId="7B9799FD">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 = ax1.twinx()</w:t>
                            </w:r>
                          </w:p>
                          <w:p w14:paraId="3D60FD07">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l1,=ax1.plot(x, Tt, color=NAVY, marker='o', lw=2, ms=6, label="Total temperature Tt")</w:t>
                            </w:r>
                          </w:p>
                          <w:p w14:paraId="5E04A419">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l2,=ax2.plot(x, Pt, color=RED, marker='s', lw=2, ms=6, label="Total pressure Pt")</w:t>
                            </w:r>
                          </w:p>
                          <w:p w14:paraId="5288F45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ax2.set_yscale('log')</w:t>
                            </w:r>
                          </w:p>
                          <w:p w14:paraId="4416C31A">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ax1.set_xticks(x); ax1.set_xticklabels(stations, fontsize=8)</w:t>
                            </w:r>
                          </w:p>
                          <w:p w14:paraId="2DBDCBC0">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ax1.set_ylabel("Tt (K)", color=NAVY, fontsize=10)</w:t>
                            </w:r>
                          </w:p>
                          <w:p w14:paraId="1C15600F">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ax2.set_ylabel("Pt (kPa, log scale)", color=RED, fontsize=10)</w:t>
                            </w:r>
                          </w:p>
                          <w:p w14:paraId="45D4314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ax1.tick_params(colors=NAVY); ax2.tick_params(colors=RED)</w:t>
                            </w:r>
                          </w:p>
                          <w:p w14:paraId="34C8E3B8">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ax1.grid(alpha=0.25)</w:t>
                            </w:r>
                          </w:p>
                          <w:p w14:paraId="10C74149">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ax1.set_title("Core-stream total temperature and pressure through the engine\nSLS take-off, ISA, M0, T4=1615 K (calibrated)", fontsize=10.5)</w:t>
                            </w:r>
                          </w:p>
                          <w:p w14:paraId="2082882A">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fig.legend(handles=[l1,l2], loc='upper center', bbox_to_anchor=(0.5,0.02), ncol=2, fontsize=9, frameon=False)</w:t>
                            </w:r>
                          </w:p>
                          <w:p w14:paraId="10EDEB9F">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plt.tight_layout(rect=[0,0.04,1,1])</w:t>
                            </w:r>
                          </w:p>
                          <w:p w14:paraId="4F72C611">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plt.savefig("profile.png", bbox_inches="tight", facecolor="white")</w:t>
                            </w:r>
                          </w:p>
                          <w:p w14:paraId="7D9C363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w:t>
                            </w:r>
                          </w:p>
                          <w:p w14:paraId="2DA91370">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if __name__ == "__main__":</w:t>
                            </w:r>
                          </w:p>
                          <w:p w14:paraId="6A7C5577">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print("Station data plotted (from cycle.py, not hardcoded):")</w:t>
                            </w:r>
                          </w:p>
                          <w:p w14:paraId="7F849348">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for s, tt, pt in zip(stations, Tt, Pt):</w:t>
                            </w:r>
                          </w:p>
                          <w:p w14:paraId="2EE620B4">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print(f"  {s.replace(chr(10),' '):30s} Tt={tt:7.1f} K   Pt={pt:8.1f} kPa")</w:t>
                            </w:r>
                          </w:p>
                          <w:p w14:paraId="1C296319">
                            <w:pPr>
                              <w:ind w:firstLine="528"/>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print("saved profile.png")</w:t>
                            </w:r>
                          </w:p>
                          <w:p w14:paraId="3F31887E">
                            <w:pPr>
                              <w:ind w:firstLine="528"/>
                              <w:rPr>
                                <w:rFonts w:hint="default" w:ascii="Courier New" w:hAnsi="Courier New" w:cs="Courier New"/>
                                <w:color w:val="C81D31" w:themeColor="accent6" w:themeShade="BF"/>
                                <w:sz w:val="24"/>
                                <w:szCs w:val="24"/>
                              </w:rPr>
                            </w:pPr>
                          </w:p>
                          <w:p w14:paraId="44D696DC">
                            <w:pPr>
                              <w:ind w:firstLine="528"/>
                              <w:rPr>
                                <w:rFonts w:hint="default" w:ascii="Courier New" w:hAnsi="Courier New" w:cs="Courier New"/>
                                <w:color w:val="C81D31" w:themeColor="accent6" w:themeShade="BF"/>
                                <w:sz w:val="24"/>
                                <w:szCs w:val="24"/>
                              </w:rPr>
                            </w:pPr>
                          </w:p>
                          <w:p w14:paraId="5BA40B66">
                            <w:pPr>
                              <w:ind w:firstLine="528"/>
                              <w:rPr>
                                <w:rFonts w:hint="default" w:ascii="Courier New" w:hAnsi="Courier New" w:cs="Courier New"/>
                                <w:color w:val="C81D31" w:themeColor="accent6" w:themeShade="BF"/>
                                <w:sz w:val="24"/>
                                <w:szCs w:val="24"/>
                              </w:rPr>
                            </w:pPr>
                          </w:p>
                          <w:p w14:paraId="7F78D738">
                            <w:pPr>
                              <w:rPr>
                                <w:rFonts w:hint="default" w:ascii="Courier New" w:hAnsi="Courier New" w:cs="Courier New"/>
                                <w:b/>
                                <w:bCs/>
                                <w:color w:val="C81D31" w:themeColor="accent6" w:themeShade="BF"/>
                                <w:sz w:val="21"/>
                                <w:szCs w:val="21"/>
                                <w:lang w:val="en-US"/>
                              </w:rPr>
                            </w:pPr>
                            <w:r>
                              <w:rPr>
                                <w:rFonts w:hint="default" w:ascii="Courier New" w:hAnsi="Courier New" w:cs="Courier New"/>
                                <w:b/>
                                <w:bCs/>
                                <w:color w:val="C81D31" w:themeColor="accent6" w:themeShade="BF"/>
                                <w:sz w:val="21"/>
                                <w:szCs w:val="21"/>
                                <w:lang w:val="en-US"/>
                              </w:rPr>
                              <w:t>OUTPUT OF THE profile.py</w:t>
                            </w:r>
                          </w:p>
                          <w:p w14:paraId="23A92BEC">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CRUISE M0.80 / 35,000ft</w:t>
                            </w:r>
                          </w:p>
                          <w:p w14:paraId="33AB78D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w:t>
                            </w:r>
                          </w:p>
                          <w:p w14:paraId="549AF0D5">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Fsp=183.33 N.s/kg  TSFC=0.6199 lb/(lbf.hr)  f=0.0196</w:t>
                            </w:r>
                          </w:p>
                          <w:p w14:paraId="50B8430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p>
                          <w:p w14:paraId="16A55A12">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TAKE-OFF SL/M0</w:t>
                            </w:r>
                          </w:p>
                          <w:p w14:paraId="783F0F98">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w:t>
                            </w:r>
                          </w:p>
                          <w:p w14:paraId="3FE012AF">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Fsp=338.63 N.s/kg  TSFC=0.3485 lb/(lbf.hr)  f=0.0204</w:t>
                            </w:r>
                          </w:p>
                          <w:p w14:paraId="532F8A2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Station data plotted (from cycle.py, not hardcoded):</w:t>
                            </w:r>
                          </w:p>
                          <w:p w14:paraId="74178DF7">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0/2 (ambient/ fan face)        Tt=  288.1 K   Pt=   101.3 kPa</w:t>
                            </w:r>
                          </w:p>
                          <w:p w14:paraId="7AF991F1">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13 (fan exit)                  Tt=  335.2 K   Pt=   161.3 kPa</w:t>
                            </w:r>
                          </w:p>
                          <w:p w14:paraId="5BCF2E6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25 (booster exit)              Tt=  399.0 K   Pt=   274.2 kPa</w:t>
                            </w:r>
                          </w:p>
                          <w:p w14:paraId="159E5C1A">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3 (HPC exit)                   Tt=  872.9 K   Pt=  3286.7 kPa</w:t>
                            </w:r>
                          </w:p>
                          <w:p w14:paraId="797CE858">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4 (burner exit)                Tt= 1615.0 K   Pt=  3122.3 kPa</w:t>
                            </w:r>
                          </w:p>
                          <w:p w14:paraId="13A2BC3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45 (HPT exit)                  Tt= 1154.9 K   Pt=   767.8 kPa</w:t>
                            </w:r>
                          </w:p>
                          <w:p w14:paraId="4575938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5 (LPT exit)                   Tt=  875.0 K   Pt=   222.2 kPa</w:t>
                            </w:r>
                          </w:p>
                          <w:p w14:paraId="7F9D50F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9 (core nozzle)                Tt=  750.1 K   Pt=   217.7 kPa</w:t>
                            </w:r>
                          </w:p>
                          <w:p w14:paraId="6D2FE090">
                            <w:pPr>
                              <w:spacing w:beforeLines="0" w:afterLines="0"/>
                              <w:jc w:val="left"/>
                              <w:rPr>
                                <w:rFonts w:hint="default" w:ascii="Courier New" w:hAnsi="Courier New" w:eastAsia="Lucida Console" w:cs="Courier New"/>
                                <w:color w:val="0D0D0D" w:themeColor="text1" w:themeTint="F2"/>
                                <w:sz w:val="22"/>
                                <w:szCs w:val="22"/>
                                <w:lang w:val="en-US"/>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saved profile.pn</w:t>
                            </w:r>
                            <w:r>
                              <w:rPr>
                                <w:rFonts w:hint="default" w:ascii="Courier New" w:hAnsi="Courier New" w:eastAsia="Lucida Console" w:cs="Courier New"/>
                                <w:color w:val="0D0D0D" w:themeColor="text1" w:themeTint="F2"/>
                                <w:sz w:val="22"/>
                                <w:szCs w:val="22"/>
                                <w:lang w:val="en-US"/>
                                <w14:textFill>
                                  <w14:solidFill>
                                    <w14:schemeClr w14:val="tx1">
                                      <w14:lumMod w14:val="95000"/>
                                      <w14:lumOff w14:val="5000"/>
                                    </w14:schemeClr>
                                  </w14:solidFill>
                                </w14:textFill>
                              </w:rPr>
                              <w:t>g</w:t>
                            </w:r>
                          </w:p>
                          <w:p w14:paraId="58BDE9AF">
                            <w:pPr>
                              <w:rPr>
                                <w:rFonts w:hint="default" w:ascii="Courier New" w:hAnsi="Courier New" w:cs="Courier New"/>
                                <w:b/>
                                <w:bCs/>
                                <w:color w:val="C81D31" w:themeColor="accent6" w:themeShade="BF"/>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7pt;height:767.45pt;width:486.55pt;z-index:251675648;mso-width-relative:page;mso-height-relative:page;" fillcolor="#FFFFFF [3201]" filled="t" stroked="t" coordsize="21600,21600" o:gfxdata="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mzrSvXAAAACwEAAA8A&#10;AAAAAAAAAQAgAAAAIgAAAGRycy9kb3ducmV2LnhtbFBLAQIUABQAAAAIAIdO4kCcN3X4UQIAAMME&#10;AAAOAAAAAAAAAAEAIAAAACYBAABkcnMvZTJvRG9jLnhtbFBLBQYAAAAABgAGAFkBAADpBQAAAAA=&#10;">
                <v:fill on="t" focussize="0,0"/>
                <v:stroke weight="0.5pt" color="#000000 [3204]" joinstyle="round"/>
                <v:imagedata o:title=""/>
                <o:lock v:ext="edit" aspectratio="f"/>
                <v:textbox>
                  <w:txbxContent>
                    <w:p w14:paraId="44ABF341">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NAVY="#1F3A5F"; RED="#C0472B"</w:t>
                      </w:r>
                    </w:p>
                    <w:p w14:paraId="1C1758DB">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x = np.arange(len(stations))</w:t>
                      </w:r>
                    </w:p>
                    <w:p w14:paraId="040C59E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fig, ax1 = plt.subplots(figsize=(8.6,4.0), dpi=200)</w:t>
                      </w:r>
                    </w:p>
                    <w:p w14:paraId="7B9799FD">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 = ax1.twinx()</w:t>
                      </w:r>
                    </w:p>
                    <w:p w14:paraId="3D60FD07">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l1,=ax1.plot(x, Tt, color=NAVY, marker='o', lw=2, ms=6, label="Total temperature Tt")</w:t>
                      </w:r>
                    </w:p>
                    <w:p w14:paraId="5E04A419">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l2,=ax2.plot(x, Pt, color=RED, marker='s', lw=2, ms=6, label="Total pressure Pt")</w:t>
                      </w:r>
                    </w:p>
                    <w:p w14:paraId="5288F45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ax2.set_yscale('log')</w:t>
                      </w:r>
                    </w:p>
                    <w:p w14:paraId="4416C31A">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ax1.set_xticks(x); ax1.set_xticklabels(stations, fontsize=8)</w:t>
                      </w:r>
                    </w:p>
                    <w:p w14:paraId="2DBDCBC0">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ax1.set_ylabel("Tt (K)", color=NAVY, fontsize=10)</w:t>
                      </w:r>
                    </w:p>
                    <w:p w14:paraId="1C15600F">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ax2.set_ylabel("Pt (kPa, log scale)", color=RED, fontsize=10)</w:t>
                      </w:r>
                    </w:p>
                    <w:p w14:paraId="45D4314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ax1.tick_params(colors=NAVY); ax2.tick_params(colors=RED)</w:t>
                      </w:r>
                    </w:p>
                    <w:p w14:paraId="34C8E3B8">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ax1.grid(alpha=0.25)</w:t>
                      </w:r>
                    </w:p>
                    <w:p w14:paraId="10C74149">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ax1.set_title("Core-stream total temperature and pressure through the engine\nSLS take-off, ISA, M0, T4=1615 K (calibrated)", fontsize=10.5)</w:t>
                      </w:r>
                    </w:p>
                    <w:p w14:paraId="2082882A">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fig.legend(handles=[l1,l2], loc='upper center', bbox_to_anchor=(0.5,0.02), ncol=2, fontsize=9, frameon=False)</w:t>
                      </w:r>
                    </w:p>
                    <w:p w14:paraId="10EDEB9F">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plt.tight_layout(rect=[0,0.04,1,1])</w:t>
                      </w:r>
                    </w:p>
                    <w:p w14:paraId="4F72C611">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plt.savefig("profile.png", bbox_inches="tight", facecolor="white")</w:t>
                      </w:r>
                    </w:p>
                    <w:p w14:paraId="7D9C363C">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w:t>
                      </w:r>
                    </w:p>
                    <w:p w14:paraId="2DA91370">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if __name__ == "__main__":</w:t>
                      </w:r>
                    </w:p>
                    <w:p w14:paraId="6A7C5577">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print("Station data plotted (from cycle.py, not hardcoded):")</w:t>
                      </w:r>
                    </w:p>
                    <w:p w14:paraId="7F849348">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for s, tt, pt in zip(stations, Tt, Pt):</w:t>
                      </w:r>
                    </w:p>
                    <w:p w14:paraId="2EE620B4">
                      <w:pPr>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 xml:space="preserve">        print(f"  {s.replace(chr(10),' '):30s} Tt={tt:7.1f} K   Pt={pt:8.1f} kPa")</w:t>
                      </w:r>
                    </w:p>
                    <w:p w14:paraId="1C296319">
                      <w:pPr>
                        <w:ind w:firstLine="528"/>
                        <w:rPr>
                          <w:rFonts w:hint="default" w:ascii="Courier New" w:hAnsi="Courier New" w:cs="Courier New"/>
                          <w:color w:val="C81D31" w:themeColor="accent6" w:themeShade="BF"/>
                          <w:sz w:val="24"/>
                          <w:szCs w:val="24"/>
                        </w:rPr>
                      </w:pPr>
                      <w:r>
                        <w:rPr>
                          <w:rFonts w:hint="default" w:ascii="Courier New" w:hAnsi="Courier New" w:cs="Courier New"/>
                          <w:color w:val="C81D31" w:themeColor="accent6" w:themeShade="BF"/>
                          <w:sz w:val="24"/>
                          <w:szCs w:val="24"/>
                        </w:rPr>
                        <w:t>print("saved profile.png")</w:t>
                      </w:r>
                    </w:p>
                    <w:p w14:paraId="3F31887E">
                      <w:pPr>
                        <w:ind w:firstLine="528"/>
                        <w:rPr>
                          <w:rFonts w:hint="default" w:ascii="Courier New" w:hAnsi="Courier New" w:cs="Courier New"/>
                          <w:color w:val="C81D31" w:themeColor="accent6" w:themeShade="BF"/>
                          <w:sz w:val="24"/>
                          <w:szCs w:val="24"/>
                        </w:rPr>
                      </w:pPr>
                    </w:p>
                    <w:p w14:paraId="44D696DC">
                      <w:pPr>
                        <w:ind w:firstLine="528"/>
                        <w:rPr>
                          <w:rFonts w:hint="default" w:ascii="Courier New" w:hAnsi="Courier New" w:cs="Courier New"/>
                          <w:color w:val="C81D31" w:themeColor="accent6" w:themeShade="BF"/>
                          <w:sz w:val="24"/>
                          <w:szCs w:val="24"/>
                        </w:rPr>
                      </w:pPr>
                    </w:p>
                    <w:p w14:paraId="5BA40B66">
                      <w:pPr>
                        <w:ind w:firstLine="528"/>
                        <w:rPr>
                          <w:rFonts w:hint="default" w:ascii="Courier New" w:hAnsi="Courier New" w:cs="Courier New"/>
                          <w:color w:val="C81D31" w:themeColor="accent6" w:themeShade="BF"/>
                          <w:sz w:val="24"/>
                          <w:szCs w:val="24"/>
                        </w:rPr>
                      </w:pPr>
                    </w:p>
                    <w:p w14:paraId="7F78D738">
                      <w:pPr>
                        <w:rPr>
                          <w:rFonts w:hint="default" w:ascii="Courier New" w:hAnsi="Courier New" w:cs="Courier New"/>
                          <w:b/>
                          <w:bCs/>
                          <w:color w:val="C81D31" w:themeColor="accent6" w:themeShade="BF"/>
                          <w:sz w:val="21"/>
                          <w:szCs w:val="21"/>
                          <w:lang w:val="en-US"/>
                        </w:rPr>
                      </w:pPr>
                      <w:r>
                        <w:rPr>
                          <w:rFonts w:hint="default" w:ascii="Courier New" w:hAnsi="Courier New" w:cs="Courier New"/>
                          <w:b/>
                          <w:bCs/>
                          <w:color w:val="C81D31" w:themeColor="accent6" w:themeShade="BF"/>
                          <w:sz w:val="21"/>
                          <w:szCs w:val="21"/>
                          <w:lang w:val="en-US"/>
                        </w:rPr>
                        <w:t>OUTPUT OF THE profile.py</w:t>
                      </w:r>
                    </w:p>
                    <w:p w14:paraId="23A92BEC">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CRUISE M0.80 / 35,000ft</w:t>
                      </w:r>
                    </w:p>
                    <w:p w14:paraId="33AB78D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w:t>
                      </w:r>
                    </w:p>
                    <w:p w14:paraId="549AF0D5">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Fsp=183.33 N.s/kg  TSFC=0.6199 lb/(lbf.hr)  f=0.0196</w:t>
                      </w:r>
                    </w:p>
                    <w:p w14:paraId="50B8430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p>
                    <w:p w14:paraId="16A55A12">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TAKE-OFF SL/M0</w:t>
                      </w:r>
                    </w:p>
                    <w:p w14:paraId="783F0F98">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w:t>
                      </w:r>
                    </w:p>
                    <w:p w14:paraId="3FE012AF">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Fsp=338.63 N.s/kg  TSFC=0.3485 lb/(lbf.hr)  f=0.0204</w:t>
                      </w:r>
                    </w:p>
                    <w:p w14:paraId="532F8A2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Station data plotted (from cycle.py, not hardcoded):</w:t>
                      </w:r>
                    </w:p>
                    <w:p w14:paraId="74178DF7">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0/2 (ambient/ fan face)        Tt=  288.1 K   Pt=   101.3 kPa</w:t>
                      </w:r>
                    </w:p>
                    <w:p w14:paraId="7AF991F1">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13 (fan exit)                  Tt=  335.2 K   Pt=   161.3 kPa</w:t>
                      </w:r>
                    </w:p>
                    <w:p w14:paraId="5BCF2E6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25 (booster exit)              Tt=  399.0 K   Pt=   274.2 kPa</w:t>
                      </w:r>
                    </w:p>
                    <w:p w14:paraId="159E5C1A">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3 (HPC exit)                   Tt=  872.9 K   Pt=  3286.7 kPa</w:t>
                      </w:r>
                    </w:p>
                    <w:p w14:paraId="797CE858">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4 (burner exit)                Tt= 1615.0 K   Pt=  3122.3 kPa</w:t>
                      </w:r>
                    </w:p>
                    <w:p w14:paraId="13A2BC3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45 (HPT exit)                  Tt= 1154.9 K   Pt=   767.8 kPa</w:t>
                      </w:r>
                    </w:p>
                    <w:p w14:paraId="4575938B">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5 (LPT exit)                   Tt=  875.0 K   Pt=   222.2 kPa</w:t>
                      </w:r>
                    </w:p>
                    <w:p w14:paraId="7F9D50FD">
                      <w:pPr>
                        <w:spacing w:beforeLines="0" w:afterLines="0"/>
                        <w:jc w:val="left"/>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 xml:space="preserve">  9 (core nozzle)                Tt=  750.1 K   Pt=   217.7 kPa</w:t>
                      </w:r>
                    </w:p>
                    <w:p w14:paraId="6D2FE090">
                      <w:pPr>
                        <w:spacing w:beforeLines="0" w:afterLines="0"/>
                        <w:jc w:val="left"/>
                        <w:rPr>
                          <w:rFonts w:hint="default" w:ascii="Courier New" w:hAnsi="Courier New" w:eastAsia="Lucida Console" w:cs="Courier New"/>
                          <w:color w:val="0D0D0D" w:themeColor="text1" w:themeTint="F2"/>
                          <w:sz w:val="22"/>
                          <w:szCs w:val="22"/>
                          <w:lang w:val="en-US"/>
                          <w14:textFill>
                            <w14:solidFill>
                              <w14:schemeClr w14:val="tx1">
                                <w14:lumMod w14:val="95000"/>
                                <w14:lumOff w14:val="5000"/>
                              </w14:schemeClr>
                            </w14:solidFill>
                          </w14:textFill>
                        </w:rPr>
                      </w:pPr>
                      <w:r>
                        <w:rPr>
                          <w:rFonts w:hint="default" w:ascii="Courier New" w:hAnsi="Courier New" w:eastAsia="Lucida Console" w:cs="Courier New"/>
                          <w:color w:val="0D0D0D" w:themeColor="text1" w:themeTint="F2"/>
                          <w:sz w:val="22"/>
                          <w:szCs w:val="22"/>
                          <w14:textFill>
                            <w14:solidFill>
                              <w14:schemeClr w14:val="tx1">
                                <w14:lumMod w14:val="95000"/>
                                <w14:lumOff w14:val="5000"/>
                              </w14:schemeClr>
                            </w14:solidFill>
                          </w14:textFill>
                        </w:rPr>
                        <w:t>saved profile.pn</w:t>
                      </w:r>
                      <w:r>
                        <w:rPr>
                          <w:rFonts w:hint="default" w:ascii="Courier New" w:hAnsi="Courier New" w:eastAsia="Lucida Console" w:cs="Courier New"/>
                          <w:color w:val="0D0D0D" w:themeColor="text1" w:themeTint="F2"/>
                          <w:sz w:val="22"/>
                          <w:szCs w:val="22"/>
                          <w:lang w:val="en-US"/>
                          <w14:textFill>
                            <w14:solidFill>
                              <w14:schemeClr w14:val="tx1">
                                <w14:lumMod w14:val="95000"/>
                                <w14:lumOff w14:val="5000"/>
                              </w14:schemeClr>
                            </w14:solidFill>
                          </w14:textFill>
                        </w:rPr>
                        <w:t>g</w:t>
                      </w:r>
                    </w:p>
                    <w:p w14:paraId="58BDE9AF">
                      <w:pPr>
                        <w:rPr>
                          <w:rFonts w:hint="default" w:ascii="Courier New" w:hAnsi="Courier New" w:cs="Courier New"/>
                          <w:b/>
                          <w:bCs/>
                          <w:color w:val="C81D31" w:themeColor="accent6" w:themeShade="BF"/>
                          <w:sz w:val="20"/>
                          <w:szCs w:val="20"/>
                          <w:lang w:val="en-US"/>
                        </w:rPr>
                      </w:pPr>
                    </w:p>
                  </w:txbxContent>
                </v:textbox>
              </v:shape>
            </w:pict>
          </mc:Fallback>
        </mc:AlternateContent>
      </w:r>
    </w:p>
    <w:p w14:paraId="00EDC897"/>
    <w:p w14:paraId="51964692"/>
    <w:p w14:paraId="102669EE"/>
    <w:p w14:paraId="16829D6A"/>
    <w:p w14:paraId="0D10D583"/>
    <w:p w14:paraId="74BBAB89"/>
    <w:p w14:paraId="4EB2BB6C"/>
    <w:p w14:paraId="55A93920"/>
    <w:p w14:paraId="63E3E21C"/>
    <w:p w14:paraId="078BB234"/>
    <w:p w14:paraId="049688E1"/>
    <w:p w14:paraId="31074153"/>
    <w:p w14:paraId="2C62C0B3"/>
    <w:p w14:paraId="2E8FF037"/>
    <w:p w14:paraId="7EF16E0D"/>
    <w:p w14:paraId="558D4F66"/>
    <w:p w14:paraId="75F60513"/>
    <w:p w14:paraId="40BF8ADB"/>
    <w:p w14:paraId="327647BD"/>
    <w:p w14:paraId="60F701E7"/>
    <w:p w14:paraId="015475BB"/>
    <w:p w14:paraId="5F0992A9"/>
    <w:p w14:paraId="0A6BA87F"/>
    <w:p w14:paraId="00A2A7BF"/>
    <w:p w14:paraId="24CBC8BF"/>
    <w:p w14:paraId="38B43D6C"/>
    <w:p w14:paraId="6F80019A"/>
    <w:p w14:paraId="53936A68"/>
    <w:p w14:paraId="03BF9875"/>
    <w:p w14:paraId="2DA1BAB4"/>
    <w:p w14:paraId="7459AFD7"/>
    <w:p w14:paraId="641B89F8"/>
    <w:p w14:paraId="352B295B"/>
    <w:p w14:paraId="0CD0886A"/>
    <w:p w14:paraId="15B084E1"/>
    <w:p w14:paraId="329592B1"/>
    <w:p w14:paraId="4CD40140"/>
    <w:p w14:paraId="5939990B"/>
    <w:p w14:paraId="7B4BAF2B"/>
    <w:p w14:paraId="347F3230"/>
    <w:p w14:paraId="7A4D0B09"/>
    <w:p w14:paraId="00686C01"/>
    <w:p w14:paraId="5AD972A3"/>
    <w:p w14:paraId="2338B857"/>
    <w:p w14:paraId="0CFE7F1D"/>
    <w:p w14:paraId="2600AAA8"/>
    <w:p w14:paraId="60223E93"/>
    <w:p w14:paraId="7645A98B"/>
    <w:p w14:paraId="3ECCBE03"/>
    <w:p w14:paraId="32EB6F25"/>
    <w:p w14:paraId="2471C38C"/>
    <w:p w14:paraId="1D3B9E57"/>
    <w:p w14:paraId="77D95BA0"/>
    <w:p w14:paraId="555B08CF"/>
    <w:p w14:paraId="222AF7DD"/>
    <w:p w14:paraId="7A2CB2CB"/>
    <w:p w14:paraId="77F5B9B7"/>
    <w:p w14:paraId="07633E53"/>
    <w:p w14:paraId="03B20B72"/>
    <w:p w14:paraId="410235EF"/>
    <w:p w14:paraId="4C7972EB"/>
    <w:p w14:paraId="303344CB"/>
    <w:p w14:paraId="66F2F533"/>
    <w:p w14:paraId="0594AF0D"/>
    <w:p w14:paraId="2ADA9517"/>
    <w:p w14:paraId="20F6BD7F"/>
    <w:p w14:paraId="2C42AC52"/>
    <w:p w14:paraId="139377F6"/>
    <w:p w14:paraId="738A7C77"/>
    <w:p w14:paraId="52B4DC29"/>
    <w:p w14:paraId="4B6D692A"/>
    <w:p w14:paraId="28600B8F"/>
    <w:p w14:paraId="4B825B91"/>
    <w:p w14:paraId="6252E620">
      <w:pPr>
        <w:rPr>
          <w:rFonts w:hint="default"/>
          <w:lang w:val="en-US"/>
        </w:rPr>
      </w:pPr>
      <w:r>
        <w:rPr>
          <w:rFonts w:hint="default"/>
          <w:lang w:val="en-US"/>
        </w:rPr>
        <w:drawing>
          <wp:inline distT="0" distB="0" distL="114300" distR="114300">
            <wp:extent cx="7294245" cy="5460365"/>
            <wp:effectExtent l="0" t="0" r="1905" b="6985"/>
            <wp:docPr id="21" name="Picture 2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file"/>
                    <pic:cNvPicPr>
                      <a:picLocks noChangeAspect="1"/>
                    </pic:cNvPicPr>
                  </pic:nvPicPr>
                  <pic:blipFill>
                    <a:blip r:embed="rId5"/>
                    <a:stretch>
                      <a:fillRect/>
                    </a:stretch>
                  </pic:blipFill>
                  <pic:spPr>
                    <a:xfrm>
                      <a:off x="0" y="0"/>
                      <a:ext cx="7294245" cy="5460365"/>
                    </a:xfrm>
                    <a:prstGeom prst="rect">
                      <a:avLst/>
                    </a:prstGeom>
                  </pic:spPr>
                </pic:pic>
              </a:graphicData>
            </a:graphic>
          </wp:inline>
        </w:drawing>
      </w:r>
    </w:p>
    <w:p w14:paraId="0953B3C3"/>
    <w:p w14:paraId="45D182DE"/>
    <w:p w14:paraId="4AE9A220"/>
    <w:p w14:paraId="713B0AE5"/>
    <w:p w14:paraId="41D575B2"/>
    <w:p w14:paraId="565A9289"/>
    <w:p w14:paraId="71B82EC6"/>
    <w:p w14:paraId="4784E3CA"/>
    <w:p w14:paraId="39CA1306"/>
    <w:p w14:paraId="3D11CF40"/>
    <w:p w14:paraId="209868AD"/>
    <w:p w14:paraId="74BC6780"/>
    <w:p w14:paraId="09A2D4DD"/>
    <w:p w14:paraId="4F2647B9"/>
    <w:p w14:paraId="6D7CF2D6"/>
    <w:p w14:paraId="1A19E99A"/>
    <w:p w14:paraId="196FBDE0"/>
    <w:p w14:paraId="3829379A"/>
    <w:p w14:paraId="6A209BBF"/>
    <w:p w14:paraId="4EA328F3"/>
    <w:p w14:paraId="1011D75A"/>
    <w:p w14:paraId="4B6D936F"/>
    <w:p w14:paraId="2B56276F"/>
    <w:p w14:paraId="315BB8F3"/>
    <w:p w14:paraId="1FB058BB"/>
    <w:p w14:paraId="42BB5A42"/>
    <w:p w14:paraId="06061B7D"/>
    <w:p w14:paraId="3F3400DB"/>
    <w:p w14:paraId="1EF78401">
      <w:r>
        <w:rPr>
          <w:sz w:val="20"/>
        </w:rPr>
        <mc:AlternateContent>
          <mc:Choice Requires="wps">
            <w:drawing>
              <wp:anchor distT="0" distB="0" distL="114300" distR="114300" simplePos="0" relativeHeight="251676672" behindDoc="0" locked="0" layoutInCell="1" allowOverlap="1">
                <wp:simplePos x="0" y="0"/>
                <wp:positionH relativeFrom="column">
                  <wp:posOffset>392430</wp:posOffset>
                </wp:positionH>
                <wp:positionV relativeFrom="paragraph">
                  <wp:posOffset>85725</wp:posOffset>
                </wp:positionV>
                <wp:extent cx="6452870" cy="9547225"/>
                <wp:effectExtent l="4445" t="4445" r="19685" b="11430"/>
                <wp:wrapNone/>
                <wp:docPr id="22" name="Text Box 22"/>
                <wp:cNvGraphicFramePr/>
                <a:graphic xmlns:a="http://schemas.openxmlformats.org/drawingml/2006/main">
                  <a:graphicData uri="http://schemas.microsoft.com/office/word/2010/wordprocessingShape">
                    <wps:wsp>
                      <wps:cNvSpPr txBox="1"/>
                      <wps:spPr>
                        <a:xfrm>
                          <a:off x="392430" y="550545"/>
                          <a:ext cx="6452870" cy="9547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9B9504">
                            <w:pPr>
                              <w:ind w:left="1440" w:leftChars="0" w:firstLine="720" w:firstLineChars="0"/>
                              <w:rPr>
                                <w:rFonts w:hint="default"/>
                                <w:lang w:val="en-US"/>
                              </w:rPr>
                            </w:pPr>
                            <w:r>
                              <w:rPr>
                                <w:rFonts w:hint="default" w:ascii="Times New Roman" w:hAnsi="Times New Roman" w:cs="Times New Roman"/>
                                <w:b/>
                                <w:bCs/>
                                <w:color w:val="B68C02" w:themeColor="accent3" w:themeShade="BF"/>
                                <w:sz w:val="32"/>
                                <w:szCs w:val="32"/>
                                <w:lang w:val="en-US"/>
                              </w:rPr>
                              <w:t>9.CHECKS</w:t>
                            </w:r>
                          </w:p>
                          <w:p w14:paraId="15B27DB2">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9.1 Arithmetic cross</w:t>
                            </w:r>
                            <w:r>
                              <w:rPr>
                                <w:rFonts w:hint="default" w:ascii="Times New Roman" w:hAnsi="Times New Roman" w:cs="Times New Roman"/>
                                <w:color w:val="B68C02" w:themeColor="accent3" w:themeShade="BF"/>
                                <w:sz w:val="28"/>
                                <w:szCs w:val="28"/>
                                <w:lang w:val="en-US"/>
                              </w:rPr>
                              <w:t xml:space="preserve"> </w:t>
                            </w:r>
                            <w:r>
                              <w:rPr>
                                <w:rFonts w:hint="default" w:ascii="Times New Roman" w:hAnsi="Times New Roman" w:eastAsia="Calibri" w:cs="Times New Roman"/>
                                <w:color w:val="B68C02" w:themeColor="accent3" w:themeShade="BF"/>
                                <w:sz w:val="28"/>
                                <w:szCs w:val="28"/>
                              </w:rPr>
                              <w:t xml:space="preserve">check </w:t>
                            </w:r>
                          </w:p>
                          <w:p w14:paraId="1F85244D">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lang w:val="en-US"/>
                              </w:rPr>
                              <w:t xml:space="preserve">Apart from the code section </w:t>
                            </w:r>
                            <w:r>
                              <w:rPr>
                                <w:rFonts w:hint="default" w:ascii="Times New Roman" w:hAnsi="Times New Roman" w:eastAsia="Calibri" w:cs="Times New Roman"/>
                                <w:sz w:val="24"/>
                                <w:szCs w:val="24"/>
                              </w:rPr>
                              <w:t xml:space="preserve"> a different arithmetic path</w:t>
                            </w:r>
                          </w:p>
                          <w:p w14:paraId="7F331DC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Fsp = [(1+f)·Veff,9 + BPR·Veff,19] / (1+BPR) = [(1.02)×591.1 + 5.1×283.5] / 6.1</w:t>
                            </w:r>
                          </w:p>
                          <w:p w14:paraId="6A3756D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[602.92 + 1445.85] / 6.1 = 2048.77 / 6.1 = 335.86 N·s/kg</w:t>
                            </w:r>
                          </w:p>
                          <w:p w14:paraId="71FD7A3F">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Thrust = 335.86 × 348.2 kg/s = 116,948 N</w:t>
                            </w:r>
                          </w:p>
                          <w:p w14:paraId="5EE4FFD5">
                            <w:pPr>
                              <w:spacing w:after="120" w:line="276"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This matches the code's own output (Fsp = 335.86 N·s/kg) to 0.003 N·s/kg </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exact, confirming no transcription or unit error between the internal calculation and the reported result.</w:t>
                            </w:r>
                          </w:p>
                          <w:p w14:paraId="43E875FB">
                            <w:pPr>
                              <w:spacing w:after="120" w:line="276" w:lineRule="auto"/>
                              <w:rPr>
                                <w:rFonts w:hint="default" w:ascii="Times New Roman" w:hAnsi="Times New Roman" w:eastAsia="Calibri" w:cs="Times New Roman"/>
                                <w:sz w:val="24"/>
                                <w:szCs w:val="24"/>
                              </w:rPr>
                            </w:pPr>
                          </w:p>
                          <w:p w14:paraId="305C3DF8">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9.2 Energy balance</w:t>
                            </w:r>
                          </w:p>
                          <w:p w14:paraId="022DB759">
                            <w:pPr>
                              <w:spacing w:before="30" w:after="50"/>
                              <w:rPr>
                                <w:rFonts w:hint="default" w:ascii="Times New Roman" w:hAnsi="Times New Roman" w:eastAsia="Consolas" w:cs="Times New Roman"/>
                                <w:sz w:val="24"/>
                                <w:szCs w:val="24"/>
                                <w:lang w:val="en-US"/>
                              </w:rPr>
                            </w:pPr>
                            <w:r>
                              <w:rPr>
                                <w:rFonts w:hint="default" w:ascii="Times New Roman" w:hAnsi="Times New Roman" w:eastAsia="Consolas" w:cs="Times New Roman"/>
                                <w:sz w:val="24"/>
                                <w:szCs w:val="24"/>
                                <w:lang w:val="en-US"/>
                              </w:rPr>
                              <w:t>This shows how much jet fuel is converted to kinetic energy and how much is lost</w:t>
                            </w:r>
                          </w:p>
                          <w:p w14:paraId="1E60AAFF">
                            <w:pPr>
                              <w:spacing w:before="30" w:after="50"/>
                              <w:ind w:left="567"/>
                              <w:rPr>
                                <w:rFonts w:hint="default" w:ascii="Times New Roman" w:hAnsi="Times New Roman" w:eastAsia="Consolas" w:cs="Times New Roman"/>
                                <w:sz w:val="24"/>
                                <w:szCs w:val="24"/>
                                <w:lang w:val="en-US"/>
                              </w:rPr>
                            </w:pPr>
                          </w:p>
                          <w:p w14:paraId="289189A9">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Fuel chemical power in = m_fuel · LHV · η_burn = (0.0200×57.08 kg/s) × 43.1×10⁶ × 0.99 = 1.1405 × 43.1×10⁶ × 0.99 = 48.67 MW</w:t>
                            </w:r>
                          </w:p>
                          <w:p w14:paraId="0CD5A78D">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Core jet KE power = ½·[m_core·(1+f)]·V9² = 0.5 × (57.08×1.02) × 535.7² = 8.35 MW</w:t>
                            </w:r>
                          </w:p>
                          <w:p w14:paraId="7C00B1F3">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Bypass jet KE power = ½·m_bypass·V19² = 0.5 × 291.1 × 283.5² = 11.70 MW</w:t>
                            </w:r>
                          </w:p>
                          <w:p w14:paraId="359C848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Total jet KE power = 8.35 + 11.70 = 20.05 MW      Fraction of fuel power converted to jet KE = 20.05/48.67 = 41.2%</w:t>
                            </w:r>
                          </w:p>
                          <w:p w14:paraId="19913086">
                            <w:pPr>
                              <w:spacing w:after="120" w:line="276"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A figure around 40% is physically reasonable for a static (V0 = 0) operating point: a meaningful share of the fuel energy is retained as residual thermal energy in the exhaust gas </w:t>
                            </w:r>
                          </w:p>
                          <w:p w14:paraId="1B6F27BB">
                            <w:pPr>
                              <w:spacing w:after="120" w:line="276" w:lineRule="auto"/>
                              <w:rPr>
                                <w:rFonts w:hint="default" w:ascii="Times New Roman" w:hAnsi="Times New Roman" w:eastAsia="Calibri" w:cs="Times New Roman"/>
                                <w:sz w:val="24"/>
                                <w:szCs w:val="24"/>
                              </w:rPr>
                            </w:pPr>
                          </w:p>
                          <w:p w14:paraId="06EFE0EF">
                            <w:pPr>
                              <w:spacing w:after="120" w:line="276" w:lineRule="auto"/>
                              <w:rPr>
                                <w:rFonts w:hint="default" w:ascii="Times New Roman" w:hAnsi="Times New Roman" w:eastAsia="Calibri" w:cs="Times New Roman"/>
                                <w:sz w:val="24"/>
                                <w:szCs w:val="24"/>
                              </w:rPr>
                            </w:pPr>
                          </w:p>
                          <w:p w14:paraId="1F50371C">
                            <w:pPr>
                              <w:spacing w:after="120" w:line="276" w:lineRule="auto"/>
                              <w:rPr>
                                <w:rFonts w:hint="default" w:ascii="Times New Roman" w:hAnsi="Times New Roman" w:eastAsia="Calibri" w:cs="Times New Roman"/>
                                <w:b/>
                                <w:bCs/>
                                <w:color w:val="B68C02" w:themeColor="accent3" w:themeShade="BF"/>
                                <w:sz w:val="24"/>
                                <w:szCs w:val="24"/>
                              </w:rPr>
                            </w:pPr>
                            <w:r>
                              <w:rPr>
                                <w:rFonts w:hint="default" w:ascii="Times New Roman" w:hAnsi="Times New Roman" w:eastAsia="Calibri" w:cs="Times New Roman"/>
                                <w:b/>
                                <w:bCs/>
                                <w:color w:val="B68C02" w:themeColor="accent3" w:themeShade="BF"/>
                                <w:sz w:val="24"/>
                                <w:szCs w:val="24"/>
                              </w:rPr>
                              <w:t xml:space="preserve">Note on take-off TSFC: </w:t>
                            </w:r>
                          </w:p>
                          <w:p w14:paraId="084346E9">
                            <w:pPr>
                              <w:spacing w:after="120" w:line="276" w:lineRule="auto"/>
                              <w:rPr>
                                <w:rFonts w:hint="default" w:ascii="Times New Roman" w:hAnsi="Times New Roman" w:cs="Times New Roman"/>
                                <w:sz w:val="24"/>
                                <w:szCs w:val="24"/>
                                <w:lang w:val="en-US"/>
                              </w:rPr>
                            </w:pPr>
                            <w:r>
                              <w:rPr>
                                <w:rFonts w:hint="default" w:ascii="Times New Roman" w:hAnsi="Times New Roman" w:eastAsia="Calibri" w:cs="Times New Roman"/>
                                <w:sz w:val="24"/>
                                <w:szCs w:val="24"/>
                              </w:rPr>
                              <w:t>A</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representative SFC figure of 0.330 lb/(lbf·hr) is published for the CFM56 famil</w:t>
                            </w:r>
                            <w:r>
                              <w:rPr>
                                <w:rFonts w:hint="default" w:ascii="Times New Roman" w:hAnsi="Times New Roman" w:eastAsia="Calibri" w:cs="Times New Roman"/>
                                <w:sz w:val="24"/>
                                <w:szCs w:val="24"/>
                                <w:lang w:val="en-US"/>
                              </w:rPr>
                              <w:t>y</w:t>
                            </w:r>
                            <w:r>
                              <w:rPr>
                                <w:rFonts w:hint="default" w:ascii="Times New Roman" w:hAnsi="Times New Roman" w:eastAsia="Calibri" w:cs="Times New Roman"/>
                                <w:sz w:val="24"/>
                                <w:szCs w:val="24"/>
                              </w:rPr>
                              <w:t xml:space="preserve"> variant, and the exact thrust condition it was measured at is not stated at the source </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industry datasheets conventionally quote this near maximum/take-off thrust, sea level, ISA, which is the basis assumed. The calculated take-off TSFC (0.3443) is 4.33% above this figure, inside the ±10% target, though this comparison should be read with the caveat that the reference is family-wide rather than variant-specific. This calculated take-off value is also lower than the cruise figure (0.555), which is the expected direction turbofans generally show higher TSFC at cruise altitude than at sea-level take-off</w:t>
                            </w:r>
                            <w:r>
                              <w:rPr>
                                <w:rFonts w:hint="default" w:ascii="Times New Roman" w:hAnsi="Times New Roman" w:eastAsia="Calibri" w:cs="Times New Roman"/>
                                <w:sz w:val="24"/>
                                <w:szCs w:val="24"/>
                                <w:lang w:val="en-US"/>
                              </w:rPr>
                              <w:t>.</w:t>
                            </w:r>
                          </w:p>
                          <w:p w14:paraId="0B152348">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6.75pt;height:751.75pt;width:508.1pt;z-index:251676672;mso-width-relative:page;mso-height-relative:page;" fillcolor="#FFFFFF [3201]" filled="t" stroked="t" coordsize="21600,21600" o:gfxdata="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L5M59cAAAALAQAA&#10;DwAAAAAAAAABACAAAAAiAAAAZHJzL2Rvd25yZXYueG1sUEsBAhQAFAAAAAgAh07iQF2mk8RTAgAA&#10;wwQAAA4AAAAAAAAAAQAgAAAAJgEAAGRycy9lMm9Eb2MueG1sUEsFBgAAAAAGAAYAWQEAAOsFAAAA&#10;AA==&#10;">
                <v:fill on="t" focussize="0,0"/>
                <v:stroke weight="0.5pt" color="#000000 [3204]" joinstyle="round"/>
                <v:imagedata o:title=""/>
                <o:lock v:ext="edit" aspectratio="f"/>
                <v:textbox>
                  <w:txbxContent>
                    <w:p w14:paraId="639B9504">
                      <w:pPr>
                        <w:ind w:left="1440" w:leftChars="0" w:firstLine="720" w:firstLineChars="0"/>
                        <w:rPr>
                          <w:rFonts w:hint="default"/>
                          <w:lang w:val="en-US"/>
                        </w:rPr>
                      </w:pPr>
                      <w:r>
                        <w:rPr>
                          <w:rFonts w:hint="default" w:ascii="Times New Roman" w:hAnsi="Times New Roman" w:cs="Times New Roman"/>
                          <w:b/>
                          <w:bCs/>
                          <w:color w:val="B68C02" w:themeColor="accent3" w:themeShade="BF"/>
                          <w:sz w:val="32"/>
                          <w:szCs w:val="32"/>
                          <w:lang w:val="en-US"/>
                        </w:rPr>
                        <w:t>9.CHECKS</w:t>
                      </w:r>
                    </w:p>
                    <w:p w14:paraId="15B27DB2">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9.1 Arithmetic cross</w:t>
                      </w:r>
                      <w:r>
                        <w:rPr>
                          <w:rFonts w:hint="default" w:ascii="Times New Roman" w:hAnsi="Times New Roman" w:cs="Times New Roman"/>
                          <w:color w:val="B68C02" w:themeColor="accent3" w:themeShade="BF"/>
                          <w:sz w:val="28"/>
                          <w:szCs w:val="28"/>
                          <w:lang w:val="en-US"/>
                        </w:rPr>
                        <w:t xml:space="preserve"> </w:t>
                      </w:r>
                      <w:r>
                        <w:rPr>
                          <w:rFonts w:hint="default" w:ascii="Times New Roman" w:hAnsi="Times New Roman" w:eastAsia="Calibri" w:cs="Times New Roman"/>
                          <w:color w:val="B68C02" w:themeColor="accent3" w:themeShade="BF"/>
                          <w:sz w:val="28"/>
                          <w:szCs w:val="28"/>
                        </w:rPr>
                        <w:t xml:space="preserve">check </w:t>
                      </w:r>
                    </w:p>
                    <w:p w14:paraId="1F85244D">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lang w:val="en-US"/>
                        </w:rPr>
                        <w:t xml:space="preserve">Apart from the code section </w:t>
                      </w:r>
                      <w:r>
                        <w:rPr>
                          <w:rFonts w:hint="default" w:ascii="Times New Roman" w:hAnsi="Times New Roman" w:eastAsia="Calibri" w:cs="Times New Roman"/>
                          <w:sz w:val="24"/>
                          <w:szCs w:val="24"/>
                        </w:rPr>
                        <w:t xml:space="preserve"> a different arithmetic path</w:t>
                      </w:r>
                    </w:p>
                    <w:p w14:paraId="7F331DC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Fsp = [(1+f)·Veff,9 + BPR·Veff,19] / (1+BPR) = [(1.02)×591.1 + 5.1×283.5] / 6.1</w:t>
                      </w:r>
                    </w:p>
                    <w:p w14:paraId="6A3756D2">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[602.92 + 1445.85] / 6.1 = 2048.77 / 6.1 = 335.86 N·s/kg</w:t>
                      </w:r>
                    </w:p>
                    <w:p w14:paraId="71FD7A3F">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Thrust = 335.86 × 348.2 kg/s = 116,948 N</w:t>
                      </w:r>
                    </w:p>
                    <w:p w14:paraId="5EE4FFD5">
                      <w:pPr>
                        <w:spacing w:after="120" w:line="276"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This matches the code's own output (Fsp = 335.86 N·s/kg) to 0.003 N·s/kg </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exact, confirming no transcription or unit error between the internal calculation and the reported result.</w:t>
                      </w:r>
                    </w:p>
                    <w:p w14:paraId="43E875FB">
                      <w:pPr>
                        <w:spacing w:after="120" w:line="276" w:lineRule="auto"/>
                        <w:rPr>
                          <w:rFonts w:hint="default" w:ascii="Times New Roman" w:hAnsi="Times New Roman" w:eastAsia="Calibri" w:cs="Times New Roman"/>
                          <w:sz w:val="24"/>
                          <w:szCs w:val="24"/>
                        </w:rPr>
                      </w:pPr>
                    </w:p>
                    <w:p w14:paraId="305C3DF8">
                      <w:pPr>
                        <w:pStyle w:val="3"/>
                        <w:rPr>
                          <w:rFonts w:hint="default" w:ascii="Times New Roman" w:hAnsi="Times New Roman" w:cs="Times New Roman"/>
                          <w:color w:val="B68C02" w:themeColor="accent3" w:themeShade="BF"/>
                          <w:sz w:val="28"/>
                          <w:szCs w:val="28"/>
                        </w:rPr>
                      </w:pPr>
                      <w:r>
                        <w:rPr>
                          <w:rFonts w:hint="default" w:ascii="Times New Roman" w:hAnsi="Times New Roman" w:eastAsia="Calibri" w:cs="Times New Roman"/>
                          <w:color w:val="B68C02" w:themeColor="accent3" w:themeShade="BF"/>
                          <w:sz w:val="28"/>
                          <w:szCs w:val="28"/>
                        </w:rPr>
                        <w:t>9.2 Energy balance</w:t>
                      </w:r>
                    </w:p>
                    <w:p w14:paraId="022DB759">
                      <w:pPr>
                        <w:spacing w:before="30" w:after="50"/>
                        <w:rPr>
                          <w:rFonts w:hint="default" w:ascii="Times New Roman" w:hAnsi="Times New Roman" w:eastAsia="Consolas" w:cs="Times New Roman"/>
                          <w:sz w:val="24"/>
                          <w:szCs w:val="24"/>
                          <w:lang w:val="en-US"/>
                        </w:rPr>
                      </w:pPr>
                      <w:r>
                        <w:rPr>
                          <w:rFonts w:hint="default" w:ascii="Times New Roman" w:hAnsi="Times New Roman" w:eastAsia="Consolas" w:cs="Times New Roman"/>
                          <w:sz w:val="24"/>
                          <w:szCs w:val="24"/>
                          <w:lang w:val="en-US"/>
                        </w:rPr>
                        <w:t>This shows how much jet fuel is converted to kinetic energy and how much is lost</w:t>
                      </w:r>
                    </w:p>
                    <w:p w14:paraId="1E60AAFF">
                      <w:pPr>
                        <w:spacing w:before="30" w:after="50"/>
                        <w:ind w:left="567"/>
                        <w:rPr>
                          <w:rFonts w:hint="default" w:ascii="Times New Roman" w:hAnsi="Times New Roman" w:eastAsia="Consolas" w:cs="Times New Roman"/>
                          <w:sz w:val="24"/>
                          <w:szCs w:val="24"/>
                          <w:lang w:val="en-US"/>
                        </w:rPr>
                      </w:pPr>
                    </w:p>
                    <w:p w14:paraId="289189A9">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Fuel chemical power in = m_fuel · LHV · η_burn = (0.0200×57.08 kg/s) × 43.1×10⁶ × 0.99 = 1.1405 × 43.1×10⁶ × 0.99 = 48.67 MW</w:t>
                      </w:r>
                    </w:p>
                    <w:p w14:paraId="0CD5A78D">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Core jet KE power = ½·[m_core·(1+f)]·V9² = 0.5 × (57.08×1.02) × 535.7² = 8.35 MW</w:t>
                      </w:r>
                    </w:p>
                    <w:p w14:paraId="7C00B1F3">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Bypass jet KE power = ½·m_bypass·V19² = 0.5 × 291.1 × 283.5² = 11.70 MW</w:t>
                      </w:r>
                    </w:p>
                    <w:p w14:paraId="359C848B">
                      <w:pPr>
                        <w:spacing w:before="30" w:after="50"/>
                        <w:ind w:left="567"/>
                        <w:rPr>
                          <w:rFonts w:hint="default" w:ascii="Times New Roman" w:hAnsi="Times New Roman" w:cs="Times New Roman"/>
                          <w:sz w:val="24"/>
                          <w:szCs w:val="24"/>
                        </w:rPr>
                      </w:pPr>
                      <w:r>
                        <w:rPr>
                          <w:rFonts w:hint="default" w:ascii="Times New Roman" w:hAnsi="Times New Roman" w:eastAsia="Consolas" w:cs="Times New Roman"/>
                          <w:sz w:val="24"/>
                          <w:szCs w:val="24"/>
                        </w:rPr>
                        <w:t>Total jet KE power = 8.35 + 11.70 = 20.05 MW      Fraction of fuel power converted to jet KE = 20.05/48.67 = 41.2%</w:t>
                      </w:r>
                    </w:p>
                    <w:p w14:paraId="19913086">
                      <w:pPr>
                        <w:spacing w:after="120" w:line="276"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A figure around 40% is physically reasonable for a static (V0 = 0) operating point: a meaningful share of the fuel energy is retained as residual thermal energy in the exhaust gas </w:t>
                      </w:r>
                    </w:p>
                    <w:p w14:paraId="1B6F27BB">
                      <w:pPr>
                        <w:spacing w:after="120" w:line="276" w:lineRule="auto"/>
                        <w:rPr>
                          <w:rFonts w:hint="default" w:ascii="Times New Roman" w:hAnsi="Times New Roman" w:eastAsia="Calibri" w:cs="Times New Roman"/>
                          <w:sz w:val="24"/>
                          <w:szCs w:val="24"/>
                        </w:rPr>
                      </w:pPr>
                    </w:p>
                    <w:p w14:paraId="06EFE0EF">
                      <w:pPr>
                        <w:spacing w:after="120" w:line="276" w:lineRule="auto"/>
                        <w:rPr>
                          <w:rFonts w:hint="default" w:ascii="Times New Roman" w:hAnsi="Times New Roman" w:eastAsia="Calibri" w:cs="Times New Roman"/>
                          <w:sz w:val="24"/>
                          <w:szCs w:val="24"/>
                        </w:rPr>
                      </w:pPr>
                    </w:p>
                    <w:p w14:paraId="1F50371C">
                      <w:pPr>
                        <w:spacing w:after="120" w:line="276" w:lineRule="auto"/>
                        <w:rPr>
                          <w:rFonts w:hint="default" w:ascii="Times New Roman" w:hAnsi="Times New Roman" w:eastAsia="Calibri" w:cs="Times New Roman"/>
                          <w:b/>
                          <w:bCs/>
                          <w:color w:val="B68C02" w:themeColor="accent3" w:themeShade="BF"/>
                          <w:sz w:val="24"/>
                          <w:szCs w:val="24"/>
                        </w:rPr>
                      </w:pPr>
                      <w:r>
                        <w:rPr>
                          <w:rFonts w:hint="default" w:ascii="Times New Roman" w:hAnsi="Times New Roman" w:eastAsia="Calibri" w:cs="Times New Roman"/>
                          <w:b/>
                          <w:bCs/>
                          <w:color w:val="B68C02" w:themeColor="accent3" w:themeShade="BF"/>
                          <w:sz w:val="24"/>
                          <w:szCs w:val="24"/>
                        </w:rPr>
                        <w:t xml:space="preserve">Note on take-off TSFC: </w:t>
                      </w:r>
                    </w:p>
                    <w:p w14:paraId="084346E9">
                      <w:pPr>
                        <w:spacing w:after="120" w:line="276" w:lineRule="auto"/>
                        <w:rPr>
                          <w:rFonts w:hint="default" w:ascii="Times New Roman" w:hAnsi="Times New Roman" w:cs="Times New Roman"/>
                          <w:sz w:val="24"/>
                          <w:szCs w:val="24"/>
                          <w:lang w:val="en-US"/>
                        </w:rPr>
                      </w:pPr>
                      <w:r>
                        <w:rPr>
                          <w:rFonts w:hint="default" w:ascii="Times New Roman" w:hAnsi="Times New Roman" w:eastAsia="Calibri" w:cs="Times New Roman"/>
                          <w:sz w:val="24"/>
                          <w:szCs w:val="24"/>
                        </w:rPr>
                        <w:t>A</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representative SFC figure of 0.330 lb/(lbf·hr) is published for the CFM56 famil</w:t>
                      </w:r>
                      <w:r>
                        <w:rPr>
                          <w:rFonts w:hint="default" w:ascii="Times New Roman" w:hAnsi="Times New Roman" w:eastAsia="Calibri" w:cs="Times New Roman"/>
                          <w:sz w:val="24"/>
                          <w:szCs w:val="24"/>
                          <w:lang w:val="en-US"/>
                        </w:rPr>
                        <w:t>y</w:t>
                      </w:r>
                      <w:r>
                        <w:rPr>
                          <w:rFonts w:hint="default" w:ascii="Times New Roman" w:hAnsi="Times New Roman" w:eastAsia="Calibri" w:cs="Times New Roman"/>
                          <w:sz w:val="24"/>
                          <w:szCs w:val="24"/>
                        </w:rPr>
                        <w:t xml:space="preserve"> variant, and the exact thrust condition it was measured at is not stated at the source </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industry datasheets conventionally quote this near maximum/take-off thrust, sea level, ISA, which is the basis assumed. The calculated take-off TSFC (0.3443) is 4.33% above this figure, inside the ±10% target, though this comparison should be read with the caveat that the reference is family-wide rather than variant-specific. This calculated take-off value is also lower than the cruise figure (0.555), which is the expected direction turbofans generally show higher TSFC at cruise altitude than at sea-level take-off</w:t>
                      </w:r>
                      <w:r>
                        <w:rPr>
                          <w:rFonts w:hint="default" w:ascii="Times New Roman" w:hAnsi="Times New Roman" w:eastAsia="Calibri" w:cs="Times New Roman"/>
                          <w:sz w:val="24"/>
                          <w:szCs w:val="24"/>
                          <w:lang w:val="en-US"/>
                        </w:rPr>
                        <w:t>.</w:t>
                      </w:r>
                    </w:p>
                    <w:p w14:paraId="0B152348">
                      <w:pPr>
                        <w:rPr>
                          <w:rFonts w:hint="default"/>
                          <w:lang w:val="en-US"/>
                        </w:rPr>
                      </w:pPr>
                    </w:p>
                  </w:txbxContent>
                </v:textbox>
              </v:shape>
            </w:pict>
          </mc:Fallback>
        </mc:AlternateContent>
      </w:r>
    </w:p>
    <w:p w14:paraId="09E2F87A"/>
    <w:p w14:paraId="5CC2B8D6"/>
    <w:p w14:paraId="5C15F8EB"/>
    <w:p w14:paraId="54C73D52"/>
    <w:p w14:paraId="7DF87B72"/>
    <w:p w14:paraId="10575FAD"/>
    <w:p w14:paraId="2E2165EF"/>
    <w:p w14:paraId="1A2B7CC9"/>
    <w:p w14:paraId="3A4517C4"/>
    <w:p w14:paraId="3D73AA5A"/>
    <w:p w14:paraId="7E4ADE37"/>
    <w:p w14:paraId="2527FEA6"/>
    <w:p w14:paraId="728E0C91"/>
    <w:p w14:paraId="6DFADD82"/>
    <w:p w14:paraId="1BA62B88"/>
    <w:p w14:paraId="2D904353"/>
    <w:p w14:paraId="0C98C0FC"/>
    <w:p w14:paraId="3517E005"/>
    <w:p w14:paraId="5C793F85"/>
    <w:p w14:paraId="085045F4"/>
    <w:p w14:paraId="2B8023E8"/>
    <w:p w14:paraId="033A8962"/>
    <w:p w14:paraId="3CFC5248"/>
    <w:p w14:paraId="7A7CC2DB"/>
    <w:p w14:paraId="2BF80069"/>
    <w:p w14:paraId="53832BCC"/>
    <w:p w14:paraId="205A6A73"/>
    <w:p w14:paraId="3FF3902B"/>
    <w:p w14:paraId="2987A84B"/>
    <w:p w14:paraId="496C5A33"/>
    <w:p w14:paraId="10205EDD"/>
    <w:p w14:paraId="3EFE4EAA"/>
    <w:p w14:paraId="664BB14B"/>
    <w:p w14:paraId="6B4520ED"/>
    <w:p w14:paraId="706DF668"/>
    <w:p w14:paraId="343C6CA9"/>
    <w:p w14:paraId="71E8733C"/>
    <w:p w14:paraId="259588A8"/>
    <w:p w14:paraId="70C38D0E"/>
    <w:p w14:paraId="2E8528A1"/>
    <w:p w14:paraId="4D08398C"/>
    <w:p w14:paraId="2039EFA3"/>
    <w:p w14:paraId="07571E29"/>
    <w:p w14:paraId="471D0AC6"/>
    <w:p w14:paraId="3ABF553F"/>
    <w:p w14:paraId="23A6CBEC"/>
    <w:p w14:paraId="5A4AF5EF"/>
    <w:p w14:paraId="1A1957BA"/>
    <w:p w14:paraId="65A6D8E8"/>
    <w:p w14:paraId="6336A0B9"/>
    <w:p w14:paraId="20EC3D10"/>
    <w:p w14:paraId="3FE645B9"/>
    <w:p w14:paraId="7AA9F069"/>
    <w:p w14:paraId="18B0C50D"/>
    <w:p w14:paraId="0C2CAE45"/>
    <w:p w14:paraId="304F7955"/>
    <w:p w14:paraId="4B41C2D0"/>
    <w:p w14:paraId="40AE49F2"/>
    <w:p w14:paraId="0F67554A"/>
    <w:p w14:paraId="0301F374"/>
    <w:p w14:paraId="3B3C790E"/>
    <w:p w14:paraId="6F4508FE"/>
    <w:p w14:paraId="065EE566"/>
    <w:p w14:paraId="67C4D242"/>
    <w:p w14:paraId="5A6AA036"/>
    <w:p w14:paraId="119C7CB4"/>
    <w:p w14:paraId="3272EA34"/>
    <w:p w14:paraId="67919355">
      <w:r>
        <w:rPr>
          <w:sz w:val="20"/>
        </w:rPr>
        <mc:AlternateContent>
          <mc:Choice Requires="wps">
            <w:drawing>
              <wp:anchor distT="0" distB="0" distL="114300" distR="114300" simplePos="0" relativeHeight="251677696" behindDoc="0" locked="0" layoutInCell="1" allowOverlap="1">
                <wp:simplePos x="0" y="0"/>
                <wp:positionH relativeFrom="column">
                  <wp:posOffset>499110</wp:posOffset>
                </wp:positionH>
                <wp:positionV relativeFrom="paragraph">
                  <wp:posOffset>133350</wp:posOffset>
                </wp:positionV>
                <wp:extent cx="6179820" cy="9499600"/>
                <wp:effectExtent l="5080" t="4445" r="6350" b="20955"/>
                <wp:wrapNone/>
                <wp:docPr id="23" name="Text Box 23"/>
                <wp:cNvGraphicFramePr/>
                <a:graphic xmlns:a="http://schemas.openxmlformats.org/drawingml/2006/main">
                  <a:graphicData uri="http://schemas.microsoft.com/office/word/2010/wordprocessingShape">
                    <wps:wsp>
                      <wps:cNvSpPr txBox="1"/>
                      <wps:spPr>
                        <a:xfrm>
                          <a:off x="499110" y="598170"/>
                          <a:ext cx="6179820" cy="9499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1487B5"/>
                          <w:p w14:paraId="05F61279">
                            <w:p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10.ASSUMPTIONS</w:t>
                            </w:r>
                          </w:p>
                          <w:p w14:paraId="47D349ED"/>
                          <w:p w14:paraId="3ED6DBC5">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 xml:space="preserve">Preliminary mass flow from fan geometry (348.2 kg/s), not from a measured or published figure. Used only to convert specific thrust into Newtons for comparison in this document. This figure must not be reused as the starting point for Week 3's fan sizing, since it was itself derived from the published diameter  for the non-circular alternative </w:t>
                            </w:r>
                            <w:r>
                              <w:rPr>
                                <w:rFonts w:hint="default" w:ascii="Times New Roman" w:hAnsi="Times New Roman" w:cs="Times New Roman"/>
                                <w:b w:val="0"/>
                                <w:bCs w:val="0"/>
                                <w:sz w:val="24"/>
                                <w:szCs w:val="24"/>
                                <w:lang w:val="en-US"/>
                              </w:rPr>
                              <w:t xml:space="preserve"> </w:t>
                            </w:r>
                            <w:r>
                              <w:rPr>
                                <w:rFonts w:hint="default" w:ascii="Times New Roman" w:hAnsi="Times New Roman" w:eastAsia="Calibri" w:cs="Times New Roman"/>
                                <w:b w:val="0"/>
                                <w:bCs w:val="0"/>
                                <w:sz w:val="24"/>
                                <w:szCs w:val="24"/>
                              </w:rPr>
                              <w:t>348.3 kg/s, derived from thrust ÷ specific thrust instead</w:t>
                            </w:r>
                          </w:p>
                          <w:p w14:paraId="0A9E1423">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Hub-to-tip ratio 0.30 and fan-face Mach number 0.60, both assumed typical values. Neither is published for this engine; both are standard first-pass design choices.</w:t>
                            </w:r>
                          </w:p>
                          <w:p w14:paraId="40E8D7C3">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Booster modelled as a single effective stage with one overall pressure ratio. The real engine has three physical booster stages; lumping them into one pressure ratio is standard for a 1-D cycle model and does not affect station totals.</w:t>
                            </w:r>
                          </w:p>
                          <w:p w14:paraId="5F88683F">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Cooling air returns to the gas path at the HPC-exit temperature, immediately after the HPT. A simplified first-order treatment; a fuller model would track cooling air injection at several points through the HPT and LPT.</w:t>
                            </w:r>
                          </w:p>
                          <w:p w14:paraId="25C4CA6B">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Two-value gas model (cold cp/γ upstream of the burner, hot cp/γ downstream), not continuously variable properties. Standard simplification that captures most of the combustion-gas effect without a full property solver.</w:t>
                            </w:r>
                          </w:p>
                          <w:p w14:paraId="2111A898">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 xml:space="preserve">T4 = 1615 K is a calibrated value, not a published one. No public turbine-entry-temperature figure was found for this engine; T4 was used specifically because it is the input the model is most sensitive to and least certain about </w:t>
                            </w:r>
                          </w:p>
                          <w:p w14:paraId="5E07BED0">
                            <w:pPr>
                              <w:pStyle w:val="7"/>
                              <w:numPr>
                                <w:numId w:val="0"/>
                              </w:numPr>
                              <w:spacing w:after="60" w:line="276" w:lineRule="auto"/>
                              <w:rPr>
                                <w:rFonts w:hint="default" w:ascii="Times New Roman" w:hAnsi="Times New Roman" w:eastAsia="Calibri" w:cs="Times New Roman"/>
                                <w:b w:val="0"/>
                                <w:bCs w:val="0"/>
                                <w:sz w:val="24"/>
                                <w:szCs w:val="24"/>
                              </w:rPr>
                            </w:pPr>
                          </w:p>
                          <w:p w14:paraId="10986894">
                            <w:pPr>
                              <w:pStyle w:val="7"/>
                              <w:numPr>
                                <w:numId w:val="0"/>
                              </w:numPr>
                              <w:spacing w:after="60" w:line="276" w:lineRule="auto"/>
                              <w:rPr>
                                <w:rFonts w:hint="default" w:ascii="Times New Roman" w:hAnsi="Times New Roman" w:eastAsia="Calibri" w:cs="Times New Roman"/>
                                <w:b w:val="0"/>
                                <w:bCs w:val="0"/>
                                <w:sz w:val="24"/>
                                <w:szCs w:val="24"/>
                              </w:rPr>
                            </w:pPr>
                          </w:p>
                          <w:p w14:paraId="03458770">
                            <w:pPr>
                              <w:pStyle w:val="7"/>
                              <w:numPr>
                                <w:numId w:val="0"/>
                              </w:numPr>
                              <w:spacing w:after="60" w:line="276" w:lineRule="auto"/>
                              <w:ind w:left="1440" w:leftChars="0" w:firstLine="720" w:firstLineChars="0"/>
                              <w:rPr>
                                <w:rFonts w:hint="default" w:ascii="Times New Roman" w:hAnsi="Times New Roman" w:eastAsia="Calibri"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SUMMARY</w:t>
                            </w:r>
                          </w:p>
                          <w:p w14:paraId="15861929">
                            <w:pPr>
                              <w:spacing w:after="120" w:line="276" w:lineRule="auto"/>
                              <w:rPr>
                                <w:rFonts w:hint="default" w:ascii="Times New Roman" w:hAnsi="Times New Roman" w:cs="Times New Roman"/>
                                <w:sz w:val="24"/>
                                <w:szCs w:val="24"/>
                                <w:lang w:val="en-US"/>
                              </w:rPr>
                            </w:pPr>
                            <w:r>
                              <w:rPr>
                                <w:rFonts w:hint="default" w:ascii="Times New Roman" w:hAnsi="Times New Roman" w:eastAsia="Calibri" w:cs="Times New Roman"/>
                                <w:sz w:val="24"/>
                                <w:szCs w:val="24"/>
                              </w:rPr>
                              <w:t>The calibration log in Section 5.1 and the error figures in Section 10 directly answer this week's problem statement and the success criteria set in Week 1: the untuned model under-predicted thrust by 5.47%; after refining component efficiencies to literature-typical values and calibrating T4, the model lands within 0.03% of the published 116,988 N SLS take-off thrust, inside the ±1% target. Take-off TSFC lands within 4.33% of a published family-representative figure, and cruise TSFC within 1.78% of a separate published reference, both inside the ±10% target (with the caveat, stated in Section 10, that the take-off reference is family-wide rather than -7B26-specific). The arithmetic cross-check  and energy</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balance check  both independently corroborate the main result. Section 12.2 identifies and resolves a methodological pitfall before it reaches Week 3: the preliminary mass flow used here to convert specific thrust into Newtons is derived from the published fan diameter, so it cannot also be used to “validate” that diameter next week without the check being circular; the correct, independent method for Week 3 (mass flow derived from thrust ÷ specific thrust, not from diameter) is set out explicitly. All inputs, the calibration steps, and their justification are recorded, and the full source code is reproduced in Appendix A, so the result is repeatable and traceable</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directly addressing the Week 1 feedback that the previous submission lacked concrete, worked numbers</w:t>
                            </w:r>
                            <w:r>
                              <w:rPr>
                                <w:rFonts w:hint="default" w:ascii="Times New Roman" w:hAnsi="Times New Roman" w:eastAsia="Calibri" w:cs="Times New Roman"/>
                                <w:sz w:val="24"/>
                                <w:szCs w:val="24"/>
                                <w:lang w:val="en-US"/>
                              </w:rPr>
                              <w:t>.</w:t>
                            </w:r>
                          </w:p>
                          <w:p w14:paraId="498BCEC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3pt;margin-top:10.5pt;height:748pt;width:486.6pt;z-index:251677696;mso-width-relative:page;mso-height-relative:page;" fillcolor="#FFFFFF [3201]" filled="t" stroked="t" coordsize="21600,21600" o:gfxdata="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yh+TNcAAAALAQAA&#10;DwAAAAAAAAABACAAAAAiAAAAZHJzL2Rvd25yZXYueG1sUEsBAhQAFAAAAAgAh07iQD81oKpTAgAA&#10;wwQAAA4AAAAAAAAAAQAgAAAAJgEAAGRycy9lMm9Eb2MueG1sUEsFBgAAAAAGAAYAWQEAAOsFAAAA&#10;AA==&#10;">
                <v:fill on="t" focussize="0,0"/>
                <v:stroke weight="0.5pt" color="#000000 [3204]" joinstyle="round"/>
                <v:imagedata o:title=""/>
                <o:lock v:ext="edit" aspectratio="f"/>
                <v:textbox>
                  <w:txbxContent>
                    <w:p w14:paraId="211487B5"/>
                    <w:p w14:paraId="05F61279">
                      <w:pPr>
                        <w:ind w:left="2160" w:leftChars="0" w:firstLine="720" w:firstLineChars="0"/>
                        <w:rPr>
                          <w:rFonts w:hint="default" w:ascii="Times New Roman" w:hAnsi="Times New Roman"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10.ASSUMPTIONS</w:t>
                      </w:r>
                    </w:p>
                    <w:p w14:paraId="47D349ED"/>
                    <w:p w14:paraId="3ED6DBC5">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 xml:space="preserve">Preliminary mass flow from fan geometry (348.2 kg/s), not from a measured or published figure. Used only to convert specific thrust into Newtons for comparison in this document. This figure must not be reused as the starting point for Week 3's fan sizing, since it was itself derived from the published diameter  for the non-circular alternative </w:t>
                      </w:r>
                      <w:r>
                        <w:rPr>
                          <w:rFonts w:hint="default" w:ascii="Times New Roman" w:hAnsi="Times New Roman" w:cs="Times New Roman"/>
                          <w:b w:val="0"/>
                          <w:bCs w:val="0"/>
                          <w:sz w:val="24"/>
                          <w:szCs w:val="24"/>
                          <w:lang w:val="en-US"/>
                        </w:rPr>
                        <w:t xml:space="preserve"> </w:t>
                      </w:r>
                      <w:r>
                        <w:rPr>
                          <w:rFonts w:hint="default" w:ascii="Times New Roman" w:hAnsi="Times New Roman" w:eastAsia="Calibri" w:cs="Times New Roman"/>
                          <w:b w:val="0"/>
                          <w:bCs w:val="0"/>
                          <w:sz w:val="24"/>
                          <w:szCs w:val="24"/>
                        </w:rPr>
                        <w:t>348.3 kg/s, derived from thrust ÷ specific thrust instead</w:t>
                      </w:r>
                    </w:p>
                    <w:p w14:paraId="0A9E1423">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Hub-to-tip ratio 0.30 and fan-face Mach number 0.60, both assumed typical values. Neither is published for this engine; both are standard first-pass design choices.</w:t>
                      </w:r>
                    </w:p>
                    <w:p w14:paraId="40E8D7C3">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Booster modelled as a single effective stage with one overall pressure ratio. The real engine has three physical booster stages; lumping them into one pressure ratio is standard for a 1-D cycle model and does not affect station totals.</w:t>
                      </w:r>
                    </w:p>
                    <w:p w14:paraId="5F88683F">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Cooling air returns to the gas path at the HPC-exit temperature, immediately after the HPT. A simplified first-order treatment; a fuller model would track cooling air injection at several points through the HPT and LPT.</w:t>
                      </w:r>
                    </w:p>
                    <w:p w14:paraId="25C4CA6B">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Two-value gas model (cold cp/γ upstream of the burner, hot cp/γ downstream), not continuously variable properties. Standard simplification that captures most of the combustion-gas effect without a full property solver.</w:t>
                      </w:r>
                    </w:p>
                    <w:p w14:paraId="2111A898">
                      <w:pPr>
                        <w:pStyle w:val="7"/>
                        <w:numPr>
                          <w:ilvl w:val="0"/>
                          <w:numId w:val="3"/>
                        </w:numPr>
                        <w:spacing w:after="60" w:line="276" w:lineRule="auto"/>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 xml:space="preserve">T4 = 1615 K is a calibrated value, not a published one. No public turbine-entry-temperature figure was found for this engine; T4 was used specifically because it is the input the model is most sensitive to and least certain about </w:t>
                      </w:r>
                    </w:p>
                    <w:p w14:paraId="5E07BED0">
                      <w:pPr>
                        <w:pStyle w:val="7"/>
                        <w:numPr>
                          <w:numId w:val="0"/>
                        </w:numPr>
                        <w:spacing w:after="60" w:line="276" w:lineRule="auto"/>
                        <w:rPr>
                          <w:rFonts w:hint="default" w:ascii="Times New Roman" w:hAnsi="Times New Roman" w:eastAsia="Calibri" w:cs="Times New Roman"/>
                          <w:b w:val="0"/>
                          <w:bCs w:val="0"/>
                          <w:sz w:val="24"/>
                          <w:szCs w:val="24"/>
                        </w:rPr>
                      </w:pPr>
                    </w:p>
                    <w:p w14:paraId="10986894">
                      <w:pPr>
                        <w:pStyle w:val="7"/>
                        <w:numPr>
                          <w:numId w:val="0"/>
                        </w:numPr>
                        <w:spacing w:after="60" w:line="276" w:lineRule="auto"/>
                        <w:rPr>
                          <w:rFonts w:hint="default" w:ascii="Times New Roman" w:hAnsi="Times New Roman" w:eastAsia="Calibri" w:cs="Times New Roman"/>
                          <w:b w:val="0"/>
                          <w:bCs w:val="0"/>
                          <w:sz w:val="24"/>
                          <w:szCs w:val="24"/>
                        </w:rPr>
                      </w:pPr>
                    </w:p>
                    <w:p w14:paraId="03458770">
                      <w:pPr>
                        <w:pStyle w:val="7"/>
                        <w:numPr>
                          <w:numId w:val="0"/>
                        </w:numPr>
                        <w:spacing w:after="60" w:line="276" w:lineRule="auto"/>
                        <w:ind w:left="1440" w:leftChars="0" w:firstLine="720" w:firstLineChars="0"/>
                        <w:rPr>
                          <w:rFonts w:hint="default" w:ascii="Times New Roman" w:hAnsi="Times New Roman" w:eastAsia="Calibri" w:cs="Times New Roman"/>
                          <w:b/>
                          <w:bCs/>
                          <w:color w:val="B68C02" w:themeColor="accent3" w:themeShade="BF"/>
                          <w:sz w:val="32"/>
                          <w:szCs w:val="32"/>
                          <w:lang w:val="en-US"/>
                        </w:rPr>
                      </w:pPr>
                      <w:r>
                        <w:rPr>
                          <w:rFonts w:hint="default" w:ascii="Times New Roman" w:hAnsi="Times New Roman" w:cs="Times New Roman"/>
                          <w:b/>
                          <w:bCs/>
                          <w:color w:val="B68C02" w:themeColor="accent3" w:themeShade="BF"/>
                          <w:sz w:val="32"/>
                          <w:szCs w:val="32"/>
                          <w:lang w:val="en-US"/>
                        </w:rPr>
                        <w:t>SUMMARY</w:t>
                      </w:r>
                    </w:p>
                    <w:p w14:paraId="15861929">
                      <w:pPr>
                        <w:spacing w:after="120" w:line="276" w:lineRule="auto"/>
                        <w:rPr>
                          <w:rFonts w:hint="default" w:ascii="Times New Roman" w:hAnsi="Times New Roman" w:cs="Times New Roman"/>
                          <w:sz w:val="24"/>
                          <w:szCs w:val="24"/>
                          <w:lang w:val="en-US"/>
                        </w:rPr>
                      </w:pPr>
                      <w:r>
                        <w:rPr>
                          <w:rFonts w:hint="default" w:ascii="Times New Roman" w:hAnsi="Times New Roman" w:eastAsia="Calibri" w:cs="Times New Roman"/>
                          <w:sz w:val="24"/>
                          <w:szCs w:val="24"/>
                        </w:rPr>
                        <w:t>The calibration log in Section 5.1 and the error figures in Section 10 directly answer this week's problem statement and the success criteria set in Week 1: the untuned model under-predicted thrust by 5.47%; after refining component efficiencies to literature-typical values and calibrating T4, the model lands within 0.03% of the published 116,988 N SLS take-off thrust, inside the ±1% target. Take-off TSFC lands within 4.33% of a published family-representative figure, and cruise TSFC within 1.78% of a separate published reference, both inside the ±10% target (with the caveat, stated in Section 10, that the take-off reference is family-wide rather than -7B26-specific). The arithmetic cross-check  and energy</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balance check  both independently corroborate the main result. Section 12.2 identifies and resolves a methodological pitfall before it reaches Week 3: the preliminary mass flow used here to convert specific thrust into Newtons is derived from the published fan diameter, so it cannot also be used to “validate” that diameter next week without the check being circular; the correct, independent method for Week 3 (mass flow derived from thrust ÷ specific thrust, not from diameter) is set out explicitly. All inputs, the calibration steps, and their justification are recorded, and the full source code is reproduced in Appendix A, so the result is repeatable and traceable</w:t>
                      </w:r>
                      <w:r>
                        <w:rPr>
                          <w:rFonts w:hint="default" w:ascii="Times New Roman" w:hAnsi="Times New Roman" w:eastAsia="Calibri" w:cs="Times New Roman"/>
                          <w:sz w:val="24"/>
                          <w:szCs w:val="24"/>
                          <w:lang w:val="en-US"/>
                        </w:rPr>
                        <w:t xml:space="preserve"> </w:t>
                      </w:r>
                      <w:r>
                        <w:rPr>
                          <w:rFonts w:hint="default" w:ascii="Times New Roman" w:hAnsi="Times New Roman" w:eastAsia="Calibri" w:cs="Times New Roman"/>
                          <w:sz w:val="24"/>
                          <w:szCs w:val="24"/>
                        </w:rPr>
                        <w:t xml:space="preserve"> directly addressing the Week 1 feedback that the previous submission lacked concrete, worked numbers</w:t>
                      </w:r>
                      <w:r>
                        <w:rPr>
                          <w:rFonts w:hint="default" w:ascii="Times New Roman" w:hAnsi="Times New Roman" w:eastAsia="Calibri" w:cs="Times New Roman"/>
                          <w:sz w:val="24"/>
                          <w:szCs w:val="24"/>
                          <w:lang w:val="en-US"/>
                        </w:rPr>
                        <w:t>.</w:t>
                      </w:r>
                    </w:p>
                    <w:p w14:paraId="498BCEC4"/>
                  </w:txbxContent>
                </v:textbox>
              </v:shape>
            </w:pict>
          </mc:Fallback>
        </mc:AlternateContent>
      </w:r>
    </w:p>
    <w:p w14:paraId="141E0694"/>
    <w:p w14:paraId="050EB3B4"/>
    <w:p w14:paraId="5880907F"/>
    <w:p w14:paraId="6E1A969A"/>
    <w:p w14:paraId="23055884"/>
    <w:p w14:paraId="56A1859B"/>
    <w:p w14:paraId="22500425"/>
    <w:p w14:paraId="2B00E79F"/>
    <w:p w14:paraId="28D5B2FF"/>
    <w:p w14:paraId="20313D91"/>
    <w:p w14:paraId="2E2366DD"/>
    <w:p w14:paraId="77780342"/>
    <w:p w14:paraId="2F276C9E"/>
    <w:p w14:paraId="59690BC4"/>
    <w:p w14:paraId="4F18A7DD"/>
    <w:p w14:paraId="3B218F79"/>
    <w:p w14:paraId="433BF6E2"/>
    <w:p w14:paraId="50874748"/>
    <w:p w14:paraId="2597B335"/>
    <w:p w14:paraId="74ACF9B7"/>
    <w:p w14:paraId="29703927"/>
    <w:p w14:paraId="2B90689B"/>
    <w:p w14:paraId="1E1AAB86"/>
    <w:p w14:paraId="4321A6C2"/>
    <w:p w14:paraId="3CB81F2E"/>
    <w:p w14:paraId="44E9E9D4"/>
    <w:p w14:paraId="5DF480E2"/>
    <w:p w14:paraId="4D310A4C"/>
    <w:p w14:paraId="627714F1"/>
    <w:p w14:paraId="0A429221"/>
    <w:p w14:paraId="5203AC70"/>
    <w:p w14:paraId="15AED548"/>
    <w:p w14:paraId="2A3BC1CD"/>
    <w:p w14:paraId="3E997EB1"/>
    <w:p w14:paraId="2A425745"/>
    <w:p w14:paraId="305033A0"/>
    <w:p w14:paraId="36192E77"/>
    <w:p w14:paraId="40AD174A"/>
    <w:p w14:paraId="0DAD45A9"/>
    <w:p w14:paraId="51D6F119"/>
    <w:p w14:paraId="130A2C34"/>
    <w:p w14:paraId="1D305BA1"/>
    <w:p w14:paraId="3BE5DA9F"/>
    <w:p w14:paraId="72FF160F"/>
    <w:p w14:paraId="0FB46F9C"/>
    <w:p w14:paraId="4716E696"/>
    <w:p w14:paraId="38FB218C"/>
    <w:p w14:paraId="574329B6"/>
    <w:p w14:paraId="741A645B"/>
    <w:p w14:paraId="58582317"/>
    <w:p w14:paraId="73F136A9"/>
    <w:p w14:paraId="69400A24"/>
    <w:p w14:paraId="0262CA15"/>
    <w:p w14:paraId="1581BD57"/>
    <w:p w14:paraId="172EA3BF"/>
    <w:p w14:paraId="034CB6D9"/>
    <w:p w14:paraId="6B321FAB"/>
    <w:p w14:paraId="56579BF5"/>
    <w:p w14:paraId="3A7284C1"/>
    <w:p w14:paraId="4428A351"/>
    <w:p w14:paraId="6A3390EA"/>
    <w:p w14:paraId="2F6293F7">
      <w:r>
        <w:rPr>
          <w:sz w:val="20"/>
        </w:rPr>
        <mc:AlternateContent>
          <mc:Choice Requires="wps">
            <w:drawing>
              <wp:anchor distT="0" distB="0" distL="114300" distR="114300" simplePos="0" relativeHeight="251667456" behindDoc="0" locked="0" layoutInCell="1" allowOverlap="1">
                <wp:simplePos x="0" y="0"/>
                <wp:positionH relativeFrom="column">
                  <wp:posOffset>427355</wp:posOffset>
                </wp:positionH>
                <wp:positionV relativeFrom="paragraph">
                  <wp:posOffset>447040</wp:posOffset>
                </wp:positionV>
                <wp:extent cx="6298565" cy="9114155"/>
                <wp:effectExtent l="5080" t="4445" r="20955" b="6350"/>
                <wp:wrapNone/>
                <wp:docPr id="12" name="Text Box 12"/>
                <wp:cNvGraphicFramePr/>
                <a:graphic xmlns:a="http://schemas.openxmlformats.org/drawingml/2006/main">
                  <a:graphicData uri="http://schemas.microsoft.com/office/word/2010/wordprocessingShape">
                    <wps:wsp>
                      <wps:cNvSpPr txBox="1"/>
                      <wps:spPr>
                        <a:xfrm>
                          <a:off x="451485" y="102235"/>
                          <a:ext cx="6298565" cy="9114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19A5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5pt;margin-top:35.2pt;height:717.65pt;width:495.95pt;z-index:251667456;mso-width-relative:page;mso-height-relative:page;" fillcolor="#FFFFFF [3201]" filled="t" stroked="t" coordsize="21600,21600" o:gfxdata="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rIUrdgAAAAL&#10;AQAADwAAAAAAAAABACAAAAAiAAAAZHJzL2Rvd25yZXYueG1sUEsBAhQAFAAAAAgAh07iQMgxUPBV&#10;AgAAwwQAAA4AAAAAAAAAAQAgAAAAJwEAAGRycy9lMm9Eb2MueG1sUEsFBgAAAAAGAAYAWQEAAO4F&#10;AAAAAA==&#10;">
                <v:fill on="t" focussize="0,0"/>
                <v:stroke weight="0.5pt" color="#000000 [3204]" joinstyle="round"/>
                <v:imagedata o:title=""/>
                <o:lock v:ext="edit" aspectratio="f"/>
                <v:textbox>
                  <w:txbxContent>
                    <w:p w14:paraId="0B19A52D"/>
                  </w:txbxContent>
                </v:textbox>
              </v:shape>
            </w:pict>
          </mc:Fallback>
        </mc:AlternateContent>
      </w:r>
    </w:p>
    <w:sectPr>
      <w:pgSz w:w="11906" w:h="16838"/>
      <w:pgMar w:top="0" w:right="0" w:bottom="0" w:left="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omplex">
    <w:panose1 w:val="00000400000000000000"/>
    <w:charset w:val="00"/>
    <w:family w:val="auto"/>
    <w:pitch w:val="default"/>
    <w:sig w:usb0="00000287" w:usb1="00001800" w:usb2="00000000" w:usb3="00000000" w:csb0="000001FF" w:csb1="00000000"/>
  </w:font>
  <w:font w:name="Arial Black">
    <w:panose1 w:val="020B0A04020102020204"/>
    <w:charset w:val="00"/>
    <w:family w:val="auto"/>
    <w:pitch w:val="default"/>
    <w:sig w:usb0="A00002AF" w:usb1="400078FB" w:usb2="00000000" w:usb3="00000000" w:csb0="6000009F" w:csb1="DFD70000"/>
  </w:font>
  <w:font w:name="Lucida Console">
    <w:panose1 w:val="020B0609040504020204"/>
    <w:charset w:val="00"/>
    <w:family w:val="modern"/>
    <w:pitch w:val="default"/>
    <w:sig w:usb0="8000028F" w:usb1="00001800" w:usb2="00000000" w:usb3="00000000" w:csb0="0000001F" w:csb1="D7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7" w:hanging="283"/>
      </w:pPr>
    </w:lvl>
  </w:abstractNum>
  <w:abstractNum w:abstractNumId="1">
    <w:nsid w:val="0D2BFFE1"/>
    <w:multiLevelType w:val="singleLevel"/>
    <w:tmpl w:val="0D2BFFE1"/>
    <w:lvl w:ilvl="0" w:tentative="0">
      <w:start w:val="4"/>
      <w:numFmt w:val="decimal"/>
      <w:lvlText w:val="%1."/>
      <w:lvlJc w:val="left"/>
      <w:pPr>
        <w:tabs>
          <w:tab w:val="left" w:pos="312"/>
        </w:tabs>
      </w:pPr>
    </w:lvl>
  </w:abstractNum>
  <w:abstractNum w:abstractNumId="2">
    <w:nsid w:val="3A2350AB"/>
    <w:multiLevelType w:val="singleLevel"/>
    <w:tmpl w:val="3A2350AB"/>
    <w:lvl w:ilvl="0" w:tentative="0">
      <w:start w:val="7"/>
      <w:numFmt w:val="decimal"/>
      <w:suff w:val="space"/>
      <w:lvlText w:val="%1."/>
      <w:lvlJc w:val="left"/>
    </w:lvl>
  </w:abstractNum>
  <w:num w:numId="1">
    <w:abstractNumId w:val="1"/>
  </w:num>
  <w:num w:numId="2">
    <w:abstractNumId w:val="2"/>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02D2316"/>
    <w:rsid w:val="31810686"/>
    <w:rsid w:val="402F14D9"/>
    <w:rsid w:val="43916667"/>
    <w:rsid w:val="60B80452"/>
    <w:rsid w:val="62ED7552"/>
    <w:rsid w:val="73184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pBdr>
        <w:bottom w:val="single" w:color="9AA7B5" w:sz="6" w:space="3"/>
      </w:pBdr>
      <w:spacing w:before="280" w:after="120"/>
      <w:outlineLvl w:val="0"/>
    </w:pPr>
    <w:rPr>
      <w:rFonts w:ascii="Calibri" w:hAnsi="Calibri" w:eastAsia="Calibri" w:cs="Calibri"/>
      <w:b/>
      <w:bCs/>
      <w:color w:val="1F3A5F"/>
      <w:sz w:val="27"/>
      <w:szCs w:val="27"/>
    </w:rPr>
  </w:style>
  <w:style w:type="paragraph" w:styleId="3">
    <w:name w:val="heading 2"/>
    <w:next w:val="1"/>
    <w:qFormat/>
    <w:uiPriority w:val="0"/>
    <w:pPr>
      <w:spacing w:before="180" w:after="90"/>
      <w:outlineLvl w:val="1"/>
    </w:pPr>
    <w:rPr>
      <w:rFonts w:ascii="Calibri" w:hAnsi="Calibri" w:eastAsia="Calibri" w:cs="Calibri"/>
      <w:b/>
      <w:bCs/>
      <w:color w:val="2F5D8A"/>
      <w:sz w:val="23"/>
      <w:szCs w:val="23"/>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qFormat/>
    <w:uiPriority w:val="0"/>
    <w:rPr>
      <w:rFonts w:ascii="Calibri" w:hAnsi="Calibri" w:eastAsia="Calibri" w:cs="Calibr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2026-10-06T11:11:00Z</dcterms:created>
  <dc:creator>Eliudi</dc:creator>
  <cp:lastModifiedBy>Eliudi</cp:lastModifiedBy>
  <dcterms:modified xsi:type="dcterms:W3CDTF">2026-10-08T11:08:36Z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0E556659C28F499D93E653BA4B87B7F3_11</vt:lpwstr>
  </property>
  <property fmtid="{D5CDD505-2E9C-101B-9397-08002B2CF9AE}" pid="4" name="KSOTemplateDocerSaveRecord">
    <vt:lpwstr>eyJoZGlkIjoiZjc0MmRjN2Q2MGZlMTU1OWRlNDUxN2IwMDhkYzJkZjciLCJ1c2VySWQiOiI1NDk3NzU3NDI0NjMifQ==</vt:lpwstr>
  </property>
</Properties>
</file>