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spacing w:after="0" w:before="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PRIVACY POLICY</w:t>
      </w:r>
    </w:p>
    <w:p w:rsidR="00000000" w:rsidDel="00000000" w:rsidP="00000000" w:rsidRDefault="00000000" w:rsidRPr="00000000" w14:paraId="00000002">
      <w:pPr>
        <w:keepNext w:val="0"/>
        <w:spacing w:after="0" w:lineRule="auto"/>
        <w:rPr/>
      </w:pPr>
      <w:r w:rsidDel="00000000" w:rsidR="00000000" w:rsidRPr="00000000">
        <w:rPr>
          <w:rtl w:val="0"/>
        </w:rPr>
        <w:t xml:space="preserve"> </w:t>
      </w:r>
    </w:p>
    <w:p w:rsidR="00000000" w:rsidDel="00000000" w:rsidP="00000000" w:rsidRDefault="00000000" w:rsidRPr="00000000" w14:paraId="00000003">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Effective date: 01 March 2021</w:t>
      </w:r>
    </w:p>
    <w:p w:rsidR="00000000" w:rsidDel="00000000" w:rsidP="00000000" w:rsidRDefault="00000000" w:rsidRPr="00000000" w14:paraId="00000004">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Minkey (“us”, “we”, or “our”) operates https://minkey.io and Minkey mobile application (hereinafter referred to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governs your visit to https://minkey.io and Minkey mobile application, and explains how we collect, safeguard and disclose information that results from your use of our Service.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Terms and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 all use of our Service and together with the Privacy Policy constitutes your agreement with 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Definitions</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the https://minkey.io website and Minkey mobile application operated by Minkey.</w:t>
      </w:r>
      <w:r w:rsidDel="00000000" w:rsidR="00000000" w:rsidRPr="00000000">
        <w:rPr>
          <w:rtl w:val="0"/>
        </w:rPr>
      </w:r>
    </w:p>
    <w:p w:rsidR="00000000" w:rsidDel="00000000" w:rsidP="00000000" w:rsidRDefault="00000000" w:rsidRPr="00000000" w14:paraId="00000014">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1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data collected automatically either generated by the use of Service or from Service infrastructure itself (for example, the duration of a page visit).</w:t>
      </w:r>
    </w:p>
    <w:p w:rsidR="00000000" w:rsidDel="00000000" w:rsidP="00000000" w:rsidRDefault="00000000" w:rsidRPr="00000000" w14:paraId="00000018">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small files stored on your device (computer or mobile device).</w:t>
      </w:r>
    </w:p>
    <w:p w:rsidR="00000000" w:rsidDel="00000000" w:rsidP="00000000" w:rsidRDefault="00000000" w:rsidRPr="00000000" w14:paraId="0000001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000000" w:rsidDel="00000000" w:rsidP="00000000" w:rsidRDefault="00000000" w:rsidRPr="00000000" w14:paraId="0000001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PROCESSORS (OR SERVICE PROVIDERS)</w:t>
      </w:r>
      <w:r w:rsidDel="00000000" w:rsidR="00000000" w:rsidRPr="00000000">
        <w:rPr>
          <w:rFonts w:ascii="Arial" w:cs="Arial" w:eastAsia="Arial" w:hAnsi="Arial"/>
          <w:rtl w:val="0"/>
        </w:rPr>
        <w:t xml:space="preserve"> means any natural or legal person who processes the data on behalf of the Data Controller. We may use the services of various Service Providers in order to process your data more effectively.</w:t>
      </w:r>
    </w:p>
    <w:p w:rsidR="00000000" w:rsidDel="00000000" w:rsidP="00000000" w:rsidRDefault="00000000" w:rsidRPr="00000000" w14:paraId="0000001E">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SUBJECT </w:t>
      </w:r>
      <w:r w:rsidDel="00000000" w:rsidR="00000000" w:rsidRPr="00000000">
        <w:rPr>
          <w:rFonts w:ascii="Arial" w:cs="Arial" w:eastAsia="Arial" w:hAnsi="Arial"/>
          <w:rtl w:val="0"/>
        </w:rPr>
        <w:t xml:space="preserve">is any living individual who is the subject of Personal Data.</w:t>
      </w:r>
    </w:p>
    <w:p w:rsidR="00000000" w:rsidDel="00000000" w:rsidP="00000000" w:rsidRDefault="00000000" w:rsidRPr="00000000" w14:paraId="00000020">
      <w:pPr>
        <w:keepNext w:val="0"/>
        <w:keepLines w:val="0"/>
        <w:spacing w:after="0" w:lineRule="auto"/>
        <w:ind w:left="357"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THE USER </w:t>
      </w:r>
      <w:r w:rsidDel="00000000" w:rsidR="00000000" w:rsidRPr="00000000">
        <w:rPr>
          <w:rFonts w:ascii="Arial" w:cs="Arial" w:eastAsia="Arial" w:hAnsi="Arial"/>
          <w:rtl w:val="0"/>
        </w:rPr>
        <w:t xml:space="preserve">is the individual using our Service. The User corresponds to the Data Subject, who is the subject of Personal Data.</w:t>
      </w:r>
    </w:p>
    <w:p w:rsidR="00000000" w:rsidDel="00000000" w:rsidP="00000000" w:rsidRDefault="00000000" w:rsidRPr="00000000" w14:paraId="0000002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Information Collection and Use</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several different types of information for various purposes to provide and improve our Service to you.</w:t>
      </w:r>
      <w:r w:rsidDel="00000000" w:rsidR="00000000" w:rsidRPr="00000000">
        <w:rPr>
          <w:rtl w:val="0"/>
        </w:rPr>
      </w:r>
    </w:p>
    <w:p w:rsidR="00000000" w:rsidDel="00000000" w:rsidP="00000000" w:rsidRDefault="00000000" w:rsidRPr="00000000" w14:paraId="0000002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Types of Data Collected</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ask you to provide us with certain personally identifiable information that can be used to contact or identify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Personally identifiable information may include, but is not limited to:</w:t>
      </w:r>
    </w:p>
    <w:p w:rsidR="00000000" w:rsidDel="00000000" w:rsidP="00000000" w:rsidRDefault="00000000" w:rsidRPr="00000000" w14:paraId="0000002B">
      <w:pPr>
        <w:keepNext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2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 and last name</w:t>
      </w:r>
    </w:p>
    <w:p w:rsidR="00000000" w:rsidDel="00000000" w:rsidP="00000000" w:rsidRDefault="00000000" w:rsidRPr="00000000" w14:paraId="0000002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3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State, Province, ZIP/Postal code, City</w:t>
      </w:r>
    </w:p>
    <w:p w:rsidR="00000000" w:rsidDel="00000000" w:rsidP="00000000" w:rsidRDefault="00000000" w:rsidRPr="00000000" w14:paraId="0000003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and Usage Data</w:t>
      </w:r>
    </w:p>
    <w:p w:rsidR="00000000" w:rsidDel="00000000" w:rsidP="00000000" w:rsidRDefault="00000000" w:rsidRPr="00000000" w14:paraId="0000003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w:t>
      </w:r>
    </w:p>
    <w:p w:rsidR="00000000" w:rsidDel="00000000" w:rsidP="00000000" w:rsidRDefault="00000000" w:rsidRPr="00000000" w14:paraId="00000037">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also collect information that your browser sends whenever you visit our Service or when you access Service by or through a mobile device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3E">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and store information about your location if you give us permission to do 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this data to provide features of our Service, to improve and customize our Service.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location services when you use our Service at any time by way of your device settings.</w:t>
      </w:r>
    </w:p>
    <w:p w:rsidR="00000000" w:rsidDel="00000000" w:rsidP="00000000" w:rsidRDefault="00000000" w:rsidRPr="00000000" w14:paraId="00000043">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Cookies Data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cookies and similar tracking technologies to track the activity on our Service and we hold certain information.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Cookies we use: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Session Cookies to operate our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Preference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Preference Cookies to remember your preferences and various settings.</w:t>
      </w:r>
    </w:p>
    <w:p w:rsidR="00000000" w:rsidDel="00000000" w:rsidP="00000000" w:rsidRDefault="00000000" w:rsidRPr="00000000" w14:paraId="0000005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Security Cookies for security purposes.</w:t>
      </w:r>
    </w:p>
    <w:p w:rsidR="00000000" w:rsidDel="00000000" w:rsidP="00000000" w:rsidRDefault="00000000" w:rsidRPr="00000000" w14:paraId="00000052">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Advertising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Advertising Cookies are used to serve you with advertisements that may be relevant to you and your interests.</w:t>
      </w:r>
    </w:p>
    <w:p w:rsidR="00000000" w:rsidDel="00000000" w:rsidP="00000000" w:rsidRDefault="00000000" w:rsidRPr="00000000" w14:paraId="00000054">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Data</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000000" w:rsidDel="00000000" w:rsidP="00000000" w:rsidRDefault="00000000" w:rsidRPr="00000000" w14:paraId="00000057">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 of Data</w:t>
      </w:r>
    </w:p>
    <w:p w:rsidR="00000000" w:rsidDel="00000000" w:rsidP="00000000" w:rsidRDefault="00000000" w:rsidRPr="00000000" w14:paraId="00000059">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Minkey uses the collected data for various purposes:</w:t>
      </w:r>
    </w:p>
    <w:p w:rsidR="00000000" w:rsidDel="00000000" w:rsidP="00000000" w:rsidRDefault="00000000" w:rsidRPr="00000000" w14:paraId="0000005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and maintain our Service;</w:t>
      </w:r>
    </w:p>
    <w:p w:rsidR="00000000" w:rsidDel="00000000" w:rsidP="00000000" w:rsidRDefault="00000000" w:rsidRPr="00000000" w14:paraId="0000005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notify you about changes to our Service; </w:t>
      </w:r>
    </w:p>
    <w:p w:rsidR="00000000" w:rsidDel="00000000" w:rsidP="00000000" w:rsidRDefault="00000000" w:rsidRPr="00000000" w14:paraId="0000005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allow you to participate in interactive features of our Service when you choose to do so; </w:t>
      </w:r>
    </w:p>
    <w:p w:rsidR="00000000" w:rsidDel="00000000" w:rsidP="00000000" w:rsidRDefault="00000000" w:rsidRPr="00000000" w14:paraId="0000006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customer support; </w:t>
      </w:r>
    </w:p>
    <w:p w:rsidR="00000000" w:rsidDel="00000000" w:rsidP="00000000" w:rsidRDefault="00000000" w:rsidRPr="00000000" w14:paraId="0000006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gather analysis or valuable information so that we can improve our Service; </w:t>
      </w:r>
    </w:p>
    <w:p w:rsidR="00000000" w:rsidDel="00000000" w:rsidP="00000000" w:rsidRDefault="00000000" w:rsidRPr="00000000" w14:paraId="0000006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monitor the usage of our Service;</w:t>
      </w:r>
    </w:p>
    <w:p w:rsidR="00000000" w:rsidDel="00000000" w:rsidP="00000000" w:rsidRDefault="00000000" w:rsidRPr="00000000" w14:paraId="0000006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prevent and address technical issues;</w:t>
      </w:r>
    </w:p>
    <w:p w:rsidR="00000000" w:rsidDel="00000000" w:rsidP="00000000" w:rsidRDefault="00000000" w:rsidRPr="00000000" w14:paraId="00000069">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any other purpose for which you provide it;</w:t>
      </w:r>
    </w:p>
    <w:p w:rsidR="00000000" w:rsidDel="00000000" w:rsidP="00000000" w:rsidRDefault="00000000" w:rsidRPr="00000000" w14:paraId="0000006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carry out our obligations and enforce our rights arising from any contracts entered into between you and us, including for billing and collection;</w:t>
      </w:r>
    </w:p>
    <w:p w:rsidR="00000000" w:rsidDel="00000000" w:rsidP="00000000" w:rsidRDefault="00000000" w:rsidRPr="00000000" w14:paraId="0000006D">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notices about your account and/or subscription, including expiration and renewal notices, email-instructions, etc.;</w:t>
      </w:r>
    </w:p>
    <w:p w:rsidR="00000000" w:rsidDel="00000000" w:rsidP="00000000" w:rsidRDefault="00000000" w:rsidRPr="00000000" w14:paraId="0000006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7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other way we may describe when you provide the information;</w:t>
      </w:r>
    </w:p>
    <w:p w:rsidR="00000000" w:rsidDel="00000000" w:rsidP="00000000" w:rsidRDefault="00000000" w:rsidRPr="00000000" w14:paraId="00000073">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with your consent. </w:t>
      </w:r>
    </w:p>
    <w:p w:rsidR="00000000" w:rsidDel="00000000" w:rsidP="00000000" w:rsidRDefault="00000000" w:rsidRPr="00000000" w14:paraId="0000007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Retention of Data</w:t>
      </w:r>
    </w:p>
    <w:p w:rsidR="00000000" w:rsidDel="00000000" w:rsidP="00000000" w:rsidRDefault="00000000" w:rsidRPr="00000000" w14:paraId="00000077">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7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7B">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Transfer of Data</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7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located outside United States and choose to provide information to us, please note that we transfer the data, including Personal Data, to United States and process it there.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consent to this Privacy Policy followed by your submission of such information represents your agreement to that transfer.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Minkey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85">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Disclosure of Data</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disclose personal information that we collect, or you provide:</w:t>
      </w:r>
    </w:p>
    <w:p w:rsidR="00000000" w:rsidDel="00000000" w:rsidP="00000000" w:rsidRDefault="00000000" w:rsidRPr="00000000" w14:paraId="00000089">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Disclosure for Law Enforcement.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certain circumstances, we may be required to disclose your Personal Data if required to do so by law or in response to valid requests by public authorities.</w:t>
      </w:r>
      <w:r w:rsidDel="00000000" w:rsidR="00000000" w:rsidRPr="00000000">
        <w:rPr>
          <w:rtl w:val="0"/>
        </w:rPr>
      </w:r>
    </w:p>
    <w:p w:rsidR="00000000" w:rsidDel="00000000" w:rsidP="00000000" w:rsidRDefault="00000000" w:rsidRPr="00000000" w14:paraId="0000008C">
      <w:pPr>
        <w:keepNext w:val="0"/>
        <w:keepLines w:val="0"/>
        <w:spacing w:after="0" w:lineRule="auto"/>
        <w:ind w:left="426"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Transaction.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or our subsidiaries are involved in a merger, acquisition or asset sale, your Personal Data may be transferred.</w:t>
      </w:r>
      <w:r w:rsidDel="00000000" w:rsidR="00000000" w:rsidRPr="00000000">
        <w:rPr>
          <w:rtl w:val="0"/>
        </w:rPr>
      </w:r>
    </w:p>
    <w:p w:rsidR="00000000" w:rsidDel="00000000" w:rsidP="00000000" w:rsidRDefault="00000000" w:rsidRPr="00000000" w14:paraId="0000008F">
      <w:pPr>
        <w:keepNext w:val="0"/>
        <w:keepLines w:val="0"/>
        <w:spacing w:after="0" w:lineRule="auto"/>
        <w:ind w:left="425"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35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cases. We may disclose your information also:</w:t>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subsidiaries and affiliates;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contractors, service providers, and other third parties we use to support our business;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the purpose for which you provide it;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including your company’s logo on our website;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disclosed by us when you provide the information;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consent in any other cases;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believe disclosure is necessary or appropriate to protect the rights, property, or safety of the Company, our customers, or others.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Security of Data</w:t>
      </w:r>
    </w:p>
    <w:p w:rsidR="00000000" w:rsidDel="00000000" w:rsidP="00000000" w:rsidRDefault="00000000" w:rsidRPr="00000000" w14:paraId="000000A1">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A3">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4">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General Data Protection Regulation (GDPR)</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resident of the European Union (EU) and European Economic Area (EEA), you have certain data protection rights, covered by GDPR. – See more at https://eur-lex.europa.eu/eli/reg/2016/679/oj </w:t>
      </w:r>
    </w:p>
    <w:p w:rsidR="00000000" w:rsidDel="00000000" w:rsidP="00000000" w:rsidRDefault="00000000" w:rsidRPr="00000000" w14:paraId="000000A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take reasonable steps to allow you to correct, amend, delete, or limit the use of your Personal Data.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be informed what Personal Data we hold about you and if you want it to be removed from our systems, please email us at minkey.io.info@gmail.com.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circumstances, you have the following data protection rights:</w:t>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access, update or to delete the information we have on you;</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rectification. You have the right to have your information rectified if that information is inaccurate or incomplete;</w:t>
      </w:r>
    </w:p>
    <w:p w:rsidR="00000000" w:rsidDel="00000000" w:rsidP="00000000" w:rsidRDefault="00000000" w:rsidRPr="00000000" w14:paraId="000000B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object. You have the right to object to our processing of your Personal Data;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restriction. You have the right to request that we restrict the processing of your personal information;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data portability. You have the right to be provided with a copy of your Personal Data in a structured, machine-readable and commonly used format;</w:t>
      </w:r>
    </w:p>
    <w:p w:rsidR="00000000" w:rsidDel="00000000" w:rsidP="00000000" w:rsidRDefault="00000000" w:rsidRPr="00000000" w14:paraId="000000B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withdraw consent. You also have the right to withdraw your consent at any time where we rely on your consent to process your personal information;</w:t>
      </w:r>
    </w:p>
    <w:p w:rsidR="00000000" w:rsidDel="00000000" w:rsidP="00000000" w:rsidRDefault="00000000" w:rsidRPr="00000000" w14:paraId="000000B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may ask you to verify your identity before responding to such requests. Please note, we may not able to provide Service without some necessary data.</w:t>
      </w:r>
    </w:p>
    <w:p w:rsidR="00000000" w:rsidDel="00000000" w:rsidP="00000000" w:rsidRDefault="00000000" w:rsidRPr="00000000" w14:paraId="000000B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BD">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the California Privacy Protection Act (CalOPPA)</w:t>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CalOPPA we agree to the following:</w:t>
      </w:r>
    </w:p>
    <w:p w:rsidR="00000000" w:rsidDel="00000000" w:rsidP="00000000" w:rsidRDefault="00000000" w:rsidRPr="00000000" w14:paraId="000000C3">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visit our site anonymously;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link includes the word “Privacy”, and can easily be found on the page specified above on the home page of our website;</w:t>
      </w:r>
    </w:p>
    <w:p w:rsidR="00000000" w:rsidDel="00000000" w:rsidP="00000000" w:rsidRDefault="00000000" w:rsidRPr="00000000" w14:paraId="000000C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will be notified of any privacy policy changes on our Privacy Policy Page;</w:t>
      </w:r>
    </w:p>
    <w:p w:rsidR="00000000" w:rsidDel="00000000" w:rsidP="00000000" w:rsidRDefault="00000000" w:rsidRPr="00000000" w14:paraId="000000C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are able to change their personal information by emailing us at minkey.io.info@gmail.com. </w:t>
      </w:r>
    </w:p>
    <w:p w:rsidR="00000000" w:rsidDel="00000000" w:rsidP="00000000" w:rsidRDefault="00000000" w:rsidRPr="00000000" w14:paraId="000000CB">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Policy on “Do Not Track” Signals:</w:t>
      </w:r>
    </w:p>
    <w:p w:rsidR="00000000" w:rsidDel="00000000" w:rsidP="00000000" w:rsidRDefault="00000000" w:rsidRPr="00000000" w14:paraId="000000CD">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000000" w:rsidDel="00000000" w:rsidP="00000000" w:rsidRDefault="00000000" w:rsidRPr="00000000" w14:paraId="000000CF">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Do Not Track by visiting the Preferences or Settings page of your web browser.</w:t>
      </w:r>
    </w:p>
    <w:p w:rsidR="00000000" w:rsidDel="00000000" w:rsidP="00000000" w:rsidRDefault="00000000" w:rsidRPr="00000000" w14:paraId="000000D1">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Service Providers</w:t>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employ third party companies and individuals to facilitate our Service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Service on our behalf, perform Service-related services or assist us in analysing how our Service is used.</w:t>
      </w:r>
    </w:p>
    <w:p w:rsidR="00000000" w:rsidDel="00000000" w:rsidP="00000000" w:rsidRDefault="00000000" w:rsidRPr="00000000" w14:paraId="000000D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D7">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monitor and analyze the use of our Service.</w:t>
      </w:r>
    </w:p>
    <w:p w:rsidR="00000000" w:rsidDel="00000000" w:rsidP="00000000" w:rsidRDefault="00000000" w:rsidRPr="00000000" w14:paraId="000000D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C">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privacy practices of Google, please visit the Google Privacy Terms web page: https://policies.google.com/privacy?hl=en</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encourage you to review the Google's policy for safeguarding your data: https://support.google.com/analytics/answer/6004245.</w:t>
      </w:r>
    </w:p>
    <w:p w:rsidR="00000000" w:rsidDel="00000000" w:rsidP="00000000" w:rsidRDefault="00000000" w:rsidRPr="00000000" w14:paraId="000000E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Firebase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is analytics service provided by Google Inc.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E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8">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E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CI/CD tools</w:t>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automate the development process of our Service. </w:t>
      </w:r>
    </w:p>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provided by GitHub, Inc.</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a development platform to host and review code, manage projects, and build software.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what data GitHub collects for what purpose and how the protection of the data is ensured, please visit GitHub Privacy Policy page:</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https://help.github.com/en/articles/github-privacy-statement.</w:t>
        </w:r>
      </w:hyperlink>
      <w:r w:rsidDel="00000000" w:rsidR="00000000" w:rsidRPr="00000000">
        <w:rPr>
          <w:rtl w:val="0"/>
        </w:rPr>
      </w:r>
    </w:p>
    <w:p w:rsidR="00000000" w:rsidDel="00000000" w:rsidP="00000000" w:rsidRDefault="00000000" w:rsidRPr="00000000" w14:paraId="000000F5">
      <w:pPr>
        <w:keepNext w:val="0"/>
        <w:keepLines w:val="0"/>
        <w:spacing w:after="0" w:lineRule="auto"/>
        <w:rPr>
          <w:rFonts w:ascii="Arial" w:cs="Arial" w:eastAsia="Arial" w:hAnsi="Arial"/>
          <w:b w:val="1"/>
          <w:highlight w:val="green"/>
        </w:rPr>
      </w:pPr>
      <w:r w:rsidDel="00000000" w:rsidR="00000000" w:rsidRPr="00000000">
        <w:rPr>
          <w:rFonts w:ascii="Arial" w:cs="Arial" w:eastAsia="Arial" w:hAnsi="Arial"/>
          <w:b w:val="1"/>
          <w:highlight w:val="green"/>
          <w:rtl w:val="0"/>
        </w:rPr>
        <w:t xml:space="preserve"> </w:t>
      </w:r>
    </w:p>
    <w:p w:rsidR="00000000" w:rsidDel="00000000" w:rsidP="00000000" w:rsidRDefault="00000000" w:rsidRPr="00000000" w14:paraId="000000F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Advertising</w:t>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F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show advertisements to you to help support and maintain our Service.</w:t>
      </w:r>
    </w:p>
    <w:p w:rsidR="00000000" w:rsidDel="00000000" w:rsidP="00000000" w:rsidRDefault="00000000" w:rsidRPr="00000000" w14:paraId="000000F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A">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AdSense DoubleClick Cookie</w:t>
      </w:r>
    </w:p>
    <w:p w:rsidR="00000000" w:rsidDel="00000000" w:rsidP="00000000" w:rsidRDefault="00000000" w:rsidRPr="00000000" w14:paraId="000000F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as a third party vendor, uses cookies to serve ads on our Service. Google's use of the DoubleClick cookie enables it and its partners to serve ads to our users based on their visit to our Service or other websites on the Internet.</w:t>
      </w:r>
    </w:p>
    <w:p w:rsidR="00000000" w:rsidDel="00000000" w:rsidP="00000000" w:rsidRDefault="00000000" w:rsidRPr="00000000" w14:paraId="000000F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You may opt out of the use of the DoubleClick Cookie for interest-based advertising by visiting the Google Ads Settings web page: http://www.google.com/ads/preferences/</w:t>
      </w:r>
    </w:p>
    <w:p w:rsidR="00000000" w:rsidDel="00000000" w:rsidP="00000000" w:rsidRDefault="00000000" w:rsidRPr="00000000" w14:paraId="000000FE">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Behavioral Remarketing</w:t>
      </w:r>
    </w:p>
    <w:p w:rsidR="00000000" w:rsidDel="00000000" w:rsidP="00000000" w:rsidRDefault="00000000" w:rsidRPr="00000000" w14:paraId="00000100">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Minkey uses remarketing services to advertise on third party websites to you after you visited our Service. We and our third-party vendors use cookies to inform, optimise and serve ads based on your past visits to our Service.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w:t>
      </w:r>
    </w:p>
    <w:p w:rsidR="00000000" w:rsidDel="00000000" w:rsidP="00000000" w:rsidRDefault="00000000" w:rsidRPr="00000000" w14:paraId="00000104">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 remarketing service is provided by Google Inc.</w:t>
      </w:r>
    </w:p>
    <w:p w:rsidR="00000000" w:rsidDel="00000000" w:rsidP="00000000" w:rsidRDefault="00000000" w:rsidRPr="00000000" w14:paraId="00000105">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can opt-out of Google Analytics for Display Advertising and customize the Google Display Network ads by visiting the Google Ads Settings page: http://www.google.com/settings/ads</w:t>
      </w:r>
      <w:r w:rsidDel="00000000" w:rsidR="00000000" w:rsidRPr="00000000">
        <w:rPr>
          <w:rtl w:val="0"/>
        </w:rPr>
      </w:r>
    </w:p>
    <w:p w:rsidR="00000000" w:rsidDel="00000000" w:rsidP="00000000" w:rsidRDefault="00000000" w:rsidRPr="00000000" w14:paraId="0000010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10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p>
    <w:p w:rsidR="00000000" w:rsidDel="00000000" w:rsidP="00000000" w:rsidRDefault="00000000" w:rsidRPr="00000000" w14:paraId="0000010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A">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For more information on the privacy practices of Google, please visit the Google Privacy Terms web page: https://policies.google.com/privacy?hl=en</w:t>
      </w:r>
    </w:p>
    <w:p w:rsidR="00000000" w:rsidDel="00000000" w:rsidP="00000000" w:rsidRDefault="00000000" w:rsidRPr="00000000" w14:paraId="0000010B">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Payments</w:t>
      </w:r>
    </w:p>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provide paid products and/or services within Service. In that case, we use third-party services for payment processing (e.g. payment processors).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000000" w:rsidDel="00000000" w:rsidP="00000000" w:rsidRDefault="00000000" w:rsidRPr="00000000" w14:paraId="0000011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2">
      <w:pPr>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The payment processors we work with are:</w:t>
      </w:r>
    </w:p>
    <w:p w:rsidR="00000000" w:rsidDel="00000000" w:rsidP="00000000" w:rsidRDefault="00000000" w:rsidRPr="00000000" w14:paraId="00000113">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4">
      <w:pPr>
        <w:pStyle w:val="Subtitle"/>
        <w:spacing w:after="0" w:lineRule="auto"/>
        <w:ind w:left="357" w:firstLine="0"/>
        <w:rPr>
          <w:rFonts w:ascii="Arial" w:cs="Arial" w:eastAsia="Arial" w:hAnsi="Arial"/>
        </w:rPr>
      </w:pPr>
      <w:r w:rsidDel="00000000" w:rsidR="00000000" w:rsidRPr="00000000">
        <w:rPr>
          <w:rFonts w:ascii="Arial" w:cs="Arial" w:eastAsia="Arial" w:hAnsi="Arial"/>
          <w:rtl w:val="0"/>
        </w:rPr>
        <w:t xml:space="preserve">Stripe:</w:t>
      </w:r>
    </w:p>
    <w:p w:rsidR="00000000" w:rsidDel="00000000" w:rsidP="00000000" w:rsidRDefault="00000000" w:rsidRPr="00000000" w14:paraId="00000115">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Their Privacy Policy can be viewed at: https://stripe.com/us/privacy</w:t>
      </w:r>
    </w:p>
    <w:p w:rsidR="00000000" w:rsidDel="00000000" w:rsidP="00000000" w:rsidRDefault="00000000" w:rsidRPr="00000000" w14:paraId="00000116">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Sites</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11A">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1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11C">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Children's Privacy</w:t>
      </w:r>
    </w:p>
    <w:p w:rsidR="00000000" w:rsidDel="00000000" w:rsidP="00000000" w:rsidRDefault="00000000" w:rsidRPr="00000000" w14:paraId="0000011E">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F">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Our Services are not intended for use by children under the age of 13 (“</w:t>
      </w:r>
      <w:r w:rsidDel="00000000" w:rsidR="00000000" w:rsidRPr="00000000">
        <w:rPr>
          <w:rFonts w:ascii="Arial" w:cs="Arial" w:eastAsia="Arial" w:hAnsi="Arial"/>
          <w:b w:val="1"/>
          <w:rtl w:val="0"/>
        </w:rPr>
        <w:t xml:space="preserve">Children</w:t>
      </w:r>
      <w:r w:rsidDel="00000000" w:rsidR="00000000" w:rsidRPr="00000000">
        <w:rPr>
          <w:rFonts w:ascii="Arial" w:cs="Arial" w:eastAsia="Arial" w:hAnsi="Arial"/>
          <w:rtl w:val="0"/>
        </w:rPr>
        <w:t xml:space="preserve">”). </w:t>
      </w:r>
    </w:p>
    <w:p w:rsidR="00000000" w:rsidDel="00000000" w:rsidP="00000000" w:rsidRDefault="00000000" w:rsidRPr="00000000" w14:paraId="00000120">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1">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We do not knowingly collect personally identifiable information from Children under 13. If you become aware that a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This Privacy Policy</w:t>
      </w:r>
    </w:p>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update our Privacy Policy from time to time. We will notify you of any changes by posting the new Privacy Policy on this page.</w:t>
      </w:r>
    </w:p>
    <w:p w:rsidR="00000000" w:rsidDel="00000000" w:rsidP="00000000" w:rsidRDefault="00000000" w:rsidRPr="00000000" w14:paraId="00000126">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let you know via email and/or a prominent notice on our Service, prior to the change becoming effective and update “effective date” at the top of this Privacy Policy.</w:t>
      </w:r>
    </w:p>
    <w:p w:rsidR="00000000" w:rsidDel="00000000" w:rsidP="00000000" w:rsidRDefault="00000000" w:rsidRPr="00000000" w14:paraId="00000128">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12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this Privacy Policy, please contact us:</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By email: minkey.io.info@gmail.com.</w:t>
      </w:r>
    </w:p>
    <w:p w:rsidR="00000000" w:rsidDel="00000000" w:rsidP="00000000" w:rsidRDefault="00000000" w:rsidRPr="00000000" w14:paraId="00000130">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0"/>
        <w:szCs w:val="20"/>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keepNext w:val="1"/>
        <w:keepLines w:val="1"/>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a1" w:default="1">
    <w:name w:val="Normal"/>
    <w:qFormat w:val="1"/>
    <w:rsid w:val="00D62AA4"/>
    <w:pPr>
      <w:keepNext w:val="1"/>
      <w:keepLines w:val="1"/>
      <w:spacing w:line="240" w:lineRule="auto"/>
    </w:pPr>
    <w:rPr>
      <w:rFonts w:ascii="Times New Roman" w:cs="Times New Roman" w:hAnsi="Times New Roman"/>
    </w:rPr>
  </w:style>
  <w:style w:type="paragraph" w:styleId="1">
    <w:name w:val="heading 1"/>
    <w:basedOn w:val="a1"/>
    <w:next w:val="a1"/>
    <w:link w:val="10"/>
    <w:uiPriority w:val="9"/>
    <w:qFormat w:val="1"/>
    <w:rsid w:val="00D62AA4"/>
    <w:pPr>
      <w:spacing w:after="480" w:before="480"/>
      <w:outlineLvl w:val="0"/>
    </w:pPr>
    <w:rPr>
      <w:rFonts w:eastAsiaTheme="majorEastAsia"/>
      <w:b w:val="1"/>
      <w:bCs w:val="1"/>
      <w:sz w:val="40"/>
      <w:szCs w:val="40"/>
    </w:rPr>
  </w:style>
  <w:style w:type="paragraph" w:styleId="21">
    <w:name w:val="heading 2"/>
    <w:basedOn w:val="a1"/>
    <w:next w:val="a1"/>
    <w:link w:val="22"/>
    <w:uiPriority w:val="9"/>
    <w:unhideWhenUsed w:val="1"/>
    <w:qFormat w:val="1"/>
    <w:rsid w:val="008E5CCE"/>
    <w:pPr>
      <w:spacing w:after="240" w:before="240"/>
      <w:outlineLvl w:val="1"/>
    </w:pPr>
    <w:rPr>
      <w:rFonts w:eastAsiaTheme="majorEastAsia"/>
      <w:b w:val="1"/>
      <w:bCs w:val="1"/>
      <w:sz w:val="32"/>
      <w:szCs w:val="32"/>
    </w:rPr>
  </w:style>
  <w:style w:type="paragraph" w:styleId="31">
    <w:name w:val="heading 3"/>
    <w:basedOn w:val="a1"/>
    <w:next w:val="a1"/>
    <w:link w:val="32"/>
    <w:uiPriority w:val="9"/>
    <w:unhideWhenUsed w:val="1"/>
    <w:qFormat w:val="1"/>
    <w:rsid w:val="00FC693F"/>
    <w:pPr>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D62AA4"/>
    <w:rPr>
      <w:rFonts w:ascii="Times New Roman" w:cs="Times New Roman" w:hAnsi="Times New Roman" w:eastAsiaTheme="majorEastAsia"/>
      <w:b w:val="1"/>
      <w:bCs w:val="1"/>
      <w:sz w:val="40"/>
      <w:szCs w:val="40"/>
    </w:rPr>
  </w:style>
  <w:style w:type="character" w:styleId="22" w:customStyle="1">
    <w:name w:val="Заголовок 2 Знак"/>
    <w:basedOn w:val="a2"/>
    <w:link w:val="21"/>
    <w:uiPriority w:val="9"/>
    <w:rsid w:val="008E5CCE"/>
    <w:rPr>
      <w:rFonts w:ascii="Times New Roman" w:cs="Times New Roman" w:hAnsi="Times New Roman" w:eastAsiaTheme="majorEastAsia"/>
      <w:b w:val="1"/>
      <w:bCs w:val="1"/>
      <w:sz w:val="32"/>
      <w:szCs w:val="32"/>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A15CD0"/>
    <w:pPr>
      <w:numPr>
        <w:ilvl w:val="1"/>
      </w:numPr>
      <w:spacing w:after="120"/>
    </w:pPr>
    <w:rPr>
      <w:rFonts w:eastAsiaTheme="majorEastAsia"/>
      <w:b w:val="1"/>
      <w:iCs w:val="1"/>
      <w:spacing w:val="15"/>
    </w:rPr>
  </w:style>
  <w:style w:type="character" w:styleId="a9" w:customStyle="1">
    <w:name w:val="Подзаголовок Знак"/>
    <w:basedOn w:val="a2"/>
    <w:link w:val="a8"/>
    <w:uiPriority w:val="11"/>
    <w:rsid w:val="00A15CD0"/>
    <w:rPr>
      <w:rFonts w:ascii="Times New Roman" w:cs="Times New Roman" w:hAnsi="Times New Roman" w:eastAsiaTheme="majorEastAsia"/>
      <w:b w:val="1"/>
      <w:iCs w:val="1"/>
      <w:spacing w:val="15"/>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pple-converted-space" w:customStyle="1">
    <w:name w:val="apple-converted-space"/>
    <w:basedOn w:val="a2"/>
    <w:rsid w:val="007A0E8C"/>
  </w:style>
  <w:style w:type="paragraph" w:styleId="aff5">
    <w:name w:val="Normal (Web)"/>
    <w:basedOn w:val="a1"/>
    <w:uiPriority w:val="99"/>
    <w:unhideWhenUsed w:val="1"/>
    <w:rsid w:val="007A0E8C"/>
    <w:pPr>
      <w:spacing w:after="100" w:afterAutospacing="1" w:before="100" w:beforeAutospacing="1"/>
    </w:pPr>
    <w:rPr>
      <w:rFonts w:eastAsia="Times New Roman"/>
      <w:sz w:val="24"/>
      <w:szCs w:val="24"/>
    </w:rPr>
  </w:style>
  <w:style w:type="character" w:styleId="aff6">
    <w:name w:val="Unresolved Mention"/>
    <w:basedOn w:val="a2"/>
    <w:uiPriority w:val="99"/>
    <w:semiHidden w:val="1"/>
    <w:unhideWhenUsed w:val="1"/>
    <w:rsid w:val="00D97FC2"/>
    <w:rPr>
      <w:color w:val="605e5c"/>
      <w:shd w:color="auto" w:fill="e1dfdd" w:val="clear"/>
    </w:rPr>
  </w:style>
  <w:style w:type="character" w:styleId="aff7">
    <w:name w:val="FollowedHyperlink"/>
    <w:basedOn w:val="a2"/>
    <w:uiPriority w:val="99"/>
    <w:semiHidden w:val="1"/>
    <w:unhideWhenUsed w:val="1"/>
    <w:rsid w:val="00371FE7"/>
    <w:rPr>
      <w:color w:val="800080" w:themeColor="followedHyperlink"/>
      <w:u w:val="single"/>
    </w:rPr>
  </w:style>
  <w:style w:type="paragraph" w:styleId="aff8">
    <w:name w:val="header"/>
    <w:basedOn w:val="a1"/>
    <w:link w:val="aff9"/>
    <w:uiPriority w:val="99"/>
    <w:unhideWhenUsed w:val="1"/>
    <w:rsid w:val="00AA02D0"/>
    <w:pPr>
      <w:tabs>
        <w:tab w:val="center" w:pos="4819"/>
        <w:tab w:val="right" w:pos="9639"/>
      </w:tabs>
      <w:spacing w:after="0"/>
    </w:pPr>
  </w:style>
  <w:style w:type="character" w:styleId="aff9" w:customStyle="1">
    <w:name w:val="Верхний колонтитул Знак"/>
    <w:basedOn w:val="a2"/>
    <w:link w:val="aff8"/>
    <w:uiPriority w:val="99"/>
    <w:rsid w:val="00AA02D0"/>
    <w:rPr>
      <w:rFonts w:ascii="Times New Roman" w:cs="Times New Roman" w:hAnsi="Times New Roman"/>
    </w:rPr>
  </w:style>
  <w:style w:type="paragraph" w:styleId="affa">
    <w:name w:val="footer"/>
    <w:basedOn w:val="a1"/>
    <w:link w:val="affb"/>
    <w:uiPriority w:val="99"/>
    <w:unhideWhenUsed w:val="1"/>
    <w:rsid w:val="00AA02D0"/>
    <w:pPr>
      <w:tabs>
        <w:tab w:val="center" w:pos="4819"/>
        <w:tab w:val="right" w:pos="9639"/>
      </w:tabs>
      <w:spacing w:after="0"/>
    </w:pPr>
  </w:style>
  <w:style w:type="character" w:styleId="affb" w:customStyle="1">
    <w:name w:val="Нижний колонтитул Знак"/>
    <w:basedOn w:val="a2"/>
    <w:link w:val="affa"/>
    <w:uiPriority w:val="99"/>
    <w:rsid w:val="00AA02D0"/>
    <w:rPr>
      <w:rFonts w:ascii="Times New Roman" w:cs="Times New Roman" w:hAnsi="Times New Roman"/>
    </w:rPr>
  </w:style>
  <w:style w:type="paragraph" w:styleId="affc">
    <w:name w:val="Balloon Text"/>
    <w:basedOn w:val="a1"/>
    <w:link w:val="affd"/>
    <w:uiPriority w:val="99"/>
    <w:semiHidden w:val="1"/>
    <w:unhideWhenUsed w:val="1"/>
    <w:rsid w:val="00C679BC"/>
    <w:pPr>
      <w:spacing w:after="0"/>
    </w:pPr>
    <w:rPr>
      <w:sz w:val="18"/>
      <w:szCs w:val="18"/>
    </w:rPr>
  </w:style>
  <w:style w:type="character" w:styleId="affd" w:customStyle="1">
    <w:name w:val="Текст выноски Знак"/>
    <w:basedOn w:val="a2"/>
    <w:link w:val="affc"/>
    <w:uiPriority w:val="99"/>
    <w:semiHidden w:val="1"/>
    <w:rsid w:val="00C679BC"/>
    <w:rPr>
      <w:rFonts w:ascii="Times New Roman" w:cs="Times New Roman" w:hAnsi="Times New Roman"/>
      <w:sz w:val="18"/>
      <w:szCs w:val="18"/>
    </w:rPr>
  </w:style>
  <w:style w:type="paragraph" w:styleId="Subtitle">
    <w:name w:val="Subtitle"/>
    <w:basedOn w:val="Normal"/>
    <w:next w:val="Normal"/>
    <w:pPr>
      <w:spacing w:after="120" w:lineRule="auto"/>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github.com/en/articles/github-privacy-stateme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ApY3Iun5N+SlNnuAvCXDhMkrHw==">AMUW2mXL6UxHhFRnU5m3Gh3lfMSJC9EnWYsOrShaj5bt+MXmkdiSArJWDG8yqsD7S8AjDntIEz+ZiMRnBey7SYh50cJ/tZZZ7BymHoVhBUoxaKPET/0Zb50=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2020-09-09T14:39:00Z</dcterms:created>
  <dc:creator>python-docx</dc:creator>
</cp:coreProperties>
</file>