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821" w:rsidRPr="00070821" w:rsidRDefault="00070821" w:rsidP="00070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070821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A </w:t>
      </w:r>
      <w:bookmarkStart w:id="0" w:name="_GoBack"/>
      <w:r w:rsidRPr="0007082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computação em nuvem</w:t>
      </w:r>
      <w:r w:rsidRPr="00070821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</w:t>
      </w:r>
      <w:bookmarkEnd w:id="0"/>
      <w:r w:rsidRPr="00070821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é a oferta de serviços de computação sob demanda por meio da internet. Esses serviços incluem armazenamento de arquivos, redes, softwares, bancos de dados, servidores e outros tantos. A característica principal é que esse sistema torna desnecessário salvar arquivos e instalar programas em seu próprio computador. Já está tudo armazenado em servidores das empresas que prestam o serviço, acessíveis aos usuários pela rede mundial de computadores. É isso que permite a oferta de serviços sob demanda: só se paga por aquilo que, de fato, é consumido. </w:t>
      </w:r>
      <w:hyperlink r:id="rId5" w:tgtFrame="_blank" w:history="1">
        <w:r w:rsidRPr="0007082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PT"/>
          </w:rPr>
          <w:t>Desse modo, a computação em nuvem permite grande economia, flexibilidade e escalabilidade, entre outros benefícios</w:t>
        </w:r>
      </w:hyperlink>
      <w:hyperlink r:id="rId6" w:tgtFrame="_blank" w:history="1">
        <w:r w:rsidRPr="0007082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eastAsia="pt-PT"/>
          </w:rPr>
          <w:t>1</w:t>
        </w:r>
      </w:hyperlink>
      <w:hyperlink r:id="rId7" w:tgtFrame="_blank" w:history="1">
        <w:r w:rsidRPr="0007082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eastAsia="pt-PT"/>
          </w:rPr>
          <w:t>2</w:t>
        </w:r>
      </w:hyperlink>
      <w:hyperlink r:id="rId8" w:tgtFrame="_blank" w:history="1">
        <w:r w:rsidRPr="0007082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eastAsia="pt-PT"/>
          </w:rPr>
          <w:t>3</w:t>
        </w:r>
      </w:hyperlink>
      <w:r w:rsidRPr="00070821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.</w:t>
      </w:r>
    </w:p>
    <w:p w:rsidR="00070821" w:rsidRPr="00070821" w:rsidRDefault="00070821" w:rsidP="00070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070821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Para simplificar, a computação em nuvem funciona por meio de uma rede de servidores remotos, normalmente hospedados em data </w:t>
      </w:r>
      <w:proofErr w:type="spellStart"/>
      <w:r w:rsidRPr="00070821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centers</w:t>
      </w:r>
      <w:proofErr w:type="spellEnd"/>
      <w:r w:rsidRPr="00070821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. </w:t>
      </w:r>
      <w:hyperlink r:id="rId9" w:tgtFrame="_blank" w:history="1">
        <w:r w:rsidRPr="0007082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PT"/>
          </w:rPr>
          <w:t xml:space="preserve">Os usuários </w:t>
        </w:r>
        <w:proofErr w:type="spellStart"/>
        <w:r w:rsidRPr="0007082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PT"/>
          </w:rPr>
          <w:t>acessam</w:t>
        </w:r>
        <w:proofErr w:type="spellEnd"/>
        <w:r w:rsidRPr="0007082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PT"/>
          </w:rPr>
          <w:t xml:space="preserve"> esses servidores pela internet para armazenar, gerenciar e processar dados, bem como executar aplicativos</w:t>
        </w:r>
      </w:hyperlink>
      <w:hyperlink r:id="rId10" w:tgtFrame="_blank" w:history="1">
        <w:r w:rsidRPr="0007082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eastAsia="pt-PT"/>
          </w:rPr>
          <w:t>4</w:t>
        </w:r>
      </w:hyperlink>
      <w:r w:rsidRPr="00070821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. Em resumo:</w:t>
      </w:r>
    </w:p>
    <w:p w:rsidR="00070821" w:rsidRPr="00070821" w:rsidRDefault="00070821" w:rsidP="00070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07082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Servidores Remotos</w:t>
      </w:r>
      <w:proofErr w:type="gramStart"/>
      <w:r w:rsidRPr="00070821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: Os</w:t>
      </w:r>
      <w:proofErr w:type="gramEnd"/>
      <w:r w:rsidRPr="00070821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dados e serviços não estão localmente no seu dispositivo, mas em servidores remotos.</w:t>
      </w:r>
    </w:p>
    <w:p w:rsidR="00070821" w:rsidRPr="00070821" w:rsidRDefault="00070821" w:rsidP="00070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07082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Acesso pela Internet</w:t>
      </w:r>
      <w:proofErr w:type="gramStart"/>
      <w:r w:rsidRPr="00070821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: Você</w:t>
      </w:r>
      <w:proofErr w:type="gramEnd"/>
      <w:r w:rsidRPr="00070821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pode </w:t>
      </w:r>
      <w:proofErr w:type="spellStart"/>
      <w:r w:rsidRPr="00070821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acessar</w:t>
      </w:r>
      <w:proofErr w:type="spellEnd"/>
      <w:r w:rsidRPr="00070821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esses serviços de qualquer lugar com conexão à internet.</w:t>
      </w:r>
    </w:p>
    <w:p w:rsidR="00070821" w:rsidRPr="00070821" w:rsidRDefault="00070821" w:rsidP="00070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07082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Pagamento por Uso</w:t>
      </w:r>
      <w:proofErr w:type="gramStart"/>
      <w:r w:rsidRPr="00070821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: Paga-se</w:t>
      </w:r>
      <w:proofErr w:type="gramEnd"/>
      <w:r w:rsidRPr="00070821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apenas pelo que é consumido, sem necessidade de investir em infraestrutura própria.</w:t>
      </w:r>
    </w:p>
    <w:p w:rsidR="00070821" w:rsidRPr="00070821" w:rsidRDefault="00070821" w:rsidP="00070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hyperlink r:id="rId11" w:tgtFrame="_blank" w:history="1">
        <w:r w:rsidRPr="0007082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PT"/>
          </w:rPr>
          <w:t>A computação em nuvem revolucionou a forma como utilizamos e gerenciamos recursos tecnológicos, tornando a gestão de TI mais eficiente para empresas de todos os tamanhos</w:t>
        </w:r>
      </w:hyperlink>
      <w:hyperlink r:id="rId12" w:tgtFrame="_blank" w:history="1">
        <w:r w:rsidRPr="0007082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eastAsia="pt-PT"/>
          </w:rPr>
          <w:t>1</w:t>
        </w:r>
      </w:hyperlink>
      <w:hyperlink r:id="rId13" w:tgtFrame="_blank" w:history="1">
        <w:r w:rsidRPr="0007082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eastAsia="pt-PT"/>
          </w:rPr>
          <w:t>5</w:t>
        </w:r>
      </w:hyperlink>
      <w:r w:rsidRPr="00070821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. </w:t>
      </w:r>
      <w:r w:rsidRPr="00070821">
        <w:rPr>
          <w:rFonts w:ascii="Segoe UI Symbol" w:eastAsia="Times New Roman" w:hAnsi="Segoe UI Symbol" w:cs="Segoe UI Symbol"/>
          <w:color w:val="000000"/>
          <w:sz w:val="27"/>
          <w:szCs w:val="27"/>
          <w:lang w:eastAsia="pt-PT"/>
        </w:rPr>
        <w:t>🌐💻</w:t>
      </w:r>
    </w:p>
    <w:p w:rsidR="000357E9" w:rsidRDefault="00070821"/>
    <w:sectPr w:rsidR="00035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E1D41"/>
    <w:multiLevelType w:val="multilevel"/>
    <w:tmpl w:val="1840A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21"/>
    <w:rsid w:val="00070821"/>
    <w:rsid w:val="007C54B0"/>
    <w:rsid w:val="0084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CE62B-2618-447C-ABC3-C8FDFDB2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070821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070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focusglobal.com/pt-br/computacao-em-nuvem/" TargetMode="External"/><Relationship Id="rId13" Type="http://schemas.openxmlformats.org/officeDocument/2006/relationships/hyperlink" Target="https://www.totvs.com/blog/negocios/computacao-em-nuve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lbetti.com.br/computacao-em-nuvem-o-que-e-vantagens-e-aplicacoes/" TargetMode="External"/><Relationship Id="rId12" Type="http://schemas.openxmlformats.org/officeDocument/2006/relationships/hyperlink" Target="https://fia.com.br/blog/computacao-em-nuv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a.com.br/blog/computacao-em-nuvem/" TargetMode="External"/><Relationship Id="rId11" Type="http://schemas.openxmlformats.org/officeDocument/2006/relationships/hyperlink" Target="https://fia.com.br/blog/computacao-em-nuvem/" TargetMode="External"/><Relationship Id="rId5" Type="http://schemas.openxmlformats.org/officeDocument/2006/relationships/hyperlink" Target="https://fia.com.br/blog/computacao-em-nuve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ordvpn.com/pt-br/blog/computacao-nuve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a.com.br/blog/computacao-em-nuve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338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Eliude Tomas</dc:creator>
  <cp:keywords/>
  <dc:description/>
  <cp:lastModifiedBy>Eliude Tomas</cp:lastModifiedBy>
  <cp:revision>1</cp:revision>
  <dcterms:created xsi:type="dcterms:W3CDTF">2024-02-07T08:06:00Z</dcterms:created>
  <dcterms:modified xsi:type="dcterms:W3CDTF">2024-02-07T08:08:00Z</dcterms:modified>
</cp:coreProperties>
</file>