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Arial" w:cs="Arial" w:eastAsia="Arial" w:hAnsi="Arial"/>
          <w:b w:val="1"/>
          <w:sz w:val="20"/>
          <w:szCs w:val="20"/>
          <w:rtl w:val="0"/>
        </w:rPr>
        <w:t xml:space="preserve">Metrics Framework Infrastructure Specification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Abstract </w:t>
      </w:r>
    </w:p>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This document </w:t>
      </w:r>
      <w:r w:rsidDel="00000000" w:rsidR="00000000" w:rsidRPr="00000000">
        <w:rPr>
          <w:sz w:val="20"/>
          <w:szCs w:val="20"/>
          <w:rtl w:val="0"/>
        </w:rPr>
        <w:t xml:space="preserve">describes the features and functionality of </w:t>
      </w:r>
      <w:r w:rsidDel="00000000" w:rsidR="00000000" w:rsidRPr="00000000">
        <w:rPr>
          <w:rFonts w:ascii="Arial" w:cs="Arial" w:eastAsia="Arial" w:hAnsi="Arial"/>
          <w:sz w:val="20"/>
          <w:szCs w:val="20"/>
          <w:rtl w:val="0"/>
        </w:rPr>
        <w:t xml:space="preserve">the Metrics Framework Infrastructure. The main procedures detai</w:t>
      </w:r>
      <w:r w:rsidDel="00000000" w:rsidR="00000000" w:rsidRPr="00000000">
        <w:rPr>
          <w:sz w:val="20"/>
          <w:szCs w:val="20"/>
          <w:rtl w:val="0"/>
        </w:rPr>
        <w:t xml:space="preserve">l in this specification are associated with the</w:t>
      </w:r>
      <w:r w:rsidDel="00000000" w:rsidR="00000000" w:rsidRPr="00000000">
        <w:rPr>
          <w:rFonts w:ascii="Arial" w:cs="Arial" w:eastAsia="Arial" w:hAnsi="Arial"/>
          <w:sz w:val="20"/>
          <w:szCs w:val="20"/>
          <w:rtl w:val="0"/>
        </w:rPr>
        <w:t xml:space="preserve"> regist</w:t>
      </w:r>
      <w:r w:rsidDel="00000000" w:rsidR="00000000" w:rsidRPr="00000000">
        <w:rPr>
          <w:sz w:val="20"/>
          <w:szCs w:val="20"/>
          <w:rtl w:val="0"/>
        </w:rPr>
        <w:t xml:space="preserve">ry</w:t>
      </w:r>
      <w:r w:rsidDel="00000000" w:rsidR="00000000" w:rsidRPr="00000000">
        <w:rPr>
          <w:rFonts w:ascii="Arial" w:cs="Arial" w:eastAsia="Arial" w:hAnsi="Arial"/>
          <w:sz w:val="20"/>
          <w:szCs w:val="20"/>
          <w:rtl w:val="0"/>
        </w:rPr>
        <w:t xml:space="preserve"> and monitoring metrics, and the collecti</w:t>
      </w:r>
      <w:r w:rsidDel="00000000" w:rsidR="00000000" w:rsidRPr="00000000">
        <w:rPr>
          <w:sz w:val="20"/>
          <w:szCs w:val="20"/>
          <w:rtl w:val="0"/>
        </w:rPr>
        <w:t xml:space="preserve">on of</w:t>
      </w:r>
      <w:r w:rsidDel="00000000" w:rsidR="00000000" w:rsidRPr="00000000">
        <w:rPr>
          <w:rFonts w:ascii="Arial" w:cs="Arial" w:eastAsia="Arial" w:hAnsi="Arial"/>
          <w:sz w:val="20"/>
          <w:szCs w:val="20"/>
          <w:rtl w:val="0"/>
        </w:rPr>
        <w:t xml:space="preserve"> data from metrics executions.</w:t>
      </w:r>
    </w:p>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Status of This Document</w:t>
      </w:r>
    </w:p>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This is an editor's draft of a document for the Development and Analysis of ELIXIR Metrics Framework. Distribution of this document is unlimited.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5xxxgni0z5v5">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360" w:firstLine="0"/>
        <w:contextualSpacing w:val="0"/>
      </w:pPr>
      <w:hyperlink w:anchor="h.pl1vjm5azbaq">
        <w:r w:rsidDel="00000000" w:rsidR="00000000" w:rsidRPr="00000000">
          <w:rPr>
            <w:color w:val="1155cc"/>
            <w:u w:val="single"/>
            <w:rtl w:val="0"/>
          </w:rPr>
          <w:t xml:space="preserve">Basic Grammar and Conventions</w:t>
        </w:r>
      </w:hyperlink>
      <w:r w:rsidDel="00000000" w:rsidR="00000000" w:rsidRPr="00000000">
        <w:rPr>
          <w:rtl w:val="0"/>
        </w:rPr>
      </w:r>
    </w:p>
    <w:p w:rsidR="00000000" w:rsidDel="00000000" w:rsidP="00000000" w:rsidRDefault="00000000" w:rsidRPr="00000000">
      <w:pPr>
        <w:ind w:left="360" w:firstLine="0"/>
        <w:contextualSpacing w:val="0"/>
      </w:pPr>
      <w:hyperlink w:anchor="h.dfjx47pj1nnm">
        <w:r w:rsidDel="00000000" w:rsidR="00000000" w:rsidRPr="00000000">
          <w:rPr>
            <w:color w:val="1155cc"/>
            <w:u w:val="single"/>
            <w:rtl w:val="0"/>
          </w:rPr>
          <w:t xml:space="preserve">Metrics Framework Definition</w:t>
        </w:r>
      </w:hyperlink>
      <w:r w:rsidDel="00000000" w:rsidR="00000000" w:rsidRPr="00000000">
        <w:rPr>
          <w:rtl w:val="0"/>
        </w:rPr>
      </w:r>
    </w:p>
    <w:p w:rsidR="00000000" w:rsidDel="00000000" w:rsidP="00000000" w:rsidRDefault="00000000" w:rsidRPr="00000000">
      <w:pPr>
        <w:ind w:left="720" w:firstLine="0"/>
        <w:contextualSpacing w:val="0"/>
      </w:pPr>
      <w:hyperlink w:anchor="h.m196e28lm3e1">
        <w:r w:rsidDel="00000000" w:rsidR="00000000" w:rsidRPr="00000000">
          <w:rPr>
            <w:color w:val="1155cc"/>
            <w:u w:val="single"/>
            <w:rtl w:val="0"/>
          </w:rPr>
          <w:t xml:space="preserve">Metrics Framework Elements</w:t>
        </w:r>
      </w:hyperlink>
      <w:r w:rsidDel="00000000" w:rsidR="00000000" w:rsidRPr="00000000">
        <w:rPr>
          <w:rtl w:val="0"/>
        </w:rPr>
      </w:r>
    </w:p>
    <w:p w:rsidR="00000000" w:rsidDel="00000000" w:rsidP="00000000" w:rsidRDefault="00000000" w:rsidRPr="00000000">
      <w:pPr>
        <w:ind w:left="1080" w:firstLine="0"/>
        <w:contextualSpacing w:val="0"/>
      </w:pPr>
      <w:hyperlink w:anchor="h.5zsmmgv7v4gz">
        <w:r w:rsidDel="00000000" w:rsidR="00000000" w:rsidRPr="00000000">
          <w:rPr>
            <w:color w:val="1155cc"/>
            <w:u w:val="single"/>
            <w:rtl w:val="0"/>
          </w:rPr>
          <w:t xml:space="preserve">Component</w:t>
        </w:r>
      </w:hyperlink>
      <w:r w:rsidDel="00000000" w:rsidR="00000000" w:rsidRPr="00000000">
        <w:rPr>
          <w:rtl w:val="0"/>
        </w:rPr>
      </w:r>
    </w:p>
    <w:p w:rsidR="00000000" w:rsidDel="00000000" w:rsidP="00000000" w:rsidRDefault="00000000" w:rsidRPr="00000000">
      <w:pPr>
        <w:ind w:left="1080" w:firstLine="0"/>
        <w:contextualSpacing w:val="0"/>
      </w:pPr>
      <w:hyperlink w:anchor="h.2cljx6zjbc2">
        <w:r w:rsidDel="00000000" w:rsidR="00000000" w:rsidRPr="00000000">
          <w:rPr>
            <w:color w:val="1155cc"/>
            <w:u w:val="single"/>
            <w:rtl w:val="0"/>
          </w:rPr>
          <w:t xml:space="preserve">Components Registry</w:t>
        </w:r>
      </w:hyperlink>
      <w:r w:rsidDel="00000000" w:rsidR="00000000" w:rsidRPr="00000000">
        <w:rPr>
          <w:rtl w:val="0"/>
        </w:rPr>
      </w:r>
    </w:p>
    <w:p w:rsidR="00000000" w:rsidDel="00000000" w:rsidP="00000000" w:rsidRDefault="00000000" w:rsidRPr="00000000">
      <w:pPr>
        <w:ind w:left="1080" w:firstLine="0"/>
        <w:contextualSpacing w:val="0"/>
      </w:pPr>
      <w:hyperlink w:anchor="h.caw0a85felrb">
        <w:r w:rsidDel="00000000" w:rsidR="00000000" w:rsidRPr="00000000">
          <w:rPr>
            <w:color w:val="1155cc"/>
            <w:u w:val="single"/>
            <w:rtl w:val="0"/>
          </w:rPr>
          <w:t xml:space="preserve">Data and Monitoring Repository</w:t>
        </w:r>
      </w:hyperlink>
      <w:r w:rsidDel="00000000" w:rsidR="00000000" w:rsidRPr="00000000">
        <w:rPr>
          <w:rtl w:val="0"/>
        </w:rPr>
      </w:r>
    </w:p>
    <w:p w:rsidR="00000000" w:rsidDel="00000000" w:rsidP="00000000" w:rsidRDefault="00000000" w:rsidRPr="00000000">
      <w:pPr>
        <w:ind w:left="720" w:firstLine="0"/>
        <w:contextualSpacing w:val="0"/>
      </w:pPr>
      <w:hyperlink w:anchor="h.pi4ibj989bxr">
        <w:r w:rsidDel="00000000" w:rsidR="00000000" w:rsidRPr="00000000">
          <w:rPr>
            <w:color w:val="1155cc"/>
            <w:u w:val="single"/>
            <w:rtl w:val="0"/>
          </w:rPr>
          <w:t xml:space="preserve">Metrics Framework Functionality</w:t>
        </w:r>
      </w:hyperlink>
      <w:r w:rsidDel="00000000" w:rsidR="00000000" w:rsidRPr="00000000">
        <w:rPr>
          <w:rtl w:val="0"/>
        </w:rPr>
      </w:r>
    </w:p>
    <w:p w:rsidR="00000000" w:rsidDel="00000000" w:rsidP="00000000" w:rsidRDefault="00000000" w:rsidRPr="00000000">
      <w:pPr>
        <w:ind w:left="1080" w:firstLine="0"/>
        <w:contextualSpacing w:val="0"/>
      </w:pPr>
      <w:hyperlink w:anchor="h.902n5rg4u5ll">
        <w:r w:rsidDel="00000000" w:rsidR="00000000" w:rsidRPr="00000000">
          <w:rPr>
            <w:color w:val="1155cc"/>
            <w:u w:val="single"/>
            <w:rtl w:val="0"/>
          </w:rPr>
          <w:t xml:space="preserve">Component Description</w:t>
        </w:r>
      </w:hyperlink>
      <w:r w:rsidDel="00000000" w:rsidR="00000000" w:rsidRPr="00000000">
        <w:rPr>
          <w:rtl w:val="0"/>
        </w:rPr>
      </w:r>
    </w:p>
    <w:p w:rsidR="00000000" w:rsidDel="00000000" w:rsidP="00000000" w:rsidRDefault="00000000" w:rsidRPr="00000000">
      <w:pPr>
        <w:ind w:left="1080" w:firstLine="0"/>
        <w:contextualSpacing w:val="0"/>
      </w:pPr>
      <w:hyperlink w:anchor="h.osgsqwhryh8j">
        <w:r w:rsidDel="00000000" w:rsidR="00000000" w:rsidRPr="00000000">
          <w:rPr>
            <w:color w:val="1155cc"/>
            <w:u w:val="single"/>
            <w:rtl w:val="0"/>
          </w:rPr>
          <w:t xml:space="preserve">Component Registry</w:t>
        </w:r>
      </w:hyperlink>
      <w:r w:rsidDel="00000000" w:rsidR="00000000" w:rsidRPr="00000000">
        <w:rPr>
          <w:rtl w:val="0"/>
        </w:rPr>
      </w:r>
    </w:p>
    <w:p w:rsidR="00000000" w:rsidDel="00000000" w:rsidP="00000000" w:rsidRDefault="00000000" w:rsidRPr="00000000">
      <w:pPr>
        <w:ind w:left="1080" w:firstLine="0"/>
        <w:contextualSpacing w:val="0"/>
      </w:pPr>
      <w:hyperlink w:anchor="h.cxdq9qq29sr9">
        <w:r w:rsidDel="00000000" w:rsidR="00000000" w:rsidRPr="00000000">
          <w:rPr>
            <w:color w:val="1155cc"/>
            <w:u w:val="single"/>
            <w:rtl w:val="0"/>
          </w:rPr>
          <w:t xml:space="preserve">Monitoring and Collection Data</w:t>
        </w:r>
      </w:hyperlink>
      <w:r w:rsidDel="00000000" w:rsidR="00000000" w:rsidRPr="00000000">
        <w:rPr>
          <w:rtl w:val="0"/>
        </w:rPr>
      </w:r>
    </w:p>
    <w:p w:rsidR="00000000" w:rsidDel="00000000" w:rsidP="00000000" w:rsidRDefault="00000000" w:rsidRPr="00000000">
      <w:pPr>
        <w:ind w:left="360" w:firstLine="0"/>
        <w:contextualSpacing w:val="0"/>
      </w:pPr>
      <w:hyperlink w:anchor="h.3295wc23400s">
        <w:r w:rsidDel="00000000" w:rsidR="00000000" w:rsidRPr="00000000">
          <w:rPr>
            <w:color w:val="1155cc"/>
            <w:u w:val="single"/>
            <w:rtl w:val="0"/>
          </w:rPr>
          <w:t xml:space="preserve">Metrics Framework Analysis and Design</w:t>
        </w:r>
      </w:hyperlink>
      <w:r w:rsidDel="00000000" w:rsidR="00000000" w:rsidRPr="00000000">
        <w:rPr>
          <w:rtl w:val="0"/>
        </w:rPr>
      </w:r>
    </w:p>
    <w:p w:rsidR="00000000" w:rsidDel="00000000" w:rsidP="00000000" w:rsidRDefault="00000000" w:rsidRPr="00000000">
      <w:pPr>
        <w:ind w:left="360" w:firstLine="0"/>
        <w:contextualSpacing w:val="0"/>
      </w:pPr>
      <w:hyperlink w:anchor="h.5jpu7fq4zulf">
        <w:r w:rsidDel="00000000" w:rsidR="00000000" w:rsidRPr="00000000">
          <w:rPr>
            <w:color w:val="1155cc"/>
            <w:u w:val="single"/>
            <w:rtl w:val="0"/>
          </w:rPr>
          <w:t xml:space="preserve">Example</w:t>
        </w:r>
      </w:hyperlink>
      <w:r w:rsidDel="00000000" w:rsidR="00000000" w:rsidRPr="00000000">
        <w:rPr>
          <w:rtl w:val="0"/>
        </w:rPr>
      </w:r>
    </w:p>
    <w:p w:rsidR="00000000" w:rsidDel="00000000" w:rsidP="00000000" w:rsidRDefault="00000000" w:rsidRPr="00000000">
      <w:pPr>
        <w:ind w:left="360" w:firstLine="0"/>
        <w:contextualSpacing w:val="0"/>
      </w:pPr>
      <w:hyperlink w:anchor="h.ibfbiqpnunew">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numPr>
          <w:ilvl w:val="0"/>
          <w:numId w:val="22"/>
        </w:numPr>
        <w:contextualSpacing w:val="1"/>
        <w:rPr>
          <w:rFonts w:ascii="Arial" w:cs="Arial" w:eastAsia="Arial" w:hAnsi="Arial"/>
          <w:sz w:val="20"/>
          <w:szCs w:val="20"/>
        </w:rPr>
      </w:pPr>
      <w:bookmarkStart w:colFirst="0" w:colLast="0" w:name="h.5xxxgni0z5v5" w:id="0"/>
      <w:bookmarkEnd w:id="0"/>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Arial" w:cs="Arial" w:eastAsia="Arial" w:hAnsi="Arial"/>
          <w:sz w:val="20"/>
          <w:szCs w:val="20"/>
          <w:rtl w:val="0"/>
        </w:rPr>
        <w:br w:type="textWrapping"/>
      </w:r>
      <w:r w:rsidDel="00000000" w:rsidR="00000000" w:rsidRPr="00000000">
        <w:rPr>
          <w:sz w:val="20"/>
          <w:szCs w:val="20"/>
          <w:rtl w:val="0"/>
        </w:rPr>
        <w:t xml:space="preserve">Measuring the impact of bioinformatics resources is of paramount importance. Metrics encourage attainment of certain standards of quality of resources. We propose the development of a metrics framework to provide an infrastructure capable of collect/register different metrics definitions and their functionalities, process them and provide a user interface to access these results. Data collected from each metric can be used as an indicator of quality that measure the impact of specific bioinformatic resource (software, biological databases, knowledge diffusion, computational performance, etc.) which suggesting a certain standard of quality.</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0"/>
          <w:szCs w:val="20"/>
          <w:rtl w:val="0"/>
        </w:rPr>
        <w:t xml:space="preserve">This framework</w:t>
      </w:r>
      <w:r w:rsidDel="00000000" w:rsidR="00000000" w:rsidRPr="00000000">
        <w:rPr>
          <w:sz w:val="20"/>
          <w:szCs w:val="20"/>
          <w:rtl w:val="0"/>
        </w:rPr>
        <w:t xml:space="preserve"> consists of three</w:t>
      </w:r>
      <w:r w:rsidDel="00000000" w:rsidR="00000000" w:rsidRPr="00000000">
        <w:rPr>
          <w:sz w:val="20"/>
          <w:szCs w:val="20"/>
          <w:rtl w:val="0"/>
        </w:rPr>
        <w:t xml:space="preserve"> elements</w:t>
      </w:r>
      <w:r w:rsidDel="00000000" w:rsidR="00000000" w:rsidRPr="00000000">
        <w:rPr>
          <w:sz w:val="20"/>
          <w:szCs w:val="20"/>
          <w:rtl w:val="0"/>
        </w:rPr>
        <w:t xml:space="preserve"> </w:t>
      </w:r>
      <w:r w:rsidDel="00000000" w:rsidR="00000000" w:rsidRPr="00000000">
        <w:rPr>
          <w:sz w:val="20"/>
          <w:szCs w:val="20"/>
          <w:rtl w:val="0"/>
        </w:rPr>
        <w:t xml:space="preserve">which work together for carrying out the complete registry and monitoring processes. The first element Component, define the metric schema and functionality; the second component Components Registry, register the component metadata into a registry to make available for use; The third element Data and Monitoring Repository, install and execute components and collect data from the component execution.  Data generated from each component execution will be able for their visualization</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0"/>
          <w:szCs w:val="20"/>
          <w:rtl w:val="0"/>
        </w:rPr>
        <w:tab/>
        <w:t xml:space="preserve"> </w:t>
      </w:r>
    </w:p>
    <w:p w:rsidR="00000000" w:rsidDel="00000000" w:rsidP="00000000" w:rsidRDefault="00000000" w:rsidRPr="00000000">
      <w:pPr>
        <w:contextualSpacing w:val="0"/>
        <w:jc w:val="both"/>
      </w:pPr>
      <w:r w:rsidDel="00000000" w:rsidR="00000000" w:rsidRPr="00000000">
        <w:rPr>
          <w:sz w:val="20"/>
          <w:szCs w:val="20"/>
          <w:rtl w:val="0"/>
        </w:rPr>
        <w:t xml:space="preserve">This document provides the Metrics Framework specification, in addition to definition, description and functionality of each element of this infrastructure. Also, this document contains the system analysis  and design.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19"/>
        </w:numPr>
        <w:ind w:left="720" w:hanging="720"/>
        <w:contextualSpacing w:val="1"/>
        <w:jc w:val="both"/>
        <w:rPr>
          <w:b w:val="1"/>
          <w:u w:val="none"/>
        </w:rPr>
      </w:pPr>
      <w:bookmarkStart w:colFirst="0" w:colLast="0" w:name="h.pl1vjm5azbaq" w:id="1"/>
      <w:bookmarkEnd w:id="1"/>
      <w:r w:rsidDel="00000000" w:rsidR="00000000" w:rsidRPr="00000000">
        <w:rPr>
          <w:b w:val="1"/>
          <w:rtl w:val="0"/>
        </w:rPr>
        <w:t xml:space="preserve">Basic Grammar and Conventions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The keywords "MUST", "MUST NOT", "REQUIRED", "SHALL", "SHALL NOT", "SHOULD", "SHOULD NOT", "RECOMMENDED", "MAY", and "OPTIONAL" in this document are to be interpreted as described in [</w:t>
      </w:r>
      <w:hyperlink r:id="rId5">
        <w:r w:rsidDel="00000000" w:rsidR="00000000" w:rsidRPr="00000000">
          <w:rPr>
            <w:sz w:val="20"/>
            <w:szCs w:val="20"/>
            <w:rtl w:val="0"/>
          </w:rPr>
          <w:t xml:space="preserve">RFC2119</w:t>
        </w:r>
      </w:hyperlink>
      <w:r w:rsidDel="00000000" w:rsidR="00000000" w:rsidRPr="00000000">
        <w:rPr>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7"/>
        </w:numPr>
        <w:ind w:left="720" w:hanging="540"/>
        <w:contextualSpacing w:val="1"/>
        <w:rPr/>
      </w:pPr>
      <w:bookmarkStart w:colFirst="0" w:colLast="0" w:name="h.dfjx47pj1nnm" w:id="2"/>
      <w:bookmarkEnd w:id="2"/>
      <w:r w:rsidDel="00000000" w:rsidR="00000000" w:rsidRPr="00000000">
        <w:rPr>
          <w:rtl w:val="0"/>
        </w:rPr>
        <w:t xml:space="preserve">Metrics Framework Definition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7"/>
        </w:numPr>
        <w:spacing w:line="240" w:lineRule="auto"/>
        <w:ind w:left="720" w:hanging="360"/>
        <w:contextualSpacing w:val="1"/>
        <w:rPr/>
      </w:pPr>
      <w:bookmarkStart w:colFirst="0" w:colLast="0" w:name="h.m196e28lm3e1" w:id="3"/>
      <w:bookmarkEnd w:id="3"/>
      <w:r w:rsidDel="00000000" w:rsidR="00000000" w:rsidRPr="00000000">
        <w:rPr>
          <w:rtl w:val="0"/>
        </w:rPr>
        <w:t xml:space="preserve">Metrics Framework </w:t>
      </w:r>
      <w:r w:rsidDel="00000000" w:rsidR="00000000" w:rsidRPr="00000000">
        <w:rPr>
          <w:rtl w:val="0"/>
        </w:rPr>
        <w:t xml:space="preserve">Elements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The metrics framework design follows a modular structure, consisting of three autonomous elements: Component, Components Registry and, Data and Monitoring Repository. These elements interact with each other and besides this interaction, a user can also interact independently with each element using an user interface adjust to each setting.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13"/>
        </w:numPr>
        <w:ind w:firstLine="0"/>
        <w:contextualSpacing w:val="1"/>
        <w:rPr/>
      </w:pPr>
      <w:bookmarkStart w:colFirst="0" w:colLast="0" w:name="h.5zsmmgv7v4gz" w:id="4"/>
      <w:bookmarkEnd w:id="4"/>
      <w:r w:rsidDel="00000000" w:rsidR="00000000" w:rsidRPr="00000000">
        <w:rPr>
          <w:rtl w:val="0"/>
        </w:rPr>
        <w:t xml:space="preserve">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A component is the basic unit defined into the Metrics Framework. Each component are defined through two differentiated parts: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40" w:lineRule="auto"/>
        <w:ind w:left="720" w:hanging="360"/>
        <w:contextualSpacing w:val="1"/>
        <w:jc w:val="both"/>
        <w:rPr>
          <w:b w:val="0"/>
          <w:sz w:val="20"/>
          <w:szCs w:val="20"/>
        </w:rPr>
      </w:pPr>
      <w:r w:rsidDel="00000000" w:rsidR="00000000" w:rsidRPr="00000000">
        <w:rPr>
          <w:rFonts w:ascii="Arial" w:cs="Arial" w:eastAsia="Arial" w:hAnsi="Arial"/>
          <w:b w:val="1"/>
          <w:i w:val="1"/>
          <w:sz w:val="20"/>
          <w:szCs w:val="20"/>
          <w:rtl w:val="0"/>
        </w:rPr>
        <w:t xml:space="preserve">Metric standard definition</w:t>
      </w:r>
      <w:r w:rsidDel="00000000" w:rsidR="00000000" w:rsidRPr="00000000">
        <w:rPr>
          <w:rFonts w:ascii="Arial" w:cs="Arial" w:eastAsia="Arial" w:hAnsi="Arial"/>
          <w:b w:val="0"/>
          <w:sz w:val="20"/>
          <w:szCs w:val="20"/>
          <w:rtl w:val="0"/>
        </w:rPr>
        <w:t xml:space="preserve">, following a common schema. This schema is described in a metadata file that defines a set of descriptors used in deploying a component. Examples of descriptors are: name, dependencies, frequency, resource, output, repository, etc.</w:t>
      </w:r>
    </w:p>
    <w:p w:rsidR="00000000" w:rsidDel="00000000" w:rsidP="00000000" w:rsidRDefault="00000000" w:rsidRPr="00000000">
      <w:pPr>
        <w:numPr>
          <w:ilvl w:val="0"/>
          <w:numId w:val="10"/>
        </w:numPr>
        <w:spacing w:after="0" w:before="0" w:line="240" w:lineRule="auto"/>
        <w:ind w:left="720" w:hanging="360"/>
        <w:contextualSpacing w:val="1"/>
        <w:jc w:val="both"/>
        <w:rPr>
          <w:b w:val="0"/>
          <w:sz w:val="20"/>
          <w:szCs w:val="20"/>
        </w:rPr>
      </w:pPr>
      <w:r w:rsidDel="00000000" w:rsidR="00000000" w:rsidRPr="00000000">
        <w:rPr>
          <w:rFonts w:ascii="Arial" w:cs="Arial" w:eastAsia="Arial" w:hAnsi="Arial"/>
          <w:b w:val="1"/>
          <w:i w:val="1"/>
          <w:sz w:val="20"/>
          <w:szCs w:val="20"/>
          <w:rtl w:val="0"/>
        </w:rPr>
        <w:t xml:space="preserve">Metric functionality</w:t>
      </w:r>
      <w:r w:rsidDel="00000000" w:rsidR="00000000" w:rsidRPr="00000000">
        <w:rPr>
          <w:rFonts w:ascii="Arial" w:cs="Arial" w:eastAsia="Arial" w:hAnsi="Arial"/>
          <w:b w:val="0"/>
          <w:sz w:val="20"/>
          <w:szCs w:val="20"/>
          <w:rtl w:val="0"/>
        </w:rPr>
        <w:t xml:space="preserve">, following a common structure. Code, documentation, guidelines, and examples can define this structure.</w:t>
      </w:r>
    </w:p>
    <w:p w:rsidR="00000000" w:rsidDel="00000000" w:rsidP="00000000" w:rsidRDefault="00000000" w:rsidRPr="00000000">
      <w:pPr>
        <w:contextualSpacing w:val="0"/>
        <w:jc w:val="both"/>
      </w:pPr>
      <w:r w:rsidDel="00000000" w:rsidR="00000000" w:rsidRPr="00000000">
        <w:rPr>
          <w:rtl w:val="0"/>
        </w:rPr>
      </w:r>
      <w:r w:rsidDel="00000000" w:rsidR="00000000" w:rsidRPr="00000000">
        <w:drawing>
          <wp:anchor allowOverlap="0" behindDoc="0" distB="914400" distT="914400" distL="914400" distR="914400" hidden="0" layoutInCell="0" locked="0" relativeHeight="0" simplePos="0">
            <wp:simplePos x="0" y="0"/>
            <wp:positionH relativeFrom="margin">
              <wp:posOffset>321945</wp:posOffset>
            </wp:positionH>
            <wp:positionV relativeFrom="paragraph">
              <wp:posOffset>55245</wp:posOffset>
            </wp:positionV>
            <wp:extent cx="2885440" cy="2072640"/>
            <wp:effectExtent b="12700" l="12700" r="12700" t="12700"/>
            <wp:wrapNone/>
            <wp:docPr id="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2885440" cy="2072640"/>
                    </a:xfrm>
                    <a:prstGeom prst="rect"/>
                    <a:ln w="12700">
                      <a:solidFill>
                        <a:srgbClr val="B7B7B7"/>
                      </a:solidFill>
                      <a:prstDash val="solid"/>
                    </a:ln>
                  </pic:spPr>
                </pic:pic>
              </a:graphicData>
            </a:graphic>
          </wp:anchor>
        </w:drawing>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Due to the distributed approach of this framework, the components must be stored in a Source Code Manager (e.g. GitHub </w:t>
      </w:r>
      <w:r w:rsidDel="00000000" w:rsidR="00000000" w:rsidRPr="00000000">
        <w:rPr>
          <w:sz w:val="20"/>
          <w:szCs w:val="20"/>
          <w:rtl w:val="0"/>
        </w:rPr>
        <w:t xml:space="preserve">[GitHub]</w:t>
      </w:r>
      <w:r w:rsidDel="00000000" w:rsidR="00000000" w:rsidRPr="00000000">
        <w:rPr>
          <w:rFonts w:ascii="Arial" w:cs="Arial" w:eastAsia="Arial" w:hAnsi="Arial"/>
          <w:sz w:val="20"/>
          <w:szCs w:val="20"/>
          <w:rtl w:val="0"/>
        </w:rPr>
        <w:t xml:space="preserve">) that allows an easy and quick access to each 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The basic component structure </w:t>
      </w:r>
      <w:r w:rsidDel="00000000" w:rsidR="00000000" w:rsidRPr="00000000">
        <w:rPr>
          <w:sz w:val="20"/>
          <w:szCs w:val="20"/>
          <w:rtl w:val="0"/>
        </w:rPr>
        <w:t xml:space="preserve">SHOULD follow the structure</w:t>
      </w:r>
      <w:r w:rsidDel="00000000" w:rsidR="00000000" w:rsidRPr="00000000">
        <w:rPr>
          <w:rFonts w:ascii="Arial" w:cs="Arial" w:eastAsia="Arial" w:hAnsi="Arial"/>
          <w:sz w:val="20"/>
          <w:szCs w:val="20"/>
          <w:rtl w:val="0"/>
        </w:rPr>
        <w:t xml:space="preserve"> shown in Figure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Figure 1. Basic component structure</w:t>
      </w:r>
      <w:r w:rsidDel="00000000" w:rsidR="00000000" w:rsidRPr="00000000">
        <w:rPr>
          <w:sz w:val="16"/>
          <w:szCs w:val="16"/>
          <w:rtl w:val="0"/>
        </w:rPr>
        <w:t xml:space="preserve">. The schema.xml file describes the metadata information or the Metric standard definition. Other directories and files define the metric functionality (Code, documentation, guidelines, and 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The file schema.xml describes the component metadata therefore this file MUST be included into the component structure. This metadata contains essential information that will be used to register, install and execute a component,  and collect data from this component. The Figure 2 shows the schema architecture, and the meanings of each parameter</w:t>
      </w:r>
      <w:r w:rsidDel="00000000" w:rsidR="00000000" w:rsidRPr="00000000">
        <w:rPr>
          <w:sz w:val="20"/>
          <w:szCs w:val="20"/>
          <w:rtl w:val="0"/>
        </w:rPr>
        <w:t xml:space="preserve"> are given in the Table 1</w:t>
      </w:r>
      <w:r w:rsidDel="00000000" w:rsidR="00000000" w:rsidRPr="00000000">
        <w:rPr>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5270500" cy="5606968"/>
            <wp:effectExtent b="12700" l="12700" r="12700" t="12700"/>
            <wp:docPr id="12"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5270500" cy="5606968"/>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16"/>
          <w:szCs w:val="16"/>
          <w:rtl w:val="0"/>
        </w:rPr>
        <w:t xml:space="preserve">Figure 2. Graphical component schema. </w:t>
      </w:r>
      <w:r w:rsidDel="00000000" w:rsidR="00000000" w:rsidRPr="00000000">
        <w:rPr>
          <w:sz w:val="16"/>
          <w:szCs w:val="16"/>
          <w:rtl w:val="0"/>
        </w:rPr>
        <w:t xml:space="preserve">This graphic shows the component schema hierarchy.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 w:val="0"/>
        <w:tblW w:w="8740.0" w:type="dxa"/>
        <w:jc w:val="left"/>
        <w:tblInd w:w="-3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0"/>
        <w:gridCol w:w="4335"/>
        <w:gridCol w:w="1545"/>
        <w:gridCol w:w="1100"/>
        <w:tblGridChange w:id="0">
          <w:tblGrid>
            <w:gridCol w:w="1760"/>
            <w:gridCol w:w="4335"/>
            <w:gridCol w:w="1545"/>
            <w:gridCol w:w="1100"/>
          </w:tblGrid>
        </w:tblGridChange>
      </w:tblGrid>
      <w:tr>
        <w:trPr>
          <w:trHeight w:val="280" w:hRule="atLeast"/>
        </w:trPr>
        <w:tc>
          <w:tcPr>
            <w:shd w:fill="bfbfbf"/>
          </w:tcPr>
          <w:p w:rsidR="00000000" w:rsidDel="00000000" w:rsidP="00000000" w:rsidRDefault="00000000" w:rsidRPr="00000000">
            <w:pPr>
              <w:contextualSpacing w:val="0"/>
              <w:jc w:val="both"/>
            </w:pPr>
            <w:r w:rsidDel="00000000" w:rsidR="00000000" w:rsidRPr="00000000">
              <w:rPr>
                <w:b w:val="1"/>
                <w:rtl w:val="0"/>
              </w:rPr>
              <w:t xml:space="preserve">Parameters</w:t>
            </w:r>
          </w:p>
        </w:tc>
        <w:tc>
          <w:tcPr>
            <w:shd w:fill="bfbfbf"/>
          </w:tcPr>
          <w:p w:rsidR="00000000" w:rsidDel="00000000" w:rsidP="00000000" w:rsidRDefault="00000000" w:rsidRPr="00000000">
            <w:pPr>
              <w:contextualSpacing w:val="0"/>
              <w:jc w:val="both"/>
            </w:pPr>
            <w:r w:rsidDel="00000000" w:rsidR="00000000" w:rsidRPr="00000000">
              <w:rPr>
                <w:b w:val="1"/>
                <w:rtl w:val="0"/>
              </w:rPr>
              <w:t xml:space="preserve">Description</w:t>
            </w:r>
          </w:p>
        </w:tc>
        <w:tc>
          <w:tcPr>
            <w:shd w:fill="bfbfbf"/>
          </w:tcPr>
          <w:p w:rsidR="00000000" w:rsidDel="00000000" w:rsidP="00000000" w:rsidRDefault="00000000" w:rsidRPr="00000000">
            <w:pPr>
              <w:contextualSpacing w:val="0"/>
              <w:jc w:val="both"/>
            </w:pPr>
            <w:r w:rsidDel="00000000" w:rsidR="00000000" w:rsidRPr="00000000">
              <w:rPr>
                <w:b w:val="1"/>
                <w:rtl w:val="0"/>
              </w:rPr>
              <w:t xml:space="preserve">Cardinality</w:t>
            </w:r>
          </w:p>
        </w:tc>
        <w:tc>
          <w:tcPr>
            <w:shd w:fill="bfbfbf"/>
          </w:tcPr>
          <w:p w:rsidR="00000000" w:rsidDel="00000000" w:rsidP="00000000" w:rsidRDefault="00000000" w:rsidRPr="00000000">
            <w:pPr>
              <w:contextualSpacing w:val="0"/>
              <w:jc w:val="both"/>
            </w:pPr>
            <w:r w:rsidDel="00000000" w:rsidR="00000000" w:rsidRPr="00000000">
              <w:rPr>
                <w:b w:val="1"/>
                <w:rtl w:val="0"/>
              </w:rPr>
              <w:t xml:space="preserve">Type</w:t>
            </w:r>
          </w:p>
        </w:tc>
      </w:tr>
      <w:tr>
        <w:trPr>
          <w:trHeight w:val="280" w:hRule="atLeast"/>
        </w:trPr>
        <w:tc>
          <w:tcPr/>
          <w:p w:rsidR="00000000" w:rsidDel="00000000" w:rsidP="00000000" w:rsidRDefault="00000000" w:rsidRPr="00000000">
            <w:pPr>
              <w:contextualSpacing w:val="0"/>
              <w:jc w:val="both"/>
            </w:pPr>
            <w:r w:rsidDel="00000000" w:rsidR="00000000" w:rsidRPr="00000000">
              <w:rPr>
                <w:b w:val="1"/>
                <w:sz w:val="20"/>
                <w:szCs w:val="20"/>
                <w:rtl w:val="0"/>
              </w:rPr>
              <w:t xml:space="preserve">Name</w:t>
            </w:r>
          </w:p>
        </w:tc>
        <w:tc>
          <w:tcPr/>
          <w:p w:rsidR="00000000" w:rsidDel="00000000" w:rsidP="00000000" w:rsidRDefault="00000000" w:rsidRPr="00000000">
            <w:pPr>
              <w:contextualSpacing w:val="0"/>
              <w:jc w:val="both"/>
            </w:pPr>
            <w:r w:rsidDel="00000000" w:rsidR="00000000" w:rsidRPr="00000000">
              <w:rPr>
                <w:sz w:val="20"/>
                <w:szCs w:val="20"/>
                <w:rtl w:val="0"/>
              </w:rPr>
              <w:t xml:space="preserve">Component name</w:t>
            </w:r>
          </w:p>
        </w:tc>
        <w:tc>
          <w:tcPr/>
          <w:p w:rsidR="00000000" w:rsidDel="00000000" w:rsidP="00000000" w:rsidRDefault="00000000" w:rsidRPr="00000000">
            <w:pPr>
              <w:contextualSpacing w:val="0"/>
              <w:jc w:val="both"/>
            </w:pPr>
            <w:r w:rsidDel="00000000" w:rsidR="00000000" w:rsidRPr="00000000">
              <w:rPr>
                <w:sz w:val="20"/>
                <w:szCs w:val="20"/>
                <w:rtl w:val="0"/>
              </w:rPr>
              <w:t xml:space="preserve">1</w:t>
            </w:r>
          </w:p>
        </w:tc>
        <w:tc>
          <w:tcPr/>
          <w:p w:rsidR="00000000" w:rsidDel="00000000" w:rsidP="00000000" w:rsidRDefault="00000000" w:rsidRPr="00000000">
            <w:pPr>
              <w:contextualSpacing w:val="0"/>
              <w:jc w:val="both"/>
            </w:pPr>
            <w:r w:rsidDel="00000000" w:rsidR="00000000" w:rsidRPr="00000000">
              <w:rPr>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b w:val="1"/>
                <w:sz w:val="20"/>
                <w:szCs w:val="20"/>
                <w:rtl w:val="0"/>
              </w:rPr>
              <w:t xml:space="preserve">Description</w:t>
            </w:r>
          </w:p>
        </w:tc>
        <w:tc>
          <w:tcPr/>
          <w:p w:rsidR="00000000" w:rsidDel="00000000" w:rsidP="00000000" w:rsidRDefault="00000000" w:rsidRPr="00000000">
            <w:pPr>
              <w:contextualSpacing w:val="0"/>
              <w:jc w:val="both"/>
            </w:pPr>
            <w:r w:rsidDel="00000000" w:rsidR="00000000" w:rsidRPr="00000000">
              <w:rPr>
                <w:sz w:val="20"/>
                <w:szCs w:val="20"/>
                <w:rtl w:val="0"/>
              </w:rPr>
              <w:t xml:space="preserve">Short component explanation</w:t>
            </w:r>
          </w:p>
        </w:tc>
        <w:tc>
          <w:tcPr/>
          <w:p w:rsidR="00000000" w:rsidDel="00000000" w:rsidP="00000000" w:rsidRDefault="00000000" w:rsidRPr="00000000">
            <w:pPr>
              <w:contextualSpacing w:val="0"/>
              <w:jc w:val="both"/>
            </w:pPr>
            <w:r w:rsidDel="00000000" w:rsidR="00000000" w:rsidRPr="00000000">
              <w:rPr>
                <w:sz w:val="20"/>
                <w:szCs w:val="20"/>
                <w:rtl w:val="0"/>
              </w:rPr>
              <w:t xml:space="preserve">1</w:t>
            </w:r>
          </w:p>
        </w:tc>
        <w:tc>
          <w:tcPr/>
          <w:p w:rsidR="00000000" w:rsidDel="00000000" w:rsidP="00000000" w:rsidRDefault="00000000" w:rsidRPr="00000000">
            <w:pPr>
              <w:contextualSpacing w:val="0"/>
              <w:jc w:val="both"/>
            </w:pPr>
            <w:r w:rsidDel="00000000" w:rsidR="00000000" w:rsidRPr="00000000">
              <w:rPr>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b w:val="1"/>
                <w:sz w:val="20"/>
                <w:szCs w:val="20"/>
                <w:rtl w:val="0"/>
              </w:rPr>
              <w:t xml:space="preserve">Authors</w:t>
            </w:r>
          </w:p>
        </w:tc>
        <w:tc>
          <w:tcPr/>
          <w:p w:rsidR="00000000" w:rsidDel="00000000" w:rsidP="00000000" w:rsidRDefault="00000000" w:rsidRPr="00000000">
            <w:pPr>
              <w:contextualSpacing w:val="0"/>
              <w:jc w:val="both"/>
            </w:pPr>
            <w:r w:rsidDel="00000000" w:rsidR="00000000" w:rsidRPr="00000000">
              <w:rPr>
                <w:sz w:val="20"/>
                <w:szCs w:val="20"/>
                <w:rtl w:val="0"/>
              </w:rPr>
              <w:t xml:space="preserve">Authors names separated by commas</w:t>
            </w:r>
          </w:p>
        </w:tc>
        <w:tc>
          <w:tcPr/>
          <w:p w:rsidR="00000000" w:rsidDel="00000000" w:rsidP="00000000" w:rsidRDefault="00000000" w:rsidRPr="00000000">
            <w:pPr>
              <w:contextualSpacing w:val="0"/>
              <w:jc w:val="both"/>
            </w:pPr>
            <w:r w:rsidDel="00000000" w:rsidR="00000000" w:rsidRPr="00000000">
              <w:rPr>
                <w:sz w:val="20"/>
                <w:szCs w:val="20"/>
                <w:rtl w:val="0"/>
              </w:rPr>
              <w:t xml:space="preserve">0..1</w:t>
            </w:r>
          </w:p>
        </w:tc>
        <w:tc>
          <w:tcPr/>
          <w:p w:rsidR="00000000" w:rsidDel="00000000" w:rsidP="00000000" w:rsidRDefault="00000000" w:rsidRPr="00000000">
            <w:pPr>
              <w:contextualSpacing w:val="0"/>
              <w:jc w:val="both"/>
            </w:pPr>
            <w:r w:rsidDel="00000000" w:rsidR="00000000" w:rsidRPr="00000000">
              <w:rPr>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b w:val="1"/>
                <w:sz w:val="20"/>
                <w:szCs w:val="20"/>
                <w:rtl w:val="0"/>
              </w:rPr>
              <w:t xml:space="preserve">Input</w:t>
            </w:r>
          </w:p>
        </w:tc>
        <w:tc>
          <w:tcPr/>
          <w:p w:rsidR="00000000" w:rsidDel="00000000" w:rsidP="00000000" w:rsidRDefault="00000000" w:rsidRPr="00000000">
            <w:pPr>
              <w:contextualSpacing w:val="0"/>
              <w:jc w:val="both"/>
            </w:pPr>
            <w:r w:rsidDel="00000000" w:rsidR="00000000" w:rsidRPr="00000000">
              <w:rPr>
                <w:sz w:val="20"/>
                <w:szCs w:val="20"/>
                <w:rtl w:val="0"/>
              </w:rPr>
              <w:t xml:space="preserve">Input parameters list used in the component execution.</w:t>
            </w:r>
          </w:p>
        </w:tc>
        <w:tc>
          <w:tcPr/>
          <w:p w:rsidR="00000000" w:rsidDel="00000000" w:rsidP="00000000" w:rsidRDefault="00000000" w:rsidRPr="00000000">
            <w:pPr>
              <w:contextualSpacing w:val="0"/>
              <w:jc w:val="both"/>
            </w:pPr>
            <w:r w:rsidDel="00000000" w:rsidR="00000000" w:rsidRPr="00000000">
              <w:rPr>
                <w:sz w:val="20"/>
                <w:szCs w:val="20"/>
                <w:rtl w:val="0"/>
              </w:rPr>
              <w:t xml:space="preserve">1..*</w:t>
            </w:r>
          </w:p>
        </w:tc>
        <w:tc>
          <w:tcPr/>
          <w:p w:rsidR="00000000" w:rsidDel="00000000" w:rsidP="00000000" w:rsidRDefault="00000000" w:rsidRPr="00000000">
            <w:pPr>
              <w:contextualSpacing w:val="0"/>
              <w:jc w:val="both"/>
            </w:pPr>
            <w:r w:rsidDel="00000000" w:rsidR="00000000" w:rsidRPr="00000000">
              <w:rPr>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b w:val="1"/>
                <w:sz w:val="20"/>
                <w:szCs w:val="20"/>
                <w:rtl w:val="0"/>
              </w:rPr>
              <w:t xml:space="preserve">Output</w:t>
            </w:r>
          </w:p>
        </w:tc>
        <w:tc>
          <w:tcPr/>
          <w:p w:rsidR="00000000" w:rsidDel="00000000" w:rsidP="00000000" w:rsidRDefault="00000000" w:rsidRPr="00000000">
            <w:pPr>
              <w:contextualSpacing w:val="0"/>
              <w:jc w:val="both"/>
            </w:pPr>
            <w:r w:rsidDel="00000000" w:rsidR="00000000" w:rsidRPr="00000000">
              <w:rPr>
                <w:sz w:val="20"/>
                <w:szCs w:val="20"/>
                <w:rtl w:val="0"/>
              </w:rPr>
              <w:t xml:space="preserve">Type execution result: number, string or list.</w:t>
            </w:r>
          </w:p>
        </w:tc>
        <w:tc>
          <w:tcPr/>
          <w:p w:rsidR="00000000" w:rsidDel="00000000" w:rsidP="00000000" w:rsidRDefault="00000000" w:rsidRPr="00000000">
            <w:pPr>
              <w:contextualSpacing w:val="0"/>
              <w:jc w:val="both"/>
            </w:pPr>
            <w:r w:rsidDel="00000000" w:rsidR="00000000" w:rsidRPr="00000000">
              <w:rPr>
                <w:sz w:val="20"/>
                <w:szCs w:val="20"/>
                <w:rtl w:val="0"/>
              </w:rPr>
              <w:t xml:space="preserve">1</w:t>
            </w:r>
          </w:p>
        </w:tc>
        <w:tc>
          <w:tcPr/>
          <w:p w:rsidR="00000000" w:rsidDel="00000000" w:rsidP="00000000" w:rsidRDefault="00000000" w:rsidRPr="00000000">
            <w:pPr>
              <w:contextualSpacing w:val="0"/>
              <w:jc w:val="both"/>
            </w:pPr>
            <w:r w:rsidDel="00000000" w:rsidR="00000000" w:rsidRPr="00000000">
              <w:rPr>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b w:val="1"/>
                <w:sz w:val="20"/>
                <w:szCs w:val="20"/>
                <w:rtl w:val="0"/>
              </w:rPr>
              <w:t xml:space="preserve">Dependencies</w:t>
            </w:r>
          </w:p>
        </w:tc>
        <w:tc>
          <w:tcPr/>
          <w:p w:rsidR="00000000" w:rsidDel="00000000" w:rsidP="00000000" w:rsidRDefault="00000000" w:rsidRPr="00000000">
            <w:pPr>
              <w:contextualSpacing w:val="0"/>
              <w:jc w:val="both"/>
            </w:pPr>
            <w:r w:rsidDel="00000000" w:rsidR="00000000" w:rsidRPr="00000000">
              <w:rPr>
                <w:sz w:val="20"/>
                <w:szCs w:val="20"/>
                <w:rtl w:val="0"/>
              </w:rPr>
              <w:t xml:space="preserve">Libraries list necessaries for this component.</w:t>
            </w:r>
          </w:p>
        </w:tc>
        <w:tc>
          <w:tcPr/>
          <w:p w:rsidR="00000000" w:rsidDel="00000000" w:rsidP="00000000" w:rsidRDefault="00000000" w:rsidRPr="00000000">
            <w:pPr>
              <w:contextualSpacing w:val="0"/>
              <w:jc w:val="both"/>
            </w:pPr>
            <w:r w:rsidDel="00000000" w:rsidR="00000000" w:rsidRPr="00000000">
              <w:rPr>
                <w:sz w:val="20"/>
                <w:szCs w:val="20"/>
                <w:rtl w:val="0"/>
              </w:rPr>
              <w:t xml:space="preserve">0..*</w:t>
            </w:r>
          </w:p>
        </w:tc>
        <w:tc>
          <w:tcPr/>
          <w:p w:rsidR="00000000" w:rsidDel="00000000" w:rsidP="00000000" w:rsidRDefault="00000000" w:rsidRPr="00000000">
            <w:pPr>
              <w:contextualSpacing w:val="0"/>
              <w:jc w:val="both"/>
            </w:pPr>
            <w:r w:rsidDel="00000000" w:rsidR="00000000" w:rsidRPr="00000000">
              <w:rPr>
                <w:sz w:val="20"/>
                <w:szCs w:val="20"/>
                <w:rtl w:val="0"/>
              </w:rPr>
              <w:t xml:space="preserve">String List</w:t>
            </w:r>
          </w:p>
        </w:tc>
      </w:tr>
      <w:tr>
        <w:trPr>
          <w:trHeight w:val="280" w:hRule="atLeast"/>
        </w:trPr>
        <w:tc>
          <w:tcPr/>
          <w:p w:rsidR="00000000" w:rsidDel="00000000" w:rsidP="00000000" w:rsidRDefault="00000000" w:rsidRPr="00000000">
            <w:pPr>
              <w:contextualSpacing w:val="0"/>
              <w:jc w:val="both"/>
            </w:pPr>
            <w:r w:rsidDel="00000000" w:rsidR="00000000" w:rsidRPr="00000000">
              <w:rPr>
                <w:b w:val="1"/>
                <w:sz w:val="20"/>
                <w:szCs w:val="20"/>
                <w:rtl w:val="0"/>
              </w:rPr>
              <w:t xml:space="preserve">Frequency</w:t>
            </w:r>
          </w:p>
        </w:tc>
        <w:tc>
          <w:tcPr/>
          <w:p w:rsidR="00000000" w:rsidDel="00000000" w:rsidP="00000000" w:rsidRDefault="00000000" w:rsidRPr="00000000">
            <w:pPr>
              <w:contextualSpacing w:val="0"/>
              <w:jc w:val="both"/>
            </w:pPr>
            <w:r w:rsidDel="00000000" w:rsidR="00000000" w:rsidRPr="00000000">
              <w:rPr>
                <w:sz w:val="20"/>
                <w:szCs w:val="20"/>
                <w:rtl w:val="0"/>
              </w:rPr>
              <w:t xml:space="preserve">Time interval to execute a component: monthly, weekly, daily.</w:t>
            </w:r>
          </w:p>
        </w:tc>
        <w:tc>
          <w:tcPr/>
          <w:p w:rsidR="00000000" w:rsidDel="00000000" w:rsidP="00000000" w:rsidRDefault="00000000" w:rsidRPr="00000000">
            <w:pPr>
              <w:contextualSpacing w:val="0"/>
              <w:jc w:val="both"/>
            </w:pPr>
            <w:r w:rsidDel="00000000" w:rsidR="00000000" w:rsidRPr="00000000">
              <w:rPr>
                <w:sz w:val="20"/>
                <w:szCs w:val="20"/>
                <w:rtl w:val="0"/>
              </w:rPr>
              <w:t xml:space="preserve">1</w:t>
            </w:r>
          </w:p>
        </w:tc>
        <w:tc>
          <w:tcPr/>
          <w:p w:rsidR="00000000" w:rsidDel="00000000" w:rsidP="00000000" w:rsidRDefault="00000000" w:rsidRPr="00000000">
            <w:pPr>
              <w:contextualSpacing w:val="0"/>
              <w:jc w:val="both"/>
            </w:pPr>
            <w:r w:rsidDel="00000000" w:rsidR="00000000" w:rsidRPr="00000000">
              <w:rPr>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b w:val="1"/>
                <w:sz w:val="20"/>
                <w:szCs w:val="20"/>
                <w:rtl w:val="0"/>
              </w:rPr>
              <w:t xml:space="preserve">Resources</w:t>
            </w:r>
          </w:p>
        </w:tc>
        <w:tc>
          <w:tcPr/>
          <w:p w:rsidR="00000000" w:rsidDel="00000000" w:rsidP="00000000" w:rsidRDefault="00000000" w:rsidRPr="00000000">
            <w:pPr>
              <w:contextualSpacing w:val="0"/>
              <w:jc w:val="both"/>
            </w:pPr>
            <w:r w:rsidDel="00000000" w:rsidR="00000000" w:rsidRPr="00000000">
              <w:rPr>
                <w:sz w:val="20"/>
                <w:szCs w:val="20"/>
                <w:rtl w:val="0"/>
              </w:rPr>
              <w:t xml:space="preserve">Resource list representation: database, software, training, computational.</w:t>
            </w:r>
          </w:p>
        </w:tc>
        <w:tc>
          <w:tcPr/>
          <w:p w:rsidR="00000000" w:rsidDel="00000000" w:rsidP="00000000" w:rsidRDefault="00000000" w:rsidRPr="00000000">
            <w:pPr>
              <w:contextualSpacing w:val="0"/>
              <w:jc w:val="both"/>
            </w:pPr>
            <w:r w:rsidDel="00000000" w:rsidR="00000000" w:rsidRPr="00000000">
              <w:rPr>
                <w:sz w:val="20"/>
                <w:szCs w:val="20"/>
                <w:rtl w:val="0"/>
              </w:rPr>
              <w:t xml:space="preserve">1..*</w:t>
            </w:r>
          </w:p>
        </w:tc>
        <w:tc>
          <w:tcPr/>
          <w:p w:rsidR="00000000" w:rsidDel="00000000" w:rsidP="00000000" w:rsidRDefault="00000000" w:rsidRPr="00000000">
            <w:pPr>
              <w:contextualSpacing w:val="0"/>
              <w:jc w:val="both"/>
            </w:pPr>
            <w:r w:rsidDel="00000000" w:rsidR="00000000" w:rsidRPr="00000000">
              <w:rPr>
                <w:sz w:val="20"/>
                <w:szCs w:val="20"/>
                <w:rtl w:val="0"/>
              </w:rPr>
              <w:t xml:space="preserve">String List</w:t>
            </w:r>
          </w:p>
        </w:tc>
      </w:tr>
      <w:tr>
        <w:trPr>
          <w:trHeight w:val="280" w:hRule="atLeast"/>
        </w:trPr>
        <w:tc>
          <w:tcPr/>
          <w:p w:rsidR="00000000" w:rsidDel="00000000" w:rsidP="00000000" w:rsidRDefault="00000000" w:rsidRPr="00000000">
            <w:pPr>
              <w:contextualSpacing w:val="0"/>
              <w:jc w:val="both"/>
            </w:pPr>
            <w:r w:rsidDel="00000000" w:rsidR="00000000" w:rsidRPr="00000000">
              <w:rPr>
                <w:b w:val="1"/>
                <w:sz w:val="20"/>
                <w:szCs w:val="20"/>
                <w:rtl w:val="0"/>
              </w:rPr>
              <w:t xml:space="preserve">Repository</w:t>
            </w:r>
          </w:p>
        </w:tc>
        <w:tc>
          <w:tcPr/>
          <w:p w:rsidR="00000000" w:rsidDel="00000000" w:rsidP="00000000" w:rsidRDefault="00000000" w:rsidRPr="00000000">
            <w:pPr>
              <w:contextualSpacing w:val="0"/>
              <w:jc w:val="both"/>
            </w:pPr>
            <w:r w:rsidDel="00000000" w:rsidR="00000000" w:rsidRPr="00000000">
              <w:rPr>
                <w:sz w:val="20"/>
                <w:szCs w:val="20"/>
                <w:rtl w:val="0"/>
              </w:rPr>
              <w:t xml:space="preserve">Source Manger Code URL where the component is stored.</w:t>
            </w:r>
          </w:p>
        </w:tc>
        <w:tc>
          <w:tcPr/>
          <w:p w:rsidR="00000000" w:rsidDel="00000000" w:rsidP="00000000" w:rsidRDefault="00000000" w:rsidRPr="00000000">
            <w:pPr>
              <w:contextualSpacing w:val="0"/>
              <w:jc w:val="both"/>
            </w:pPr>
            <w:r w:rsidDel="00000000" w:rsidR="00000000" w:rsidRPr="00000000">
              <w:rPr>
                <w:sz w:val="20"/>
                <w:szCs w:val="20"/>
                <w:rtl w:val="0"/>
              </w:rPr>
              <w:t xml:space="preserve">1</w:t>
            </w:r>
          </w:p>
        </w:tc>
        <w:tc>
          <w:tcPr/>
          <w:p w:rsidR="00000000" w:rsidDel="00000000" w:rsidP="00000000" w:rsidRDefault="00000000" w:rsidRPr="00000000">
            <w:pPr>
              <w:contextualSpacing w:val="0"/>
              <w:jc w:val="both"/>
            </w:pPr>
            <w:r w:rsidDel="00000000" w:rsidR="00000000" w:rsidRPr="00000000">
              <w:rPr>
                <w:sz w:val="20"/>
                <w:szCs w:val="20"/>
                <w:rtl w:val="0"/>
              </w:rPr>
              <w:t xml:space="preserve">String</w:t>
            </w:r>
          </w:p>
        </w:tc>
      </w:tr>
    </w:tbl>
    <w:p w:rsidR="00000000" w:rsidDel="00000000" w:rsidP="00000000" w:rsidRDefault="00000000" w:rsidRPr="00000000">
      <w:pPr>
        <w:contextualSpacing w:val="0"/>
        <w:jc w:val="both"/>
      </w:pPr>
      <w:r w:rsidDel="00000000" w:rsidR="00000000" w:rsidRPr="00000000">
        <w:rPr>
          <w:i w:val="1"/>
          <w:sz w:val="16"/>
          <w:szCs w:val="16"/>
          <w:rtl w:val="0"/>
        </w:rPr>
        <w:t xml:space="preserve">Table 1. Component schema. </w:t>
      </w:r>
      <w:r w:rsidDel="00000000" w:rsidR="00000000" w:rsidRPr="00000000">
        <w:rPr>
          <w:sz w:val="16"/>
          <w:szCs w:val="16"/>
          <w:rtl w:val="0"/>
        </w:rPr>
        <w:t xml:space="preserve">This table describes in detail, the parameters which defines the components metadata.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Style w:val="Heading3"/>
        <w:numPr>
          <w:ilvl w:val="1"/>
          <w:numId w:val="8"/>
        </w:numPr>
        <w:contextualSpacing w:val="1"/>
        <w:rPr/>
      </w:pPr>
      <w:bookmarkStart w:colFirst="0" w:colLast="0" w:name="h.2cljx6zjbc2" w:id="5"/>
      <w:bookmarkEnd w:id="5"/>
      <w:r w:rsidDel="00000000" w:rsidR="00000000" w:rsidRPr="00000000">
        <w:rPr>
          <w:rtl w:val="0"/>
        </w:rPr>
        <w:t xml:space="preserve">Components Registry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The Components Registry contains metadata information </w:t>
      </w:r>
      <w:r w:rsidDel="00000000" w:rsidR="00000000" w:rsidRPr="00000000">
        <w:rPr>
          <w:sz w:val="20"/>
          <w:szCs w:val="20"/>
          <w:rtl w:val="0"/>
        </w:rPr>
        <w:t xml:space="preserve">for each</w:t>
      </w:r>
      <w:r w:rsidDel="00000000" w:rsidR="00000000" w:rsidRPr="00000000">
        <w:rPr>
          <w:rFonts w:ascii="Arial" w:cs="Arial" w:eastAsia="Arial" w:hAnsi="Arial"/>
          <w:sz w:val="20"/>
          <w:szCs w:val="20"/>
          <w:rtl w:val="0"/>
        </w:rPr>
        <w:t xml:space="preserve"> component that has been registered. This information </w:t>
      </w:r>
      <w:r w:rsidDel="00000000" w:rsidR="00000000" w:rsidRPr="00000000">
        <w:rPr>
          <w:sz w:val="20"/>
          <w:szCs w:val="20"/>
          <w:rtl w:val="0"/>
        </w:rPr>
        <w:t xml:space="preserve">MUST</w:t>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be </w:t>
      </w:r>
      <w:r w:rsidDel="00000000" w:rsidR="00000000" w:rsidRPr="00000000">
        <w:rPr>
          <w:rFonts w:ascii="Arial" w:cs="Arial" w:eastAsia="Arial" w:hAnsi="Arial"/>
          <w:sz w:val="20"/>
          <w:szCs w:val="20"/>
          <w:rtl w:val="0"/>
        </w:rPr>
        <w:t xml:space="preserve">used when a specific component is installed.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The metadata information is described in</w:t>
      </w:r>
      <w:r w:rsidDel="00000000" w:rsidR="00000000" w:rsidRPr="00000000">
        <w:rPr>
          <w:rFonts w:ascii="Arial" w:cs="Arial" w:eastAsia="Arial" w:hAnsi="Arial"/>
          <w:sz w:val="20"/>
          <w:szCs w:val="20"/>
          <w:rtl w:val="0"/>
        </w:rPr>
        <w:t xml:space="preserve"> a common schema consistin</w:t>
      </w:r>
      <w:r w:rsidDel="00000000" w:rsidR="00000000" w:rsidRPr="00000000">
        <w:rPr>
          <w:sz w:val="20"/>
          <w:szCs w:val="20"/>
          <w:rtl w:val="0"/>
        </w:rPr>
        <w:t xml:space="preserve">g of component metadata (described in section 3.1.1) and additional descriptors, which are essentials for registering a component.</w:t>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When a component is</w:t>
      </w:r>
      <w:r w:rsidDel="00000000" w:rsidR="00000000" w:rsidRPr="00000000">
        <w:rPr>
          <w:rFonts w:ascii="Arial" w:cs="Arial" w:eastAsia="Arial" w:hAnsi="Arial"/>
          <w:sz w:val="20"/>
          <w:szCs w:val="20"/>
          <w:rtl w:val="0"/>
        </w:rPr>
        <w:t xml:space="preserve"> registered </w:t>
      </w:r>
      <w:r w:rsidDel="00000000" w:rsidR="00000000" w:rsidRPr="00000000">
        <w:rPr>
          <w:sz w:val="20"/>
          <w:szCs w:val="20"/>
          <w:rtl w:val="0"/>
        </w:rPr>
        <w:t xml:space="preserve">MUST</w:t>
      </w:r>
      <w:r w:rsidDel="00000000" w:rsidR="00000000" w:rsidRPr="00000000">
        <w:rPr>
          <w:rFonts w:ascii="Arial" w:cs="Arial" w:eastAsia="Arial" w:hAnsi="Arial"/>
          <w:sz w:val="20"/>
          <w:szCs w:val="20"/>
          <w:rtl w:val="0"/>
        </w:rPr>
        <w:t xml:space="preserve"> contain this schema definition in its metadata file. This schema configuration is shown in Figure </w:t>
      </w:r>
      <w:r w:rsidDel="00000000" w:rsidR="00000000" w:rsidRPr="00000000">
        <w:rPr>
          <w:sz w:val="20"/>
          <w:szCs w:val="20"/>
          <w:rtl w:val="0"/>
        </w:rPr>
        <w:t xml:space="preserve">3</w:t>
      </w:r>
      <w:r w:rsidDel="00000000" w:rsidR="00000000" w:rsidRPr="00000000">
        <w:rPr>
          <w:rFonts w:ascii="Arial" w:cs="Arial" w:eastAsia="Arial" w:hAnsi="Arial"/>
          <w:sz w:val="20"/>
          <w:szCs w:val="20"/>
          <w:rtl w:val="0"/>
        </w:rPr>
        <w:t xml:space="preserve">, and theirs parameters definition are described in Table </w:t>
      </w:r>
      <w:r w:rsidDel="00000000" w:rsidR="00000000" w:rsidRPr="00000000">
        <w:rPr>
          <w:sz w:val="20"/>
          <w:szCs w:val="20"/>
          <w:rtl w:val="0"/>
        </w:rPr>
        <w:t xml:space="preserve">2</w:t>
      </w:r>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tbl>
      <w:tblPr>
        <w:tblStyle w:val="Table2"/>
        <w:bidi w:val="0"/>
        <w:tblW w:w="9270.0" w:type="dxa"/>
        <w:jc w:val="left"/>
        <w:tblInd w:w="-3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60"/>
        <w:gridCol w:w="4770"/>
        <w:gridCol w:w="1470"/>
        <w:gridCol w:w="1170"/>
        <w:tblGridChange w:id="0">
          <w:tblGrid>
            <w:gridCol w:w="1860"/>
            <w:gridCol w:w="4770"/>
            <w:gridCol w:w="1470"/>
            <w:gridCol w:w="1170"/>
          </w:tblGrid>
        </w:tblGridChange>
      </w:tblGrid>
      <w:tr>
        <w:trPr>
          <w:trHeight w:val="280" w:hRule="atLeast"/>
        </w:trPr>
        <w:tc>
          <w:tcPr>
            <w:shd w:fill="bfbfbf"/>
          </w:tcPr>
          <w:p w:rsidR="00000000" w:rsidDel="00000000" w:rsidP="00000000" w:rsidRDefault="00000000" w:rsidRPr="00000000">
            <w:pPr>
              <w:contextualSpacing w:val="0"/>
              <w:jc w:val="both"/>
            </w:pPr>
            <w:r w:rsidDel="00000000" w:rsidR="00000000" w:rsidRPr="00000000">
              <w:rPr>
                <w:rFonts w:ascii="Arial" w:cs="Arial" w:eastAsia="Arial" w:hAnsi="Arial"/>
                <w:b w:val="1"/>
                <w:sz w:val="22"/>
                <w:szCs w:val="22"/>
                <w:rtl w:val="0"/>
              </w:rPr>
              <w:t xml:space="preserve">Parameters</w:t>
            </w:r>
          </w:p>
        </w:tc>
        <w:tc>
          <w:tcPr>
            <w:shd w:fill="bfbfbf"/>
          </w:tcPr>
          <w:p w:rsidR="00000000" w:rsidDel="00000000" w:rsidP="00000000" w:rsidRDefault="00000000" w:rsidRPr="00000000">
            <w:pPr>
              <w:contextualSpacing w:val="0"/>
              <w:jc w:val="both"/>
            </w:pPr>
            <w:r w:rsidDel="00000000" w:rsidR="00000000" w:rsidRPr="00000000">
              <w:rPr>
                <w:rFonts w:ascii="Arial" w:cs="Arial" w:eastAsia="Arial" w:hAnsi="Arial"/>
                <w:b w:val="1"/>
                <w:sz w:val="22"/>
                <w:szCs w:val="22"/>
                <w:rtl w:val="0"/>
              </w:rPr>
              <w:t xml:space="preserve">Description</w:t>
            </w:r>
          </w:p>
        </w:tc>
        <w:tc>
          <w:tcPr>
            <w:shd w:fill="bfbfbf"/>
          </w:tcPr>
          <w:p w:rsidR="00000000" w:rsidDel="00000000" w:rsidP="00000000" w:rsidRDefault="00000000" w:rsidRPr="00000000">
            <w:pPr>
              <w:contextualSpacing w:val="0"/>
              <w:jc w:val="both"/>
            </w:pPr>
            <w:r w:rsidDel="00000000" w:rsidR="00000000" w:rsidRPr="00000000">
              <w:rPr>
                <w:rFonts w:ascii="Arial" w:cs="Arial" w:eastAsia="Arial" w:hAnsi="Arial"/>
                <w:b w:val="1"/>
                <w:sz w:val="22"/>
                <w:szCs w:val="22"/>
                <w:rtl w:val="0"/>
              </w:rPr>
              <w:t xml:space="preserve">Cardinality</w:t>
            </w:r>
          </w:p>
        </w:tc>
        <w:tc>
          <w:tcPr>
            <w:shd w:fill="bfbfbf"/>
          </w:tcPr>
          <w:p w:rsidR="00000000" w:rsidDel="00000000" w:rsidP="00000000" w:rsidRDefault="00000000" w:rsidRPr="00000000">
            <w:pPr>
              <w:contextualSpacing w:val="0"/>
              <w:jc w:val="both"/>
            </w:pPr>
            <w:r w:rsidDel="00000000" w:rsidR="00000000" w:rsidRPr="00000000">
              <w:rPr>
                <w:rFonts w:ascii="Arial" w:cs="Arial" w:eastAsia="Arial" w:hAnsi="Arial"/>
                <w:b w:val="1"/>
                <w:sz w:val="22"/>
                <w:szCs w:val="22"/>
                <w:rtl w:val="0"/>
              </w:rPr>
              <w:t xml:space="preserve">Type</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Name</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Component name</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Description</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Short component explanation</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Authors</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Authors names separated by commas</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0..1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Input</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Input parameters list used in the component execution.</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Output</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Type execution result: number, string or list.</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Dependencies</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Libraries list necessaries for this component.</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 List</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Frequency</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Time interval to execute a component: monthly, </w:t>
            </w:r>
            <w:r w:rsidDel="00000000" w:rsidR="00000000" w:rsidRPr="00000000">
              <w:rPr>
                <w:sz w:val="20"/>
                <w:szCs w:val="20"/>
                <w:rtl w:val="0"/>
              </w:rPr>
              <w:t xml:space="preserve">weekly</w:t>
            </w:r>
            <w:r w:rsidDel="00000000" w:rsidR="00000000" w:rsidRPr="00000000">
              <w:rPr>
                <w:rFonts w:ascii="Arial" w:cs="Arial" w:eastAsia="Arial" w:hAnsi="Arial"/>
                <w:sz w:val="20"/>
                <w:szCs w:val="20"/>
                <w:rtl w:val="0"/>
              </w:rPr>
              <w:t xml:space="preserve">, daily.</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Resources</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Resource list representation: database, software, training, computational.</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 List</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Repository</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Source Manger Code URL where the component is stored.</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shd w:fill="fce5cd"/>
          </w:tcPr>
          <w:p w:rsidR="00000000" w:rsidDel="00000000" w:rsidP="00000000" w:rsidRDefault="00000000" w:rsidRPr="00000000">
            <w:pPr>
              <w:contextualSpacing w:val="0"/>
              <w:jc w:val="both"/>
            </w:pPr>
            <w:r w:rsidDel="00000000" w:rsidR="00000000" w:rsidRPr="00000000">
              <w:rPr>
                <w:b w:val="1"/>
                <w:sz w:val="20"/>
                <w:szCs w:val="20"/>
                <w:rtl w:val="0"/>
              </w:rPr>
              <w:t xml:space="preserve">Id</w:t>
            </w:r>
          </w:p>
        </w:tc>
        <w:tc>
          <w:tcPr>
            <w:shd w:fill="fce5cd"/>
          </w:tcPr>
          <w:p w:rsidR="00000000" w:rsidDel="00000000" w:rsidP="00000000" w:rsidRDefault="00000000" w:rsidRPr="00000000">
            <w:pPr>
              <w:contextualSpacing w:val="0"/>
              <w:jc w:val="both"/>
            </w:pPr>
            <w:r w:rsidDel="00000000" w:rsidR="00000000" w:rsidRPr="00000000">
              <w:rPr>
                <w:sz w:val="20"/>
                <w:szCs w:val="20"/>
                <w:rtl w:val="0"/>
              </w:rPr>
              <w:t xml:space="preserve">Unique identify, this is composed for the component name and one exclusive alphanumeric.</w:t>
            </w:r>
          </w:p>
        </w:tc>
        <w:tc>
          <w:tcPr>
            <w:shd w:fill="fce5cd"/>
          </w:tcPr>
          <w:p w:rsidR="00000000" w:rsidDel="00000000" w:rsidP="00000000" w:rsidRDefault="00000000" w:rsidRPr="00000000">
            <w:pPr>
              <w:contextualSpacing w:val="0"/>
              <w:jc w:val="both"/>
            </w:pPr>
            <w:r w:rsidDel="00000000" w:rsidR="00000000" w:rsidRPr="00000000">
              <w:rPr>
                <w:sz w:val="20"/>
                <w:szCs w:val="20"/>
                <w:rtl w:val="0"/>
              </w:rPr>
              <w:t xml:space="preserve">1</w:t>
            </w:r>
          </w:p>
        </w:tc>
        <w:tc>
          <w:tcPr>
            <w:shd w:fill="fce5cd"/>
          </w:tcPr>
          <w:p w:rsidR="00000000" w:rsidDel="00000000" w:rsidP="00000000" w:rsidRDefault="00000000" w:rsidRPr="00000000">
            <w:pPr>
              <w:contextualSpacing w:val="0"/>
              <w:jc w:val="both"/>
            </w:pPr>
            <w:r w:rsidDel="00000000" w:rsidR="00000000" w:rsidRPr="00000000">
              <w:rPr>
                <w:sz w:val="20"/>
                <w:szCs w:val="20"/>
                <w:rtl w:val="0"/>
              </w:rPr>
              <w:t xml:space="preserve">String</w:t>
            </w:r>
          </w:p>
        </w:tc>
      </w:tr>
      <w:tr>
        <w:trPr>
          <w:trHeight w:val="280" w:hRule="atLeast"/>
        </w:trPr>
        <w:tc>
          <w:tcPr>
            <w:shd w:fill="fce5cd"/>
          </w:tcPr>
          <w:p w:rsidR="00000000" w:rsidDel="00000000" w:rsidP="00000000" w:rsidRDefault="00000000" w:rsidRPr="00000000">
            <w:pPr>
              <w:contextualSpacing w:val="0"/>
              <w:jc w:val="both"/>
            </w:pPr>
            <w:r w:rsidDel="00000000" w:rsidR="00000000" w:rsidRPr="00000000">
              <w:rPr>
                <w:b w:val="1"/>
                <w:sz w:val="20"/>
                <w:szCs w:val="20"/>
                <w:rtl w:val="0"/>
              </w:rPr>
              <w:t xml:space="preserve">version</w:t>
            </w:r>
          </w:p>
        </w:tc>
        <w:tc>
          <w:tcPr>
            <w:shd w:fill="fce5cd"/>
          </w:tcPr>
          <w:p w:rsidR="00000000" w:rsidDel="00000000" w:rsidP="00000000" w:rsidRDefault="00000000" w:rsidRPr="00000000">
            <w:pPr>
              <w:contextualSpacing w:val="0"/>
              <w:jc w:val="both"/>
            </w:pPr>
            <w:r w:rsidDel="00000000" w:rsidR="00000000" w:rsidRPr="00000000">
              <w:rPr>
                <w:sz w:val="20"/>
                <w:szCs w:val="20"/>
                <w:rtl w:val="0"/>
              </w:rPr>
              <w:t xml:space="preserve">Component version. </w:t>
            </w:r>
          </w:p>
        </w:tc>
        <w:tc>
          <w:tcPr>
            <w:shd w:fill="fce5cd"/>
          </w:tcPr>
          <w:p w:rsidR="00000000" w:rsidDel="00000000" w:rsidP="00000000" w:rsidRDefault="00000000" w:rsidRPr="00000000">
            <w:pPr>
              <w:contextualSpacing w:val="0"/>
              <w:jc w:val="both"/>
            </w:pPr>
            <w:r w:rsidDel="00000000" w:rsidR="00000000" w:rsidRPr="00000000">
              <w:rPr>
                <w:sz w:val="20"/>
                <w:szCs w:val="20"/>
                <w:rtl w:val="0"/>
              </w:rPr>
              <w:t xml:space="preserve">1</w:t>
            </w:r>
          </w:p>
        </w:tc>
        <w:tc>
          <w:tcPr>
            <w:shd w:fill="fce5cd"/>
          </w:tcPr>
          <w:p w:rsidR="00000000" w:rsidDel="00000000" w:rsidP="00000000" w:rsidRDefault="00000000" w:rsidRPr="00000000">
            <w:pPr>
              <w:contextualSpacing w:val="0"/>
              <w:jc w:val="both"/>
            </w:pPr>
            <w:r w:rsidDel="00000000" w:rsidR="00000000" w:rsidRPr="00000000">
              <w:rPr>
                <w:sz w:val="20"/>
                <w:szCs w:val="20"/>
                <w:rtl w:val="0"/>
              </w:rPr>
              <w:t xml:space="preserve">String</w:t>
            </w:r>
          </w:p>
        </w:tc>
      </w:tr>
      <w:tr>
        <w:trPr>
          <w:trHeight w:val="280" w:hRule="atLeast"/>
        </w:trPr>
        <w:tc>
          <w:tcPr>
            <w:shd w:fill="fce5cd"/>
          </w:tcPr>
          <w:p w:rsidR="00000000" w:rsidDel="00000000" w:rsidP="00000000" w:rsidRDefault="00000000" w:rsidRPr="00000000">
            <w:pPr>
              <w:contextualSpacing w:val="0"/>
              <w:jc w:val="both"/>
            </w:pPr>
            <w:r w:rsidDel="00000000" w:rsidR="00000000" w:rsidRPr="00000000">
              <w:rPr>
                <w:b w:val="1"/>
                <w:sz w:val="20"/>
                <w:szCs w:val="20"/>
                <w:rtl w:val="0"/>
              </w:rPr>
              <w:t xml:space="preserve">lastupdated</w:t>
            </w:r>
          </w:p>
        </w:tc>
        <w:tc>
          <w:tcPr>
            <w:shd w:fill="fce5cd"/>
          </w:tcPr>
          <w:p w:rsidR="00000000" w:rsidDel="00000000" w:rsidP="00000000" w:rsidRDefault="00000000" w:rsidRPr="00000000">
            <w:pPr>
              <w:contextualSpacing w:val="0"/>
              <w:jc w:val="both"/>
            </w:pPr>
            <w:r w:rsidDel="00000000" w:rsidR="00000000" w:rsidRPr="00000000">
              <w:rPr>
                <w:sz w:val="20"/>
                <w:szCs w:val="20"/>
                <w:rtl w:val="0"/>
              </w:rPr>
              <w:t xml:space="preserve">Component last date of upgrade.</w:t>
            </w:r>
          </w:p>
        </w:tc>
        <w:tc>
          <w:tcPr>
            <w:shd w:fill="fce5cd"/>
          </w:tcPr>
          <w:p w:rsidR="00000000" w:rsidDel="00000000" w:rsidP="00000000" w:rsidRDefault="00000000" w:rsidRPr="00000000">
            <w:pPr>
              <w:contextualSpacing w:val="0"/>
              <w:jc w:val="both"/>
            </w:pPr>
            <w:r w:rsidDel="00000000" w:rsidR="00000000" w:rsidRPr="00000000">
              <w:rPr>
                <w:sz w:val="20"/>
                <w:szCs w:val="20"/>
                <w:rtl w:val="0"/>
              </w:rPr>
              <w:t xml:space="preserve">1</w:t>
            </w:r>
          </w:p>
        </w:tc>
        <w:tc>
          <w:tcPr>
            <w:shd w:fill="fce5cd"/>
          </w:tcPr>
          <w:p w:rsidR="00000000" w:rsidDel="00000000" w:rsidP="00000000" w:rsidRDefault="00000000" w:rsidRPr="00000000">
            <w:pPr>
              <w:contextualSpacing w:val="0"/>
              <w:jc w:val="both"/>
            </w:pPr>
            <w:r w:rsidDel="00000000" w:rsidR="00000000" w:rsidRPr="00000000">
              <w:rPr>
                <w:sz w:val="20"/>
                <w:szCs w:val="20"/>
                <w:rtl w:val="0"/>
              </w:rPr>
              <w:t xml:space="preserve">Date</w:t>
            </w:r>
          </w:p>
        </w:tc>
      </w:tr>
      <w:tr>
        <w:trPr>
          <w:trHeight w:val="280" w:hRule="atLeast"/>
        </w:trPr>
        <w:tc>
          <w:tcPr>
            <w:shd w:fill="fce5cd"/>
          </w:tcPr>
          <w:p w:rsidR="00000000" w:rsidDel="00000000" w:rsidP="00000000" w:rsidRDefault="00000000" w:rsidRPr="00000000">
            <w:pPr>
              <w:contextualSpacing w:val="0"/>
              <w:jc w:val="both"/>
            </w:pPr>
            <w:r w:rsidDel="00000000" w:rsidR="00000000" w:rsidRPr="00000000">
              <w:rPr>
                <w:b w:val="1"/>
                <w:sz w:val="20"/>
                <w:szCs w:val="20"/>
                <w:rtl w:val="0"/>
              </w:rPr>
              <w:t xml:space="preserve">...</w:t>
            </w:r>
          </w:p>
        </w:tc>
        <w:tc>
          <w:tcPr>
            <w:shd w:fill="fce5cd"/>
          </w:tcPr>
          <w:p w:rsidR="00000000" w:rsidDel="00000000" w:rsidP="00000000" w:rsidRDefault="00000000" w:rsidRPr="00000000">
            <w:pPr>
              <w:contextualSpacing w:val="0"/>
              <w:jc w:val="both"/>
            </w:pPr>
            <w:r w:rsidDel="00000000" w:rsidR="00000000" w:rsidRPr="00000000">
              <w:rPr>
                <w:rtl w:val="0"/>
              </w:rPr>
            </w:r>
          </w:p>
        </w:tc>
        <w:tc>
          <w:tcPr>
            <w:shd w:fill="fce5cd"/>
          </w:tcPr>
          <w:p w:rsidR="00000000" w:rsidDel="00000000" w:rsidP="00000000" w:rsidRDefault="00000000" w:rsidRPr="00000000">
            <w:pPr>
              <w:contextualSpacing w:val="0"/>
              <w:jc w:val="both"/>
            </w:pPr>
            <w:r w:rsidDel="00000000" w:rsidR="00000000" w:rsidRPr="00000000">
              <w:rPr>
                <w:rtl w:val="0"/>
              </w:rPr>
            </w:r>
          </w:p>
        </w:tc>
        <w:tc>
          <w:tcPr>
            <w:shd w:fill="fce5cd"/>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Fonts w:ascii="Arial" w:cs="Arial" w:eastAsia="Arial" w:hAnsi="Arial"/>
          <w:i w:val="1"/>
          <w:sz w:val="16"/>
          <w:szCs w:val="16"/>
          <w:rtl w:val="0"/>
        </w:rPr>
        <w:t xml:space="preserve">Table </w:t>
      </w:r>
      <w:r w:rsidDel="00000000" w:rsidR="00000000" w:rsidRPr="00000000">
        <w:rPr>
          <w:i w:val="1"/>
          <w:sz w:val="16"/>
          <w:szCs w:val="16"/>
          <w:rtl w:val="0"/>
        </w:rPr>
        <w:t xml:space="preserve">2</w:t>
      </w:r>
      <w:r w:rsidDel="00000000" w:rsidR="00000000" w:rsidRPr="00000000">
        <w:rPr>
          <w:rFonts w:ascii="Arial" w:cs="Arial" w:eastAsia="Arial" w:hAnsi="Arial"/>
          <w:i w:val="1"/>
          <w:sz w:val="16"/>
          <w:szCs w:val="16"/>
          <w:rtl w:val="0"/>
        </w:rPr>
        <w:t xml:space="preserve">. Component Registry schema. </w:t>
      </w:r>
      <w:r w:rsidDel="00000000" w:rsidR="00000000" w:rsidRPr="00000000">
        <w:rPr>
          <w:rFonts w:ascii="Arial" w:cs="Arial" w:eastAsia="Arial" w:hAnsi="Arial"/>
          <w:sz w:val="16"/>
          <w:szCs w:val="16"/>
          <w:rtl w:val="0"/>
        </w:rPr>
        <w:t xml:space="preserve">This table describes in detail, the parameters which defines the </w:t>
      </w:r>
      <w:r w:rsidDel="00000000" w:rsidR="00000000" w:rsidRPr="00000000">
        <w:rPr>
          <w:sz w:val="16"/>
          <w:szCs w:val="16"/>
          <w:rtl w:val="0"/>
        </w:rPr>
        <w:t xml:space="preserve">metadata of</w:t>
      </w:r>
      <w:r w:rsidDel="00000000" w:rsidR="00000000" w:rsidRPr="00000000">
        <w:rPr>
          <w:rFonts w:ascii="Arial" w:cs="Arial" w:eastAsia="Arial" w:hAnsi="Arial"/>
          <w:sz w:val="16"/>
          <w:szCs w:val="16"/>
          <w:rtl w:val="0"/>
        </w:rPr>
        <w:t xml:space="preserve"> components registered. The orange cells show </w:t>
      </w:r>
      <w:r w:rsidDel="00000000" w:rsidR="00000000" w:rsidRPr="00000000">
        <w:rPr>
          <w:sz w:val="16"/>
          <w:szCs w:val="16"/>
          <w:rtl w:val="0"/>
        </w:rPr>
        <w:t xml:space="preserve">additionals descriptors as compared to component metadata schema.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4892040" cy="5970286"/>
            <wp:effectExtent b="9525" l="9525" r="9525" t="9525"/>
            <wp:docPr descr="componentschema.png" id="7" name="image17.png"/>
            <a:graphic>
              <a:graphicData uri="http://schemas.openxmlformats.org/drawingml/2006/picture">
                <pic:pic>
                  <pic:nvPicPr>
                    <pic:cNvPr descr="componentschema.png" id="0" name="image17.png"/>
                    <pic:cNvPicPr preferRelativeResize="0"/>
                  </pic:nvPicPr>
                  <pic:blipFill>
                    <a:blip r:embed="rId8"/>
                    <a:srcRect b="0" l="0" r="55660" t="0"/>
                    <a:stretch>
                      <a:fillRect/>
                    </a:stretch>
                  </pic:blipFill>
                  <pic:spPr>
                    <a:xfrm>
                      <a:off x="0" y="0"/>
                      <a:ext cx="4892040" cy="5970286"/>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16"/>
          <w:szCs w:val="16"/>
          <w:rtl w:val="0"/>
        </w:rPr>
        <w:t xml:space="preserve">Figure </w:t>
      </w:r>
      <w:r w:rsidDel="00000000" w:rsidR="00000000" w:rsidRPr="00000000">
        <w:rPr>
          <w:i w:val="1"/>
          <w:sz w:val="16"/>
          <w:szCs w:val="16"/>
          <w:rtl w:val="0"/>
        </w:rPr>
        <w:t xml:space="preserve">3</w:t>
      </w:r>
      <w:r w:rsidDel="00000000" w:rsidR="00000000" w:rsidRPr="00000000">
        <w:rPr>
          <w:rFonts w:ascii="Arial" w:cs="Arial" w:eastAsia="Arial" w:hAnsi="Arial"/>
          <w:i w:val="1"/>
          <w:sz w:val="16"/>
          <w:szCs w:val="16"/>
          <w:rtl w:val="0"/>
        </w:rPr>
        <w:t xml:space="preserve">. Graphical </w:t>
      </w:r>
      <w:r w:rsidDel="00000000" w:rsidR="00000000" w:rsidRPr="00000000">
        <w:rPr>
          <w:i w:val="1"/>
          <w:sz w:val="16"/>
          <w:szCs w:val="16"/>
          <w:rtl w:val="0"/>
        </w:rPr>
        <w:t xml:space="preserve">C</w:t>
      </w:r>
      <w:r w:rsidDel="00000000" w:rsidR="00000000" w:rsidRPr="00000000">
        <w:rPr>
          <w:rFonts w:ascii="Arial" w:cs="Arial" w:eastAsia="Arial" w:hAnsi="Arial"/>
          <w:i w:val="1"/>
          <w:sz w:val="16"/>
          <w:szCs w:val="16"/>
          <w:rtl w:val="0"/>
        </w:rPr>
        <w:t xml:space="preserve">omponent </w:t>
      </w:r>
      <w:r w:rsidDel="00000000" w:rsidR="00000000" w:rsidRPr="00000000">
        <w:rPr>
          <w:i w:val="1"/>
          <w:sz w:val="16"/>
          <w:szCs w:val="16"/>
          <w:rtl w:val="0"/>
        </w:rPr>
        <w:t xml:space="preserve">R</w:t>
      </w:r>
      <w:r w:rsidDel="00000000" w:rsidR="00000000" w:rsidRPr="00000000">
        <w:rPr>
          <w:rFonts w:ascii="Arial" w:cs="Arial" w:eastAsia="Arial" w:hAnsi="Arial"/>
          <w:i w:val="1"/>
          <w:sz w:val="16"/>
          <w:szCs w:val="16"/>
          <w:rtl w:val="0"/>
        </w:rPr>
        <w:t xml:space="preserve">egistry  schema. </w:t>
      </w:r>
      <w:r w:rsidDel="00000000" w:rsidR="00000000" w:rsidRPr="00000000">
        <w:rPr>
          <w:rFonts w:ascii="Arial" w:cs="Arial" w:eastAsia="Arial" w:hAnsi="Arial"/>
          <w:sz w:val="16"/>
          <w:szCs w:val="16"/>
          <w:rtl w:val="0"/>
        </w:rPr>
        <w:t xml:space="preserve">This graphic shows the component schema hierarchy consi</w:t>
      </w:r>
      <w:r w:rsidDel="00000000" w:rsidR="00000000" w:rsidRPr="00000000">
        <w:rPr>
          <w:sz w:val="16"/>
          <w:szCs w:val="16"/>
          <w:rtl w:val="0"/>
        </w:rPr>
        <w:t xml:space="preserve">sting of essential component metadata and additional descriptors: id, version, lastupdate</w:t>
      </w:r>
      <w:r w:rsidDel="00000000" w:rsidR="00000000" w:rsidRPr="00000000">
        <w:rPr>
          <w:rFonts w:ascii="Arial" w:cs="Arial" w:eastAsia="Arial" w:hAnsi="Arial"/>
          <w:sz w:val="16"/>
          <w:szCs w:val="16"/>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numPr>
          <w:ilvl w:val="0"/>
          <w:numId w:val="20"/>
        </w:numPr>
        <w:contextualSpacing w:val="1"/>
        <w:rPr/>
      </w:pPr>
      <w:bookmarkStart w:colFirst="0" w:colLast="0" w:name="h.caw0a85felrb" w:id="6"/>
      <w:bookmarkEnd w:id="6"/>
      <w:r w:rsidDel="00000000" w:rsidR="00000000" w:rsidRPr="00000000">
        <w:rPr>
          <w:rtl w:val="0"/>
        </w:rPr>
        <w:t xml:space="preserve">Data and Monitoring Repository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This Repository collects data </w:t>
      </w:r>
      <w:r w:rsidDel="00000000" w:rsidR="00000000" w:rsidRPr="00000000">
        <w:rPr>
          <w:sz w:val="20"/>
          <w:szCs w:val="20"/>
          <w:rtl w:val="0"/>
        </w:rPr>
        <w:t xml:space="preserve">derived</w:t>
      </w:r>
      <w:r w:rsidDel="00000000" w:rsidR="00000000" w:rsidRPr="00000000">
        <w:rPr>
          <w:rFonts w:ascii="Arial" w:cs="Arial" w:eastAsia="Arial" w:hAnsi="Arial"/>
          <w:sz w:val="20"/>
          <w:szCs w:val="20"/>
          <w:rtl w:val="0"/>
        </w:rPr>
        <w:t xml:space="preserve"> from a set of components registered into the Components Repository; also it makes available these data for different users.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As a part of its configuration, the Data and Monitoring Repository MUST </w:t>
      </w:r>
      <w:r w:rsidDel="00000000" w:rsidR="00000000" w:rsidRPr="00000000">
        <w:rPr>
          <w:sz w:val="20"/>
          <w:szCs w:val="20"/>
          <w:rtl w:val="0"/>
        </w:rPr>
        <w:t xml:space="preserve">use</w:t>
      </w:r>
      <w:r w:rsidDel="00000000" w:rsidR="00000000" w:rsidRPr="00000000">
        <w:rPr>
          <w:rFonts w:ascii="Arial" w:cs="Arial" w:eastAsia="Arial" w:hAnsi="Arial"/>
          <w:sz w:val="20"/>
          <w:szCs w:val="20"/>
          <w:rtl w:val="0"/>
        </w:rPr>
        <w:t xml:space="preserve"> a schema from where, it extracts necessary information to install and execute a specific component.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This schema configuration is shown in Figure </w:t>
      </w:r>
      <w:r w:rsidDel="00000000" w:rsidR="00000000" w:rsidRPr="00000000">
        <w:rPr>
          <w:sz w:val="20"/>
          <w:szCs w:val="20"/>
          <w:rtl w:val="0"/>
        </w:rPr>
        <w:t xml:space="preserve">4</w:t>
      </w:r>
      <w:r w:rsidDel="00000000" w:rsidR="00000000" w:rsidRPr="00000000">
        <w:rPr>
          <w:rFonts w:ascii="Arial" w:cs="Arial" w:eastAsia="Arial" w:hAnsi="Arial"/>
          <w:sz w:val="20"/>
          <w:szCs w:val="20"/>
          <w:rtl w:val="0"/>
        </w:rPr>
        <w:t xml:space="preserve">, and theirs parameters definition are described in Table </w:t>
      </w:r>
      <w:r w:rsidDel="00000000" w:rsidR="00000000" w:rsidRPr="00000000">
        <w:rPr>
          <w:sz w:val="20"/>
          <w:szCs w:val="20"/>
          <w:rtl w:val="0"/>
        </w:rPr>
        <w:t xml:space="preserve">3</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84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5"/>
        <w:gridCol w:w="4020"/>
        <w:gridCol w:w="1545"/>
        <w:gridCol w:w="1080"/>
        <w:tblGridChange w:id="0">
          <w:tblGrid>
            <w:gridCol w:w="1785"/>
            <w:gridCol w:w="4020"/>
            <w:gridCol w:w="1545"/>
            <w:gridCol w:w="1080"/>
          </w:tblGrid>
        </w:tblGridChange>
      </w:tblGrid>
      <w:tr>
        <w:trPr>
          <w:trHeight w:val="280" w:hRule="atLeast"/>
        </w:trPr>
        <w:tc>
          <w:tcPr>
            <w:shd w:fill="bfbfbf"/>
          </w:tcPr>
          <w:p w:rsidR="00000000" w:rsidDel="00000000" w:rsidP="00000000" w:rsidRDefault="00000000" w:rsidRPr="00000000">
            <w:pPr>
              <w:contextualSpacing w:val="0"/>
              <w:jc w:val="both"/>
            </w:pPr>
            <w:r w:rsidDel="00000000" w:rsidR="00000000" w:rsidRPr="00000000">
              <w:rPr>
                <w:rFonts w:ascii="Arial" w:cs="Arial" w:eastAsia="Arial" w:hAnsi="Arial"/>
                <w:b w:val="1"/>
                <w:sz w:val="22"/>
                <w:szCs w:val="22"/>
                <w:rtl w:val="0"/>
              </w:rPr>
              <w:t xml:space="preserve">Parameters</w:t>
            </w:r>
          </w:p>
        </w:tc>
        <w:tc>
          <w:tcPr>
            <w:shd w:fill="bfbfbf"/>
          </w:tcPr>
          <w:p w:rsidR="00000000" w:rsidDel="00000000" w:rsidP="00000000" w:rsidRDefault="00000000" w:rsidRPr="00000000">
            <w:pPr>
              <w:contextualSpacing w:val="0"/>
              <w:jc w:val="both"/>
            </w:pPr>
            <w:r w:rsidDel="00000000" w:rsidR="00000000" w:rsidRPr="00000000">
              <w:rPr>
                <w:rFonts w:ascii="Arial" w:cs="Arial" w:eastAsia="Arial" w:hAnsi="Arial"/>
                <w:b w:val="1"/>
                <w:sz w:val="22"/>
                <w:szCs w:val="22"/>
                <w:rtl w:val="0"/>
              </w:rPr>
              <w:t xml:space="preserve">Description</w:t>
            </w:r>
          </w:p>
        </w:tc>
        <w:tc>
          <w:tcPr>
            <w:shd w:fill="bfbfbf"/>
          </w:tcPr>
          <w:p w:rsidR="00000000" w:rsidDel="00000000" w:rsidP="00000000" w:rsidRDefault="00000000" w:rsidRPr="00000000">
            <w:pPr>
              <w:contextualSpacing w:val="0"/>
              <w:jc w:val="both"/>
            </w:pPr>
            <w:r w:rsidDel="00000000" w:rsidR="00000000" w:rsidRPr="00000000">
              <w:rPr>
                <w:rFonts w:ascii="Arial" w:cs="Arial" w:eastAsia="Arial" w:hAnsi="Arial"/>
                <w:b w:val="1"/>
                <w:sz w:val="22"/>
                <w:szCs w:val="22"/>
                <w:rtl w:val="0"/>
              </w:rPr>
              <w:t xml:space="preserve">Cardinality</w:t>
            </w:r>
          </w:p>
        </w:tc>
        <w:tc>
          <w:tcPr>
            <w:shd w:fill="bfbfbf"/>
          </w:tcPr>
          <w:p w:rsidR="00000000" w:rsidDel="00000000" w:rsidP="00000000" w:rsidRDefault="00000000" w:rsidRPr="00000000">
            <w:pPr>
              <w:contextualSpacing w:val="0"/>
              <w:jc w:val="both"/>
            </w:pPr>
            <w:r w:rsidDel="00000000" w:rsidR="00000000" w:rsidRPr="00000000">
              <w:rPr>
                <w:rFonts w:ascii="Arial" w:cs="Arial" w:eastAsia="Arial" w:hAnsi="Arial"/>
                <w:b w:val="1"/>
                <w:sz w:val="22"/>
                <w:szCs w:val="22"/>
                <w:rtl w:val="0"/>
              </w:rPr>
              <w:t xml:space="preserve">Type</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Id</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Unique identify, this is composed for the component name and one exclusive number.</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Name</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Component name.</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Frequency</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Time interval to execute a component: monthly, </w:t>
            </w:r>
            <w:r w:rsidDel="00000000" w:rsidR="00000000" w:rsidRPr="00000000">
              <w:rPr>
                <w:sz w:val="20"/>
                <w:szCs w:val="20"/>
                <w:rtl w:val="0"/>
              </w:rPr>
              <w:t xml:space="preserve">weekly</w:t>
            </w:r>
            <w:r w:rsidDel="00000000" w:rsidR="00000000" w:rsidRPr="00000000">
              <w:rPr>
                <w:rFonts w:ascii="Arial" w:cs="Arial" w:eastAsia="Arial" w:hAnsi="Arial"/>
                <w:sz w:val="20"/>
                <w:szCs w:val="20"/>
                <w:rtl w:val="0"/>
              </w:rPr>
              <w:t xml:space="preserve">, daily.</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Enable</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Define if the component functionality is available into the source code manager.</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Boolean</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Installed</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Define if the component is installed.</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Boolean</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Input</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Parameter list for executing a component.</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Executable</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File name of the executable component.</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Dependencies</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Libraries list necessaries for this component.</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0..*</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List</w:t>
            </w:r>
          </w:p>
        </w:tc>
      </w:tr>
      <w:tr>
        <w:trPr>
          <w:trHeight w:val="280" w:hRule="atLeast"/>
        </w:trP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0"/>
                <w:szCs w:val="20"/>
                <w:rtl w:val="0"/>
              </w:rPr>
              <w:t xml:space="preserve">Repository</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Source Manger Code URL where the component is stored.</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String</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16"/>
          <w:szCs w:val="16"/>
          <w:rtl w:val="0"/>
        </w:rPr>
        <w:t xml:space="preserve">Table </w:t>
      </w:r>
      <w:r w:rsidDel="00000000" w:rsidR="00000000" w:rsidRPr="00000000">
        <w:rPr>
          <w:i w:val="1"/>
          <w:sz w:val="16"/>
          <w:szCs w:val="16"/>
          <w:rtl w:val="0"/>
        </w:rPr>
        <w:t xml:space="preserve">3</w:t>
      </w:r>
      <w:r w:rsidDel="00000000" w:rsidR="00000000" w:rsidRPr="00000000">
        <w:rPr>
          <w:rFonts w:ascii="Arial" w:cs="Arial" w:eastAsia="Arial" w:hAnsi="Arial"/>
          <w:i w:val="1"/>
          <w:sz w:val="16"/>
          <w:szCs w:val="16"/>
          <w:rtl w:val="0"/>
        </w:rPr>
        <w:t xml:space="preserve">. Selected Component schema. </w:t>
      </w:r>
      <w:r w:rsidDel="00000000" w:rsidR="00000000" w:rsidRPr="00000000">
        <w:rPr>
          <w:rFonts w:ascii="Arial" w:cs="Arial" w:eastAsia="Arial" w:hAnsi="Arial"/>
          <w:sz w:val="16"/>
          <w:szCs w:val="16"/>
          <w:rtl w:val="0"/>
        </w:rPr>
        <w:t xml:space="preserve">This table describes in detail, the parameters which def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-177799</wp:posOffset>
            </wp:positionH>
            <wp:positionV relativeFrom="paragraph">
              <wp:posOffset>142875</wp:posOffset>
            </wp:positionV>
            <wp:extent cx="5270500" cy="4915535"/>
            <wp:effectExtent b="12700" l="12700" r="12700" t="12700"/>
            <wp:wrapSquare wrapText="bothSides" distB="0" distT="0" distL="0" distR="0"/>
            <wp:docPr id="1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270500" cy="4915535"/>
                    </a:xfrm>
                    <a:prstGeom prst="rect"/>
                    <a:ln w="12700">
                      <a:solidFill>
                        <a:srgbClr val="B7B7B7"/>
                      </a:solidFill>
                      <a:prstDash val="solid"/>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Figure 4. Graphical Data and Monitoring  schema. </w:t>
      </w:r>
      <w:r w:rsidDel="00000000" w:rsidR="00000000" w:rsidRPr="00000000">
        <w:rPr>
          <w:sz w:val="16"/>
          <w:szCs w:val="16"/>
          <w:rtl w:val="0"/>
        </w:rPr>
        <w:t xml:space="preserve">This graphic shows the selected components schema hierarchy.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11"/>
        </w:numPr>
        <w:ind w:firstLine="30"/>
        <w:contextualSpacing w:val="1"/>
        <w:rPr/>
      </w:pPr>
      <w:bookmarkStart w:colFirst="0" w:colLast="0" w:name="h.pi4ibj989bxr" w:id="7"/>
      <w:bookmarkEnd w:id="7"/>
      <w:r w:rsidDel="00000000" w:rsidR="00000000" w:rsidRPr="00000000">
        <w:rPr>
          <w:rtl w:val="0"/>
        </w:rPr>
        <w:t xml:space="preserve">Metrics Framework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5"/>
        </w:numPr>
        <w:contextualSpacing w:val="1"/>
        <w:rPr/>
      </w:pPr>
      <w:bookmarkStart w:colFirst="0" w:colLast="0" w:name="h.902n5rg4u5ll" w:id="8"/>
      <w:bookmarkEnd w:id="8"/>
      <w:r w:rsidDel="00000000" w:rsidR="00000000" w:rsidRPr="00000000">
        <w:rPr>
          <w:rtl w:val="0"/>
        </w:rPr>
        <w:t xml:space="preserve">Component Description</w:t>
      </w:r>
    </w:p>
    <w:p w:rsidR="00000000" w:rsidDel="00000000" w:rsidP="00000000" w:rsidRDefault="00000000" w:rsidRPr="00000000">
      <w:pPr>
        <w:spacing w:after="0" w:before="0" w:line="240" w:lineRule="auto"/>
        <w:ind w:left="426" w:firstLine="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One</w:t>
      </w:r>
      <w:r w:rsidDel="00000000" w:rsidR="00000000" w:rsidRPr="00000000">
        <w:rPr>
          <w:rFonts w:ascii="Arial" w:cs="Arial" w:eastAsia="Arial" w:hAnsi="Arial"/>
          <w:sz w:val="20"/>
          <w:szCs w:val="20"/>
          <w:rtl w:val="0"/>
        </w:rPr>
        <w:t xml:space="preserve"> component </w:t>
      </w:r>
      <w:r w:rsidDel="00000000" w:rsidR="00000000" w:rsidRPr="00000000">
        <w:rPr>
          <w:sz w:val="20"/>
          <w:szCs w:val="20"/>
          <w:rtl w:val="0"/>
        </w:rPr>
        <w:t xml:space="preserve">MUST</w:t>
      </w:r>
      <w:r w:rsidDel="00000000" w:rsidR="00000000" w:rsidRPr="00000000">
        <w:rPr>
          <w:rFonts w:ascii="Arial" w:cs="Arial" w:eastAsia="Arial" w:hAnsi="Arial"/>
          <w:sz w:val="20"/>
          <w:szCs w:val="20"/>
          <w:rtl w:val="0"/>
        </w:rPr>
        <w:t xml:space="preserve"> describe its metadata information in a XML file, following the specification explained in the section </w:t>
      </w:r>
      <w:r w:rsidDel="00000000" w:rsidR="00000000" w:rsidRPr="00000000">
        <w:rPr>
          <w:sz w:val="20"/>
          <w:szCs w:val="20"/>
          <w:rtl w:val="0"/>
        </w:rPr>
        <w:t xml:space="preserve">3</w:t>
      </w:r>
      <w:r w:rsidDel="00000000" w:rsidR="00000000" w:rsidRPr="00000000">
        <w:rPr>
          <w:rFonts w:ascii="Arial" w:cs="Arial" w:eastAsia="Arial" w:hAnsi="Arial"/>
          <w:sz w:val="20"/>
          <w:szCs w:val="20"/>
          <w:rtl w:val="0"/>
        </w:rPr>
        <w:t xml:space="preserve">.1.1. </w:t>
      </w:r>
      <w:r w:rsidDel="00000000" w:rsidR="00000000" w:rsidRPr="00000000">
        <w:rPr>
          <w:sz w:val="20"/>
          <w:szCs w:val="20"/>
          <w:rtl w:val="0"/>
        </w:rPr>
        <w:t xml:space="preserve">(Table 1</w:t>
      </w:r>
      <w:r w:rsidDel="00000000" w:rsidR="00000000" w:rsidRPr="00000000">
        <w:rPr>
          <w:rFonts w:ascii="Arial" w:cs="Arial" w:eastAsia="Arial" w:hAnsi="Arial"/>
          <w:sz w:val="20"/>
          <w:szCs w:val="20"/>
          <w:rtl w:val="0"/>
        </w:rPr>
        <w:t xml:space="preserve"> and the Figure </w:t>
      </w:r>
      <w:r w:rsidDel="00000000" w:rsidR="00000000" w:rsidRPr="00000000">
        <w:rPr>
          <w:sz w:val="20"/>
          <w:szCs w:val="20"/>
          <w:rtl w:val="0"/>
        </w:rPr>
        <w:t xml:space="preserve">2)</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The component implementation </w:t>
      </w:r>
      <w:r w:rsidDel="00000000" w:rsidR="00000000" w:rsidRPr="00000000">
        <w:rPr>
          <w:sz w:val="20"/>
          <w:szCs w:val="20"/>
          <w:rtl w:val="0"/>
        </w:rPr>
        <w:t xml:space="preserve">MUST be</w:t>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developed</w:t>
      </w:r>
      <w:r w:rsidDel="00000000" w:rsidR="00000000" w:rsidRPr="00000000">
        <w:rPr>
          <w:rFonts w:ascii="Arial" w:cs="Arial" w:eastAsia="Arial" w:hAnsi="Arial"/>
          <w:sz w:val="20"/>
          <w:szCs w:val="20"/>
          <w:rtl w:val="0"/>
        </w:rPr>
        <w:t xml:space="preserve"> in NodeJ</w:t>
      </w:r>
      <w:r w:rsidDel="00000000" w:rsidR="00000000" w:rsidRPr="00000000">
        <w:rPr>
          <w:sz w:val="20"/>
          <w:szCs w:val="20"/>
          <w:rtl w:val="0"/>
        </w:rPr>
        <w:t xml:space="preserve">S</w:t>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[NodeJS]</w:t>
      </w:r>
      <w:r w:rsidDel="00000000" w:rsidR="00000000" w:rsidRPr="00000000">
        <w:rPr>
          <w:rFonts w:ascii="Arial" w:cs="Arial" w:eastAsia="Arial" w:hAnsi="Arial"/>
          <w:sz w:val="20"/>
          <w:szCs w:val="20"/>
          <w:rtl w:val="0"/>
        </w:rPr>
        <w:t xml:space="preserve"> technology however, </w:t>
      </w:r>
      <w:r w:rsidDel="00000000" w:rsidR="00000000" w:rsidRPr="00000000">
        <w:rPr>
          <w:sz w:val="20"/>
          <w:szCs w:val="20"/>
          <w:rtl w:val="0"/>
        </w:rPr>
        <w:t xml:space="preserve">the</w:t>
      </w:r>
      <w:r w:rsidDel="00000000" w:rsidR="00000000" w:rsidRPr="00000000">
        <w:rPr>
          <w:rFonts w:ascii="Arial" w:cs="Arial" w:eastAsia="Arial" w:hAnsi="Arial"/>
          <w:sz w:val="20"/>
          <w:szCs w:val="20"/>
          <w:rtl w:val="0"/>
        </w:rPr>
        <w:t xml:space="preserve"> component </w:t>
      </w:r>
      <w:r w:rsidDel="00000000" w:rsidR="00000000" w:rsidRPr="00000000">
        <w:rPr>
          <w:sz w:val="20"/>
          <w:szCs w:val="20"/>
          <w:rtl w:val="0"/>
        </w:rPr>
        <w:t xml:space="preserve">implementation MAY define after the component registry</w:t>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A</w:t>
      </w:r>
      <w:r w:rsidDel="00000000" w:rsidR="00000000" w:rsidRPr="00000000">
        <w:rPr>
          <w:rFonts w:ascii="Arial" w:cs="Arial" w:eastAsia="Arial" w:hAnsi="Arial"/>
          <w:sz w:val="20"/>
          <w:szCs w:val="20"/>
          <w:rtl w:val="0"/>
        </w:rPr>
        <w:t xml:space="preserve"> component </w:t>
      </w:r>
      <w:r w:rsidDel="00000000" w:rsidR="00000000" w:rsidRPr="00000000">
        <w:rPr>
          <w:sz w:val="20"/>
          <w:szCs w:val="20"/>
          <w:rtl w:val="0"/>
        </w:rPr>
        <w:t xml:space="preserve">MUST include its implementation into the Source Content Manager, before</w:t>
      </w:r>
      <w:r w:rsidDel="00000000" w:rsidR="00000000" w:rsidRPr="00000000">
        <w:rPr>
          <w:rFonts w:ascii="Arial" w:cs="Arial" w:eastAsia="Arial" w:hAnsi="Arial"/>
          <w:sz w:val="20"/>
          <w:szCs w:val="20"/>
          <w:rtl w:val="0"/>
        </w:rPr>
        <w:t xml:space="preserve"> </w:t>
      </w:r>
      <w:r w:rsidDel="00000000" w:rsidR="00000000" w:rsidRPr="00000000">
        <w:rPr>
          <w:sz w:val="20"/>
          <w:szCs w:val="20"/>
          <w:rtl w:val="0"/>
        </w:rPr>
        <w:t xml:space="preserve">its </w:t>
      </w:r>
      <w:r w:rsidDel="00000000" w:rsidR="00000000" w:rsidRPr="00000000">
        <w:rPr>
          <w:rFonts w:ascii="Arial" w:cs="Arial" w:eastAsia="Arial" w:hAnsi="Arial"/>
          <w:sz w:val="20"/>
          <w:szCs w:val="20"/>
          <w:rtl w:val="0"/>
        </w:rPr>
        <w:t xml:space="preserve">install</w:t>
      </w:r>
      <w:r w:rsidDel="00000000" w:rsidR="00000000" w:rsidRPr="00000000">
        <w:rPr>
          <w:sz w:val="20"/>
          <w:szCs w:val="20"/>
          <w:rtl w:val="0"/>
        </w:rPr>
        <w:t xml:space="preserve">ation</w:t>
      </w:r>
      <w:r w:rsidDel="00000000" w:rsidR="00000000" w:rsidRPr="00000000">
        <w:rPr>
          <w:rFonts w:ascii="Arial" w:cs="Arial" w:eastAsia="Arial" w:hAnsi="Arial"/>
          <w:sz w:val="20"/>
          <w:szCs w:val="20"/>
          <w:rtl w:val="0"/>
        </w:rPr>
        <w:t xml:space="preserve"> and execut</w:t>
      </w:r>
      <w:r w:rsidDel="00000000" w:rsidR="00000000" w:rsidRPr="00000000">
        <w:rPr>
          <w:sz w:val="20"/>
          <w:szCs w:val="20"/>
          <w:rtl w:val="0"/>
        </w:rPr>
        <w:t xml:space="preserve">ion</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1"/>
          <w:numId w:val="14"/>
        </w:numPr>
        <w:contextualSpacing w:val="1"/>
        <w:rPr/>
      </w:pPr>
      <w:bookmarkStart w:colFirst="0" w:colLast="0" w:name="h.osgsqwhryh8j" w:id="9"/>
      <w:bookmarkEnd w:id="9"/>
      <w:r w:rsidDel="00000000" w:rsidR="00000000" w:rsidRPr="00000000">
        <w:rPr>
          <w:rtl w:val="0"/>
        </w:rPr>
        <w:t xml:space="preserve">Component Registry</w:t>
      </w:r>
    </w:p>
    <w:p w:rsidR="00000000" w:rsidDel="00000000" w:rsidP="00000000" w:rsidRDefault="00000000" w:rsidRPr="00000000">
      <w:pPr>
        <w:spacing w:after="0" w:before="0" w:line="240" w:lineRule="auto"/>
        <w:ind w:left="426"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The registry component follows the next actions (Figure </w:t>
      </w:r>
      <w:r w:rsidDel="00000000" w:rsidR="00000000" w:rsidRPr="00000000">
        <w:rPr>
          <w:sz w:val="20"/>
          <w:szCs w:val="20"/>
          <w:rtl w:val="0"/>
        </w:rPr>
        <w:t xml:space="preserve">5</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spacing w:after="0" w:before="0" w:line="240" w:lineRule="auto"/>
        <w:ind w:left="72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New component </w:t>
      </w:r>
      <w:r w:rsidDel="00000000" w:rsidR="00000000" w:rsidRPr="00000000">
        <w:rPr>
          <w:sz w:val="20"/>
          <w:szCs w:val="20"/>
          <w:rtl w:val="0"/>
        </w:rPr>
        <w:t xml:space="preserve">MUST</w:t>
      </w:r>
      <w:r w:rsidDel="00000000" w:rsidR="00000000" w:rsidRPr="00000000">
        <w:rPr>
          <w:rFonts w:ascii="Arial" w:cs="Arial" w:eastAsia="Arial" w:hAnsi="Arial"/>
          <w:b w:val="0"/>
          <w:sz w:val="20"/>
          <w:szCs w:val="20"/>
          <w:rtl w:val="0"/>
        </w:rPr>
        <w:t xml:space="preserve"> provide the metadata URL </w:t>
      </w:r>
      <w:r w:rsidDel="00000000" w:rsidR="00000000" w:rsidRPr="00000000">
        <w:rPr>
          <w:sz w:val="20"/>
          <w:szCs w:val="20"/>
          <w:rtl w:val="0"/>
        </w:rPr>
        <w:t xml:space="preserve">where it is stored</w:t>
      </w:r>
      <w:r w:rsidDel="00000000" w:rsidR="00000000" w:rsidRPr="00000000">
        <w:rPr>
          <w:rFonts w:ascii="Arial" w:cs="Arial" w:eastAsia="Arial" w:hAnsi="Arial"/>
          <w:b w:val="0"/>
          <w:sz w:val="20"/>
          <w:szCs w:val="20"/>
          <w:rtl w:val="0"/>
        </w:rPr>
        <w:t xml:space="preserve"> (XML file URL).</w:t>
      </w:r>
    </w:p>
    <w:p w:rsidR="00000000" w:rsidDel="00000000" w:rsidP="00000000" w:rsidRDefault="00000000" w:rsidRPr="00000000">
      <w:pPr>
        <w:numPr>
          <w:ilvl w:val="0"/>
          <w:numId w:val="15"/>
        </w:numPr>
        <w:spacing w:after="0" w:before="0" w:line="240" w:lineRule="auto"/>
        <w:ind w:left="72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The </w:t>
      </w:r>
      <w:r w:rsidDel="00000000" w:rsidR="00000000" w:rsidRPr="00000000">
        <w:rPr>
          <w:sz w:val="20"/>
          <w:szCs w:val="20"/>
          <w:rtl w:val="0"/>
        </w:rPr>
        <w:t xml:space="preserve">XML schema</w:t>
      </w:r>
      <w:r w:rsidDel="00000000" w:rsidR="00000000" w:rsidRPr="00000000">
        <w:rPr>
          <w:rFonts w:ascii="Arial" w:cs="Arial" w:eastAsia="Arial" w:hAnsi="Arial"/>
          <w:b w:val="0"/>
          <w:sz w:val="20"/>
          <w:szCs w:val="20"/>
          <w:rtl w:val="0"/>
        </w:rPr>
        <w:t xml:space="preserve"> is extracted from this URL.</w:t>
      </w:r>
    </w:p>
    <w:p w:rsidR="00000000" w:rsidDel="00000000" w:rsidP="00000000" w:rsidRDefault="00000000" w:rsidRPr="00000000">
      <w:pPr>
        <w:numPr>
          <w:ilvl w:val="0"/>
          <w:numId w:val="15"/>
        </w:numPr>
        <w:spacing w:after="0" w:before="0" w:line="240" w:lineRule="auto"/>
        <w:ind w:left="72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The new component XML schema is compared with the base schema defined into the Component Registry.</w:t>
      </w:r>
    </w:p>
    <w:p w:rsidR="00000000" w:rsidDel="00000000" w:rsidP="00000000" w:rsidRDefault="00000000" w:rsidRPr="00000000">
      <w:pPr>
        <w:numPr>
          <w:ilvl w:val="0"/>
          <w:numId w:val="15"/>
        </w:numPr>
        <w:spacing w:after="0" w:before="0" w:line="240" w:lineRule="auto"/>
        <w:ind w:left="720" w:hanging="360"/>
        <w:contextualSpacing w:val="1"/>
        <w:rPr>
          <w:rFonts w:ascii="Arial" w:cs="Arial" w:eastAsia="Arial" w:hAnsi="Arial"/>
          <w:b w:val="0"/>
          <w:sz w:val="20"/>
          <w:szCs w:val="20"/>
        </w:rPr>
      </w:pPr>
      <w:bookmarkStart w:colFirst="0" w:colLast="0" w:name="h.nh3kpwxmhqqu" w:id="10"/>
      <w:bookmarkEnd w:id="10"/>
      <w:r w:rsidDel="00000000" w:rsidR="00000000" w:rsidRPr="00000000">
        <w:rPr>
          <w:rFonts w:ascii="Arial" w:cs="Arial" w:eastAsia="Arial" w:hAnsi="Arial"/>
          <w:b w:val="0"/>
          <w:sz w:val="20"/>
          <w:szCs w:val="20"/>
          <w:rtl w:val="0"/>
        </w:rPr>
        <w:t xml:space="preserve">If this schema is verified, </w:t>
      </w:r>
      <w:r w:rsidDel="00000000" w:rsidR="00000000" w:rsidRPr="00000000">
        <w:rPr>
          <w:rFonts w:ascii="Arial" w:cs="Arial" w:eastAsia="Arial" w:hAnsi="Arial"/>
          <w:sz w:val="20"/>
          <w:szCs w:val="20"/>
          <w:rtl w:val="0"/>
        </w:rPr>
        <w:t xml:space="preserve">the unique component ID is generated. The final ID will be composed of the component name and unique alphanumeric string (</w:t>
      </w:r>
      <w:r w:rsidDel="00000000" w:rsidR="00000000" w:rsidRPr="00000000">
        <w:rPr>
          <w:rFonts w:ascii="Arial" w:cs="Arial" w:eastAsia="Arial" w:hAnsi="Arial"/>
          <w:b w:val="1"/>
          <w:sz w:val="20"/>
          <w:szCs w:val="20"/>
          <w:rtl w:val="0"/>
        </w:rPr>
        <w:t xml:space="preserve">name-alphanumeric_string</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pPr>
        <w:numPr>
          <w:ilvl w:val="0"/>
          <w:numId w:val="15"/>
        </w:numPr>
        <w:spacing w:after="0" w:before="0" w:line="240" w:lineRule="auto"/>
        <w:ind w:left="720" w:hanging="360"/>
        <w:contextualSpacing w:val="1"/>
        <w:rPr>
          <w:rFonts w:ascii="Arial" w:cs="Arial" w:eastAsia="Arial" w:hAnsi="Arial"/>
          <w:b w:val="0"/>
          <w:sz w:val="20"/>
          <w:szCs w:val="20"/>
        </w:rPr>
      </w:pPr>
      <w:bookmarkStart w:colFirst="0" w:colLast="0" w:name="h.gjdgxs" w:id="11"/>
      <w:bookmarkEnd w:id="11"/>
      <w:r w:rsidDel="00000000" w:rsidR="00000000" w:rsidRPr="00000000">
        <w:rPr>
          <w:rFonts w:ascii="Arial" w:cs="Arial" w:eastAsia="Arial" w:hAnsi="Arial"/>
          <w:sz w:val="20"/>
          <w:szCs w:val="20"/>
          <w:rtl w:val="0"/>
        </w:rPr>
        <w:t xml:space="preserve">The new component </w:t>
      </w:r>
      <w:r w:rsidDel="00000000" w:rsidR="00000000" w:rsidRPr="00000000">
        <w:rPr>
          <w:rFonts w:ascii="Arial" w:cs="Arial" w:eastAsia="Arial" w:hAnsi="Arial"/>
          <w:b w:val="0"/>
          <w:sz w:val="20"/>
          <w:szCs w:val="20"/>
          <w:rtl w:val="0"/>
        </w:rPr>
        <w:t xml:space="preserve">metadata definition,its ID and other default </w:t>
      </w:r>
      <w:r w:rsidDel="00000000" w:rsidR="00000000" w:rsidRPr="00000000">
        <w:rPr>
          <w:sz w:val="20"/>
          <w:szCs w:val="20"/>
          <w:rtl w:val="0"/>
        </w:rPr>
        <w:t xml:space="preserve">descriptors</w:t>
      </w:r>
      <w:r w:rsidDel="00000000" w:rsidR="00000000" w:rsidRPr="00000000">
        <w:rPr>
          <w:rFonts w:ascii="Arial" w:cs="Arial" w:eastAsia="Arial" w:hAnsi="Arial"/>
          <w:b w:val="0"/>
          <w:sz w:val="20"/>
          <w:szCs w:val="20"/>
          <w:rtl w:val="0"/>
        </w:rPr>
        <w:t xml:space="preserve">, </w:t>
      </w:r>
      <w:r w:rsidDel="00000000" w:rsidR="00000000" w:rsidRPr="00000000">
        <w:rPr>
          <w:sz w:val="20"/>
          <w:szCs w:val="20"/>
          <w:rtl w:val="0"/>
        </w:rPr>
        <w:t xml:space="preserve">are</w:t>
      </w:r>
      <w:r w:rsidDel="00000000" w:rsidR="00000000" w:rsidRPr="00000000">
        <w:rPr>
          <w:rFonts w:ascii="Arial" w:cs="Arial" w:eastAsia="Arial" w:hAnsi="Arial"/>
          <w:b w:val="0"/>
          <w:sz w:val="20"/>
          <w:szCs w:val="20"/>
          <w:rtl w:val="0"/>
        </w:rPr>
        <w:t xml:space="preserve"> </w:t>
      </w:r>
      <w:r w:rsidDel="00000000" w:rsidR="00000000" w:rsidRPr="00000000">
        <w:rPr>
          <w:sz w:val="20"/>
          <w:szCs w:val="20"/>
          <w:rtl w:val="0"/>
        </w:rPr>
        <w:t xml:space="preserve">saved</w:t>
      </w:r>
      <w:r w:rsidDel="00000000" w:rsidR="00000000" w:rsidRPr="00000000">
        <w:rPr>
          <w:rFonts w:ascii="Arial" w:cs="Arial" w:eastAsia="Arial" w:hAnsi="Arial"/>
          <w:b w:val="0"/>
          <w:sz w:val="20"/>
          <w:szCs w:val="20"/>
          <w:rtl w:val="0"/>
        </w:rPr>
        <w:t xml:space="preserve"> in the </w:t>
      </w:r>
      <w:r w:rsidDel="00000000" w:rsidR="00000000" w:rsidRPr="00000000">
        <w:rPr>
          <w:rFonts w:ascii="Arial" w:cs="Arial" w:eastAsia="Arial" w:hAnsi="Arial"/>
          <w:b w:val="1"/>
          <w:sz w:val="20"/>
          <w:szCs w:val="20"/>
          <w:rtl w:val="0"/>
        </w:rPr>
        <w:t xml:space="preserve">registered components</w:t>
      </w:r>
      <w:r w:rsidDel="00000000" w:rsidR="00000000" w:rsidRPr="00000000">
        <w:rPr>
          <w:rFonts w:ascii="Arial" w:cs="Arial" w:eastAsia="Arial" w:hAnsi="Arial"/>
          <w:b w:val="0"/>
          <w:sz w:val="20"/>
          <w:szCs w:val="20"/>
          <w:rtl w:val="0"/>
        </w:rPr>
        <w:t xml:space="preserve"> XML </w:t>
      </w:r>
      <w:r w:rsidDel="00000000" w:rsidR="00000000" w:rsidRPr="00000000">
        <w:rPr>
          <w:sz w:val="20"/>
          <w:szCs w:val="20"/>
          <w:rtl w:val="0"/>
        </w:rPr>
        <w:t xml:space="preserve">schema.</w:t>
      </w:r>
      <w:r w:rsidDel="00000000" w:rsidR="00000000" w:rsidRPr="00000000">
        <w:rPr>
          <w:rtl w:val="0"/>
        </w:rPr>
      </w:r>
    </w:p>
    <w:p w:rsidR="00000000" w:rsidDel="00000000" w:rsidP="00000000" w:rsidRDefault="00000000" w:rsidRPr="00000000">
      <w:pPr>
        <w:numPr>
          <w:ilvl w:val="0"/>
          <w:numId w:val="15"/>
        </w:numPr>
        <w:spacing w:after="0" w:before="0" w:line="240" w:lineRule="auto"/>
        <w:ind w:left="720" w:hanging="360"/>
        <w:contextualSpacing w:val="1"/>
        <w:rPr>
          <w:rFonts w:ascii="Arial" w:cs="Arial" w:eastAsia="Arial" w:hAnsi="Arial"/>
          <w:b w:val="0"/>
          <w:sz w:val="20"/>
          <w:szCs w:val="20"/>
        </w:rPr>
      </w:pPr>
      <w:r w:rsidDel="00000000" w:rsidR="00000000" w:rsidRPr="00000000">
        <w:rPr>
          <w:rFonts w:ascii="Arial" w:cs="Arial" w:eastAsia="Arial" w:hAnsi="Arial"/>
          <w:sz w:val="20"/>
          <w:szCs w:val="20"/>
          <w:rtl w:val="0"/>
        </w:rPr>
        <w:t xml:space="preserve">Finally,</w:t>
      </w:r>
      <w:r w:rsidDel="00000000" w:rsidR="00000000" w:rsidRPr="00000000">
        <w:rPr>
          <w:rFonts w:ascii="Arial" w:cs="Arial" w:eastAsia="Arial" w:hAnsi="Arial"/>
          <w:b w:val="0"/>
          <w:sz w:val="20"/>
          <w:szCs w:val="20"/>
          <w:rtl w:val="0"/>
        </w:rPr>
        <w:t xml:space="preserve"> the HTML schema is created, adding the new component.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600075</wp:posOffset>
            </wp:positionH>
            <wp:positionV relativeFrom="paragraph">
              <wp:posOffset>142875</wp:posOffset>
            </wp:positionV>
            <wp:extent cx="3564255" cy="4400390"/>
            <wp:effectExtent b="12700" l="12700" r="12700" t="12700"/>
            <wp:wrapSquare wrapText="bothSides" distB="0" distT="0" distL="114300" distR="114300"/>
            <wp:docPr descr="RegistryComponentFlowchart.jpg" id="8" name="image18.jpg"/>
            <a:graphic>
              <a:graphicData uri="http://schemas.openxmlformats.org/drawingml/2006/picture">
                <pic:pic>
                  <pic:nvPicPr>
                    <pic:cNvPr descr="RegistryComponentFlowchart.jpg" id="0" name="image18.jpg"/>
                    <pic:cNvPicPr preferRelativeResize="0"/>
                  </pic:nvPicPr>
                  <pic:blipFill>
                    <a:blip r:embed="rId10"/>
                    <a:srcRect b="0" l="0" r="0" t="0"/>
                    <a:stretch>
                      <a:fillRect/>
                    </a:stretch>
                  </pic:blipFill>
                  <pic:spPr>
                    <a:xfrm>
                      <a:off x="0" y="0"/>
                      <a:ext cx="3564255" cy="4400390"/>
                    </a:xfrm>
                    <a:prstGeom prst="rect"/>
                    <a:ln w="12700">
                      <a:solidFill>
                        <a:srgbClr val="B7B7B7"/>
                      </a:solidFill>
                      <a:prstDash val="solid"/>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4893"/>
        </w:tabs>
        <w:contextualSpacing w:val="0"/>
      </w:pPr>
      <w:r w:rsidDel="00000000" w:rsidR="00000000" w:rsidRPr="00000000">
        <w:rPr>
          <w:rFonts w:ascii="Arial" w:cs="Arial" w:eastAsia="Arial" w:hAnsi="Arial"/>
          <w:sz w:val="20"/>
          <w:szCs w:val="20"/>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16"/>
          <w:szCs w:val="16"/>
          <w:rtl w:val="0"/>
        </w:rPr>
        <w:t xml:space="preserve">Figure </w:t>
      </w:r>
      <w:r w:rsidDel="00000000" w:rsidR="00000000" w:rsidRPr="00000000">
        <w:rPr>
          <w:i w:val="1"/>
          <w:sz w:val="16"/>
          <w:szCs w:val="16"/>
          <w:rtl w:val="0"/>
        </w:rPr>
        <w:t xml:space="preserve">5</w:t>
      </w:r>
      <w:r w:rsidDel="00000000" w:rsidR="00000000" w:rsidRPr="00000000">
        <w:rPr>
          <w:rFonts w:ascii="Arial" w:cs="Arial" w:eastAsia="Arial" w:hAnsi="Arial"/>
          <w:i w:val="1"/>
          <w:sz w:val="16"/>
          <w:szCs w:val="16"/>
          <w:rtl w:val="0"/>
        </w:rPr>
        <w:t xml:space="preserve">. Registry Component Flowchart. </w:t>
      </w:r>
      <w:r w:rsidDel="00000000" w:rsidR="00000000" w:rsidRPr="00000000">
        <w:rPr>
          <w:rFonts w:ascii="Arial" w:cs="Arial" w:eastAsia="Arial" w:hAnsi="Arial"/>
          <w:sz w:val="16"/>
          <w:szCs w:val="16"/>
          <w:rtl w:val="0"/>
        </w:rPr>
        <w:t xml:space="preserve">This graphic shows the procedure to register a new component.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numPr>
          <w:ilvl w:val="0"/>
          <w:numId w:val="9"/>
        </w:numPr>
        <w:contextualSpacing w:val="1"/>
        <w:rPr/>
      </w:pPr>
      <w:bookmarkStart w:colFirst="0" w:colLast="0" w:name="h.cxdq9qq29sr9" w:id="12"/>
      <w:bookmarkEnd w:id="12"/>
      <w:r w:rsidDel="00000000" w:rsidR="00000000" w:rsidRPr="00000000">
        <w:rPr>
          <w:rtl w:val="0"/>
        </w:rPr>
        <w:t xml:space="preserve">Monitoring and Collection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20"/>
          <w:szCs w:val="20"/>
          <w:rtl w:val="0"/>
        </w:rPr>
        <w:t xml:space="preserve">The Data and Monitoring Repository install and execute a specific group of components. Moreover, the data from these executions are stored in this repository and then, different users can access to this repository visualizing particular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These are the main tasks performed in this repository: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6"/>
        </w:numPr>
        <w:spacing w:after="0" w:before="0" w:line="240" w:lineRule="auto"/>
        <w:ind w:left="72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Install components (Figure </w:t>
      </w:r>
      <w:r w:rsidDel="00000000" w:rsidR="00000000" w:rsidRPr="00000000">
        <w:rPr>
          <w:sz w:val="20"/>
          <w:szCs w:val="20"/>
          <w:rtl w:val="0"/>
        </w:rPr>
        <w:t xml:space="preserve">6</w:t>
      </w:r>
      <w:r w:rsidDel="00000000" w:rsidR="00000000" w:rsidRPr="00000000">
        <w:rPr>
          <w:rFonts w:ascii="Arial" w:cs="Arial" w:eastAsia="Arial" w:hAnsi="Arial"/>
          <w:b w:val="0"/>
          <w:sz w:val="20"/>
          <w:szCs w:val="20"/>
          <w:rtl w:val="0"/>
        </w:rPr>
        <w:t xml:space="preserve">):</w:t>
      </w:r>
    </w:p>
    <w:p w:rsidR="00000000" w:rsidDel="00000000" w:rsidP="00000000" w:rsidRDefault="00000000" w:rsidRPr="00000000">
      <w:pPr>
        <w:numPr>
          <w:ilvl w:val="1"/>
          <w:numId w:val="16"/>
        </w:numPr>
        <w:spacing w:after="0" w:before="0" w:line="240" w:lineRule="auto"/>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Evaluate the list of Selected Components (XML file) to install a component.</w:t>
      </w:r>
    </w:p>
    <w:p w:rsidR="00000000" w:rsidDel="00000000" w:rsidP="00000000" w:rsidRDefault="00000000" w:rsidRPr="00000000">
      <w:pPr>
        <w:numPr>
          <w:ilvl w:val="1"/>
          <w:numId w:val="16"/>
        </w:numPr>
        <w:spacing w:after="0" w:before="0" w:line="240" w:lineRule="auto"/>
        <w:ind w:left="144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Get the URL from each </w:t>
      </w:r>
      <w:r w:rsidDel="00000000" w:rsidR="00000000" w:rsidRPr="00000000">
        <w:rPr>
          <w:rFonts w:ascii="Arial" w:cs="Arial" w:eastAsia="Arial" w:hAnsi="Arial"/>
          <w:b w:val="1"/>
          <w:i w:val="1"/>
          <w:sz w:val="20"/>
          <w:szCs w:val="20"/>
          <w:rtl w:val="0"/>
        </w:rPr>
        <w:t xml:space="preserve">not</w:t>
      </w:r>
      <w:r w:rsidDel="00000000" w:rsidR="00000000" w:rsidRPr="00000000">
        <w:rPr>
          <w:rFonts w:ascii="Arial" w:cs="Arial" w:eastAsia="Arial" w:hAnsi="Arial"/>
          <w:b w:val="0"/>
          <w:i w:val="1"/>
          <w:sz w:val="20"/>
          <w:szCs w:val="20"/>
          <w:rtl w:val="0"/>
        </w:rPr>
        <w:t xml:space="preserve"> installed</w:t>
      </w:r>
      <w:r w:rsidDel="00000000" w:rsidR="00000000" w:rsidRPr="00000000">
        <w:rPr>
          <w:rFonts w:ascii="Arial" w:cs="Arial" w:eastAsia="Arial" w:hAnsi="Arial"/>
          <w:b w:val="0"/>
          <w:sz w:val="20"/>
          <w:szCs w:val="20"/>
          <w:rtl w:val="0"/>
        </w:rPr>
        <w:t xml:space="preserve"> component with </w:t>
      </w:r>
      <w:r w:rsidDel="00000000" w:rsidR="00000000" w:rsidRPr="00000000">
        <w:rPr>
          <w:rFonts w:ascii="Arial" w:cs="Arial" w:eastAsia="Arial" w:hAnsi="Arial"/>
          <w:b w:val="1"/>
          <w:i w:val="1"/>
          <w:sz w:val="20"/>
          <w:szCs w:val="20"/>
          <w:rtl w:val="0"/>
        </w:rPr>
        <w:t xml:space="preserve">enable</w:t>
      </w:r>
      <w:r w:rsidDel="00000000" w:rsidR="00000000" w:rsidRPr="00000000">
        <w:rPr>
          <w:rFonts w:ascii="Arial" w:cs="Arial" w:eastAsia="Arial" w:hAnsi="Arial"/>
          <w:b w:val="0"/>
          <w:sz w:val="20"/>
          <w:szCs w:val="20"/>
          <w:rtl w:val="0"/>
        </w:rPr>
        <w:t xml:space="preserve"> parameter equal </w:t>
      </w:r>
      <w:r w:rsidDel="00000000" w:rsidR="00000000" w:rsidRPr="00000000">
        <w:rPr>
          <w:rFonts w:ascii="Arial" w:cs="Arial" w:eastAsia="Arial" w:hAnsi="Arial"/>
          <w:b w:val="1"/>
          <w:i w:val="1"/>
          <w:sz w:val="20"/>
          <w:szCs w:val="20"/>
          <w:rtl w:val="0"/>
        </w:rPr>
        <w:t xml:space="preserve">true</w:t>
      </w:r>
      <w:r w:rsidDel="00000000" w:rsidR="00000000" w:rsidRPr="00000000">
        <w:rPr>
          <w:rFonts w:ascii="Arial" w:cs="Arial" w:eastAsia="Arial" w:hAnsi="Arial"/>
          <w:b w:val="0"/>
          <w:sz w:val="20"/>
          <w:szCs w:val="20"/>
          <w:rtl w:val="0"/>
        </w:rPr>
        <w:t xml:space="preserve">.</w:t>
      </w:r>
    </w:p>
    <w:p w:rsidR="00000000" w:rsidDel="00000000" w:rsidP="00000000" w:rsidRDefault="00000000" w:rsidRPr="00000000">
      <w:pPr>
        <w:numPr>
          <w:ilvl w:val="1"/>
          <w:numId w:val="16"/>
        </w:numPr>
        <w:spacing w:after="0" w:before="0" w:line="240" w:lineRule="auto"/>
        <w:ind w:left="144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Access to Source Code Manager (</w:t>
      </w:r>
      <w:r w:rsidDel="00000000" w:rsidR="00000000" w:rsidRPr="00000000">
        <w:rPr>
          <w:sz w:val="20"/>
          <w:szCs w:val="20"/>
          <w:rtl w:val="0"/>
        </w:rPr>
        <w:t xml:space="preserve">for example </w:t>
      </w:r>
      <w:r w:rsidDel="00000000" w:rsidR="00000000" w:rsidRPr="00000000">
        <w:rPr>
          <w:rFonts w:ascii="Arial" w:cs="Arial" w:eastAsia="Arial" w:hAnsi="Arial"/>
          <w:b w:val="0"/>
          <w:sz w:val="20"/>
          <w:szCs w:val="20"/>
          <w:rtl w:val="0"/>
        </w:rPr>
        <w:t xml:space="preserve">GitHub) and bringing the component implementation.</w:t>
      </w:r>
    </w:p>
    <w:p w:rsidR="00000000" w:rsidDel="00000000" w:rsidP="00000000" w:rsidRDefault="00000000" w:rsidRPr="00000000">
      <w:pPr>
        <w:numPr>
          <w:ilvl w:val="1"/>
          <w:numId w:val="16"/>
        </w:numPr>
        <w:spacing w:after="0" w:before="0" w:line="240" w:lineRule="auto"/>
        <w:ind w:left="144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Create a </w:t>
      </w:r>
      <w:r w:rsidDel="00000000" w:rsidR="00000000" w:rsidRPr="00000000">
        <w:rPr>
          <w:rFonts w:ascii="Arial" w:cs="Arial" w:eastAsia="Arial" w:hAnsi="Arial"/>
          <w:sz w:val="20"/>
          <w:szCs w:val="20"/>
          <w:rtl w:val="0"/>
        </w:rPr>
        <w:t xml:space="preserve">directory</w:t>
      </w:r>
      <w:r w:rsidDel="00000000" w:rsidR="00000000" w:rsidRPr="00000000">
        <w:rPr>
          <w:rFonts w:ascii="Arial" w:cs="Arial" w:eastAsia="Arial" w:hAnsi="Arial"/>
          <w:b w:val="0"/>
          <w:sz w:val="20"/>
          <w:szCs w:val="20"/>
          <w:rtl w:val="0"/>
        </w:rPr>
        <w:t xml:space="preserve"> component to store the component implementation. This </w:t>
      </w:r>
      <w:r w:rsidDel="00000000" w:rsidR="00000000" w:rsidRPr="00000000">
        <w:rPr>
          <w:rFonts w:ascii="Arial" w:cs="Arial" w:eastAsia="Arial" w:hAnsi="Arial"/>
          <w:sz w:val="20"/>
          <w:szCs w:val="20"/>
          <w:rtl w:val="0"/>
        </w:rPr>
        <w:t xml:space="preserve">directory</w:t>
      </w:r>
      <w:r w:rsidDel="00000000" w:rsidR="00000000" w:rsidRPr="00000000">
        <w:rPr>
          <w:rFonts w:ascii="Arial" w:cs="Arial" w:eastAsia="Arial" w:hAnsi="Arial"/>
          <w:b w:val="0"/>
          <w:sz w:val="20"/>
          <w:szCs w:val="20"/>
          <w:rtl w:val="0"/>
        </w:rPr>
        <w:t xml:space="preserve"> will be called as the component ID.</w:t>
      </w:r>
    </w:p>
    <w:p w:rsidR="00000000" w:rsidDel="00000000" w:rsidP="00000000" w:rsidRDefault="00000000" w:rsidRPr="00000000">
      <w:pPr>
        <w:numPr>
          <w:ilvl w:val="1"/>
          <w:numId w:val="16"/>
        </w:numPr>
        <w:spacing w:after="0" w:before="0" w:line="240" w:lineRule="auto"/>
        <w:ind w:left="144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Install component (and its dependencies).</w:t>
      </w:r>
    </w:p>
    <w:p w:rsidR="00000000" w:rsidDel="00000000" w:rsidP="00000000" w:rsidRDefault="00000000" w:rsidRPr="00000000">
      <w:pPr>
        <w:numPr>
          <w:ilvl w:val="1"/>
          <w:numId w:val="16"/>
        </w:numPr>
        <w:spacing w:after="0" w:before="0" w:line="240" w:lineRule="auto"/>
        <w:ind w:left="144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If the installation is successful, update </w:t>
      </w:r>
      <w:r w:rsidDel="00000000" w:rsidR="00000000" w:rsidRPr="00000000">
        <w:rPr>
          <w:sz w:val="20"/>
          <w:szCs w:val="20"/>
          <w:rtl w:val="0"/>
        </w:rPr>
        <w:t xml:space="preserve">into the Selected Components XML schema,</w:t>
      </w:r>
      <w:r w:rsidDel="00000000" w:rsidR="00000000" w:rsidRPr="00000000">
        <w:rPr>
          <w:rFonts w:ascii="Arial" w:cs="Arial" w:eastAsia="Arial" w:hAnsi="Arial"/>
          <w:b w:val="0"/>
          <w:sz w:val="20"/>
          <w:szCs w:val="20"/>
          <w:rtl w:val="0"/>
        </w:rPr>
        <w:t xml:space="preserve"> the </w:t>
      </w:r>
      <w:r w:rsidDel="00000000" w:rsidR="00000000" w:rsidRPr="00000000">
        <w:rPr>
          <w:b w:val="1"/>
          <w:i w:val="1"/>
          <w:sz w:val="20"/>
          <w:szCs w:val="20"/>
          <w:rtl w:val="0"/>
        </w:rPr>
        <w:t xml:space="preserve">enable</w:t>
      </w:r>
      <w:r w:rsidDel="00000000" w:rsidR="00000000" w:rsidRPr="00000000">
        <w:rPr>
          <w:sz w:val="20"/>
          <w:szCs w:val="20"/>
          <w:rtl w:val="0"/>
        </w:rPr>
        <w:t xml:space="preserve"> descriptor with </w:t>
      </w:r>
      <w:r w:rsidDel="00000000" w:rsidR="00000000" w:rsidRPr="00000000">
        <w:rPr>
          <w:b w:val="1"/>
          <w:i w:val="1"/>
          <w:sz w:val="20"/>
          <w:szCs w:val="20"/>
          <w:rtl w:val="0"/>
        </w:rPr>
        <w:t xml:space="preserve">true</w:t>
      </w:r>
      <w:r w:rsidDel="00000000" w:rsidR="00000000" w:rsidRPr="00000000">
        <w:rPr>
          <w:sz w:val="20"/>
          <w:szCs w:val="20"/>
          <w:rtl w:val="0"/>
        </w:rPr>
        <w:t xml:space="preserve"> value.</w:t>
      </w:r>
      <w:r w:rsidDel="00000000" w:rsidR="00000000" w:rsidRPr="00000000">
        <w:rPr>
          <w:rtl w:val="0"/>
        </w:rPr>
      </w:r>
    </w:p>
    <w:p w:rsidR="00000000" w:rsidDel="00000000" w:rsidP="00000000" w:rsidRDefault="00000000" w:rsidRPr="00000000">
      <w:pPr>
        <w:numPr>
          <w:ilvl w:val="1"/>
          <w:numId w:val="16"/>
        </w:numPr>
        <w:spacing w:after="0" w:before="0" w:line="240" w:lineRule="auto"/>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If not, undo the changes.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219075</wp:posOffset>
            </wp:positionH>
            <wp:positionV relativeFrom="paragraph">
              <wp:posOffset>66675</wp:posOffset>
            </wp:positionV>
            <wp:extent cx="4836795" cy="5362534"/>
            <wp:effectExtent b="12700" l="12700" r="12700" t="12700"/>
            <wp:wrapNone/>
            <wp:docPr descr="InstallComponents.jpg" id="9" name="image19.jpg"/>
            <a:graphic>
              <a:graphicData uri="http://schemas.openxmlformats.org/drawingml/2006/picture">
                <pic:pic>
                  <pic:nvPicPr>
                    <pic:cNvPr descr="InstallComponents.jpg" id="0" name="image19.jpg"/>
                    <pic:cNvPicPr preferRelativeResize="0"/>
                  </pic:nvPicPr>
                  <pic:blipFill>
                    <a:blip r:embed="rId11"/>
                    <a:srcRect b="0" l="0" r="0" t="0"/>
                    <a:stretch>
                      <a:fillRect/>
                    </a:stretch>
                  </pic:blipFill>
                  <pic:spPr>
                    <a:xfrm>
                      <a:off x="0" y="0"/>
                      <a:ext cx="4836795" cy="5362534"/>
                    </a:xfrm>
                    <a:prstGeom prst="rect"/>
                    <a:ln w="12700">
                      <a:solidFill>
                        <a:srgbClr val="CCCCCC"/>
                      </a:solidFill>
                      <a:prstDash val="solid"/>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16"/>
          <w:szCs w:val="16"/>
          <w:rtl w:val="0"/>
        </w:rPr>
        <w:t xml:space="preserve">Figure </w:t>
      </w:r>
      <w:r w:rsidDel="00000000" w:rsidR="00000000" w:rsidRPr="00000000">
        <w:rPr>
          <w:i w:val="1"/>
          <w:sz w:val="16"/>
          <w:szCs w:val="16"/>
          <w:rtl w:val="0"/>
        </w:rPr>
        <w:t xml:space="preserve">6</w:t>
      </w:r>
      <w:r w:rsidDel="00000000" w:rsidR="00000000" w:rsidRPr="00000000">
        <w:rPr>
          <w:rFonts w:ascii="Arial" w:cs="Arial" w:eastAsia="Arial" w:hAnsi="Arial"/>
          <w:i w:val="1"/>
          <w:sz w:val="16"/>
          <w:szCs w:val="16"/>
          <w:rtl w:val="0"/>
        </w:rPr>
        <w:t xml:space="preserve">. Install Component Flowchart. </w:t>
      </w:r>
      <w:r w:rsidDel="00000000" w:rsidR="00000000" w:rsidRPr="00000000">
        <w:rPr>
          <w:rFonts w:ascii="Arial" w:cs="Arial" w:eastAsia="Arial" w:hAnsi="Arial"/>
          <w:sz w:val="16"/>
          <w:szCs w:val="16"/>
          <w:rtl w:val="0"/>
        </w:rPr>
        <w:t xml:space="preserve">This graphic shows the procedure to install a set of selected component.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6"/>
        </w:numPr>
        <w:spacing w:after="0" w:before="0" w:line="240" w:lineRule="auto"/>
        <w:ind w:left="72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Run components (Figure </w:t>
      </w:r>
      <w:r w:rsidDel="00000000" w:rsidR="00000000" w:rsidRPr="00000000">
        <w:rPr>
          <w:sz w:val="20"/>
          <w:szCs w:val="20"/>
          <w:rtl w:val="0"/>
        </w:rPr>
        <w:t xml:space="preserve">7</w:t>
      </w:r>
      <w:r w:rsidDel="00000000" w:rsidR="00000000" w:rsidRPr="00000000">
        <w:rPr>
          <w:rFonts w:ascii="Arial" w:cs="Arial" w:eastAsia="Arial" w:hAnsi="Arial"/>
          <w:b w:val="0"/>
          <w:sz w:val="20"/>
          <w:szCs w:val="20"/>
          <w:rtl w:val="0"/>
        </w:rPr>
        <w:t xml:space="preserve">):</w:t>
      </w:r>
    </w:p>
    <w:p w:rsidR="00000000" w:rsidDel="00000000" w:rsidP="00000000" w:rsidRDefault="00000000" w:rsidRPr="00000000">
      <w:pPr>
        <w:numPr>
          <w:ilvl w:val="1"/>
          <w:numId w:val="12"/>
        </w:numPr>
        <w:spacing w:after="0" w:before="0" w:line="240" w:lineRule="auto"/>
        <w:ind w:left="1440" w:hanging="360"/>
        <w:contextualSpacing w:val="1"/>
        <w:rPr>
          <w:rFonts w:ascii="Arial" w:cs="Arial" w:eastAsia="Arial" w:hAnsi="Arial"/>
          <w:b w:val="0"/>
          <w:sz w:val="20"/>
          <w:szCs w:val="20"/>
        </w:rPr>
      </w:pPr>
      <w:r w:rsidDel="00000000" w:rsidR="00000000" w:rsidRPr="00000000">
        <w:rPr>
          <w:rFonts w:ascii="Arial" w:cs="Arial" w:eastAsia="Arial" w:hAnsi="Arial"/>
          <w:sz w:val="20"/>
          <w:szCs w:val="20"/>
          <w:rtl w:val="0"/>
        </w:rPr>
        <w:t xml:space="preserve">Evaluate the list of Selected Components (XML file) to run a component.</w:t>
      </w:r>
    </w:p>
    <w:p w:rsidR="00000000" w:rsidDel="00000000" w:rsidP="00000000" w:rsidRDefault="00000000" w:rsidRPr="00000000">
      <w:pPr>
        <w:numPr>
          <w:ilvl w:val="1"/>
          <w:numId w:val="12"/>
        </w:numPr>
        <w:spacing w:after="0" w:before="0" w:line="240" w:lineRule="auto"/>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Select each component with </w:t>
      </w:r>
      <w:r w:rsidDel="00000000" w:rsidR="00000000" w:rsidRPr="00000000">
        <w:rPr>
          <w:rFonts w:ascii="Arial" w:cs="Arial" w:eastAsia="Arial" w:hAnsi="Arial"/>
          <w:b w:val="1"/>
          <w:i w:val="1"/>
          <w:sz w:val="20"/>
          <w:szCs w:val="20"/>
          <w:rtl w:val="0"/>
        </w:rPr>
        <w:t xml:space="preserve">installed</w:t>
      </w:r>
      <w:r w:rsidDel="00000000" w:rsidR="00000000" w:rsidRPr="00000000">
        <w:rPr>
          <w:rFonts w:ascii="Arial" w:cs="Arial" w:eastAsia="Arial" w:hAnsi="Arial"/>
          <w:sz w:val="20"/>
          <w:szCs w:val="20"/>
          <w:rtl w:val="0"/>
        </w:rPr>
        <w:t xml:space="preserve"> descriptor equal </w:t>
      </w:r>
      <w:r w:rsidDel="00000000" w:rsidR="00000000" w:rsidRPr="00000000">
        <w:rPr>
          <w:rFonts w:ascii="Arial" w:cs="Arial" w:eastAsia="Arial" w:hAnsi="Arial"/>
          <w:b w:val="1"/>
          <w:sz w:val="20"/>
          <w:szCs w:val="20"/>
          <w:rtl w:val="0"/>
        </w:rPr>
        <w:t xml:space="preserve">true</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numPr>
          <w:ilvl w:val="1"/>
          <w:numId w:val="12"/>
        </w:numPr>
        <w:spacing w:after="0" w:before="0" w:line="240" w:lineRule="auto"/>
        <w:ind w:left="144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Get frequency descriptor format: supported format </w:t>
      </w:r>
      <w:r w:rsidDel="00000000" w:rsidR="00000000" w:rsidRPr="00000000">
        <w:rPr>
          <w:rFonts w:ascii="Arial" w:cs="Arial" w:eastAsia="Arial" w:hAnsi="Arial"/>
          <w:b w:val="1"/>
          <w:sz w:val="20"/>
          <w:szCs w:val="20"/>
          <w:rtl w:val="0"/>
        </w:rPr>
        <w:t xml:space="preserve">cron-parser</w:t>
      </w:r>
      <w:r w:rsidDel="00000000" w:rsidR="00000000" w:rsidRPr="00000000">
        <w:rPr>
          <w:rFonts w:ascii="Arial" w:cs="Arial" w:eastAsia="Arial" w:hAnsi="Arial"/>
          <w:sz w:val="20"/>
          <w:szCs w:val="20"/>
          <w:rtl w:val="0"/>
        </w:rPr>
        <w:t xml:space="preserve">  (Figure </w:t>
      </w:r>
      <w:r w:rsidDel="00000000" w:rsidR="00000000" w:rsidRPr="00000000">
        <w:rPr>
          <w:sz w:val="20"/>
          <w:szCs w:val="20"/>
          <w:rtl w:val="0"/>
        </w:rPr>
        <w:t xml:space="preserve">8</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pPr>
        <w:numPr>
          <w:ilvl w:val="1"/>
          <w:numId w:val="12"/>
        </w:numPr>
        <w:spacing w:after="0" w:before="0" w:line="240" w:lineRule="auto"/>
        <w:ind w:left="144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Run each component according its execution time interval (frequence)</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numPr>
          <w:ilvl w:val="2"/>
          <w:numId w:val="12"/>
        </w:numPr>
        <w:spacing w:after="0" w:before="0" w:line="240" w:lineRule="auto"/>
        <w:ind w:left="2160" w:hanging="18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Execution format: </w:t>
      </w:r>
      <w:r w:rsidDel="00000000" w:rsidR="00000000" w:rsidRPr="00000000">
        <w:rPr>
          <w:rFonts w:ascii="Arial" w:cs="Arial" w:eastAsia="Arial" w:hAnsi="Arial"/>
          <w:b w:val="1"/>
          <w:i w:val="1"/>
          <w:sz w:val="20"/>
          <w:szCs w:val="20"/>
          <w:rtl w:val="0"/>
        </w:rPr>
        <w:t xml:space="preserve">node executable [param1 param2 … paramN]</w:t>
      </w:r>
      <w:r w:rsidDel="00000000" w:rsidR="00000000" w:rsidRPr="00000000">
        <w:rPr>
          <w:rFonts w:ascii="Arial" w:cs="Arial" w:eastAsia="Arial" w:hAnsi="Arial"/>
          <w:sz w:val="20"/>
          <w:szCs w:val="20"/>
          <w:rtl w:val="0"/>
        </w:rPr>
        <w:t xml:space="preserve">, where:</w:t>
      </w:r>
    </w:p>
    <w:p w:rsidR="00000000" w:rsidDel="00000000" w:rsidP="00000000" w:rsidRDefault="00000000" w:rsidRPr="00000000">
      <w:pPr>
        <w:numPr>
          <w:ilvl w:val="0"/>
          <w:numId w:val="3"/>
        </w:numPr>
        <w:spacing w:after="0" w:before="0" w:line="240" w:lineRule="auto"/>
        <w:ind w:left="2880" w:hanging="360"/>
        <w:contextualSpacing w:val="1"/>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executable</w:t>
      </w:r>
      <w:r w:rsidDel="00000000" w:rsidR="00000000" w:rsidRPr="00000000">
        <w:rPr>
          <w:rFonts w:ascii="Arial" w:cs="Arial" w:eastAsia="Arial" w:hAnsi="Arial"/>
          <w:sz w:val="20"/>
          <w:szCs w:val="20"/>
          <w:rtl w:val="0"/>
        </w:rPr>
        <w:t xml:space="preserve">: is the filename of the executable component (see Table </w:t>
      </w:r>
      <w:r w:rsidDel="00000000" w:rsidR="00000000" w:rsidRPr="00000000">
        <w:rPr>
          <w:sz w:val="20"/>
          <w:szCs w:val="20"/>
          <w:rtl w:val="0"/>
        </w:rPr>
        <w:t xml:space="preserve">3</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numPr>
          <w:ilvl w:val="0"/>
          <w:numId w:val="3"/>
        </w:numPr>
        <w:spacing w:after="0" w:before="0" w:line="240" w:lineRule="auto"/>
        <w:ind w:left="2880" w:hanging="360"/>
        <w:contextualSpacing w:val="1"/>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[param1 param2 … paramN]</w:t>
      </w:r>
      <w:r w:rsidDel="00000000" w:rsidR="00000000" w:rsidRPr="00000000">
        <w:rPr>
          <w:rFonts w:ascii="Arial" w:cs="Arial" w:eastAsia="Arial" w:hAnsi="Arial"/>
          <w:sz w:val="20"/>
          <w:szCs w:val="20"/>
          <w:rtl w:val="0"/>
        </w:rPr>
        <w:t xml:space="preserve">: params of execution (see Table </w:t>
      </w:r>
      <w:r w:rsidDel="00000000" w:rsidR="00000000" w:rsidRPr="00000000">
        <w:rPr>
          <w:sz w:val="20"/>
          <w:szCs w:val="20"/>
          <w:rtl w:val="0"/>
        </w:rPr>
        <w:t xml:space="preserve">3</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numPr>
          <w:ilvl w:val="1"/>
          <w:numId w:val="12"/>
        </w:numPr>
        <w:spacing w:after="0" w:before="0" w:line="240" w:lineRule="auto"/>
        <w:ind w:left="1440" w:hanging="360"/>
        <w:contextualSpacing w:val="1"/>
        <w:rPr>
          <w:rFonts w:ascii="Arial" w:cs="Arial" w:eastAsia="Arial" w:hAnsi="Arial"/>
          <w:b w:val="0"/>
          <w:sz w:val="20"/>
          <w:szCs w:val="20"/>
        </w:rPr>
      </w:pPr>
      <w:r w:rsidDel="00000000" w:rsidR="00000000" w:rsidRPr="00000000">
        <w:rPr>
          <w:rFonts w:ascii="Arial" w:cs="Arial" w:eastAsia="Arial" w:hAnsi="Arial"/>
          <w:sz w:val="20"/>
          <w:szCs w:val="20"/>
          <w:rtl w:val="0"/>
        </w:rPr>
        <w:t xml:space="preserve">Collect</w:t>
      </w:r>
      <w:r w:rsidDel="00000000" w:rsidR="00000000" w:rsidRPr="00000000">
        <w:rPr>
          <w:rFonts w:ascii="Arial" w:cs="Arial" w:eastAsia="Arial" w:hAnsi="Arial"/>
          <w:b w:val="0"/>
          <w:sz w:val="20"/>
          <w:szCs w:val="20"/>
          <w:rtl w:val="0"/>
        </w:rPr>
        <w:t xml:space="preserve"> the data from every component execution.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1123950</wp:posOffset>
            </wp:positionH>
            <wp:positionV relativeFrom="paragraph">
              <wp:posOffset>0</wp:posOffset>
            </wp:positionV>
            <wp:extent cx="3133016" cy="3540308"/>
            <wp:effectExtent b="12700" l="12700" r="12700" t="12700"/>
            <wp:wrapNone/>
            <wp:docPr descr="runcomponent.jpg" id="3" name="image13.jpg"/>
            <a:graphic>
              <a:graphicData uri="http://schemas.openxmlformats.org/drawingml/2006/picture">
                <pic:pic>
                  <pic:nvPicPr>
                    <pic:cNvPr descr="runcomponent.jpg" id="0" name="image13.jpg"/>
                    <pic:cNvPicPr preferRelativeResize="0"/>
                  </pic:nvPicPr>
                  <pic:blipFill>
                    <a:blip r:embed="rId12"/>
                    <a:srcRect b="0" l="0" r="0" t="0"/>
                    <a:stretch>
                      <a:fillRect/>
                    </a:stretch>
                  </pic:blipFill>
                  <pic:spPr>
                    <a:xfrm>
                      <a:off x="0" y="0"/>
                      <a:ext cx="3133016" cy="3540308"/>
                    </a:xfrm>
                    <a:prstGeom prst="rect"/>
                    <a:ln w="12700">
                      <a:solidFill>
                        <a:srgbClr val="B7B7B7"/>
                      </a:solidFill>
                      <a:prstDash val="solid"/>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16"/>
          <w:szCs w:val="16"/>
          <w:rtl w:val="0"/>
        </w:rPr>
        <w:t xml:space="preserve">Figure </w:t>
      </w:r>
      <w:r w:rsidDel="00000000" w:rsidR="00000000" w:rsidRPr="00000000">
        <w:rPr>
          <w:i w:val="1"/>
          <w:sz w:val="16"/>
          <w:szCs w:val="16"/>
          <w:rtl w:val="0"/>
        </w:rPr>
        <w:t xml:space="preserve">7</w:t>
      </w:r>
      <w:r w:rsidDel="00000000" w:rsidR="00000000" w:rsidRPr="00000000">
        <w:rPr>
          <w:rFonts w:ascii="Arial" w:cs="Arial" w:eastAsia="Arial" w:hAnsi="Arial"/>
          <w:i w:val="1"/>
          <w:sz w:val="16"/>
          <w:szCs w:val="16"/>
          <w:rtl w:val="0"/>
        </w:rPr>
        <w:t xml:space="preserve">. Run Component Flowchart. </w:t>
      </w:r>
      <w:r w:rsidDel="00000000" w:rsidR="00000000" w:rsidRPr="00000000">
        <w:rPr>
          <w:rFonts w:ascii="Arial" w:cs="Arial" w:eastAsia="Arial" w:hAnsi="Arial"/>
          <w:sz w:val="16"/>
          <w:szCs w:val="16"/>
          <w:rtl w:val="0"/>
        </w:rPr>
        <w:t xml:space="preserve">This graphic shows the procedure to execute a set of selected component.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228600</wp:posOffset>
            </wp:positionH>
            <wp:positionV relativeFrom="paragraph">
              <wp:posOffset>47625</wp:posOffset>
            </wp:positionV>
            <wp:extent cx="4591050" cy="1857375"/>
            <wp:effectExtent b="0" l="0" r="0" t="0"/>
            <wp:wrapSquare wrapText="bothSides" distB="114300" distT="114300" distL="114300" distR="114300"/>
            <wp:docPr id="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591050" cy="18573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contextualSpacing w:val="0"/>
      </w:pPr>
      <w:bookmarkStart w:colFirst="0" w:colLast="0" w:name="h.va25kvi8tn8f" w:id="13"/>
      <w:bookmarkEnd w:id="13"/>
      <w:r w:rsidDel="00000000" w:rsidR="00000000" w:rsidRPr="00000000">
        <w:rPr>
          <w:rtl w:val="0"/>
        </w:rPr>
      </w:r>
    </w:p>
    <w:p w:rsidR="00000000" w:rsidDel="00000000" w:rsidP="00000000" w:rsidRDefault="00000000" w:rsidRPr="00000000">
      <w:pPr>
        <w:contextualSpacing w:val="0"/>
      </w:pPr>
      <w:r w:rsidDel="00000000" w:rsidR="00000000" w:rsidRPr="00000000">
        <w:rPr>
          <w:i w:val="1"/>
          <w:sz w:val="16"/>
          <w:szCs w:val="16"/>
          <w:rtl w:val="0"/>
        </w:rPr>
        <w:t xml:space="preserve">Figure 8. Cron-parse format</w:t>
      </w:r>
      <w:r w:rsidDel="00000000" w:rsidR="00000000" w:rsidRPr="00000000">
        <w:rPr>
          <w:sz w:val="16"/>
          <w:szCs w:val="16"/>
          <w:rtl w:val="0"/>
        </w:rPr>
        <w:t xml:space="preserve">. This format is used to get the execution time interval of one component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spacing w:after="0" w:before="0" w:line="240" w:lineRule="auto"/>
        <w:ind w:left="720" w:hanging="360"/>
        <w:contextualSpacing w:val="1"/>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Collects data from the components execution. These data are stored into the repository and made available via UI (API, WS or GUI) (</w:t>
      </w:r>
      <w:r w:rsidDel="00000000" w:rsidR="00000000" w:rsidRPr="00000000">
        <w:rPr>
          <w:rFonts w:ascii="Arial" w:cs="Arial" w:eastAsia="Arial" w:hAnsi="Arial"/>
          <w:b w:val="0"/>
          <w:color w:val="ff0000"/>
          <w:sz w:val="20"/>
          <w:szCs w:val="20"/>
          <w:rtl w:val="0"/>
        </w:rPr>
        <w:t xml:space="preserve">It needs more detail</w:t>
      </w:r>
      <w:r w:rsidDel="00000000" w:rsidR="00000000" w:rsidRPr="00000000">
        <w:rPr>
          <w:rFonts w:ascii="Arial" w:cs="Arial" w:eastAsia="Arial" w:hAnsi="Arial"/>
          <w:b w:val="0"/>
          <w:sz w:val="20"/>
          <w:szCs w:val="20"/>
          <w:rtl w:val="0"/>
        </w:rPr>
        <w:t xml:space="preserv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21"/>
        </w:numPr>
        <w:spacing w:line="240" w:lineRule="auto"/>
        <w:ind w:left="720" w:hanging="690"/>
        <w:contextualSpacing w:val="1"/>
        <w:rPr>
          <w:u w:val="none"/>
        </w:rPr>
      </w:pPr>
      <w:bookmarkStart w:colFirst="0" w:colLast="0" w:name="h.3295wc23400s" w:id="14"/>
      <w:bookmarkEnd w:id="14"/>
      <w:r w:rsidDel="00000000" w:rsidR="00000000" w:rsidRPr="00000000">
        <w:rPr>
          <w:rtl w:val="0"/>
        </w:rPr>
        <w:t xml:space="preserve">Metrics Framework Analysis and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510213" cy="2896236"/>
            <wp:effectExtent b="0" l="0" r="0" t="0"/>
            <wp:docPr descr="MetricsFrameworkClassDiagram.jpg" id="2" name="image12.jpg"/>
            <a:graphic>
              <a:graphicData uri="http://schemas.openxmlformats.org/drawingml/2006/picture">
                <pic:pic>
                  <pic:nvPicPr>
                    <pic:cNvPr descr="MetricsFrameworkClassDiagram.jpg" id="0" name="image12.jpg"/>
                    <pic:cNvPicPr preferRelativeResize="0"/>
                  </pic:nvPicPr>
                  <pic:blipFill>
                    <a:blip r:embed="rId14"/>
                    <a:srcRect b="57012" l="0" r="18806" t="0"/>
                    <a:stretch>
                      <a:fillRect/>
                    </a:stretch>
                  </pic:blipFill>
                  <pic:spPr>
                    <a:xfrm>
                      <a:off x="0" y="0"/>
                      <a:ext cx="5510213" cy="289623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16"/>
          <w:szCs w:val="16"/>
          <w:rtl w:val="0"/>
        </w:rPr>
        <w:t xml:space="preserve">Figure </w:t>
      </w:r>
      <w:r w:rsidDel="00000000" w:rsidR="00000000" w:rsidRPr="00000000">
        <w:rPr>
          <w:i w:val="1"/>
          <w:sz w:val="16"/>
          <w:szCs w:val="16"/>
          <w:rtl w:val="0"/>
        </w:rPr>
        <w:t xml:space="preserve">9</w:t>
      </w:r>
      <w:r w:rsidDel="00000000" w:rsidR="00000000" w:rsidRPr="00000000">
        <w:rPr>
          <w:rFonts w:ascii="Arial" w:cs="Arial" w:eastAsia="Arial" w:hAnsi="Arial"/>
          <w:i w:val="1"/>
          <w:sz w:val="16"/>
          <w:szCs w:val="16"/>
          <w:rtl w:val="0"/>
        </w:rPr>
        <w:t xml:space="preserve">. ComponentsRegistry Module. Classes and methods responsible for the component registry compose this module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795959" cy="2903220"/>
            <wp:effectExtent b="12700" l="12700" r="12700" t="12700"/>
            <wp:docPr descr="MetricsFrameworkClassDiagram.jpg" id="5" name="image15.jpg"/>
            <a:graphic>
              <a:graphicData uri="http://schemas.openxmlformats.org/drawingml/2006/picture">
                <pic:pic>
                  <pic:nvPicPr>
                    <pic:cNvPr descr="MetricsFrameworkClassDiagram.jpg" id="0" name="image15.jpg"/>
                    <pic:cNvPicPr preferRelativeResize="0"/>
                  </pic:nvPicPr>
                  <pic:blipFill>
                    <a:blip r:embed="rId15"/>
                    <a:srcRect b="0" l="0" r="0" t="47476"/>
                    <a:stretch>
                      <a:fillRect/>
                    </a:stretch>
                  </pic:blipFill>
                  <pic:spPr>
                    <a:xfrm>
                      <a:off x="0" y="0"/>
                      <a:ext cx="5795959" cy="290322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sz w:val="16"/>
          <w:szCs w:val="16"/>
          <w:rtl w:val="0"/>
        </w:rPr>
        <w:t xml:space="preserve">Figure </w:t>
      </w:r>
      <w:r w:rsidDel="00000000" w:rsidR="00000000" w:rsidRPr="00000000">
        <w:rPr>
          <w:i w:val="1"/>
          <w:sz w:val="16"/>
          <w:szCs w:val="16"/>
          <w:rtl w:val="0"/>
        </w:rPr>
        <w:t xml:space="preserve">10</w:t>
      </w:r>
      <w:r w:rsidDel="00000000" w:rsidR="00000000" w:rsidRPr="00000000">
        <w:rPr>
          <w:rFonts w:ascii="Arial" w:cs="Arial" w:eastAsia="Arial" w:hAnsi="Arial"/>
          <w:i w:val="1"/>
          <w:sz w:val="16"/>
          <w:szCs w:val="16"/>
          <w:rtl w:val="0"/>
        </w:rPr>
        <w:t xml:space="preserve">. DataMonitoringRepository Module. Classes and methods responsible for the component installation and execution compose this module.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ind w:left="0"/>
        <w:contextualSpacing w:val="0"/>
      </w:pPr>
      <w:bookmarkStart w:colFirst="0" w:colLast="0" w:name="h.h7j40gknyais" w:id="15"/>
      <w:bookmarkEnd w:id="1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8"/>
        </w:numPr>
        <w:ind w:left="720" w:hanging="690"/>
        <w:contextualSpacing w:val="1"/>
        <w:rPr>
          <w:u w:val="none"/>
        </w:rPr>
      </w:pPr>
      <w:bookmarkStart w:colFirst="0" w:colLast="0" w:name="h.5jpu7fq4zulf" w:id="16"/>
      <w:bookmarkEnd w:id="16"/>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This section gives an example concerning the definition, registry and  monitoring for a Citation Metric-Component.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Citation Metric</w:t>
      </w:r>
      <w:r w:rsidDel="00000000" w:rsidR="00000000" w:rsidRPr="00000000">
        <w:rPr>
          <w:sz w:val="20"/>
          <w:szCs w:val="20"/>
          <w:rtl w:val="0"/>
        </w:rPr>
        <w:t xml:space="preserve">: defines a resource search in papers published in Pubmed Central repository. It </w:t>
      </w:r>
      <w:r w:rsidDel="00000000" w:rsidR="00000000" w:rsidRPr="00000000">
        <w:rPr>
          <w:sz w:val="20"/>
          <w:szCs w:val="20"/>
          <w:rtl w:val="0"/>
        </w:rPr>
        <w:t xml:space="preserve">includes all words and</w:t>
      </w:r>
      <w:r w:rsidDel="00000000" w:rsidR="00000000" w:rsidRPr="00000000">
        <w:rPr>
          <w:sz w:val="20"/>
          <w:szCs w:val="20"/>
          <w:rtl w:val="0"/>
        </w:rPr>
        <w:t xml:space="preserve"> numbers </w:t>
      </w:r>
      <w:r w:rsidDel="00000000" w:rsidR="00000000" w:rsidRPr="00000000">
        <w:rPr>
          <w:sz w:val="20"/>
          <w:szCs w:val="20"/>
          <w:rtl w:val="0"/>
        </w:rPr>
        <w:t xml:space="preserve">in the title, abstract and article body, as well as in table and figure captions and in the article reference section.</w:t>
      </w:r>
    </w:p>
    <w:p w:rsidR="00000000" w:rsidDel="00000000" w:rsidP="00000000" w:rsidRDefault="00000000" w:rsidRPr="00000000">
      <w:pPr>
        <w:ind w:firstLine="720"/>
        <w:contextualSpacing w:val="0"/>
      </w:pPr>
      <w:r w:rsidDel="00000000" w:rsidR="00000000" w:rsidRPr="00000000">
        <w:rPr>
          <w:sz w:val="20"/>
          <w:szCs w:val="20"/>
          <w:rtl w:val="0"/>
        </w:rPr>
        <w:t xml:space="preserve">This metric can be used to provide evidence of the impact of the corresponding resource (e.g. database).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Citation Component</w:t>
      </w:r>
      <w:r w:rsidDel="00000000" w:rsidR="00000000" w:rsidRPr="00000000">
        <w:rPr>
          <w:sz w:val="20"/>
          <w:szCs w:val="20"/>
          <w:rtl w:val="0"/>
        </w:rPr>
        <w:t xml:space="preserve">: describes the Citation Metric </w:t>
      </w:r>
      <w:r w:rsidDel="00000000" w:rsidR="00000000" w:rsidRPr="00000000">
        <w:rPr>
          <w:sz w:val="20"/>
          <w:szCs w:val="20"/>
          <w:rtl w:val="0"/>
        </w:rPr>
        <w:t xml:space="preserve">definition</w:t>
      </w:r>
      <w:r w:rsidDel="00000000" w:rsidR="00000000" w:rsidRPr="00000000">
        <w:rPr>
          <w:sz w:val="20"/>
          <w:szCs w:val="20"/>
          <w:rtl w:val="0"/>
        </w:rPr>
        <w:t xml:space="preserve"> (metadata) in a XML schema, and the Citation Metric </w:t>
      </w:r>
      <w:r w:rsidDel="00000000" w:rsidR="00000000" w:rsidRPr="00000000">
        <w:rPr>
          <w:sz w:val="20"/>
          <w:szCs w:val="20"/>
          <w:rtl w:val="0"/>
        </w:rPr>
        <w:t xml:space="preserve">implementation</w:t>
      </w:r>
      <w:r w:rsidDel="00000000" w:rsidR="00000000" w:rsidRPr="00000000">
        <w:rPr>
          <w:sz w:val="20"/>
          <w:szCs w:val="20"/>
          <w:rtl w:val="0"/>
        </w:rPr>
        <w:t xml:space="preserve">. This implementation (code, documentation, examples, etc.) must be stored into Source Code Manager (e.g. Github).</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706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65"/>
        <w:tblGridChange w:id="0">
          <w:tblGrid>
            <w:gridCol w:w="7065"/>
          </w:tblGrid>
        </w:tblGridChange>
      </w:tblGrid>
      <w:tr>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704850</wp:posOffset>
                  </wp:positionH>
                  <wp:positionV relativeFrom="paragraph">
                    <wp:posOffset>-28574</wp:posOffset>
                  </wp:positionV>
                  <wp:extent cx="2814638" cy="2102936"/>
                  <wp:effectExtent b="0" l="0" r="0" t="0"/>
                  <wp:wrapSquare wrapText="bothSides" distB="114300" distT="114300" distL="114300" distR="114300"/>
                  <wp:docPr descr="component.png" id="4" name="image14.png"/>
                  <a:graphic>
                    <a:graphicData uri="http://schemas.openxmlformats.org/drawingml/2006/picture">
                      <pic:pic>
                        <pic:nvPicPr>
                          <pic:cNvPr descr="component.png" id="0" name="image14.png"/>
                          <pic:cNvPicPr preferRelativeResize="0"/>
                        </pic:nvPicPr>
                        <pic:blipFill>
                          <a:blip r:embed="rId16"/>
                          <a:srcRect b="0" l="0" r="0" t="0"/>
                          <a:stretch>
                            <a:fillRect/>
                          </a:stretch>
                        </pic:blipFill>
                        <pic:spPr>
                          <a:xfrm>
                            <a:off x="0" y="0"/>
                            <a:ext cx="2814638" cy="2102936"/>
                          </a:xfrm>
                          <a:prstGeom prst="rect"/>
                          <a:ln/>
                        </pic:spPr>
                      </pic:pic>
                    </a:graphicData>
                  </a:graphic>
                </wp:anchor>
              </w:drawing>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Component Schema</w:t>
      </w:r>
      <w:r w:rsidDel="00000000" w:rsidR="00000000" w:rsidRPr="00000000">
        <w:rPr>
          <w:sz w:val="20"/>
          <w:szCs w:val="20"/>
          <w:rtl w:val="0"/>
        </w:rPr>
        <w:t xml:space="preserve">: This metadata is used for registering the component. The main information for future execution are defined by:</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Name: used to generate the ID component.</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Input: resource search, in this example a database Uniprot.</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Dependences: libraries necessary to run this component.</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Resource: kind of resource, in this example a database.</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Repository: URL where the component implementation is stored.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5"/>
        <w:bidi w:val="0"/>
        <w:tblW w:w="87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8"/>
        <w:tblGridChange w:id="0">
          <w:tblGrid>
            <w:gridCol w:w="8738"/>
          </w:tblGrid>
        </w:tblGridChange>
      </w:tblGrid>
      <w:tr>
        <w:tc>
          <w:tcPr>
            <w:tcBorders>
              <w:top w:color="000000" w:space="0" w:sz="0" w:val="nil"/>
              <w:left w:color="000000" w:space="0" w:sz="0" w:val="nil"/>
              <w:bottom w:color="000000" w:space="0" w:sz="0" w:val="nil"/>
              <w:right w:color="000000" w:space="0" w:sz="0" w:val="nil"/>
            </w:tcBorders>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c78d8"/>
                <w:sz w:val="20"/>
                <w:szCs w:val="20"/>
                <w:rtl w:val="0"/>
              </w:rPr>
              <w:t xml:space="preserve">&lt;?xml version="1.0" encoding="utf-8"?&gt;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&lt;components_metrics&gt;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w:t>
            </w:r>
            <w:r w:rsidDel="00000000" w:rsidR="00000000" w:rsidRPr="00000000">
              <w:rPr>
                <w:color w:val="4a86e8"/>
                <w:sz w:val="20"/>
                <w:szCs w:val="20"/>
                <w:rtl w:val="0"/>
              </w:rPr>
              <w:t xml:space="preserve">   &lt;component&gt;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&lt;name&gt;</w:t>
            </w:r>
            <w:r w:rsidDel="00000000" w:rsidR="00000000" w:rsidRPr="00000000">
              <w:rPr>
                <w:sz w:val="20"/>
                <w:szCs w:val="20"/>
                <w:rtl w:val="0"/>
              </w:rPr>
              <w:t xml:space="preserve">metric-module-citations</w:t>
            </w:r>
            <w:r w:rsidDel="00000000" w:rsidR="00000000" w:rsidRPr="00000000">
              <w:rPr>
                <w:color w:val="4a86e8"/>
                <w:sz w:val="20"/>
                <w:szCs w:val="20"/>
                <w:rtl w:val="0"/>
              </w:rPr>
              <w:t xml:space="preserve">&lt;/name&gt;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&lt;description&gt;</w:t>
            </w:r>
            <w:r w:rsidDel="00000000" w:rsidR="00000000" w:rsidRPr="00000000">
              <w:rPr>
                <w:sz w:val="20"/>
                <w:szCs w:val="20"/>
                <w:rtl w:val="0"/>
              </w:rPr>
              <w:t xml:space="preserve">Citations in publications</w:t>
            </w:r>
            <w:r w:rsidDel="00000000" w:rsidR="00000000" w:rsidRPr="00000000">
              <w:rPr>
                <w:color w:val="4a86e8"/>
                <w:sz w:val="20"/>
                <w:szCs w:val="20"/>
                <w:rtl w:val="0"/>
              </w:rPr>
              <w:t xml:space="preserve">&lt;/description&gt;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&lt;authors&gt;</w:t>
            </w:r>
            <w:r w:rsidDel="00000000" w:rsidR="00000000" w:rsidRPr="00000000">
              <w:rPr>
                <w:sz w:val="20"/>
                <w:szCs w:val="20"/>
                <w:rtl w:val="0"/>
              </w:rPr>
              <w:t xml:space="preserve">names of authors</w:t>
            </w:r>
            <w:r w:rsidDel="00000000" w:rsidR="00000000" w:rsidRPr="00000000">
              <w:rPr>
                <w:color w:val="4a86e8"/>
                <w:sz w:val="20"/>
                <w:szCs w:val="20"/>
                <w:rtl w:val="0"/>
              </w:rPr>
              <w:t xml:space="preserve">&lt;/authors&gt;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&lt;input&gt;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w:t>
              <w:tab/>
              <w:t xml:space="preserve">&lt;parameter&gt;</w:t>
            </w:r>
            <w:r w:rsidDel="00000000" w:rsidR="00000000" w:rsidRPr="00000000">
              <w:rPr>
                <w:sz w:val="20"/>
                <w:szCs w:val="20"/>
                <w:rtl w:val="0"/>
              </w:rPr>
              <w:t xml:space="preserve">swissprot,swiss prot,swiss-prot,UniProtKB,uniprot</w:t>
            </w:r>
            <w:r w:rsidDel="00000000" w:rsidR="00000000" w:rsidRPr="00000000">
              <w:rPr>
                <w:color w:val="4a86e8"/>
                <w:sz w:val="20"/>
                <w:szCs w:val="20"/>
                <w:rtl w:val="0"/>
              </w:rPr>
              <w:t xml:space="preserve">&lt;/parameter&gt;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w:t>
              <w:tab/>
              <w:t xml:space="preserve">&lt;/input&gt;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&lt;output&gt;</w:t>
            </w:r>
            <w:r w:rsidDel="00000000" w:rsidR="00000000" w:rsidRPr="00000000">
              <w:rPr>
                <w:sz w:val="20"/>
                <w:szCs w:val="20"/>
                <w:rtl w:val="0"/>
              </w:rPr>
              <w:t xml:space="preserve">number</w:t>
            </w:r>
            <w:r w:rsidDel="00000000" w:rsidR="00000000" w:rsidRPr="00000000">
              <w:rPr>
                <w:color w:val="4a86e8"/>
                <w:sz w:val="20"/>
                <w:szCs w:val="20"/>
                <w:rtl w:val="0"/>
              </w:rPr>
              <w:t xml:space="preserve">&lt;/output&gt;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&lt;dependences&gt;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w:t>
              <w:tab/>
              <w:t xml:space="preserve"> &lt;library&gt;</w:t>
            </w:r>
            <w:r w:rsidDel="00000000" w:rsidR="00000000" w:rsidRPr="00000000">
              <w:rPr>
                <w:sz w:val="20"/>
                <w:szCs w:val="20"/>
                <w:rtl w:val="0"/>
              </w:rPr>
              <w:t xml:space="preserve">xml2js</w:t>
            </w:r>
            <w:r w:rsidDel="00000000" w:rsidR="00000000" w:rsidRPr="00000000">
              <w:rPr>
                <w:color w:val="4a86e8"/>
                <w:sz w:val="20"/>
                <w:szCs w:val="20"/>
                <w:rtl w:val="0"/>
              </w:rPr>
              <w:t xml:space="preserve">&lt;/library&gt;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&lt;/dependences&gt;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&lt;frequency&gt;</w:t>
            </w:r>
            <w:r w:rsidDel="00000000" w:rsidR="00000000" w:rsidRPr="00000000">
              <w:rPr>
                <w:sz w:val="20"/>
                <w:szCs w:val="20"/>
                <w:rtl w:val="0"/>
              </w:rPr>
              <w:t xml:space="preserve">monthly</w:t>
            </w:r>
            <w:r w:rsidDel="00000000" w:rsidR="00000000" w:rsidRPr="00000000">
              <w:rPr>
                <w:color w:val="4a86e8"/>
                <w:sz w:val="20"/>
                <w:szCs w:val="20"/>
                <w:rtl w:val="0"/>
              </w:rPr>
              <w:t xml:space="preserve">&lt;/frequency&gt;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&lt;resource&gt;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   </w:t>
              <w:tab/>
              <w:t xml:space="preserve"> &lt;rsc&gt;</w:t>
            </w:r>
            <w:r w:rsidDel="00000000" w:rsidR="00000000" w:rsidRPr="00000000">
              <w:rPr>
                <w:sz w:val="20"/>
                <w:szCs w:val="20"/>
                <w:rtl w:val="0"/>
              </w:rPr>
              <w:t xml:space="preserve">database</w:t>
            </w:r>
            <w:r w:rsidDel="00000000" w:rsidR="00000000" w:rsidRPr="00000000">
              <w:rPr>
                <w:color w:val="4a86e8"/>
                <w:sz w:val="20"/>
                <w:szCs w:val="20"/>
                <w:rtl w:val="0"/>
              </w:rPr>
              <w:t xml:space="preserve">&lt;/rsc&gt;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w:t>
            </w:r>
            <w:r w:rsidDel="00000000" w:rsidR="00000000" w:rsidRPr="00000000">
              <w:rPr>
                <w:color w:val="4a86e8"/>
                <w:sz w:val="20"/>
                <w:szCs w:val="20"/>
                <w:rtl w:val="0"/>
              </w:rPr>
              <w:t xml:space="preserve">  &lt;/resource&gt;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w:t>
            </w:r>
            <w:r w:rsidDel="00000000" w:rsidR="00000000" w:rsidRPr="00000000">
              <w:rPr>
                <w:color w:val="4a86e8"/>
                <w:sz w:val="20"/>
                <w:szCs w:val="20"/>
                <w:rtl w:val="0"/>
              </w:rPr>
              <w:t xml:space="preserve">  &lt;repository&gt;</w:t>
            </w:r>
            <w:r w:rsidDel="00000000" w:rsidR="00000000" w:rsidRPr="00000000">
              <w:rPr>
                <w:sz w:val="20"/>
                <w:szCs w:val="20"/>
                <w:rtl w:val="0"/>
              </w:rPr>
              <w:t xml:space="preserve">https://github.com/elixirhub/metrics-framework.git</w:t>
            </w:r>
            <w:r w:rsidDel="00000000" w:rsidR="00000000" w:rsidRPr="00000000">
              <w:rPr>
                <w:color w:val="4a86e8"/>
                <w:sz w:val="20"/>
                <w:szCs w:val="20"/>
                <w:rtl w:val="0"/>
              </w:rPr>
              <w:t xml:space="preserve">&lt;/repository&gt;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w:t>
            </w:r>
            <w:r w:rsidDel="00000000" w:rsidR="00000000" w:rsidRPr="00000000">
              <w:rPr>
                <w:color w:val="4a86e8"/>
                <w:sz w:val="20"/>
                <w:szCs w:val="20"/>
                <w:rtl w:val="0"/>
              </w:rPr>
              <w:t xml:space="preserve"> &lt;/component&gt;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a86e8"/>
                <w:sz w:val="20"/>
                <w:szCs w:val="20"/>
                <w:rtl w:val="0"/>
              </w:rPr>
              <w:t xml:space="preserve">&lt;/components_metrics&gt;</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Component Implementation</w:t>
      </w:r>
      <w:r w:rsidDel="00000000" w:rsidR="00000000" w:rsidRPr="00000000">
        <w:rPr>
          <w:sz w:val="20"/>
          <w:szCs w:val="20"/>
          <w:rtl w:val="0"/>
        </w:rPr>
        <w:t xml:space="preserve">: composed of code, documentation, examples, guidelines, and other content, which defined the component functionality. For this example, the Component Citation is stored into Github source code manager. The code implementation are distributed in </w:t>
      </w:r>
      <w:r w:rsidDel="00000000" w:rsidR="00000000" w:rsidRPr="00000000">
        <w:rPr>
          <w:b w:val="1"/>
          <w:sz w:val="20"/>
          <w:szCs w:val="20"/>
          <w:rtl w:val="0"/>
        </w:rPr>
        <w:t xml:space="preserve">library</w:t>
      </w:r>
      <w:r w:rsidDel="00000000" w:rsidR="00000000" w:rsidRPr="00000000">
        <w:rPr>
          <w:sz w:val="20"/>
          <w:szCs w:val="20"/>
          <w:rtl w:val="0"/>
        </w:rPr>
        <w:t xml:space="preserve"> and </w:t>
      </w:r>
      <w:r w:rsidDel="00000000" w:rsidR="00000000" w:rsidRPr="00000000">
        <w:rPr>
          <w:b w:val="1"/>
          <w:sz w:val="20"/>
          <w:szCs w:val="20"/>
          <w:rtl w:val="0"/>
        </w:rPr>
        <w:t xml:space="preserve">test</w:t>
      </w:r>
      <w:r w:rsidDel="00000000" w:rsidR="00000000" w:rsidRPr="00000000">
        <w:rPr>
          <w:sz w:val="20"/>
          <w:szCs w:val="20"/>
          <w:rtl w:val="0"/>
        </w:rPr>
        <w:t xml:space="preserve"> folder, and in </w:t>
      </w:r>
      <w:r w:rsidDel="00000000" w:rsidR="00000000" w:rsidRPr="00000000">
        <w:rPr>
          <w:b w:val="1"/>
          <w:sz w:val="20"/>
          <w:szCs w:val="20"/>
          <w:rtl w:val="0"/>
        </w:rPr>
        <w:t xml:space="preserve">citation.js</w:t>
      </w:r>
      <w:r w:rsidDel="00000000" w:rsidR="00000000" w:rsidRPr="00000000">
        <w:rPr>
          <w:sz w:val="20"/>
          <w:szCs w:val="20"/>
          <w:rtl w:val="0"/>
        </w:rPr>
        <w:t xml:space="preserve"> file. The metadata schema is described in </w:t>
      </w:r>
      <w:r w:rsidDel="00000000" w:rsidR="00000000" w:rsidRPr="00000000">
        <w:rPr>
          <w:b w:val="1"/>
          <w:sz w:val="20"/>
          <w:szCs w:val="20"/>
          <w:rtl w:val="0"/>
        </w:rPr>
        <w:t xml:space="preserve">schema.xml</w:t>
      </w:r>
      <w:r w:rsidDel="00000000" w:rsidR="00000000" w:rsidRPr="00000000">
        <w:rPr>
          <w:sz w:val="20"/>
          <w:szCs w:val="20"/>
          <w:rtl w:val="0"/>
        </w:rPr>
        <w:t xml:space="preserve"> file.</w:t>
      </w:r>
    </w:p>
    <w:p w:rsidR="00000000" w:rsidDel="00000000" w:rsidP="00000000" w:rsidRDefault="00000000" w:rsidRPr="00000000">
      <w:pPr>
        <w:contextualSpacing w:val="0"/>
      </w:pPr>
      <w:r w:rsidDel="00000000" w:rsidR="00000000" w:rsidRPr="00000000">
        <w:rPr>
          <w:rtl w:val="0"/>
        </w:rPr>
      </w:r>
    </w:p>
    <w:tbl>
      <w:tblPr>
        <w:tblStyle w:val="Table6"/>
        <w:bidi w:val="0"/>
        <w:tblW w:w="87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8"/>
        <w:tblGridChange w:id="0">
          <w:tblGrid>
            <w:gridCol w:w="8738"/>
          </w:tblGrid>
        </w:tblGridChange>
      </w:tblGrid>
      <w:tr>
        <w:tc>
          <w:tcPr>
            <w:tcBorders>
              <w:top w:color="000000" w:space="0" w:sz="0" w:val="nil"/>
              <w:left w:color="000000" w:space="0" w:sz="0" w:val="nil"/>
              <w:bottom w:color="000000" w:space="0" w:sz="0" w:val="nil"/>
              <w:right w:color="000000" w:space="0" w:sz="0" w:val="nil"/>
            </w:tcBorders>
            <w:shd w:fill="fff2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175260</wp:posOffset>
                  </wp:positionH>
                  <wp:positionV relativeFrom="paragraph">
                    <wp:posOffset>-28574</wp:posOffset>
                  </wp:positionV>
                  <wp:extent cx="4853940" cy="3590925"/>
                  <wp:effectExtent b="0" l="0" r="0" t="0"/>
                  <wp:wrapSquare wrapText="bothSides" distB="114300" distT="114300" distL="114300" distR="114300"/>
                  <wp:docPr id="11"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4853940" cy="3590925"/>
                          </a:xfrm>
                          <a:prstGeom prst="rect"/>
                          <a:ln/>
                        </pic:spPr>
                      </pic:pic>
                    </a:graphicData>
                  </a:graphic>
                </wp:anchor>
              </w:drawing>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Component Registry Schema</w:t>
      </w:r>
      <w:r w:rsidDel="00000000" w:rsidR="00000000" w:rsidRPr="00000000">
        <w:rPr>
          <w:sz w:val="20"/>
          <w:szCs w:val="20"/>
          <w:rtl w:val="0"/>
        </w:rPr>
        <w:t xml:space="preserve">: metadata from each registered </w:t>
      </w:r>
      <w:r w:rsidDel="00000000" w:rsidR="00000000" w:rsidRPr="00000000">
        <w:rPr>
          <w:sz w:val="20"/>
          <w:szCs w:val="20"/>
          <w:rtl w:val="0"/>
        </w:rPr>
        <w:t xml:space="preserve">component </w:t>
      </w:r>
      <w:r w:rsidDel="00000000" w:rsidR="00000000" w:rsidRPr="00000000">
        <w:rPr>
          <w:sz w:val="20"/>
          <w:szCs w:val="20"/>
          <w:rtl w:val="0"/>
        </w:rPr>
        <w:t xml:space="preserve">plus extra descriptors which manage the components registry. Additional information are defined in:</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Id: component ID (name+unique_alphanumeric).</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Version: alpha, beta, final, etc.</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Lastupdated: date of last upgrade.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This schema is adapted to increase the descriptors according to the model needs.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87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8"/>
        <w:tblGridChange w:id="0">
          <w:tblGrid>
            <w:gridCol w:w="8738"/>
          </w:tblGrid>
        </w:tblGridChange>
      </w:tblGrid>
      <w:tr>
        <w:tc>
          <w:tcPr>
            <w:tcBorders>
              <w:top w:color="000000" w:space="0" w:sz="0" w:val="nil"/>
              <w:left w:color="000000" w:space="0" w:sz="0" w:val="nil"/>
              <w:bottom w:color="000000" w:space="0" w:sz="0" w:val="nil"/>
              <w:right w:color="000000" w:space="0" w:sz="0" w:val="nil"/>
            </w:tcBorders>
            <w:shd w:fill="fff2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&lt;?xml version="1.0" encoding="UTF-8" standalone="yes"?&gt;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&lt;components_metrics&gt;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    &lt;component&gt;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&lt;name&gt;</w:t>
            </w:r>
            <w:r w:rsidDel="00000000" w:rsidR="00000000" w:rsidRPr="00000000">
              <w:rPr>
                <w:sz w:val="20"/>
                <w:szCs w:val="20"/>
                <w:rtl w:val="0"/>
              </w:rPr>
              <w:t xml:space="preserve">metrics-module-citation</w:t>
            </w:r>
            <w:r w:rsidDel="00000000" w:rsidR="00000000" w:rsidRPr="00000000">
              <w:rPr>
                <w:color w:val="4a86e8"/>
                <w:sz w:val="20"/>
                <w:szCs w:val="20"/>
                <w:rtl w:val="0"/>
              </w:rPr>
              <w:t xml:space="preserve">&lt;/name&gt;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&lt;description&gt;</w:t>
            </w:r>
            <w:r w:rsidDel="00000000" w:rsidR="00000000" w:rsidRPr="00000000">
              <w:rPr>
                <w:sz w:val="20"/>
                <w:szCs w:val="20"/>
                <w:rtl w:val="0"/>
              </w:rPr>
              <w:t xml:space="preserve">Citations in publications</w:t>
            </w:r>
            <w:r w:rsidDel="00000000" w:rsidR="00000000" w:rsidRPr="00000000">
              <w:rPr>
                <w:color w:val="4a86e8"/>
                <w:sz w:val="20"/>
                <w:szCs w:val="20"/>
                <w:rtl w:val="0"/>
              </w:rPr>
              <w:t xml:space="preserve">&lt;/description&gt;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&lt;authors&gt;</w:t>
            </w:r>
            <w:r w:rsidDel="00000000" w:rsidR="00000000" w:rsidRPr="00000000">
              <w:rPr>
                <w:sz w:val="20"/>
                <w:szCs w:val="20"/>
                <w:rtl w:val="0"/>
              </w:rPr>
              <w:t xml:space="preserve">names of authors</w:t>
            </w:r>
            <w:r w:rsidDel="00000000" w:rsidR="00000000" w:rsidRPr="00000000">
              <w:rPr>
                <w:color w:val="4a86e8"/>
                <w:sz w:val="20"/>
                <w:szCs w:val="20"/>
                <w:rtl w:val="0"/>
              </w:rPr>
              <w:t xml:space="preserve">&lt;/authors&gt;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&lt;input&gt;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  </w:t>
              <w:tab/>
              <w:t xml:space="preserve">&lt;parameter&gt;</w:t>
            </w:r>
            <w:r w:rsidDel="00000000" w:rsidR="00000000" w:rsidRPr="00000000">
              <w:rPr>
                <w:sz w:val="20"/>
                <w:szCs w:val="20"/>
                <w:rtl w:val="0"/>
              </w:rPr>
              <w:t xml:space="preserve">swissprot,swiss prot,swiss-prot,UniProtKB,uniprot</w:t>
            </w:r>
            <w:r w:rsidDel="00000000" w:rsidR="00000000" w:rsidRPr="00000000">
              <w:rPr>
                <w:color w:val="4a86e8"/>
                <w:sz w:val="20"/>
                <w:szCs w:val="20"/>
                <w:rtl w:val="0"/>
              </w:rPr>
              <w:t xml:space="preserve">&lt;/parameter&gt;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&lt;/input&gt;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&lt;output&gt;</w:t>
            </w:r>
            <w:r w:rsidDel="00000000" w:rsidR="00000000" w:rsidRPr="00000000">
              <w:rPr>
                <w:sz w:val="20"/>
                <w:szCs w:val="20"/>
                <w:rtl w:val="0"/>
              </w:rPr>
              <w:t xml:space="preserve">number</w:t>
            </w:r>
            <w:r w:rsidDel="00000000" w:rsidR="00000000" w:rsidRPr="00000000">
              <w:rPr>
                <w:color w:val="4a86e8"/>
                <w:sz w:val="20"/>
                <w:szCs w:val="20"/>
                <w:rtl w:val="0"/>
              </w:rPr>
              <w:t xml:space="preserve">&lt;/output&gt;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&lt;dependencies&gt;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  </w:t>
              <w:tab/>
              <w:t xml:space="preserve">&lt;library&gt;</w:t>
            </w:r>
            <w:r w:rsidDel="00000000" w:rsidR="00000000" w:rsidRPr="00000000">
              <w:rPr>
                <w:sz w:val="20"/>
                <w:szCs w:val="20"/>
                <w:rtl w:val="0"/>
              </w:rPr>
              <w:t xml:space="preserve">xml2js</w:t>
            </w:r>
            <w:r w:rsidDel="00000000" w:rsidR="00000000" w:rsidRPr="00000000">
              <w:rPr>
                <w:color w:val="4a86e8"/>
                <w:sz w:val="20"/>
                <w:szCs w:val="20"/>
                <w:rtl w:val="0"/>
              </w:rPr>
              <w:t xml:space="preserve">&lt;/library&gt;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&lt;/dependencies&gt;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&lt;frequency&gt;</w:t>
            </w:r>
            <w:r w:rsidDel="00000000" w:rsidR="00000000" w:rsidRPr="00000000">
              <w:rPr>
                <w:sz w:val="20"/>
                <w:szCs w:val="20"/>
                <w:rtl w:val="0"/>
              </w:rPr>
              <w:t xml:space="preserve">monthly</w:t>
            </w:r>
            <w:r w:rsidDel="00000000" w:rsidR="00000000" w:rsidRPr="00000000">
              <w:rPr>
                <w:color w:val="4a86e8"/>
                <w:sz w:val="20"/>
                <w:szCs w:val="20"/>
                <w:rtl w:val="0"/>
              </w:rPr>
              <w:t xml:space="preserve">&lt;/frequency&gt;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&lt;resources&gt;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  </w:t>
              <w:tab/>
              <w:t xml:space="preserve">&lt;rsc&gt;</w:t>
            </w:r>
            <w:r w:rsidDel="00000000" w:rsidR="00000000" w:rsidRPr="00000000">
              <w:rPr>
                <w:sz w:val="20"/>
                <w:szCs w:val="20"/>
                <w:rtl w:val="0"/>
              </w:rPr>
              <w:t xml:space="preserve">database</w:t>
            </w:r>
            <w:r w:rsidDel="00000000" w:rsidR="00000000" w:rsidRPr="00000000">
              <w:rPr>
                <w:color w:val="4a86e8"/>
                <w:sz w:val="20"/>
                <w:szCs w:val="20"/>
                <w:rtl w:val="0"/>
              </w:rPr>
              <w:t xml:space="preserve">&lt;/rsc&gt;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&lt;/resources&gt;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&lt;repository&gt;</w:t>
            </w:r>
            <w:r w:rsidDel="00000000" w:rsidR="00000000" w:rsidRPr="00000000">
              <w:rPr>
                <w:sz w:val="20"/>
                <w:szCs w:val="20"/>
                <w:rtl w:val="0"/>
              </w:rPr>
              <w:t xml:space="preserve">https://github.com/elixirhub/metrics-module-citation.git</w:t>
            </w:r>
            <w:r w:rsidDel="00000000" w:rsidR="00000000" w:rsidRPr="00000000">
              <w:rPr>
                <w:color w:val="4a86e8"/>
                <w:sz w:val="20"/>
                <w:szCs w:val="20"/>
                <w:rtl w:val="0"/>
              </w:rPr>
              <w:t xml:space="preserve">&lt;/repository&gt;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&lt;id&gt;</w:t>
            </w:r>
            <w:r w:rsidDel="00000000" w:rsidR="00000000" w:rsidRPr="00000000">
              <w:rPr>
                <w:sz w:val="20"/>
                <w:szCs w:val="20"/>
                <w:rtl w:val="0"/>
              </w:rPr>
              <w:t xml:space="preserve">metrics-module-citation-4ywN_j5H</w:t>
            </w:r>
            <w:r w:rsidDel="00000000" w:rsidR="00000000" w:rsidRPr="00000000">
              <w:rPr>
                <w:color w:val="4a86e8"/>
                <w:sz w:val="20"/>
                <w:szCs w:val="20"/>
                <w:rtl w:val="0"/>
              </w:rPr>
              <w:t xml:space="preserve">&lt;/id&gt;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&lt;version&gt;</w:t>
            </w:r>
            <w:r w:rsidDel="00000000" w:rsidR="00000000" w:rsidRPr="00000000">
              <w:rPr>
                <w:sz w:val="20"/>
                <w:szCs w:val="20"/>
                <w:rtl w:val="0"/>
              </w:rPr>
              <w:t xml:space="preserve">final</w:t>
            </w:r>
            <w:r w:rsidDel="00000000" w:rsidR="00000000" w:rsidRPr="00000000">
              <w:rPr>
                <w:color w:val="4a86e8"/>
                <w:sz w:val="20"/>
                <w:szCs w:val="20"/>
                <w:rtl w:val="0"/>
              </w:rPr>
              <w:t xml:space="preserve">&lt;/version&gt;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&lt;lastupdate&gt;</w:t>
            </w:r>
            <w:r w:rsidDel="00000000" w:rsidR="00000000" w:rsidRPr="00000000">
              <w:rPr>
                <w:sz w:val="20"/>
                <w:szCs w:val="20"/>
                <w:rtl w:val="0"/>
              </w:rPr>
              <w:t xml:space="preserve">12/5/2015</w:t>
            </w:r>
            <w:r w:rsidDel="00000000" w:rsidR="00000000" w:rsidRPr="00000000">
              <w:rPr>
                <w:color w:val="4a86e8"/>
                <w:sz w:val="20"/>
                <w:szCs w:val="20"/>
                <w:rtl w:val="0"/>
              </w:rPr>
              <w:t xml:space="preserve">&lt;/lastupdate&gt;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  &lt;/component&gt;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&lt;/components_metrics&gt;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Data and Monitoring Schema</w:t>
      </w:r>
      <w:r w:rsidDel="00000000" w:rsidR="00000000" w:rsidRPr="00000000">
        <w:rPr>
          <w:sz w:val="20"/>
          <w:szCs w:val="20"/>
          <w:rtl w:val="0"/>
        </w:rPr>
        <w:t xml:space="preserve">: metadata of the selected components with extra descriptors to manage the monitoring and data collecting. Additional information are defined in:</w:t>
      </w:r>
    </w:p>
    <w:p w:rsidR="00000000" w:rsidDel="00000000" w:rsidP="00000000" w:rsidRDefault="00000000" w:rsidRPr="00000000">
      <w:pPr>
        <w:numPr>
          <w:ilvl w:val="0"/>
          <w:numId w:val="7"/>
        </w:numPr>
        <w:ind w:left="720" w:hanging="360"/>
        <w:contextualSpacing w:val="1"/>
        <w:rPr>
          <w:sz w:val="20"/>
          <w:szCs w:val="20"/>
          <w:u w:val="none"/>
        </w:rPr>
      </w:pPr>
      <w:r w:rsidDel="00000000" w:rsidR="00000000" w:rsidRPr="00000000">
        <w:rPr>
          <w:sz w:val="20"/>
          <w:szCs w:val="20"/>
          <w:rtl w:val="0"/>
        </w:rPr>
        <w:t xml:space="preserve">Enable: the implementation code is available into source code manager (true or false).</w:t>
      </w:r>
    </w:p>
    <w:p w:rsidR="00000000" w:rsidDel="00000000" w:rsidP="00000000" w:rsidRDefault="00000000" w:rsidRPr="00000000">
      <w:pPr>
        <w:numPr>
          <w:ilvl w:val="0"/>
          <w:numId w:val="7"/>
        </w:numPr>
        <w:ind w:left="720" w:hanging="360"/>
        <w:contextualSpacing w:val="1"/>
        <w:rPr>
          <w:sz w:val="20"/>
          <w:szCs w:val="20"/>
          <w:u w:val="none"/>
        </w:rPr>
      </w:pPr>
      <w:r w:rsidDel="00000000" w:rsidR="00000000" w:rsidRPr="00000000">
        <w:rPr>
          <w:sz w:val="20"/>
          <w:szCs w:val="20"/>
          <w:rtl w:val="0"/>
        </w:rPr>
        <w:t xml:space="preserve">Installed: if one component and its dependencies have been installed. If the value is true the component is ready to run.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87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8"/>
        <w:tblGridChange w:id="0">
          <w:tblGrid>
            <w:gridCol w:w="8738"/>
          </w:tblGrid>
        </w:tblGridChange>
      </w:tblGrid>
      <w:tr>
        <w:tc>
          <w:tcPr>
            <w:tcBorders>
              <w:top w:color="000000" w:space="0" w:sz="0" w:val="nil"/>
              <w:left w:color="000000" w:space="0" w:sz="0" w:val="nil"/>
              <w:bottom w:color="000000" w:space="0" w:sz="0" w:val="nil"/>
              <w:right w:color="000000" w:space="0" w:sz="0" w:val="nil"/>
            </w:tcBorders>
            <w:shd w:fill="fff2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&lt;?xml version="1.0" encoding="UTF-8" standalone="yes"?&gt;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&lt;selectedcomponents&gt;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  &lt;component&gt;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&lt;id&gt;</w:t>
            </w:r>
            <w:r w:rsidDel="00000000" w:rsidR="00000000" w:rsidRPr="00000000">
              <w:rPr>
                <w:sz w:val="20"/>
                <w:szCs w:val="20"/>
                <w:rtl w:val="0"/>
              </w:rPr>
              <w:t xml:space="preserve">metrics-module-citation-4ywN_j5H</w:t>
            </w:r>
            <w:r w:rsidDel="00000000" w:rsidR="00000000" w:rsidRPr="00000000">
              <w:rPr>
                <w:color w:val="4a86e8"/>
                <w:sz w:val="20"/>
                <w:szCs w:val="20"/>
                <w:rtl w:val="0"/>
              </w:rPr>
              <w:t xml:space="preserve">&lt;/id&gt;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&lt;name&gt;</w:t>
            </w:r>
            <w:r w:rsidDel="00000000" w:rsidR="00000000" w:rsidRPr="00000000">
              <w:rPr>
                <w:sz w:val="20"/>
                <w:szCs w:val="20"/>
                <w:rtl w:val="0"/>
              </w:rPr>
              <w:t xml:space="preserve">metrics-module-citation</w:t>
            </w:r>
            <w:r w:rsidDel="00000000" w:rsidR="00000000" w:rsidRPr="00000000">
              <w:rPr>
                <w:color w:val="4a86e8"/>
                <w:sz w:val="20"/>
                <w:szCs w:val="20"/>
                <w:rtl w:val="0"/>
              </w:rPr>
              <w:t xml:space="preserve">&lt;/name&gt;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&lt;frequency&gt;</w:t>
            </w:r>
            <w:r w:rsidDel="00000000" w:rsidR="00000000" w:rsidRPr="00000000">
              <w:rPr>
                <w:sz w:val="20"/>
                <w:szCs w:val="20"/>
                <w:rtl w:val="0"/>
              </w:rPr>
              <w:t xml:space="preserve">minute</w:t>
            </w:r>
            <w:r w:rsidDel="00000000" w:rsidR="00000000" w:rsidRPr="00000000">
              <w:rPr>
                <w:color w:val="4a86e8"/>
                <w:sz w:val="20"/>
                <w:szCs w:val="20"/>
                <w:rtl w:val="0"/>
              </w:rPr>
              <w:t xml:space="preserve">&lt;/frequency&gt;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&lt;enable&gt;</w:t>
            </w:r>
            <w:r w:rsidDel="00000000" w:rsidR="00000000" w:rsidRPr="00000000">
              <w:rPr>
                <w:sz w:val="20"/>
                <w:szCs w:val="20"/>
                <w:rtl w:val="0"/>
              </w:rPr>
              <w:t xml:space="preserve">true</w:t>
            </w:r>
            <w:r w:rsidDel="00000000" w:rsidR="00000000" w:rsidRPr="00000000">
              <w:rPr>
                <w:color w:val="4a86e8"/>
                <w:sz w:val="20"/>
                <w:szCs w:val="20"/>
                <w:rtl w:val="0"/>
              </w:rPr>
              <w:t xml:space="preserve">&lt;/enable&gt;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&lt;installed&gt;</w:t>
            </w:r>
            <w:r w:rsidDel="00000000" w:rsidR="00000000" w:rsidRPr="00000000">
              <w:rPr>
                <w:sz w:val="20"/>
                <w:szCs w:val="20"/>
                <w:rtl w:val="0"/>
              </w:rPr>
              <w:t xml:space="preserve">false</w:t>
            </w:r>
            <w:r w:rsidDel="00000000" w:rsidR="00000000" w:rsidRPr="00000000">
              <w:rPr>
                <w:color w:val="4a86e8"/>
                <w:sz w:val="20"/>
                <w:szCs w:val="20"/>
                <w:rtl w:val="0"/>
              </w:rPr>
              <w:t xml:space="preserve">&lt;/installed&gt;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&lt;input&gt;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  </w:t>
              <w:tab/>
              <w:t xml:space="preserve">&lt;parameter&gt;</w:t>
            </w:r>
            <w:r w:rsidDel="00000000" w:rsidR="00000000" w:rsidRPr="00000000">
              <w:rPr>
                <w:sz w:val="20"/>
                <w:szCs w:val="20"/>
                <w:rtl w:val="0"/>
              </w:rPr>
              <w:t xml:space="preserve">swissprot,swiss prot,swiss-prot,UniProtKB,uniprot</w:t>
            </w:r>
            <w:r w:rsidDel="00000000" w:rsidR="00000000" w:rsidRPr="00000000">
              <w:rPr>
                <w:color w:val="4a86e8"/>
                <w:sz w:val="20"/>
                <w:szCs w:val="20"/>
                <w:rtl w:val="0"/>
              </w:rPr>
              <w:t xml:space="preserve">&lt;/parameter&gt;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&lt;/input&gt;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&lt;executable&gt;</w:t>
            </w:r>
            <w:r w:rsidDel="00000000" w:rsidR="00000000" w:rsidRPr="00000000">
              <w:rPr>
                <w:sz w:val="20"/>
                <w:szCs w:val="20"/>
                <w:rtl w:val="0"/>
              </w:rPr>
              <w:t xml:space="preserve">test/testcitations.js</w:t>
            </w:r>
            <w:r w:rsidDel="00000000" w:rsidR="00000000" w:rsidRPr="00000000">
              <w:rPr>
                <w:color w:val="4a86e8"/>
                <w:sz w:val="20"/>
                <w:szCs w:val="20"/>
                <w:rtl w:val="0"/>
              </w:rPr>
              <w:t xml:space="preserve">&lt;/executable&gt;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&lt;dependencies&gt;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  </w:t>
              <w:tab/>
              <w:t xml:space="preserve">&lt;library&gt;</w:t>
            </w:r>
            <w:r w:rsidDel="00000000" w:rsidR="00000000" w:rsidRPr="00000000">
              <w:rPr>
                <w:sz w:val="20"/>
                <w:szCs w:val="20"/>
                <w:rtl w:val="0"/>
              </w:rPr>
              <w:t xml:space="preserve">xml2js</w:t>
            </w:r>
            <w:r w:rsidDel="00000000" w:rsidR="00000000" w:rsidRPr="00000000">
              <w:rPr>
                <w:color w:val="4a86e8"/>
                <w:sz w:val="20"/>
                <w:szCs w:val="20"/>
                <w:rtl w:val="0"/>
              </w:rPr>
              <w:t xml:space="preserve">&lt;/library&gt;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&lt;/dependencies&gt;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ab/>
              <w:t xml:space="preserve">&lt;repository&gt;</w:t>
            </w:r>
            <w:r w:rsidDel="00000000" w:rsidR="00000000" w:rsidRPr="00000000">
              <w:rPr>
                <w:sz w:val="20"/>
                <w:szCs w:val="20"/>
                <w:rtl w:val="0"/>
              </w:rPr>
              <w:t xml:space="preserve">https://github.com/elixirhub/metrics-module-citation.git</w:t>
            </w:r>
            <w:r w:rsidDel="00000000" w:rsidR="00000000" w:rsidRPr="00000000">
              <w:rPr>
                <w:color w:val="4a86e8"/>
                <w:sz w:val="20"/>
                <w:szCs w:val="20"/>
                <w:rtl w:val="0"/>
              </w:rPr>
              <w:t xml:space="preserve">&lt;/repository&gt;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  &lt;/component&gt;</w:t>
            </w:r>
          </w:p>
          <w:p w:rsidR="00000000" w:rsidDel="00000000" w:rsidP="00000000" w:rsidRDefault="00000000" w:rsidRPr="00000000">
            <w:pPr>
              <w:spacing w:line="240" w:lineRule="auto"/>
              <w:contextualSpacing w:val="0"/>
            </w:pPr>
            <w:r w:rsidDel="00000000" w:rsidR="00000000" w:rsidRPr="00000000">
              <w:rPr>
                <w:color w:val="4a86e8"/>
                <w:sz w:val="20"/>
                <w:szCs w:val="20"/>
                <w:rtl w:val="0"/>
              </w:rPr>
              <w:t xml:space="preserve">&lt;/selectedcomponents&gt;</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Components registry</w:t>
      </w:r>
      <w:r w:rsidDel="00000000" w:rsidR="00000000" w:rsidRPr="00000000">
        <w:rPr>
          <w:rtl w:val="0"/>
        </w:rPr>
        <w:t xml:space="preserve">: example of console log for the component registry action. The Registry must access to component metadata from an URL. For this example (component citation), the URL used was:</w:t>
      </w:r>
    </w:p>
    <w:p w:rsidR="00000000" w:rsidDel="00000000" w:rsidP="00000000" w:rsidRDefault="00000000" w:rsidRPr="00000000">
      <w:pPr>
        <w:contextualSpacing w:val="0"/>
      </w:pPr>
      <w:hyperlink r:id="rId18">
        <w:r w:rsidDel="00000000" w:rsidR="00000000" w:rsidRPr="00000000">
          <w:rPr>
            <w:color w:val="1155cc"/>
            <w:u w:val="single"/>
            <w:rtl w:val="0"/>
          </w:rPr>
          <w:t xml:space="preserve">https://raw.githubusercontent.com/elixirhub/metrics-module-citation/master/schema.xml</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87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8"/>
        <w:tblGridChange w:id="0">
          <w:tblGrid>
            <w:gridCol w:w="8738"/>
          </w:tblGrid>
        </w:tblGridChange>
      </w:tblGrid>
      <w:tr>
        <w:tc>
          <w:tcPr>
            <w:tcBorders>
              <w:top w:color="000000" w:space="0" w:sz="0" w:val="nil"/>
              <w:left w:color="000000" w:space="0" w:sz="0" w:val="nil"/>
              <w:bottom w:color="000000" w:space="0" w:sz="0" w:val="nil"/>
              <w:right w:color="000000" w:space="0" w:sz="0" w:val="nil"/>
            </w:tcBorders>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[14:30:04][admin]~/ComponentsRegistry$ node registrycomponents.js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schema verified: true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Components have been added to ../schema/registryschema.xml</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Updated: ../schema/registryschema.html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Components installation</w:t>
      </w:r>
      <w:r w:rsidDel="00000000" w:rsidR="00000000" w:rsidRPr="00000000">
        <w:rPr>
          <w:rtl w:val="0"/>
        </w:rPr>
        <w:t xml:space="preserve">: example of console log for the component installation.The parameters of execution are defined in XML schema: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Component ID: metrics-module-citation-4ywN_j5H.</w:t>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Enable: true (implementation is available).</w:t>
      </w:r>
    </w:p>
    <w:p w:rsidR="00000000" w:rsidDel="00000000" w:rsidP="00000000" w:rsidRDefault="00000000" w:rsidRPr="00000000">
      <w:pPr>
        <w:numPr>
          <w:ilvl w:val="0"/>
          <w:numId w:val="1"/>
        </w:numPr>
        <w:spacing w:line="240" w:lineRule="auto"/>
        <w:ind w:left="720" w:hanging="360"/>
        <w:contextualSpacing w:val="1"/>
        <w:rPr>
          <w:sz w:val="20"/>
          <w:szCs w:val="20"/>
          <w:u w:val="none"/>
        </w:rPr>
      </w:pPr>
      <w:r w:rsidDel="00000000" w:rsidR="00000000" w:rsidRPr="00000000">
        <w:rPr>
          <w:sz w:val="20"/>
          <w:szCs w:val="20"/>
          <w:rtl w:val="0"/>
        </w:rPr>
        <w:t xml:space="preserve">Dependencies: xml2js (libraries necessaries for this component).</w:t>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Repository: </w:t>
      </w:r>
      <w:hyperlink r:id="rId19">
        <w:r w:rsidDel="00000000" w:rsidR="00000000" w:rsidRPr="00000000">
          <w:rPr>
            <w:color w:val="1155cc"/>
            <w:sz w:val="20"/>
            <w:szCs w:val="20"/>
            <w:u w:val="single"/>
            <w:rtl w:val="0"/>
          </w:rPr>
          <w:t xml:space="preserve">https://github.com/elixirhub/metrics-module-citation.git</w:t>
        </w:r>
      </w:hyperlink>
      <w:r w:rsidDel="00000000" w:rsidR="00000000" w:rsidRPr="00000000">
        <w:rPr>
          <w:sz w:val="20"/>
          <w:szCs w:val="20"/>
          <w:rtl w:val="0"/>
        </w:rPr>
        <w:t xml:space="preserve"> (URL from where extracts the component implementation).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87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8"/>
        <w:tblGridChange w:id="0">
          <w:tblGrid>
            <w:gridCol w:w="8738"/>
          </w:tblGrid>
        </w:tblGridChange>
      </w:tblGrid>
      <w:tr>
        <w:tc>
          <w:tcPr>
            <w:tcBorders>
              <w:top w:color="000000" w:space="0" w:sz="0" w:val="nil"/>
              <w:left w:color="000000" w:space="0" w:sz="0" w:val="nil"/>
              <w:bottom w:color="000000" w:space="0" w:sz="0" w:val="nil"/>
              <w:right w:color="000000" w:space="0" w:sz="0" w:val="nil"/>
            </w:tcBorders>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[15:06:23][admin]~/DataMonitoringRepository$ node installcomponents.js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https://nodeload.github.com/elixirhub/metrics-module-citation/zip/master</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https://github.com/elixirhub/metrics-module-citation.git download into components/metrics-module-citation-4ywN_j5H completed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installing library xml2js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xml2js@0.4.9 ../node_modules/xml2js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 sax@0.6.1</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 xmlbuilder@2.6.4 (lodash@3.9.3)</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Library xml2js installed</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Component metrics-module-citation-4ywN_j5H has been updated in schema/selectedcomponents.xml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Components monitoring</w:t>
      </w:r>
      <w:r w:rsidDel="00000000" w:rsidR="00000000" w:rsidRPr="00000000">
        <w:rPr>
          <w:rtl w:val="0"/>
        </w:rPr>
        <w:t xml:space="preserve">: example of console log for the component monitoring. The parameters of execution are defined in XML schema: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Component ID: m</w:t>
      </w:r>
      <w:r w:rsidDel="00000000" w:rsidR="00000000" w:rsidRPr="00000000">
        <w:rPr>
          <w:sz w:val="20"/>
          <w:szCs w:val="20"/>
          <w:rtl w:val="0"/>
        </w:rPr>
        <w:t xml:space="preserve">etrics-module-citation-4ywN_j5H</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Frequency: </w:t>
      </w:r>
      <w:r w:rsidDel="00000000" w:rsidR="00000000" w:rsidRPr="00000000">
        <w:rPr>
          <w:sz w:val="20"/>
          <w:szCs w:val="20"/>
          <w:rtl w:val="0"/>
        </w:rPr>
        <w:t xml:space="preserve">minute</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Installed: true (upgrade in the installation execution).</w:t>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Parameter: </w:t>
      </w:r>
      <w:r w:rsidDel="00000000" w:rsidR="00000000" w:rsidRPr="00000000">
        <w:rPr>
          <w:sz w:val="20"/>
          <w:szCs w:val="20"/>
          <w:rtl w:val="0"/>
        </w:rPr>
        <w:t xml:space="preserve">swissprot,swiss prot,swiss-prot,UniProtKB,uniprot</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0"/>
          <w:szCs w:val="20"/>
        </w:rPr>
      </w:pPr>
      <w:r w:rsidDel="00000000" w:rsidR="00000000" w:rsidRPr="00000000">
        <w:rPr>
          <w:sz w:val="20"/>
          <w:szCs w:val="20"/>
          <w:rtl w:val="0"/>
        </w:rPr>
        <w:t xml:space="preserve">Executable: </w:t>
      </w:r>
      <w:r w:rsidDel="00000000" w:rsidR="00000000" w:rsidRPr="00000000">
        <w:rPr>
          <w:sz w:val="20"/>
          <w:szCs w:val="20"/>
          <w:rtl w:val="0"/>
        </w:rPr>
        <w:t xml:space="preserve">test/testcitations.js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87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8"/>
        <w:tblGridChange w:id="0">
          <w:tblGrid>
            <w:gridCol w:w="8738"/>
          </w:tblGrid>
        </w:tblGridChange>
      </w:tblGrid>
      <w:tr>
        <w:tc>
          <w:tcPr>
            <w:tcBorders>
              <w:top w:color="000000" w:space="0" w:sz="0" w:val="nil"/>
              <w:left w:color="000000" w:space="0" w:sz="0" w:val="nil"/>
              <w:bottom w:color="000000" w:space="0" w:sz="0" w:val="nil"/>
              <w:right w:color="000000" w:space="0" w:sz="0" w:val="nil"/>
            </w:tcBorders>
            <w:shd w:fill="000000"/>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[15:24:33][admin]~/DataMonitoringRepository$ node runcomponents.js</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components/metrics-module-citation-4ywN_j5H/test/testcitations.js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Frequency: minute (cron format 0 * * * *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Resource: "swissprot,swiss prot,swiss-prot,UniProtKB,uniprot"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30411 citations for swissprot,swiss prot,swiss-prot,UniProtKB,uniprot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data save into &gt; citation.txt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f3f3f3"/>
                <w:sz w:val="20"/>
                <w:szCs w:val="20"/>
                <w:rtl w:val="0"/>
              </w:rPr>
              <w:t xml:space="preserve">component metrics-module-citation-4ywN_j5H was executed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6"/>
        </w:numPr>
        <w:ind w:left="720" w:hanging="690"/>
        <w:contextualSpacing w:val="1"/>
        <w:rPr>
          <w:u w:val="none"/>
        </w:rPr>
      </w:pPr>
      <w:bookmarkStart w:colFirst="0" w:colLast="0" w:name="h.ibfbiqpnunew" w:id="17"/>
      <w:bookmarkEnd w:id="17"/>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sz w:val="20"/>
          <w:szCs w:val="20"/>
          <w:rtl w:val="0"/>
        </w:rPr>
        <w:t xml:space="preserve">[GitHub]</w:t>
      </w:r>
    </w:p>
    <w:p w:rsidR="00000000" w:rsidDel="00000000" w:rsidP="00000000" w:rsidRDefault="00000000" w:rsidRPr="00000000">
      <w:pPr>
        <w:ind w:firstLine="720"/>
        <w:contextualSpacing w:val="0"/>
      </w:pPr>
      <w:hyperlink r:id="rId20">
        <w:r w:rsidDel="00000000" w:rsidR="00000000" w:rsidRPr="00000000">
          <w:rPr>
            <w:color w:val="1155cc"/>
            <w:sz w:val="20"/>
            <w:szCs w:val="20"/>
            <w:u w:val="single"/>
            <w:rtl w:val="0"/>
          </w:rPr>
          <w:t xml:space="preserve">https://</w:t>
        </w:r>
      </w:hyperlink>
      <w:hyperlink r:id="rId21">
        <w:r w:rsidDel="00000000" w:rsidR="00000000" w:rsidRPr="00000000">
          <w:rPr>
            <w:b w:val="1"/>
            <w:color w:val="1155cc"/>
            <w:sz w:val="20"/>
            <w:szCs w:val="20"/>
            <w:u w:val="single"/>
            <w:rtl w:val="0"/>
          </w:rPr>
          <w:t xml:space="preserve">github</w:t>
        </w:r>
      </w:hyperlink>
      <w:hyperlink r:id="rId22">
        <w:r w:rsidDel="00000000" w:rsidR="00000000" w:rsidRPr="00000000">
          <w:rPr>
            <w:color w:val="1155cc"/>
            <w:sz w:val="20"/>
            <w:szCs w:val="20"/>
            <w:u w:val="single"/>
            <w:rtl w:val="0"/>
          </w:rPr>
          <w:t xml:space="preserve">.com/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[NodeJS]</w:t>
      </w:r>
    </w:p>
    <w:p w:rsidR="00000000" w:rsidDel="00000000" w:rsidP="00000000" w:rsidRDefault="00000000" w:rsidRPr="00000000">
      <w:pPr>
        <w:ind w:firstLine="720"/>
        <w:contextualSpacing w:val="0"/>
      </w:pPr>
      <w:hyperlink r:id="rId23">
        <w:r w:rsidDel="00000000" w:rsidR="00000000" w:rsidRPr="00000000">
          <w:rPr>
            <w:color w:val="1155cc"/>
            <w:sz w:val="20"/>
            <w:szCs w:val="20"/>
            <w:u w:val="single"/>
            <w:rtl w:val="0"/>
          </w:rPr>
          <w:t xml:space="preserve">https://nodejs.org/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br w:type="textWrapping"/>
        <w:t xml:space="preserve">[RFC2119]</w:t>
      </w:r>
    </w:p>
    <w:p w:rsidR="00000000" w:rsidDel="00000000" w:rsidP="00000000" w:rsidRDefault="00000000" w:rsidRPr="00000000">
      <w:pPr>
        <w:ind w:left="720" w:firstLine="0"/>
        <w:contextualSpacing w:val="0"/>
      </w:pPr>
      <w:r w:rsidDel="00000000" w:rsidR="00000000" w:rsidRPr="00000000">
        <w:rPr>
          <w:sz w:val="20"/>
          <w:szCs w:val="20"/>
          <w:rtl w:val="0"/>
        </w:rPr>
        <w:t xml:space="preserve">Bradner, S., "Key words for use in RFCs to Indicate Requirement Levels",</w:t>
      </w:r>
      <w:hyperlink r:id="rId24">
        <w:r w:rsidDel="00000000" w:rsidR="00000000" w:rsidRPr="00000000">
          <w:rPr>
            <w:sz w:val="20"/>
            <w:szCs w:val="20"/>
            <w:rtl w:val="0"/>
          </w:rPr>
          <w:t xml:space="preserve"> </w:t>
        </w:r>
      </w:hyperlink>
      <w:hyperlink r:id="rId25">
        <w:r w:rsidDel="00000000" w:rsidR="00000000" w:rsidRPr="00000000">
          <w:rPr>
            <w:color w:val="1155cc"/>
            <w:sz w:val="20"/>
            <w:szCs w:val="20"/>
            <w:u w:val="single"/>
            <w:rtl w:val="0"/>
          </w:rPr>
          <w:t xml:space="preserve">BCP 14</w:t>
        </w:r>
      </w:hyperlink>
      <w:r w:rsidDel="00000000" w:rsidR="00000000" w:rsidRPr="00000000">
        <w:rPr>
          <w:sz w:val="20"/>
          <w:szCs w:val="20"/>
          <w:rtl w:val="0"/>
        </w:rPr>
        <w:t xml:space="preserve">, </w:t>
      </w:r>
      <w:hyperlink r:id="rId26">
        <w:r w:rsidDel="00000000" w:rsidR="00000000" w:rsidRPr="00000000">
          <w:rPr>
            <w:color w:val="1155cc"/>
            <w:sz w:val="20"/>
            <w:szCs w:val="20"/>
            <w:u w:val="single"/>
            <w:rtl w:val="0"/>
          </w:rPr>
          <w:t xml:space="preserve">RFC 2119</w:t>
        </w:r>
      </w:hyperlink>
      <w:r w:rsidDel="00000000" w:rsidR="00000000" w:rsidRPr="00000000">
        <w:rPr>
          <w:sz w:val="20"/>
          <w:szCs w:val="20"/>
          <w:rtl w:val="0"/>
        </w:rPr>
        <w:t xml:space="preserve">, March 1997.</w:t>
      </w:r>
    </w:p>
    <w:p w:rsidR="00000000" w:rsidDel="00000000" w:rsidP="00000000" w:rsidRDefault="00000000" w:rsidRPr="00000000">
      <w:pPr>
        <w:ind w:left="0" w:firstLine="0"/>
        <w:contextualSpacing w:val="0"/>
      </w:pPr>
      <w:r w:rsidDel="00000000" w:rsidR="00000000" w:rsidRPr="00000000">
        <w:rPr>
          <w:rtl w:val="0"/>
        </w:rPr>
      </w:r>
    </w:p>
    <w:sectPr>
      <w:pgSz w:h="16838" w:w="11906"/>
      <w:pgMar w:bottom="1152" w:top="1152" w:left="1584" w:right="15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3"/>
      <w:numFmt w:val="decimal"/>
      <w:lvlText w:val="%1.2.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3"/>
      <w:numFmt w:val="decimal"/>
      <w:lvlText w:val="%1.3"/>
      <w:lvlJc w:val="left"/>
      <w:pPr>
        <w:ind w:left="1080" w:firstLine="720"/>
      </w:pPr>
      <w:rPr>
        <w:b w:val="1"/>
      </w:rPr>
    </w:lvl>
    <w:lvl w:ilvl="1">
      <w:start w:val="3"/>
      <w:numFmt w:val="decimal"/>
      <w:lvlText w:val="%2.1.2."/>
      <w:lvlJc w:val="left"/>
      <w:pPr>
        <w:ind w:left="1294" w:firstLine="861.9999999999999"/>
      </w:pPr>
      <w:rPr>
        <w:b w:val="1"/>
      </w:rPr>
    </w:lvl>
    <w:lvl w:ilvl="2">
      <w:start w:val="1"/>
      <w:numFmt w:val="decimal"/>
      <w:lvlText w:val="%1.%2.%3."/>
      <w:lvlJc w:val="left"/>
      <w:pPr>
        <w:ind w:left="1944" w:firstLine="1440"/>
      </w:pPr>
      <w:rPr/>
    </w:lvl>
    <w:lvl w:ilvl="3">
      <w:start w:val="1"/>
      <w:numFmt w:val="decimal"/>
      <w:lvlText w:val="%1.%2.%3.%4."/>
      <w:lvlJc w:val="left"/>
      <w:pPr>
        <w:ind w:left="2448" w:firstLine="1800"/>
      </w:pPr>
      <w:rPr/>
    </w:lvl>
    <w:lvl w:ilvl="4">
      <w:start w:val="1"/>
      <w:numFmt w:val="decimal"/>
      <w:lvlText w:val="%1.%2.%3.%4.%5."/>
      <w:lvlJc w:val="left"/>
      <w:pPr>
        <w:ind w:left="2952" w:firstLine="2160"/>
      </w:pPr>
      <w:rPr/>
    </w:lvl>
    <w:lvl w:ilvl="5">
      <w:start w:val="1"/>
      <w:numFmt w:val="decimal"/>
      <w:lvlText w:val="%1.%2.%3.%4.%5.%6."/>
      <w:lvlJc w:val="left"/>
      <w:pPr>
        <w:ind w:left="3456" w:firstLine="2520.0000000000005"/>
      </w:pPr>
      <w:rPr/>
    </w:lvl>
    <w:lvl w:ilvl="6">
      <w:start w:val="1"/>
      <w:numFmt w:val="decimal"/>
      <w:lvlText w:val="%1.%2.%3.%4.%5.%6.%7."/>
      <w:lvlJc w:val="left"/>
      <w:pPr>
        <w:ind w:left="3960" w:firstLine="2880"/>
      </w:pPr>
      <w:rPr/>
    </w:lvl>
    <w:lvl w:ilvl="7">
      <w:start w:val="1"/>
      <w:numFmt w:val="decimal"/>
      <w:lvlText w:val="%1.%2.%3.%4.%5.%6.%7.%8."/>
      <w:lvlJc w:val="left"/>
      <w:pPr>
        <w:ind w:left="4464" w:firstLine="3240"/>
      </w:pPr>
      <w:rPr/>
    </w:lvl>
    <w:lvl w:ilvl="8">
      <w:start w:val="1"/>
      <w:numFmt w:val="decimal"/>
      <w:lvlText w:val="%1.%2.%3.%4.%5.%6.%7.%8.%9."/>
      <w:lvlJc w:val="left"/>
      <w:pPr>
        <w:ind w:left="5040" w:firstLine="3600"/>
      </w:pPr>
      <w:rPr/>
    </w:lvl>
  </w:abstractNum>
  <w:abstractNum w:abstractNumId="9">
    <w:lvl w:ilvl="0">
      <w:start w:val="3"/>
      <w:numFmt w:val="decimal"/>
      <w:lvlText w:val="%1.2.3."/>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3"/>
      <w:numFmt w:val="decimal"/>
      <w:lvlText w:val="%1.2."/>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bullet"/>
      <w:lvlText w:val="○"/>
      <w:lvlJc w:val="lef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
    <w:lvl w:ilvl="0">
      <w:start w:val="3"/>
      <w:numFmt w:val="decimal"/>
      <w:lvlText w:val="%1.1.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3%1.1"/>
      <w:lvlJc w:val="left"/>
      <w:pPr>
        <w:ind w:left="1080" w:firstLine="720"/>
      </w:pPr>
      <w:rPr>
        <w:b w:val="1"/>
      </w:rPr>
    </w:lvl>
    <w:lvl w:ilvl="1">
      <w:start w:val="3"/>
      <w:numFmt w:val="decimal"/>
      <w:lvlText w:val="%2.2.2."/>
      <w:lvlJc w:val="left"/>
      <w:pPr>
        <w:ind w:left="1294" w:firstLine="861.9999999999999"/>
      </w:pPr>
      <w:rPr>
        <w:b w:val="1"/>
      </w:rPr>
    </w:lvl>
    <w:lvl w:ilvl="2">
      <w:start w:val="1"/>
      <w:numFmt w:val="decimal"/>
      <w:lvlText w:val="%1.%2.%3."/>
      <w:lvlJc w:val="left"/>
      <w:pPr>
        <w:ind w:left="1944" w:firstLine="1440"/>
      </w:pPr>
      <w:rPr/>
    </w:lvl>
    <w:lvl w:ilvl="3">
      <w:start w:val="1"/>
      <w:numFmt w:val="decimal"/>
      <w:lvlText w:val="%1.%2.%3.%4."/>
      <w:lvlJc w:val="left"/>
      <w:pPr>
        <w:ind w:left="2448" w:firstLine="1800"/>
      </w:pPr>
      <w:rPr/>
    </w:lvl>
    <w:lvl w:ilvl="4">
      <w:start w:val="1"/>
      <w:numFmt w:val="decimal"/>
      <w:lvlText w:val="%1.%2.%3.%4.%5."/>
      <w:lvlJc w:val="left"/>
      <w:pPr>
        <w:ind w:left="2952" w:firstLine="2160"/>
      </w:pPr>
      <w:rPr/>
    </w:lvl>
    <w:lvl w:ilvl="5">
      <w:start w:val="1"/>
      <w:numFmt w:val="decimal"/>
      <w:lvlText w:val="%1.%2.%3.%4.%5.%6."/>
      <w:lvlJc w:val="left"/>
      <w:pPr>
        <w:ind w:left="3456" w:firstLine="2520.0000000000005"/>
      </w:pPr>
      <w:rPr/>
    </w:lvl>
    <w:lvl w:ilvl="6">
      <w:start w:val="1"/>
      <w:numFmt w:val="decimal"/>
      <w:lvlText w:val="%1.%2.%3.%4.%5.%6.%7."/>
      <w:lvlJc w:val="left"/>
      <w:pPr>
        <w:ind w:left="3960" w:firstLine="2880"/>
      </w:pPr>
      <w:rPr/>
    </w:lvl>
    <w:lvl w:ilvl="7">
      <w:start w:val="1"/>
      <w:numFmt w:val="decimal"/>
      <w:lvlText w:val="%1.%2.%3.%4.%5.%6.%7.%8."/>
      <w:lvlJc w:val="left"/>
      <w:pPr>
        <w:ind w:left="4464" w:firstLine="3240"/>
      </w:pPr>
      <w:rPr/>
    </w:lvl>
    <w:lvl w:ilvl="8">
      <w:start w:val="1"/>
      <w:numFmt w:val="decimal"/>
      <w:lvlText w:val="%1.%2.%3.%4.%5.%6.%7.%8.%9."/>
      <w:lvlJc w:val="left"/>
      <w:pPr>
        <w:ind w:left="5040" w:firstLine="3600"/>
      </w:pPr>
      <w:rPr/>
    </w:lvl>
  </w:abstractNum>
  <w:abstractNum w:abstractNumId="15">
    <w:lvl w:ilvl="0">
      <w:start w:val="1"/>
      <w:numFmt w:val="decimal"/>
      <w:lvlText w:val="%1."/>
      <w:lvlJc w:val="left"/>
      <w:pPr>
        <w:ind w:left="720" w:firstLine="360"/>
      </w:pPr>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7">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8">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3"/>
      <w:numFmt w:val="decimal"/>
      <w:lvlText w:val="%1.1.3."/>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3"/>
      <w:numFmt w:val="decimal"/>
      <w:lvlText w:val="%1.2."/>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ind w:left="720"/>
      <w:contextualSpacing w:val="1"/>
    </w:pPr>
    <w:rPr>
      <w:b w:val="1"/>
      <w:sz w:val="20"/>
      <w:szCs w:val="20"/>
    </w:rPr>
  </w:style>
  <w:style w:type="paragraph" w:styleId="Heading2">
    <w:name w:val="heading 2"/>
    <w:basedOn w:val="Normal"/>
    <w:next w:val="Normal"/>
    <w:pPr>
      <w:spacing w:line="240" w:lineRule="auto"/>
      <w:ind w:left="720" w:hanging="690"/>
      <w:contextualSpacing w:val="1"/>
    </w:pPr>
    <w:rPr>
      <w:b w:val="1"/>
      <w:sz w:val="20"/>
      <w:szCs w:val="20"/>
    </w:rPr>
  </w:style>
  <w:style w:type="paragraph" w:styleId="Heading3">
    <w:name w:val="heading 3"/>
    <w:basedOn w:val="Normal"/>
    <w:next w:val="Normal"/>
    <w:pPr>
      <w:spacing w:line="240" w:lineRule="auto"/>
      <w:ind w:left="720"/>
      <w:contextualSpacing w:val="1"/>
    </w:pPr>
    <w:rPr>
      <w:b w:val="1"/>
      <w:sz w:val="20"/>
      <w:szCs w:val="20"/>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s://github.com/elixirhub/metrics-module-citation.git" TargetMode="External"/><Relationship Id="rId18" Type="http://schemas.openxmlformats.org/officeDocument/2006/relationships/hyperlink" Target="https://raw.githubusercontent.com/elixirhub/metrics-module-citation/master/schema.xml" TargetMode="External"/><Relationship Id="rId17" Type="http://schemas.openxmlformats.org/officeDocument/2006/relationships/image" Target="media/image22.png"/><Relationship Id="rId16" Type="http://schemas.openxmlformats.org/officeDocument/2006/relationships/image" Target="media/image14.png"/><Relationship Id="rId15" Type="http://schemas.openxmlformats.org/officeDocument/2006/relationships/image" Target="media/image15.jpg"/><Relationship Id="rId14" Type="http://schemas.openxmlformats.org/officeDocument/2006/relationships/image" Target="media/image12.jpg"/><Relationship Id="rId12" Type="http://schemas.openxmlformats.org/officeDocument/2006/relationships/image" Target="media/image13.jpg"/><Relationship Id="rId13" Type="http://schemas.openxmlformats.org/officeDocument/2006/relationships/image" Target="media/image11.png"/><Relationship Id="rId10" Type="http://schemas.openxmlformats.org/officeDocument/2006/relationships/image" Target="media/image18.jpg"/><Relationship Id="rId11" Type="http://schemas.openxmlformats.org/officeDocument/2006/relationships/image" Target="media/image19.jpg"/><Relationship Id="rId26" Type="http://schemas.openxmlformats.org/officeDocument/2006/relationships/hyperlink" Target="https://tools.ietf.org/html/rfc2119" TargetMode="External"/><Relationship Id="rId25" Type="http://schemas.openxmlformats.org/officeDocument/2006/relationships/hyperlink" Target="https://tools.ietf.org/html/bcp14" TargetMode="External"/><Relationship Id="rId2" Type="http://schemas.openxmlformats.org/officeDocument/2006/relationships/fontTable" Target="fontTable.xml"/><Relationship Id="rId21" Type="http://schemas.openxmlformats.org/officeDocument/2006/relationships/hyperlink" Target="https://github.com/" TargetMode="External"/><Relationship Id="rId1" Type="http://schemas.openxmlformats.org/officeDocument/2006/relationships/settings" Target="settings.xml"/><Relationship Id="rId22" Type="http://schemas.openxmlformats.org/officeDocument/2006/relationships/hyperlink" Target="https://github.com/" TargetMode="External"/><Relationship Id="rId4" Type="http://schemas.openxmlformats.org/officeDocument/2006/relationships/styles" Target="styles.xml"/><Relationship Id="rId23" Type="http://schemas.openxmlformats.org/officeDocument/2006/relationships/hyperlink" Target="https://nodejs.org/" TargetMode="External"/><Relationship Id="rId3" Type="http://schemas.openxmlformats.org/officeDocument/2006/relationships/numbering" Target="numbering.xml"/><Relationship Id="rId24" Type="http://schemas.openxmlformats.org/officeDocument/2006/relationships/hyperlink" Target="https://tools.ietf.org/html/bcp14" TargetMode="External"/><Relationship Id="rId20" Type="http://schemas.openxmlformats.org/officeDocument/2006/relationships/hyperlink" Target="https://github.com/" TargetMode="External"/><Relationship Id="rId9" Type="http://schemas.openxmlformats.org/officeDocument/2006/relationships/image" Target="media/image20.png"/><Relationship Id="rId6" Type="http://schemas.openxmlformats.org/officeDocument/2006/relationships/image" Target="media/image16.png"/><Relationship Id="rId5" Type="http://schemas.openxmlformats.org/officeDocument/2006/relationships/hyperlink" Target="https://tools.ietf.org/html/rfc2119" TargetMode="External"/><Relationship Id="rId8" Type="http://schemas.openxmlformats.org/officeDocument/2006/relationships/image" Target="media/image17.png"/><Relationship Id="rId7" Type="http://schemas.openxmlformats.org/officeDocument/2006/relationships/image" Target="media/image23.png"/></Relationships>
</file>