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tblpXSpec="center" w:tblpY="1"/>
        <w:tblOverlap w:val="never"/>
        <w:tblW w:w="16155" w:type="dxa"/>
        <w:tblLayout w:type="fixed"/>
        <w:tblLook w:val="04A0" w:firstRow="1" w:lastRow="0" w:firstColumn="1" w:lastColumn="0" w:noHBand="0" w:noVBand="1"/>
      </w:tblPr>
      <w:tblGrid>
        <w:gridCol w:w="709"/>
        <w:gridCol w:w="1554"/>
        <w:gridCol w:w="1418"/>
        <w:gridCol w:w="1276"/>
        <w:gridCol w:w="1417"/>
        <w:gridCol w:w="3260"/>
        <w:gridCol w:w="1985"/>
        <w:gridCol w:w="1843"/>
        <w:gridCol w:w="2693"/>
      </w:tblGrid>
      <w:tr w:rsidR="004E651E" w:rsidRPr="008E2847" w14:paraId="5FEBC305" w14:textId="77777777" w:rsidTr="00B87A7C">
        <w:tc>
          <w:tcPr>
            <w:tcW w:w="709" w:type="dxa"/>
            <w:shd w:val="clear" w:color="auto" w:fill="D9D9D9" w:themeFill="background1" w:themeFillShade="D9"/>
          </w:tcPr>
          <w:p w14:paraId="6C333821" w14:textId="77777777" w:rsidR="008E2847" w:rsidRDefault="008E2847" w:rsidP="009D06FF">
            <w:pPr>
              <w:jc w:val="center"/>
              <w:rPr>
                <w:rFonts w:ascii="Times New Roman" w:hAnsi="Times New Roman" w:cs="Times New Roman"/>
                <w:b/>
                <w:bCs/>
              </w:rPr>
            </w:pPr>
            <w:r>
              <w:rPr>
                <w:rFonts w:ascii="Times New Roman" w:hAnsi="Times New Roman" w:cs="Times New Roman"/>
                <w:b/>
                <w:bCs/>
              </w:rPr>
              <w:t>R.b.</w:t>
            </w:r>
          </w:p>
          <w:p w14:paraId="7985ACEF" w14:textId="0ACBF5EB" w:rsidR="008E2847" w:rsidRPr="008E2847" w:rsidRDefault="008E2847" w:rsidP="009D06FF">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D9D9D9" w:themeFill="background1" w:themeFillShade="D9"/>
            <w:vAlign w:val="center"/>
          </w:tcPr>
          <w:p w14:paraId="17E28170" w14:textId="208A6D09" w:rsidR="008E2847" w:rsidRPr="008E2847" w:rsidRDefault="008E2847" w:rsidP="009D06FF">
            <w:pPr>
              <w:jc w:val="center"/>
              <w:rPr>
                <w:rFonts w:ascii="Times New Roman" w:hAnsi="Times New Roman" w:cs="Times New Roman"/>
                <w:b/>
                <w:bCs/>
              </w:rPr>
            </w:pPr>
            <w:r w:rsidRPr="008E2847">
              <w:rPr>
                <w:rFonts w:ascii="Times New Roman" w:hAnsi="Times New Roman" w:cs="Times New Roman"/>
                <w:b/>
                <w:bCs/>
              </w:rPr>
              <w:t>Autor/i</w:t>
            </w:r>
          </w:p>
          <w:p w14:paraId="01B6D51F" w14:textId="128CA0A9" w:rsidR="008E2847" w:rsidRPr="008E2847" w:rsidRDefault="008E2847" w:rsidP="009D06FF">
            <w:pPr>
              <w:jc w:val="center"/>
              <w:rPr>
                <w:rFonts w:ascii="Times New Roman" w:hAnsi="Times New Roman" w:cs="Times New Roman"/>
                <w:b/>
                <w:bCs/>
              </w:rPr>
            </w:pPr>
            <w:r w:rsidRPr="008E2847">
              <w:rPr>
                <w:rFonts w:ascii="Times New Roman" w:hAnsi="Times New Roman" w:cs="Times New Roman"/>
                <w:b/>
                <w:bCs/>
                <w:color w:val="0070C0"/>
              </w:rPr>
              <w:t>Authors</w:t>
            </w:r>
          </w:p>
        </w:tc>
        <w:tc>
          <w:tcPr>
            <w:tcW w:w="1418" w:type="dxa"/>
            <w:shd w:val="clear" w:color="auto" w:fill="D9D9D9" w:themeFill="background1" w:themeFillShade="D9"/>
          </w:tcPr>
          <w:p w14:paraId="2D4BCF8E" w14:textId="77777777" w:rsidR="008E2847" w:rsidRPr="008E2847" w:rsidRDefault="008E2847" w:rsidP="009D06FF">
            <w:pPr>
              <w:jc w:val="center"/>
              <w:rPr>
                <w:rFonts w:ascii="Times New Roman" w:hAnsi="Times New Roman" w:cs="Times New Roman"/>
                <w:b/>
                <w:bCs/>
              </w:rPr>
            </w:pPr>
            <w:r w:rsidRPr="008E2847">
              <w:rPr>
                <w:rFonts w:ascii="Times New Roman" w:hAnsi="Times New Roman" w:cs="Times New Roman"/>
                <w:b/>
                <w:bCs/>
              </w:rPr>
              <w:t>Institucija</w:t>
            </w:r>
          </w:p>
          <w:p w14:paraId="073AD193" w14:textId="7F041F50" w:rsidR="008E2847" w:rsidRPr="008E2847" w:rsidRDefault="008E2847" w:rsidP="009D06FF">
            <w:pPr>
              <w:jc w:val="center"/>
              <w:rPr>
                <w:rFonts w:ascii="Times New Roman" w:hAnsi="Times New Roman" w:cs="Times New Roman"/>
                <w:b/>
                <w:bCs/>
              </w:rPr>
            </w:pPr>
            <w:r w:rsidRPr="008E2847">
              <w:rPr>
                <w:rFonts w:ascii="Times New Roman" w:hAnsi="Times New Roman" w:cs="Times New Roman"/>
                <w:b/>
                <w:bCs/>
                <w:color w:val="0070C0"/>
              </w:rPr>
              <w:t>Institution</w:t>
            </w:r>
          </w:p>
        </w:tc>
        <w:tc>
          <w:tcPr>
            <w:tcW w:w="1276" w:type="dxa"/>
            <w:shd w:val="clear" w:color="auto" w:fill="D9D9D9" w:themeFill="background1" w:themeFillShade="D9"/>
            <w:vAlign w:val="center"/>
          </w:tcPr>
          <w:p w14:paraId="5E1AAA60" w14:textId="704FE4B0" w:rsidR="008E2847" w:rsidRPr="008E2847" w:rsidRDefault="009D06FF" w:rsidP="009D06FF">
            <w:pPr>
              <w:jc w:val="center"/>
              <w:rPr>
                <w:rFonts w:ascii="Times New Roman" w:hAnsi="Times New Roman" w:cs="Times New Roman"/>
                <w:b/>
                <w:bCs/>
              </w:rPr>
            </w:pPr>
            <w:r>
              <w:rPr>
                <w:rFonts w:ascii="Times New Roman" w:hAnsi="Times New Roman" w:cs="Times New Roman"/>
                <w:b/>
                <w:bCs/>
              </w:rPr>
              <w:t>Objavljeno</w:t>
            </w:r>
            <w:r w:rsidR="008E2847" w:rsidRPr="008E2847">
              <w:rPr>
                <w:rFonts w:ascii="Times New Roman" w:hAnsi="Times New Roman" w:cs="Times New Roman"/>
                <w:b/>
                <w:bCs/>
                <w:color w:val="0070C0"/>
              </w:rPr>
              <w:t>Published</w:t>
            </w:r>
          </w:p>
        </w:tc>
        <w:tc>
          <w:tcPr>
            <w:tcW w:w="1417" w:type="dxa"/>
            <w:shd w:val="clear" w:color="auto" w:fill="D9D9D9" w:themeFill="background1" w:themeFillShade="D9"/>
            <w:vAlign w:val="center"/>
          </w:tcPr>
          <w:p w14:paraId="6AF3639C" w14:textId="77777777" w:rsidR="008E2847" w:rsidRPr="008E2847" w:rsidRDefault="008E2847" w:rsidP="009D06FF">
            <w:pPr>
              <w:jc w:val="center"/>
              <w:rPr>
                <w:rFonts w:ascii="Times New Roman" w:hAnsi="Times New Roman" w:cs="Times New Roman"/>
                <w:b/>
                <w:bCs/>
              </w:rPr>
            </w:pPr>
            <w:r w:rsidRPr="008E2847">
              <w:rPr>
                <w:rFonts w:ascii="Times New Roman" w:hAnsi="Times New Roman" w:cs="Times New Roman"/>
                <w:b/>
                <w:bCs/>
              </w:rPr>
              <w:t>Oblast</w:t>
            </w:r>
          </w:p>
          <w:p w14:paraId="577F82A9" w14:textId="5F4BB25E" w:rsidR="008E2847" w:rsidRPr="008E2847" w:rsidRDefault="008E2847" w:rsidP="009D06FF">
            <w:pPr>
              <w:jc w:val="center"/>
              <w:rPr>
                <w:rFonts w:ascii="Times New Roman" w:hAnsi="Times New Roman" w:cs="Times New Roman"/>
                <w:b/>
                <w:bCs/>
              </w:rPr>
            </w:pPr>
            <w:r w:rsidRPr="008E2847">
              <w:rPr>
                <w:rFonts w:ascii="Times New Roman" w:hAnsi="Times New Roman" w:cs="Times New Roman"/>
                <w:b/>
                <w:bCs/>
                <w:color w:val="0070C0"/>
              </w:rPr>
              <w:t>Field</w:t>
            </w:r>
          </w:p>
        </w:tc>
        <w:tc>
          <w:tcPr>
            <w:tcW w:w="3260" w:type="dxa"/>
            <w:shd w:val="clear" w:color="auto" w:fill="D9D9D9" w:themeFill="background1" w:themeFillShade="D9"/>
            <w:vAlign w:val="center"/>
          </w:tcPr>
          <w:p w14:paraId="2890CD9D" w14:textId="77777777" w:rsidR="008E2847" w:rsidRPr="008E2847" w:rsidRDefault="008E2847" w:rsidP="009D06FF">
            <w:pPr>
              <w:jc w:val="center"/>
              <w:rPr>
                <w:rFonts w:ascii="Times New Roman" w:hAnsi="Times New Roman" w:cs="Times New Roman"/>
                <w:b/>
                <w:bCs/>
              </w:rPr>
            </w:pPr>
            <w:r w:rsidRPr="008E2847">
              <w:rPr>
                <w:rFonts w:ascii="Times New Roman" w:hAnsi="Times New Roman" w:cs="Times New Roman"/>
                <w:b/>
                <w:bCs/>
              </w:rPr>
              <w:t>Vrsta rada</w:t>
            </w:r>
          </w:p>
          <w:p w14:paraId="400713D9" w14:textId="0D064DB8" w:rsidR="008E2847" w:rsidRPr="008E2847" w:rsidRDefault="008E2847" w:rsidP="009D06FF">
            <w:pPr>
              <w:jc w:val="center"/>
              <w:rPr>
                <w:rFonts w:ascii="Times New Roman" w:hAnsi="Times New Roman" w:cs="Times New Roman"/>
                <w:b/>
                <w:bCs/>
              </w:rPr>
            </w:pPr>
            <w:r w:rsidRPr="008E2847">
              <w:rPr>
                <w:rFonts w:ascii="Times New Roman" w:hAnsi="Times New Roman" w:cs="Times New Roman"/>
                <w:b/>
                <w:bCs/>
                <w:color w:val="0070C0"/>
              </w:rPr>
              <w:t>Type</w:t>
            </w:r>
          </w:p>
        </w:tc>
        <w:tc>
          <w:tcPr>
            <w:tcW w:w="1985" w:type="dxa"/>
            <w:shd w:val="clear" w:color="auto" w:fill="D9D9D9" w:themeFill="background1" w:themeFillShade="D9"/>
            <w:vAlign w:val="center"/>
          </w:tcPr>
          <w:p w14:paraId="295DA03C" w14:textId="757BA0F6" w:rsidR="008E2847" w:rsidRPr="008E2847" w:rsidRDefault="008E2847" w:rsidP="009D06FF">
            <w:pPr>
              <w:jc w:val="center"/>
              <w:rPr>
                <w:rFonts w:ascii="Times New Roman" w:hAnsi="Times New Roman" w:cs="Times New Roman"/>
                <w:b/>
                <w:bCs/>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D9D9D9" w:themeFill="background1" w:themeFillShade="D9"/>
            <w:vAlign w:val="center"/>
          </w:tcPr>
          <w:p w14:paraId="3CC74176" w14:textId="77777777" w:rsidR="008E2847" w:rsidRPr="008E2847" w:rsidRDefault="008E2847" w:rsidP="009D06FF">
            <w:pPr>
              <w:jc w:val="center"/>
              <w:rPr>
                <w:rFonts w:ascii="Times New Roman" w:hAnsi="Times New Roman" w:cs="Times New Roman"/>
                <w:b/>
                <w:bCs/>
              </w:rPr>
            </w:pPr>
            <w:r w:rsidRPr="008E2847">
              <w:rPr>
                <w:rFonts w:ascii="Times New Roman" w:hAnsi="Times New Roman" w:cs="Times New Roman"/>
                <w:b/>
                <w:bCs/>
              </w:rPr>
              <w:t>Izvor</w:t>
            </w:r>
          </w:p>
          <w:p w14:paraId="29B43BD5" w14:textId="233A8FF2" w:rsidR="008E2847" w:rsidRPr="008E2847" w:rsidRDefault="008E2847" w:rsidP="009D06FF">
            <w:pPr>
              <w:jc w:val="center"/>
              <w:rPr>
                <w:rFonts w:ascii="Times New Roman" w:hAnsi="Times New Roman" w:cs="Times New Roman"/>
                <w:b/>
                <w:bCs/>
              </w:rPr>
            </w:pPr>
            <w:r w:rsidRPr="008E2847">
              <w:rPr>
                <w:rFonts w:ascii="Times New Roman" w:hAnsi="Times New Roman" w:cs="Times New Roman"/>
                <w:b/>
                <w:bCs/>
                <w:color w:val="0070C0"/>
              </w:rPr>
              <w:t>Source</w:t>
            </w:r>
          </w:p>
        </w:tc>
        <w:tc>
          <w:tcPr>
            <w:tcW w:w="2693" w:type="dxa"/>
            <w:shd w:val="clear" w:color="auto" w:fill="D9D9D9" w:themeFill="background1" w:themeFillShade="D9"/>
            <w:vAlign w:val="center"/>
          </w:tcPr>
          <w:p w14:paraId="6B819685" w14:textId="77777777" w:rsidR="008E2847" w:rsidRPr="008E2847" w:rsidRDefault="008E2847" w:rsidP="009D06FF">
            <w:pPr>
              <w:jc w:val="center"/>
              <w:rPr>
                <w:rFonts w:ascii="Times New Roman" w:hAnsi="Times New Roman" w:cs="Times New Roman"/>
                <w:b/>
                <w:bCs/>
              </w:rPr>
            </w:pPr>
            <w:r w:rsidRPr="008E2847">
              <w:rPr>
                <w:rFonts w:ascii="Times New Roman" w:hAnsi="Times New Roman" w:cs="Times New Roman"/>
                <w:b/>
                <w:bCs/>
              </w:rPr>
              <w:t>Naziv rada</w:t>
            </w:r>
          </w:p>
          <w:p w14:paraId="6A9136AF" w14:textId="06E9F2F4" w:rsidR="008E2847" w:rsidRPr="008E2847" w:rsidRDefault="008E2847" w:rsidP="009D06FF">
            <w:pPr>
              <w:jc w:val="center"/>
              <w:rPr>
                <w:rFonts w:ascii="Times New Roman" w:hAnsi="Times New Roman" w:cs="Times New Roman"/>
                <w:b/>
                <w:bCs/>
              </w:rPr>
            </w:pPr>
            <w:r w:rsidRPr="008E2847">
              <w:rPr>
                <w:rFonts w:ascii="Times New Roman" w:hAnsi="Times New Roman" w:cs="Times New Roman"/>
                <w:b/>
                <w:bCs/>
                <w:color w:val="0070C0"/>
              </w:rPr>
              <w:t>Name</w:t>
            </w:r>
          </w:p>
        </w:tc>
      </w:tr>
      <w:tr w:rsidR="004E651E" w:rsidRPr="008E2847" w14:paraId="36C47727" w14:textId="77777777" w:rsidTr="00B87A7C">
        <w:trPr>
          <w:trHeight w:val="1458"/>
        </w:trPr>
        <w:tc>
          <w:tcPr>
            <w:tcW w:w="709" w:type="dxa"/>
            <w:vMerge w:val="restart"/>
            <w:vAlign w:val="center"/>
          </w:tcPr>
          <w:p w14:paraId="2A0A687E" w14:textId="697CDE66" w:rsidR="008E2847" w:rsidRPr="008E2847" w:rsidRDefault="008E2847" w:rsidP="009D06FF">
            <w:pPr>
              <w:jc w:val="center"/>
              <w:rPr>
                <w:rFonts w:ascii="Times New Roman" w:hAnsi="Times New Roman" w:cs="Times New Roman"/>
                <w:b/>
                <w:bCs/>
                <w:iCs/>
              </w:rPr>
            </w:pPr>
            <w:r>
              <w:rPr>
                <w:rFonts w:ascii="Times New Roman" w:hAnsi="Times New Roman" w:cs="Times New Roman"/>
                <w:b/>
                <w:bCs/>
                <w:iCs/>
              </w:rPr>
              <w:t>1.</w:t>
            </w:r>
          </w:p>
        </w:tc>
        <w:tc>
          <w:tcPr>
            <w:tcW w:w="1554" w:type="dxa"/>
            <w:vMerge w:val="restart"/>
            <w:vAlign w:val="center"/>
          </w:tcPr>
          <w:p w14:paraId="2976C9A8" w14:textId="184855A5" w:rsidR="008E2847" w:rsidRPr="008E2847" w:rsidRDefault="008E2847" w:rsidP="009D06FF">
            <w:pPr>
              <w:rPr>
                <w:rFonts w:ascii="Times New Roman" w:hAnsi="Times New Roman" w:cs="Times New Roman"/>
                <w:b/>
                <w:bCs/>
                <w:iCs/>
              </w:rPr>
            </w:pPr>
            <w:r w:rsidRPr="008E2847">
              <w:rPr>
                <w:rFonts w:ascii="Times New Roman" w:hAnsi="Times New Roman" w:cs="Times New Roman"/>
                <w:b/>
                <w:bCs/>
                <w:iCs/>
              </w:rPr>
              <w:t xml:space="preserve">Prof.dr. Ljubiša Andrić, </w:t>
            </w:r>
          </w:p>
          <w:p w14:paraId="08CD2E5B" w14:textId="3AE60938" w:rsidR="008E2847" w:rsidRPr="008E2847" w:rsidRDefault="008E2847" w:rsidP="009D06FF">
            <w:pPr>
              <w:rPr>
                <w:rFonts w:ascii="Times New Roman" w:hAnsi="Times New Roman" w:cs="Times New Roman"/>
                <w:iCs/>
              </w:rPr>
            </w:pPr>
            <w:r w:rsidRPr="008E2847">
              <w:rPr>
                <w:rFonts w:ascii="Times New Roman" w:hAnsi="Times New Roman" w:cs="Times New Roman"/>
                <w:b/>
                <w:bCs/>
                <w:iCs/>
              </w:rPr>
              <w:t>Dr. Dragan Radulović,</w:t>
            </w:r>
            <w:r w:rsidRPr="008E2847">
              <w:rPr>
                <w:rFonts w:ascii="Times New Roman" w:hAnsi="Times New Roman" w:cs="Times New Roman"/>
                <w:iCs/>
              </w:rPr>
              <w:t xml:space="preserve"> </w:t>
            </w:r>
          </w:p>
          <w:p w14:paraId="531B4C3D" w14:textId="77777777" w:rsidR="008E2847" w:rsidRPr="008E2847" w:rsidRDefault="008E2847" w:rsidP="009D06FF">
            <w:pPr>
              <w:rPr>
                <w:rFonts w:ascii="Times New Roman" w:hAnsi="Times New Roman" w:cs="Times New Roman"/>
                <w:b/>
                <w:bCs/>
                <w:iCs/>
              </w:rPr>
            </w:pPr>
            <w:r w:rsidRPr="008E2847">
              <w:rPr>
                <w:rFonts w:ascii="Times New Roman" w:hAnsi="Times New Roman" w:cs="Times New Roman"/>
                <w:b/>
                <w:bCs/>
                <w:iCs/>
              </w:rPr>
              <w:t xml:space="preserve">Muhamed Harbinja, </w:t>
            </w:r>
          </w:p>
          <w:p w14:paraId="4FC79500" w14:textId="77777777" w:rsidR="008E2847" w:rsidRPr="008E2847" w:rsidRDefault="008E2847" w:rsidP="009D06FF">
            <w:pPr>
              <w:rPr>
                <w:rFonts w:ascii="Times New Roman" w:hAnsi="Times New Roman" w:cs="Times New Roman"/>
                <w:b/>
                <w:bCs/>
                <w:iCs/>
              </w:rPr>
            </w:pPr>
            <w:r w:rsidRPr="008E2847">
              <w:rPr>
                <w:rFonts w:ascii="Times New Roman" w:hAnsi="Times New Roman" w:cs="Times New Roman"/>
                <w:b/>
                <w:bCs/>
                <w:iCs/>
              </w:rPr>
              <w:t xml:space="preserve">Atif Hodžić, </w:t>
            </w:r>
          </w:p>
          <w:p w14:paraId="00F6426F" w14:textId="77777777" w:rsidR="008E2847" w:rsidRPr="008E2847" w:rsidRDefault="008E2847" w:rsidP="009D06FF">
            <w:pPr>
              <w:rPr>
                <w:rFonts w:ascii="Times New Roman" w:hAnsi="Times New Roman" w:cs="Times New Roman"/>
                <w:b/>
                <w:bCs/>
                <w:iCs/>
              </w:rPr>
            </w:pPr>
            <w:r w:rsidRPr="008E2847">
              <w:rPr>
                <w:rFonts w:ascii="Times New Roman" w:hAnsi="Times New Roman" w:cs="Times New Roman"/>
                <w:b/>
                <w:bCs/>
                <w:iCs/>
              </w:rPr>
              <w:t xml:space="preserve">Faik Selman, </w:t>
            </w:r>
          </w:p>
          <w:p w14:paraId="5278C4D8" w14:textId="77777777" w:rsidR="008E2847" w:rsidRPr="008E2847" w:rsidRDefault="008E2847" w:rsidP="009D06FF">
            <w:pPr>
              <w:rPr>
                <w:rFonts w:ascii="Times New Roman" w:hAnsi="Times New Roman" w:cs="Times New Roman"/>
                <w:b/>
                <w:bCs/>
                <w:iCs/>
              </w:rPr>
            </w:pPr>
            <w:r w:rsidRPr="008E2847">
              <w:rPr>
                <w:rFonts w:ascii="Times New Roman" w:hAnsi="Times New Roman" w:cs="Times New Roman"/>
                <w:b/>
                <w:bCs/>
                <w:iCs/>
              </w:rPr>
              <w:t>Suad Čosić,</w:t>
            </w:r>
          </w:p>
          <w:p w14:paraId="1D23818C" w14:textId="3BC95B8C" w:rsidR="008E2847" w:rsidRPr="008E2847" w:rsidRDefault="008E2847" w:rsidP="009D06FF">
            <w:pPr>
              <w:rPr>
                <w:rFonts w:ascii="Times New Roman" w:hAnsi="Times New Roman" w:cs="Times New Roman"/>
                <w:iCs/>
              </w:rPr>
            </w:pPr>
            <w:r w:rsidRPr="008E2847">
              <w:rPr>
                <w:rFonts w:ascii="Times New Roman" w:hAnsi="Times New Roman" w:cs="Times New Roman"/>
                <w:iCs/>
              </w:rPr>
              <w:t xml:space="preserve">Jovica Stojanović, </w:t>
            </w:r>
          </w:p>
          <w:p w14:paraId="72A582C9" w14:textId="598A6E4B" w:rsidR="008E2847" w:rsidRPr="008E2847" w:rsidRDefault="008E2847" w:rsidP="009D06FF">
            <w:pPr>
              <w:rPr>
                <w:rFonts w:ascii="Times New Roman" w:hAnsi="Times New Roman" w:cs="Times New Roman"/>
                <w:iCs/>
              </w:rPr>
            </w:pPr>
            <w:r w:rsidRPr="008E2847">
              <w:rPr>
                <w:rFonts w:ascii="Times New Roman" w:hAnsi="Times New Roman" w:cs="Times New Roman"/>
                <w:iCs/>
              </w:rPr>
              <w:t>Marija Petrović</w:t>
            </w:r>
          </w:p>
        </w:tc>
        <w:tc>
          <w:tcPr>
            <w:tcW w:w="1418" w:type="dxa"/>
            <w:vMerge w:val="restart"/>
          </w:tcPr>
          <w:p w14:paraId="6EBC633C" w14:textId="77777777" w:rsidR="009D06FF" w:rsidRDefault="009D06FF" w:rsidP="009D06FF">
            <w:pPr>
              <w:rPr>
                <w:rFonts w:ascii="Times New Roman" w:hAnsi="Times New Roman" w:cs="Times New Roman"/>
                <w:b/>
                <w:bCs/>
                <w:iCs/>
              </w:rPr>
            </w:pPr>
          </w:p>
          <w:p w14:paraId="14A87033" w14:textId="77777777" w:rsidR="009D06FF" w:rsidRDefault="009D06FF" w:rsidP="009D06FF">
            <w:pPr>
              <w:rPr>
                <w:rFonts w:ascii="Times New Roman" w:hAnsi="Times New Roman" w:cs="Times New Roman"/>
                <w:b/>
                <w:bCs/>
                <w:iCs/>
              </w:rPr>
            </w:pPr>
          </w:p>
          <w:p w14:paraId="00853B9F" w14:textId="77777777" w:rsidR="009D06FF" w:rsidRDefault="009D06FF" w:rsidP="009D06FF">
            <w:pPr>
              <w:rPr>
                <w:rFonts w:ascii="Times New Roman" w:hAnsi="Times New Roman" w:cs="Times New Roman"/>
                <w:b/>
                <w:bCs/>
                <w:iCs/>
              </w:rPr>
            </w:pPr>
          </w:p>
          <w:p w14:paraId="289DE07F" w14:textId="4DCB04D5" w:rsidR="008E2847" w:rsidRPr="008E2847" w:rsidRDefault="008E2847" w:rsidP="009D06FF">
            <w:pPr>
              <w:rPr>
                <w:rFonts w:ascii="Times New Roman" w:hAnsi="Times New Roman" w:cs="Times New Roman"/>
                <w:bCs/>
              </w:rPr>
            </w:pPr>
            <w:r w:rsidRPr="008E2847">
              <w:rPr>
                <w:rFonts w:ascii="Times New Roman" w:hAnsi="Times New Roman" w:cs="Times New Roman"/>
                <w:b/>
                <w:bCs/>
                <w:iCs/>
              </w:rPr>
              <w:t>Institut za tehnologiju nuklearnih i drugih mineralnih sirovina - ITNMS Beograd</w:t>
            </w:r>
          </w:p>
        </w:tc>
        <w:tc>
          <w:tcPr>
            <w:tcW w:w="1276" w:type="dxa"/>
            <w:vAlign w:val="center"/>
          </w:tcPr>
          <w:p w14:paraId="3F543BB4" w14:textId="59CCBA41" w:rsidR="009D06FF" w:rsidRDefault="009D06FF" w:rsidP="009D06FF">
            <w:pPr>
              <w:jc w:val="center"/>
              <w:rPr>
                <w:rFonts w:ascii="Times New Roman" w:hAnsi="Times New Roman" w:cs="Times New Roman"/>
                <w:bCs/>
              </w:rPr>
            </w:pPr>
          </w:p>
          <w:p w14:paraId="3F7AF403" w14:textId="17690EFD" w:rsidR="009D06FF" w:rsidRDefault="009D06FF" w:rsidP="009D06FF">
            <w:pPr>
              <w:jc w:val="center"/>
              <w:rPr>
                <w:rFonts w:ascii="Times New Roman" w:hAnsi="Times New Roman" w:cs="Times New Roman"/>
                <w:bCs/>
              </w:rPr>
            </w:pPr>
          </w:p>
          <w:p w14:paraId="3470CD3D" w14:textId="77777777" w:rsidR="009D06FF" w:rsidRDefault="009D06FF" w:rsidP="009D06FF">
            <w:pPr>
              <w:jc w:val="center"/>
              <w:rPr>
                <w:rFonts w:ascii="Times New Roman" w:hAnsi="Times New Roman" w:cs="Times New Roman"/>
                <w:bCs/>
              </w:rPr>
            </w:pPr>
          </w:p>
          <w:p w14:paraId="44B21D01" w14:textId="6AEB89F1" w:rsidR="008E2847" w:rsidRPr="008E2847" w:rsidRDefault="008E2847" w:rsidP="009D06FF">
            <w:pPr>
              <w:jc w:val="center"/>
              <w:rPr>
                <w:rFonts w:ascii="Times New Roman" w:hAnsi="Times New Roman" w:cs="Times New Roman"/>
              </w:rPr>
            </w:pPr>
            <w:r w:rsidRPr="008E2847">
              <w:rPr>
                <w:rFonts w:ascii="Times New Roman" w:hAnsi="Times New Roman" w:cs="Times New Roman"/>
                <w:bCs/>
              </w:rPr>
              <w:t>1-3.11. 2017.</w:t>
            </w:r>
            <w:r w:rsidR="009D06FF">
              <w:rPr>
                <w:rFonts w:ascii="Times New Roman" w:hAnsi="Times New Roman" w:cs="Times New Roman"/>
              </w:rPr>
              <w:t xml:space="preserve"> god.</w:t>
            </w:r>
          </w:p>
          <w:p w14:paraId="000F7D4B" w14:textId="77777777" w:rsidR="008E2847" w:rsidRPr="008E2847" w:rsidRDefault="008E2847" w:rsidP="009D06FF">
            <w:pPr>
              <w:jc w:val="center"/>
              <w:rPr>
                <w:rFonts w:ascii="Times New Roman" w:hAnsi="Times New Roman" w:cs="Times New Roman"/>
              </w:rPr>
            </w:pPr>
          </w:p>
          <w:p w14:paraId="6D46561F" w14:textId="77777777" w:rsidR="008E2847" w:rsidRPr="008E2847" w:rsidRDefault="008E2847" w:rsidP="009D06FF">
            <w:pPr>
              <w:jc w:val="center"/>
              <w:rPr>
                <w:rFonts w:ascii="Times New Roman" w:hAnsi="Times New Roman" w:cs="Times New Roman"/>
              </w:rPr>
            </w:pPr>
          </w:p>
          <w:p w14:paraId="3E62E617" w14:textId="77777777" w:rsidR="008E2847" w:rsidRPr="008E2847" w:rsidRDefault="008E2847" w:rsidP="009D06FF">
            <w:pPr>
              <w:jc w:val="center"/>
              <w:rPr>
                <w:rFonts w:ascii="Times New Roman" w:hAnsi="Times New Roman" w:cs="Times New Roman"/>
              </w:rPr>
            </w:pPr>
          </w:p>
          <w:p w14:paraId="14F0B7E8" w14:textId="77777777" w:rsidR="008E2847" w:rsidRPr="008E2847" w:rsidRDefault="008E2847" w:rsidP="009D06FF">
            <w:pPr>
              <w:jc w:val="center"/>
              <w:rPr>
                <w:rFonts w:ascii="Times New Roman" w:hAnsi="Times New Roman" w:cs="Times New Roman"/>
              </w:rPr>
            </w:pPr>
          </w:p>
          <w:p w14:paraId="52974F68" w14:textId="0869F0CF" w:rsidR="008E2847" w:rsidRPr="008E2847" w:rsidRDefault="008E2847" w:rsidP="009D06FF">
            <w:pPr>
              <w:jc w:val="center"/>
              <w:rPr>
                <w:rFonts w:ascii="Times New Roman" w:hAnsi="Times New Roman" w:cs="Times New Roman"/>
              </w:rPr>
            </w:pPr>
          </w:p>
        </w:tc>
        <w:tc>
          <w:tcPr>
            <w:tcW w:w="1417" w:type="dxa"/>
            <w:vMerge w:val="restart"/>
            <w:vAlign w:val="center"/>
          </w:tcPr>
          <w:p w14:paraId="71B46363" w14:textId="3055CE11" w:rsidR="008E2847" w:rsidRPr="008E2847" w:rsidRDefault="008E2847" w:rsidP="009D06FF">
            <w:pPr>
              <w:jc w:val="center"/>
              <w:rPr>
                <w:rFonts w:ascii="Times New Roman" w:hAnsi="Times New Roman" w:cs="Times New Roman"/>
              </w:rPr>
            </w:pPr>
            <w:r w:rsidRPr="008E2847">
              <w:rPr>
                <w:rFonts w:ascii="Times New Roman" w:hAnsi="Times New Roman" w:cs="Times New Roman"/>
              </w:rPr>
              <w:t>Poljoprivreda</w:t>
            </w:r>
          </w:p>
          <w:p w14:paraId="76BEFA35" w14:textId="4519AEED" w:rsidR="008E2847" w:rsidRPr="008E2847" w:rsidRDefault="008E2847" w:rsidP="009D06FF">
            <w:pPr>
              <w:jc w:val="center"/>
              <w:rPr>
                <w:rFonts w:ascii="Times New Roman" w:hAnsi="Times New Roman" w:cs="Times New Roman"/>
                <w:i/>
              </w:rPr>
            </w:pPr>
            <w:r w:rsidRPr="008E2847">
              <w:rPr>
                <w:rFonts w:ascii="Times New Roman" w:hAnsi="Times New Roman" w:cs="Times New Roman"/>
                <w:i/>
                <w:color w:val="0070C0"/>
              </w:rPr>
              <w:t>Agriculture</w:t>
            </w:r>
          </w:p>
        </w:tc>
        <w:tc>
          <w:tcPr>
            <w:tcW w:w="3260" w:type="dxa"/>
            <w:vMerge w:val="restart"/>
            <w:vAlign w:val="center"/>
          </w:tcPr>
          <w:p w14:paraId="0F809BC8" w14:textId="0AAFA239" w:rsidR="008E2847" w:rsidRPr="008E2847" w:rsidRDefault="008E2847" w:rsidP="005435E3">
            <w:pPr>
              <w:jc w:val="center"/>
              <w:rPr>
                <w:rFonts w:ascii="Times New Roman" w:hAnsi="Times New Roman" w:cs="Times New Roman"/>
                <w:bCs/>
              </w:rPr>
            </w:pPr>
            <w:r w:rsidRPr="008E2847">
              <w:rPr>
                <w:rFonts w:ascii="Times New Roman" w:hAnsi="Times New Roman" w:cs="Times New Roman"/>
                <w:bCs/>
              </w:rPr>
              <w:t>Proceedings XVII. Balkan Mineral Processing Congress,</w:t>
            </w:r>
          </w:p>
          <w:p w14:paraId="10EAEB64" w14:textId="77777777" w:rsidR="008E2847" w:rsidRPr="008E2847" w:rsidRDefault="008E2847" w:rsidP="005435E3">
            <w:pPr>
              <w:jc w:val="center"/>
              <w:rPr>
                <w:rFonts w:ascii="Times New Roman" w:hAnsi="Times New Roman" w:cs="Times New Roman"/>
                <w:bCs/>
              </w:rPr>
            </w:pPr>
          </w:p>
          <w:p w14:paraId="2CFEADA9" w14:textId="37103932" w:rsidR="008E2847" w:rsidRPr="008E2847" w:rsidRDefault="008E2847" w:rsidP="005435E3">
            <w:pPr>
              <w:jc w:val="center"/>
              <w:rPr>
                <w:rFonts w:ascii="Times New Roman" w:hAnsi="Times New Roman" w:cs="Times New Roman"/>
                <w:b/>
                <w:bCs/>
                <w:u w:val="single"/>
              </w:rPr>
            </w:pPr>
            <w:r w:rsidRPr="008E2847">
              <w:rPr>
                <w:rFonts w:ascii="Times New Roman" w:hAnsi="Times New Roman" w:cs="Times New Roman"/>
                <w:b/>
                <w:bCs/>
                <w:u w:val="single"/>
              </w:rPr>
              <w:t>Posterska prezentacija + prezentacija</w:t>
            </w:r>
          </w:p>
          <w:p w14:paraId="11CE2253" w14:textId="06833F43" w:rsidR="003C31BB" w:rsidRDefault="008E2847" w:rsidP="005435E3">
            <w:pPr>
              <w:jc w:val="center"/>
              <w:rPr>
                <w:rFonts w:ascii="Times New Roman" w:hAnsi="Times New Roman" w:cs="Times New Roman"/>
                <w:i/>
                <w:color w:val="0070C0"/>
              </w:rPr>
            </w:pPr>
            <w:r w:rsidRPr="008E2847">
              <w:rPr>
                <w:rFonts w:ascii="Times New Roman" w:hAnsi="Times New Roman" w:cs="Times New Roman"/>
                <w:i/>
                <w:color w:val="0070C0"/>
              </w:rPr>
              <w:t>Poster presentation + presentation</w:t>
            </w:r>
          </w:p>
          <w:p w14:paraId="741E9772" w14:textId="446C5E35" w:rsidR="003C31BB" w:rsidRDefault="003C31BB" w:rsidP="003C31BB">
            <w:pPr>
              <w:rPr>
                <w:rFonts w:ascii="Times New Roman" w:hAnsi="Times New Roman" w:cs="Times New Roman"/>
              </w:rPr>
            </w:pPr>
          </w:p>
          <w:p w14:paraId="0C66F119" w14:textId="5752B111" w:rsidR="003C31BB" w:rsidRDefault="003C31BB" w:rsidP="003C31BB">
            <w:pPr>
              <w:rPr>
                <w:rFonts w:ascii="Times New Roman" w:hAnsi="Times New Roman" w:cs="Times New Roman"/>
              </w:rPr>
            </w:pPr>
          </w:p>
          <w:p w14:paraId="1A5FCB4B" w14:textId="77777777" w:rsidR="008E2847" w:rsidRPr="003C31BB" w:rsidRDefault="008E2847" w:rsidP="003C31BB">
            <w:pPr>
              <w:rPr>
                <w:rFonts w:ascii="Times New Roman" w:hAnsi="Times New Roman" w:cs="Times New Roman"/>
              </w:rPr>
            </w:pPr>
          </w:p>
        </w:tc>
        <w:tc>
          <w:tcPr>
            <w:tcW w:w="1985" w:type="dxa"/>
            <w:vAlign w:val="center"/>
          </w:tcPr>
          <w:p w14:paraId="1DE89F0C" w14:textId="77777777" w:rsidR="009D06FF" w:rsidRDefault="009D06FF" w:rsidP="009D06FF">
            <w:pPr>
              <w:jc w:val="center"/>
              <w:rPr>
                <w:rFonts w:ascii="Times New Roman" w:hAnsi="Times New Roman" w:cs="Times New Roman"/>
                <w:bCs/>
              </w:rPr>
            </w:pPr>
          </w:p>
          <w:p w14:paraId="6064D7FE" w14:textId="77777777" w:rsidR="009D06FF" w:rsidRDefault="009D06FF" w:rsidP="009D06FF">
            <w:pPr>
              <w:jc w:val="center"/>
              <w:rPr>
                <w:rFonts w:ascii="Times New Roman" w:hAnsi="Times New Roman" w:cs="Times New Roman"/>
                <w:bCs/>
              </w:rPr>
            </w:pPr>
          </w:p>
          <w:p w14:paraId="0C5D9007" w14:textId="77777777" w:rsidR="009D06FF" w:rsidRDefault="009D06FF" w:rsidP="009D06FF">
            <w:pPr>
              <w:jc w:val="center"/>
              <w:rPr>
                <w:rFonts w:ascii="Times New Roman" w:hAnsi="Times New Roman" w:cs="Times New Roman"/>
                <w:bCs/>
              </w:rPr>
            </w:pPr>
          </w:p>
          <w:p w14:paraId="4F1BCE2C" w14:textId="77777777" w:rsidR="009D06FF" w:rsidRDefault="009D06FF" w:rsidP="009D06FF">
            <w:pPr>
              <w:jc w:val="center"/>
              <w:rPr>
                <w:rFonts w:ascii="Times New Roman" w:hAnsi="Times New Roman" w:cs="Times New Roman"/>
                <w:bCs/>
              </w:rPr>
            </w:pPr>
          </w:p>
          <w:p w14:paraId="041F5FD8" w14:textId="05F625FB" w:rsidR="008E2847" w:rsidRPr="008E2847" w:rsidRDefault="008E2847" w:rsidP="009D06FF">
            <w:pPr>
              <w:jc w:val="center"/>
              <w:rPr>
                <w:rFonts w:ascii="Times New Roman" w:hAnsi="Times New Roman" w:cs="Times New Roman"/>
                <w:bCs/>
              </w:rPr>
            </w:pPr>
            <w:r w:rsidRPr="008E2847">
              <w:rPr>
                <w:rFonts w:ascii="Times New Roman" w:hAnsi="Times New Roman" w:cs="Times New Roman"/>
                <w:bCs/>
              </w:rPr>
              <w:t>Antalya, Turkey</w:t>
            </w:r>
          </w:p>
          <w:p w14:paraId="42AC9A31" w14:textId="77777777" w:rsidR="008E2847" w:rsidRPr="008E2847" w:rsidRDefault="008E2847" w:rsidP="009D06FF">
            <w:pPr>
              <w:jc w:val="center"/>
              <w:rPr>
                <w:rFonts w:ascii="Times New Roman" w:hAnsi="Times New Roman" w:cs="Times New Roman"/>
                <w:bCs/>
              </w:rPr>
            </w:pPr>
          </w:p>
          <w:p w14:paraId="72A41088" w14:textId="77777777" w:rsidR="008E2847" w:rsidRPr="008E2847" w:rsidRDefault="008E2847" w:rsidP="009D06FF">
            <w:pPr>
              <w:jc w:val="center"/>
              <w:rPr>
                <w:rFonts w:ascii="Times New Roman" w:hAnsi="Times New Roman" w:cs="Times New Roman"/>
                <w:bCs/>
              </w:rPr>
            </w:pPr>
          </w:p>
          <w:p w14:paraId="1B1B1D3B" w14:textId="77777777" w:rsidR="008E2847" w:rsidRPr="008E2847" w:rsidRDefault="008E2847" w:rsidP="009D06FF">
            <w:pPr>
              <w:jc w:val="center"/>
              <w:rPr>
                <w:rFonts w:ascii="Times New Roman" w:hAnsi="Times New Roman" w:cs="Times New Roman"/>
                <w:bCs/>
              </w:rPr>
            </w:pPr>
          </w:p>
          <w:p w14:paraId="4CC496DC" w14:textId="6CEFA8A4" w:rsidR="008E2847" w:rsidRPr="008E2847" w:rsidRDefault="008E2847" w:rsidP="009D06FF">
            <w:pPr>
              <w:jc w:val="center"/>
              <w:rPr>
                <w:rFonts w:ascii="Times New Roman" w:hAnsi="Times New Roman" w:cs="Times New Roman"/>
                <w:bCs/>
              </w:rPr>
            </w:pPr>
          </w:p>
          <w:p w14:paraId="251A8E02" w14:textId="445ABF19" w:rsidR="008E2847" w:rsidRPr="008E2847" w:rsidRDefault="008E2847" w:rsidP="009D06FF">
            <w:pPr>
              <w:jc w:val="center"/>
              <w:rPr>
                <w:rFonts w:ascii="Times New Roman" w:hAnsi="Times New Roman" w:cs="Times New Roman"/>
              </w:rPr>
            </w:pPr>
          </w:p>
        </w:tc>
        <w:tc>
          <w:tcPr>
            <w:tcW w:w="1843" w:type="dxa"/>
            <w:vMerge w:val="restart"/>
            <w:vAlign w:val="center"/>
          </w:tcPr>
          <w:p w14:paraId="400B3969" w14:textId="77777777" w:rsidR="008E2847" w:rsidRPr="008E2847" w:rsidRDefault="008E2847" w:rsidP="009D06FF">
            <w:pPr>
              <w:rPr>
                <w:rFonts w:ascii="Times New Roman" w:hAnsi="Times New Roman" w:cs="Times New Roman"/>
                <w:bCs/>
              </w:rPr>
            </w:pPr>
            <w:r w:rsidRPr="008E2847">
              <w:rPr>
                <w:rFonts w:ascii="Times New Roman" w:hAnsi="Times New Roman" w:cs="Times New Roman"/>
              </w:rPr>
              <w:t xml:space="preserve">ISBN: </w:t>
            </w:r>
            <w:r w:rsidRPr="008E2847">
              <w:rPr>
                <w:rFonts w:ascii="Times New Roman" w:hAnsi="Times New Roman" w:cs="Times New Roman"/>
                <w:bCs/>
              </w:rPr>
              <w:t>978-975-7946-42-7</w:t>
            </w:r>
          </w:p>
          <w:p w14:paraId="09A6576D" w14:textId="77777777" w:rsidR="008E2847" w:rsidRPr="008E2847" w:rsidRDefault="008E2847" w:rsidP="009D06FF">
            <w:pPr>
              <w:rPr>
                <w:rFonts w:ascii="Times New Roman" w:hAnsi="Times New Roman" w:cs="Times New Roman"/>
                <w:bCs/>
              </w:rPr>
            </w:pPr>
          </w:p>
          <w:p w14:paraId="6ED6C5FC" w14:textId="0E6E2296" w:rsidR="008E2847" w:rsidRPr="008E2847" w:rsidRDefault="008E2847" w:rsidP="009D06FF">
            <w:pPr>
              <w:rPr>
                <w:rFonts w:ascii="Times New Roman" w:hAnsi="Times New Roman" w:cs="Times New Roman"/>
              </w:rPr>
            </w:pPr>
            <w:r w:rsidRPr="008E2847">
              <w:rPr>
                <w:rFonts w:ascii="Times New Roman" w:hAnsi="Times New Roman" w:cs="Times New Roman"/>
              </w:rPr>
              <w:t>http://eprints.ugd.edu.mk/18834/2/BMPC%202017%20Congress%20Book%20Zendelska.pdf</w:t>
            </w:r>
          </w:p>
        </w:tc>
        <w:tc>
          <w:tcPr>
            <w:tcW w:w="2693" w:type="dxa"/>
            <w:vMerge w:val="restart"/>
            <w:vAlign w:val="center"/>
          </w:tcPr>
          <w:p w14:paraId="189AC92B" w14:textId="459927B8" w:rsidR="008E2847" w:rsidRPr="008E2847" w:rsidRDefault="008E2847" w:rsidP="009D06FF">
            <w:pPr>
              <w:rPr>
                <w:rFonts w:ascii="Times New Roman" w:hAnsi="Times New Roman" w:cs="Times New Roman"/>
                <w:lang w:val="sr-Latn-CS"/>
              </w:rPr>
            </w:pPr>
            <w:r w:rsidRPr="008E2847">
              <w:rPr>
                <w:rFonts w:ascii="Times New Roman" w:hAnsi="Times New Roman" w:cs="Times New Roman"/>
                <w:lang w:val="sr-Latn-CS"/>
              </w:rPr>
              <w:t>Pirofilit-mineral budućnosti za primjenu u poljoprivredi</w:t>
            </w:r>
          </w:p>
          <w:p w14:paraId="5AF38A46" w14:textId="77777777" w:rsidR="008E2847" w:rsidRPr="008E2847" w:rsidRDefault="008E2847" w:rsidP="009D06FF">
            <w:pPr>
              <w:rPr>
                <w:rFonts w:ascii="Times New Roman" w:hAnsi="Times New Roman" w:cs="Times New Roman"/>
                <w:lang w:val="sr-Latn-CS"/>
              </w:rPr>
            </w:pPr>
          </w:p>
          <w:p w14:paraId="0AC95321" w14:textId="0524418E" w:rsidR="008E2847" w:rsidRPr="008E2847" w:rsidRDefault="008E2847" w:rsidP="009D06FF">
            <w:pPr>
              <w:rPr>
                <w:rFonts w:ascii="Times New Roman" w:hAnsi="Times New Roman" w:cs="Times New Roman"/>
                <w:i/>
                <w:color w:val="0070C0"/>
                <w:lang w:val="sr-Latn-CS"/>
              </w:rPr>
            </w:pPr>
            <w:r w:rsidRPr="008E2847">
              <w:rPr>
                <w:rFonts w:ascii="Times New Roman" w:hAnsi="Times New Roman" w:cs="Times New Roman"/>
                <w:color w:val="0070C0"/>
                <w:lang w:val="sr-Latn-CS"/>
              </w:rPr>
              <w:t>P</w:t>
            </w:r>
            <w:r w:rsidRPr="008E2847">
              <w:rPr>
                <w:rFonts w:ascii="Times New Roman" w:hAnsi="Times New Roman" w:cs="Times New Roman"/>
                <w:i/>
                <w:color w:val="0070C0"/>
                <w:lang w:val="sr-Latn-CS"/>
              </w:rPr>
              <w:t>yrophyllite-Mineral Of The Future For Application In Agriculture</w:t>
            </w:r>
          </w:p>
          <w:p w14:paraId="2C077FF4" w14:textId="05DACAD7" w:rsidR="008E2847" w:rsidRPr="008E2847" w:rsidRDefault="008E2847" w:rsidP="009D06FF">
            <w:pPr>
              <w:jc w:val="both"/>
              <w:rPr>
                <w:rFonts w:ascii="Times New Roman" w:hAnsi="Times New Roman" w:cs="Times New Roman"/>
              </w:rPr>
            </w:pPr>
          </w:p>
        </w:tc>
      </w:tr>
      <w:tr w:rsidR="004E651E" w:rsidRPr="008E2847" w14:paraId="138DC1BD" w14:textId="77777777" w:rsidTr="00B87A7C">
        <w:trPr>
          <w:trHeight w:val="1457"/>
        </w:trPr>
        <w:tc>
          <w:tcPr>
            <w:tcW w:w="709" w:type="dxa"/>
            <w:vMerge/>
          </w:tcPr>
          <w:p w14:paraId="7A3F9673" w14:textId="77777777" w:rsidR="008E2847" w:rsidRDefault="008E2847" w:rsidP="009D06FF">
            <w:pPr>
              <w:rPr>
                <w:rFonts w:ascii="Times New Roman" w:hAnsi="Times New Roman" w:cs="Times New Roman"/>
                <w:b/>
                <w:bCs/>
                <w:iCs/>
              </w:rPr>
            </w:pPr>
          </w:p>
        </w:tc>
        <w:tc>
          <w:tcPr>
            <w:tcW w:w="1554" w:type="dxa"/>
            <w:vMerge/>
            <w:vAlign w:val="center"/>
          </w:tcPr>
          <w:p w14:paraId="747BBEFF" w14:textId="77777777" w:rsidR="008E2847" w:rsidRPr="008E2847" w:rsidRDefault="008E2847" w:rsidP="009D06FF">
            <w:pPr>
              <w:rPr>
                <w:rFonts w:ascii="Times New Roman" w:hAnsi="Times New Roman" w:cs="Times New Roman"/>
                <w:b/>
                <w:bCs/>
                <w:iCs/>
              </w:rPr>
            </w:pPr>
          </w:p>
        </w:tc>
        <w:tc>
          <w:tcPr>
            <w:tcW w:w="1418" w:type="dxa"/>
            <w:vMerge/>
          </w:tcPr>
          <w:p w14:paraId="4A5B3B57" w14:textId="77777777" w:rsidR="008E2847" w:rsidRPr="008E2847" w:rsidRDefault="008E2847" w:rsidP="009D06FF">
            <w:pPr>
              <w:rPr>
                <w:rFonts w:ascii="Times New Roman" w:hAnsi="Times New Roman" w:cs="Times New Roman"/>
                <w:b/>
                <w:bCs/>
                <w:iCs/>
              </w:rPr>
            </w:pPr>
          </w:p>
        </w:tc>
        <w:tc>
          <w:tcPr>
            <w:tcW w:w="1276" w:type="dxa"/>
            <w:vAlign w:val="center"/>
          </w:tcPr>
          <w:p w14:paraId="29005871" w14:textId="2AC0B2EC" w:rsidR="008E2847" w:rsidRPr="008E2847" w:rsidRDefault="008E2847" w:rsidP="009D06FF">
            <w:pPr>
              <w:jc w:val="center"/>
              <w:rPr>
                <w:rFonts w:ascii="Times New Roman" w:hAnsi="Times New Roman" w:cs="Times New Roman"/>
                <w:bCs/>
              </w:rPr>
            </w:pPr>
            <w:r w:rsidRPr="008E2847">
              <w:rPr>
                <w:rFonts w:ascii="Times New Roman" w:hAnsi="Times New Roman" w:cs="Times New Roman"/>
              </w:rPr>
              <w:t>30.09.2018.</w:t>
            </w:r>
            <w:r w:rsidR="009D06FF">
              <w:rPr>
                <w:rFonts w:ascii="Times New Roman" w:hAnsi="Times New Roman" w:cs="Times New Roman"/>
              </w:rPr>
              <w:t>god.</w:t>
            </w:r>
          </w:p>
        </w:tc>
        <w:tc>
          <w:tcPr>
            <w:tcW w:w="1417" w:type="dxa"/>
            <w:vMerge/>
          </w:tcPr>
          <w:p w14:paraId="0D4DA6BE" w14:textId="77777777" w:rsidR="008E2847" w:rsidRPr="008E2847" w:rsidRDefault="008E2847" w:rsidP="009D06FF">
            <w:pPr>
              <w:jc w:val="center"/>
              <w:rPr>
                <w:rFonts w:ascii="Times New Roman" w:hAnsi="Times New Roman" w:cs="Times New Roman"/>
              </w:rPr>
            </w:pPr>
          </w:p>
        </w:tc>
        <w:tc>
          <w:tcPr>
            <w:tcW w:w="3260" w:type="dxa"/>
            <w:vMerge/>
          </w:tcPr>
          <w:p w14:paraId="770289A2" w14:textId="77777777" w:rsidR="008E2847" w:rsidRPr="008E2847" w:rsidRDefault="008E2847" w:rsidP="005435E3">
            <w:pPr>
              <w:jc w:val="center"/>
              <w:rPr>
                <w:rFonts w:ascii="Times New Roman" w:hAnsi="Times New Roman" w:cs="Times New Roman"/>
                <w:bCs/>
              </w:rPr>
            </w:pPr>
          </w:p>
        </w:tc>
        <w:tc>
          <w:tcPr>
            <w:tcW w:w="1985" w:type="dxa"/>
          </w:tcPr>
          <w:p w14:paraId="0DC8DEC3" w14:textId="77777777" w:rsidR="009D06FF" w:rsidRDefault="009D06FF" w:rsidP="009D06FF">
            <w:pPr>
              <w:jc w:val="center"/>
              <w:rPr>
                <w:rFonts w:ascii="Times New Roman" w:hAnsi="Times New Roman" w:cs="Times New Roman"/>
                <w:bCs/>
              </w:rPr>
            </w:pPr>
          </w:p>
          <w:p w14:paraId="5D6B4897" w14:textId="77777777" w:rsidR="009D06FF" w:rsidRDefault="009D06FF" w:rsidP="009D06FF">
            <w:pPr>
              <w:jc w:val="center"/>
              <w:rPr>
                <w:rFonts w:ascii="Times New Roman" w:hAnsi="Times New Roman" w:cs="Times New Roman"/>
                <w:bCs/>
              </w:rPr>
            </w:pPr>
          </w:p>
          <w:p w14:paraId="3766F80D" w14:textId="35FCE175" w:rsidR="008E2847" w:rsidRPr="008E2847" w:rsidRDefault="008E2847" w:rsidP="009D06FF">
            <w:pPr>
              <w:jc w:val="center"/>
              <w:rPr>
                <w:rFonts w:ascii="Times New Roman" w:hAnsi="Times New Roman" w:cs="Times New Roman"/>
                <w:bCs/>
              </w:rPr>
            </w:pPr>
            <w:r w:rsidRPr="008E2847">
              <w:rPr>
                <w:rFonts w:ascii="Times New Roman" w:hAnsi="Times New Roman" w:cs="Times New Roman"/>
                <w:bCs/>
              </w:rPr>
              <w:t>Bor, Srbija</w:t>
            </w:r>
          </w:p>
        </w:tc>
        <w:tc>
          <w:tcPr>
            <w:tcW w:w="1843" w:type="dxa"/>
            <w:vMerge/>
          </w:tcPr>
          <w:p w14:paraId="0446C94B" w14:textId="77777777" w:rsidR="008E2847" w:rsidRPr="008E2847" w:rsidRDefault="008E2847" w:rsidP="009D06FF">
            <w:pPr>
              <w:rPr>
                <w:rFonts w:ascii="Times New Roman" w:hAnsi="Times New Roman" w:cs="Times New Roman"/>
              </w:rPr>
            </w:pPr>
          </w:p>
        </w:tc>
        <w:tc>
          <w:tcPr>
            <w:tcW w:w="2693" w:type="dxa"/>
            <w:vMerge/>
          </w:tcPr>
          <w:p w14:paraId="2AA4E910" w14:textId="77777777" w:rsidR="008E2847" w:rsidRPr="008E2847" w:rsidRDefault="008E2847" w:rsidP="009D06FF">
            <w:pPr>
              <w:rPr>
                <w:rFonts w:ascii="Times New Roman" w:hAnsi="Times New Roman" w:cs="Times New Roman"/>
                <w:lang w:val="sr-Latn-CS"/>
              </w:rPr>
            </w:pPr>
          </w:p>
        </w:tc>
      </w:tr>
      <w:tr w:rsidR="004E651E" w:rsidRPr="008E2847" w14:paraId="06C961C3" w14:textId="77777777" w:rsidTr="00B87A7C">
        <w:tc>
          <w:tcPr>
            <w:tcW w:w="709" w:type="dxa"/>
            <w:vAlign w:val="center"/>
          </w:tcPr>
          <w:p w14:paraId="745E0FD5" w14:textId="2CDA1541" w:rsidR="008E2847" w:rsidRPr="008E2847" w:rsidRDefault="008E2847" w:rsidP="009D06FF">
            <w:pPr>
              <w:jc w:val="center"/>
              <w:rPr>
                <w:rFonts w:ascii="Times New Roman" w:hAnsi="Times New Roman" w:cs="Times New Roman"/>
                <w:b/>
                <w:bCs/>
                <w:lang w:val="sr-Latn-CS"/>
              </w:rPr>
            </w:pPr>
            <w:r>
              <w:rPr>
                <w:rFonts w:ascii="Times New Roman" w:hAnsi="Times New Roman" w:cs="Times New Roman"/>
                <w:b/>
                <w:bCs/>
                <w:lang w:val="sr-Latn-CS"/>
              </w:rPr>
              <w:t>2.</w:t>
            </w:r>
          </w:p>
        </w:tc>
        <w:tc>
          <w:tcPr>
            <w:tcW w:w="1554" w:type="dxa"/>
            <w:vAlign w:val="center"/>
          </w:tcPr>
          <w:p w14:paraId="742E54FF" w14:textId="6C578389" w:rsidR="008E2847" w:rsidRPr="008E2847" w:rsidRDefault="008E2847" w:rsidP="009D06FF">
            <w:pPr>
              <w:rPr>
                <w:rFonts w:ascii="Times New Roman" w:hAnsi="Times New Roman" w:cs="Times New Roman"/>
                <w:b/>
                <w:bCs/>
                <w:lang w:val="sr-Latn-CS"/>
              </w:rPr>
            </w:pPr>
            <w:r w:rsidRPr="008E2847">
              <w:rPr>
                <w:rFonts w:ascii="Times New Roman" w:hAnsi="Times New Roman" w:cs="Times New Roman"/>
                <w:b/>
                <w:bCs/>
                <w:lang w:val="sr-Latn-CS"/>
              </w:rPr>
              <w:t xml:space="preserve">Prof.dr. Ljubiša Andrić, </w:t>
            </w:r>
          </w:p>
          <w:p w14:paraId="78A78AEA" w14:textId="36C23D92" w:rsidR="008E2847" w:rsidRPr="008E2847" w:rsidRDefault="008E2847" w:rsidP="009D06FF">
            <w:pPr>
              <w:rPr>
                <w:rFonts w:ascii="Times New Roman" w:hAnsi="Times New Roman" w:cs="Times New Roman"/>
                <w:lang w:val="sr-Latn-CS"/>
              </w:rPr>
            </w:pPr>
            <w:r w:rsidRPr="008E2847">
              <w:rPr>
                <w:rFonts w:ascii="Times New Roman" w:hAnsi="Times New Roman" w:cs="Times New Roman"/>
                <w:b/>
                <w:bCs/>
                <w:lang w:val="sr-Latn-CS"/>
              </w:rPr>
              <w:t>Dr. Dragan  Radulović, Muhamed Harbinja,</w:t>
            </w:r>
            <w:r w:rsidRPr="008E2847">
              <w:rPr>
                <w:rFonts w:ascii="Times New Roman" w:hAnsi="Times New Roman" w:cs="Times New Roman"/>
                <w:lang w:val="sr-Latn-CS"/>
              </w:rPr>
              <w:t xml:space="preserve"> </w:t>
            </w:r>
          </w:p>
          <w:p w14:paraId="7CBB7B9C" w14:textId="77777777" w:rsidR="008E2847" w:rsidRPr="008E2847" w:rsidRDefault="008E2847" w:rsidP="009D06FF">
            <w:pPr>
              <w:rPr>
                <w:rFonts w:ascii="Times New Roman" w:hAnsi="Times New Roman" w:cs="Times New Roman"/>
                <w:lang w:val="sr-Latn-CS"/>
              </w:rPr>
            </w:pPr>
            <w:r w:rsidRPr="008E2847">
              <w:rPr>
                <w:rFonts w:ascii="Times New Roman" w:hAnsi="Times New Roman" w:cs="Times New Roman"/>
                <w:lang w:val="sr-Latn-CS"/>
              </w:rPr>
              <w:t xml:space="preserve">Marko Pavlović, </w:t>
            </w:r>
          </w:p>
          <w:p w14:paraId="7B8277E0" w14:textId="77777777" w:rsidR="008E2847" w:rsidRPr="008E2847" w:rsidRDefault="008E2847" w:rsidP="009D06FF">
            <w:pPr>
              <w:rPr>
                <w:rFonts w:ascii="Times New Roman" w:hAnsi="Times New Roman" w:cs="Times New Roman"/>
                <w:lang w:val="sr-Latn-CS"/>
              </w:rPr>
            </w:pPr>
            <w:r w:rsidRPr="008E2847">
              <w:rPr>
                <w:rFonts w:ascii="Times New Roman" w:hAnsi="Times New Roman" w:cs="Times New Roman"/>
                <w:lang w:val="sr-Latn-CS"/>
              </w:rPr>
              <w:t xml:space="preserve">Milan Petrov, </w:t>
            </w:r>
          </w:p>
          <w:p w14:paraId="55E96CF4" w14:textId="77777777" w:rsidR="008E2847" w:rsidRPr="008E2847" w:rsidRDefault="008E2847" w:rsidP="009D06FF">
            <w:pPr>
              <w:rPr>
                <w:rFonts w:ascii="Times New Roman" w:hAnsi="Times New Roman" w:cs="Times New Roman"/>
                <w:lang w:val="sr-Latn-CS"/>
              </w:rPr>
            </w:pPr>
            <w:r w:rsidRPr="008E2847">
              <w:rPr>
                <w:rFonts w:ascii="Times New Roman" w:hAnsi="Times New Roman" w:cs="Times New Roman"/>
                <w:lang w:val="sr-Latn-CS"/>
              </w:rPr>
              <w:t>Jovica Stojanović</w:t>
            </w:r>
          </w:p>
          <w:p w14:paraId="2A1BDFE5" w14:textId="61441891" w:rsidR="008E2847" w:rsidRPr="008E2847" w:rsidRDefault="008E2847" w:rsidP="009D06FF">
            <w:pPr>
              <w:rPr>
                <w:rFonts w:ascii="Times New Roman" w:hAnsi="Times New Roman" w:cs="Times New Roman"/>
                <w:lang w:val="sr-Latn-CS"/>
              </w:rPr>
            </w:pPr>
          </w:p>
        </w:tc>
        <w:tc>
          <w:tcPr>
            <w:tcW w:w="1418" w:type="dxa"/>
            <w:vAlign w:val="center"/>
          </w:tcPr>
          <w:p w14:paraId="40518A39" w14:textId="13EDBB4D" w:rsidR="008E2847" w:rsidRPr="008E2847" w:rsidRDefault="008E2847" w:rsidP="009D06FF">
            <w:pPr>
              <w:rPr>
                <w:rFonts w:ascii="Times New Roman" w:hAnsi="Times New Roman" w:cs="Times New Roman"/>
                <w:lang w:val="sr-Latn-CS"/>
              </w:rPr>
            </w:pPr>
            <w:r w:rsidRPr="008E2847">
              <w:rPr>
                <w:rFonts w:ascii="Times New Roman" w:hAnsi="Times New Roman" w:cs="Times New Roman"/>
                <w:b/>
                <w:bCs/>
                <w:iCs/>
              </w:rPr>
              <w:t>Institut za tehnologiju nuklearnih i drugih mineralnih sirovina - ITNMS Beograd</w:t>
            </w:r>
          </w:p>
        </w:tc>
        <w:tc>
          <w:tcPr>
            <w:tcW w:w="1276" w:type="dxa"/>
            <w:vAlign w:val="center"/>
          </w:tcPr>
          <w:p w14:paraId="0A692E09" w14:textId="58BBD7FB" w:rsidR="008E2847" w:rsidRPr="008E2847" w:rsidRDefault="008E2847" w:rsidP="009D06FF">
            <w:pPr>
              <w:jc w:val="center"/>
              <w:rPr>
                <w:rFonts w:ascii="Times New Roman" w:hAnsi="Times New Roman" w:cs="Times New Roman"/>
                <w:lang w:val="sr-Latn-CS"/>
              </w:rPr>
            </w:pPr>
            <w:r w:rsidRPr="008E2847">
              <w:rPr>
                <w:rFonts w:ascii="Times New Roman" w:hAnsi="Times New Roman" w:cs="Times New Roman"/>
                <w:lang w:val="sr-Latn-CS"/>
              </w:rPr>
              <w:t>19-21. 6.2018.</w:t>
            </w:r>
            <w:r w:rsidR="009D06FF">
              <w:rPr>
                <w:rFonts w:ascii="Times New Roman" w:hAnsi="Times New Roman" w:cs="Times New Roman"/>
              </w:rPr>
              <w:t xml:space="preserve"> god.</w:t>
            </w:r>
          </w:p>
        </w:tc>
        <w:tc>
          <w:tcPr>
            <w:tcW w:w="1417" w:type="dxa"/>
            <w:vAlign w:val="center"/>
          </w:tcPr>
          <w:p w14:paraId="67E6BD9E" w14:textId="66CF3AD0" w:rsidR="008E2847" w:rsidRPr="008E2847" w:rsidRDefault="008E2847" w:rsidP="009D06FF">
            <w:pPr>
              <w:jc w:val="center"/>
              <w:rPr>
                <w:rFonts w:ascii="Times New Roman" w:hAnsi="Times New Roman" w:cs="Times New Roman"/>
                <w:u w:val="single"/>
              </w:rPr>
            </w:pPr>
            <w:r w:rsidRPr="008E2847">
              <w:rPr>
                <w:rFonts w:ascii="Times New Roman" w:hAnsi="Times New Roman" w:cs="Times New Roman"/>
                <w:u w:val="single"/>
              </w:rPr>
              <w:t>Vatrostalni materijali</w:t>
            </w:r>
          </w:p>
          <w:p w14:paraId="4CB6C041" w14:textId="39B8216A" w:rsidR="008E2847" w:rsidRPr="008E2847" w:rsidRDefault="008E2847" w:rsidP="009D06FF">
            <w:pPr>
              <w:jc w:val="center"/>
              <w:rPr>
                <w:rFonts w:ascii="Times New Roman" w:hAnsi="Times New Roman" w:cs="Times New Roman"/>
                <w:i/>
                <w:u w:val="single"/>
              </w:rPr>
            </w:pPr>
            <w:r w:rsidRPr="008E2847">
              <w:rPr>
                <w:rFonts w:ascii="Times New Roman" w:hAnsi="Times New Roman" w:cs="Times New Roman"/>
                <w:i/>
                <w:color w:val="0070C0"/>
                <w:u w:val="single"/>
              </w:rPr>
              <w:t>Refractory materials</w:t>
            </w:r>
          </w:p>
        </w:tc>
        <w:tc>
          <w:tcPr>
            <w:tcW w:w="3260" w:type="dxa"/>
            <w:vAlign w:val="center"/>
          </w:tcPr>
          <w:p w14:paraId="75153ACF" w14:textId="77777777" w:rsidR="005435E3" w:rsidRDefault="005435E3" w:rsidP="005435E3">
            <w:pPr>
              <w:jc w:val="center"/>
              <w:rPr>
                <w:rFonts w:ascii="Times New Roman" w:hAnsi="Times New Roman" w:cs="Times New Roman"/>
                <w:u w:val="single"/>
                <w:lang w:val="sr-Latn-CS"/>
              </w:rPr>
            </w:pPr>
          </w:p>
          <w:p w14:paraId="7A8B605E" w14:textId="77777777" w:rsidR="005435E3" w:rsidRDefault="005435E3" w:rsidP="005435E3">
            <w:pPr>
              <w:jc w:val="center"/>
              <w:rPr>
                <w:rFonts w:ascii="Times New Roman" w:hAnsi="Times New Roman" w:cs="Times New Roman"/>
                <w:u w:val="single"/>
                <w:lang w:val="sr-Latn-CS"/>
              </w:rPr>
            </w:pPr>
          </w:p>
          <w:p w14:paraId="581A371B" w14:textId="58E8EAFA" w:rsidR="008E2847" w:rsidRPr="008E2847" w:rsidRDefault="008E2847" w:rsidP="005435E3">
            <w:pPr>
              <w:jc w:val="center"/>
              <w:rPr>
                <w:rFonts w:ascii="Times New Roman" w:hAnsi="Times New Roman" w:cs="Times New Roman"/>
                <w:u w:val="single"/>
                <w:lang w:val="sr-Latn-CS"/>
              </w:rPr>
            </w:pPr>
            <w:r w:rsidRPr="008E2847">
              <w:rPr>
                <w:rFonts w:ascii="Times New Roman" w:hAnsi="Times New Roman" w:cs="Times New Roman"/>
                <w:u w:val="single"/>
                <w:lang w:val="sr-Latn-CS"/>
              </w:rPr>
              <w:t xml:space="preserve">Međunarodna konferencija </w:t>
            </w:r>
            <w:r w:rsidRPr="008E2847">
              <w:rPr>
                <w:rFonts w:ascii="Times New Roman" w:hAnsi="Times New Roman" w:cs="Times New Roman"/>
                <w:u w:val="single"/>
              </w:rPr>
              <w:t xml:space="preserve">o energiji, rudarstvu, zaštiti okoliša i pratećoj industriji - </w:t>
            </w:r>
            <w:r w:rsidRPr="008E2847">
              <w:rPr>
                <w:rFonts w:ascii="Times New Roman" w:hAnsi="Times New Roman" w:cs="Times New Roman"/>
                <w:u w:val="single"/>
                <w:lang w:val="sr-Latn-CS"/>
              </w:rPr>
              <w:t>ENERGA-2018,</w:t>
            </w:r>
          </w:p>
          <w:p w14:paraId="2BB48681" w14:textId="77777777" w:rsidR="008E2847" w:rsidRPr="008E2847" w:rsidRDefault="008E2847" w:rsidP="005435E3">
            <w:pPr>
              <w:jc w:val="center"/>
              <w:rPr>
                <w:rFonts w:ascii="Times New Roman" w:hAnsi="Times New Roman" w:cs="Times New Roman"/>
                <w:u w:val="single"/>
                <w:lang w:val="sr-Latn-CS"/>
              </w:rPr>
            </w:pPr>
          </w:p>
          <w:p w14:paraId="6DDDC764" w14:textId="77777777" w:rsidR="009D06FF" w:rsidRPr="008E2847" w:rsidRDefault="009D06FF" w:rsidP="005435E3">
            <w:pPr>
              <w:jc w:val="center"/>
              <w:rPr>
                <w:rFonts w:ascii="Times New Roman" w:hAnsi="Times New Roman" w:cs="Times New Roman"/>
                <w:b/>
                <w:bCs/>
                <w:u w:val="single"/>
              </w:rPr>
            </w:pPr>
            <w:r w:rsidRPr="008E2847">
              <w:rPr>
                <w:rFonts w:ascii="Times New Roman" w:hAnsi="Times New Roman" w:cs="Times New Roman"/>
                <w:b/>
                <w:bCs/>
                <w:u w:val="single"/>
              </w:rPr>
              <w:t>Posterska prezentacija + prezentacija</w:t>
            </w:r>
          </w:p>
          <w:p w14:paraId="050D5C8C" w14:textId="77777777" w:rsidR="008E2847" w:rsidRDefault="009D06FF" w:rsidP="005435E3">
            <w:pPr>
              <w:jc w:val="center"/>
              <w:rPr>
                <w:rFonts w:ascii="Times New Roman" w:hAnsi="Times New Roman" w:cs="Times New Roman"/>
                <w:i/>
                <w:color w:val="0070C0"/>
              </w:rPr>
            </w:pPr>
            <w:r w:rsidRPr="008E2847">
              <w:rPr>
                <w:rFonts w:ascii="Times New Roman" w:hAnsi="Times New Roman" w:cs="Times New Roman"/>
                <w:i/>
                <w:color w:val="0070C0"/>
              </w:rPr>
              <w:t>Poster presentation + presentation</w:t>
            </w:r>
          </w:p>
          <w:p w14:paraId="28DBBCAB" w14:textId="77777777" w:rsidR="009D06FF" w:rsidRDefault="009D06FF" w:rsidP="005435E3">
            <w:pPr>
              <w:jc w:val="center"/>
              <w:rPr>
                <w:rFonts w:ascii="Times New Roman" w:hAnsi="Times New Roman" w:cs="Times New Roman"/>
                <w:bCs/>
              </w:rPr>
            </w:pPr>
          </w:p>
          <w:p w14:paraId="0017BA95" w14:textId="5F1D67A4" w:rsidR="009D06FF" w:rsidRPr="008E2847" w:rsidRDefault="009D06FF" w:rsidP="005435E3">
            <w:pPr>
              <w:jc w:val="center"/>
              <w:rPr>
                <w:rFonts w:ascii="Times New Roman" w:hAnsi="Times New Roman" w:cs="Times New Roman"/>
                <w:b/>
                <w:bCs/>
                <w:u w:val="single"/>
                <w:lang w:val="en-GB"/>
              </w:rPr>
            </w:pPr>
          </w:p>
        </w:tc>
        <w:tc>
          <w:tcPr>
            <w:tcW w:w="1985" w:type="dxa"/>
            <w:vAlign w:val="center"/>
          </w:tcPr>
          <w:p w14:paraId="56307C97" w14:textId="77777777" w:rsidR="008E2847" w:rsidRPr="008E2847" w:rsidRDefault="008E2847" w:rsidP="009D06FF">
            <w:pPr>
              <w:jc w:val="center"/>
              <w:rPr>
                <w:rFonts w:ascii="Times New Roman" w:hAnsi="Times New Roman" w:cs="Times New Roman"/>
                <w:lang w:val="sr-Latn-CS"/>
              </w:rPr>
            </w:pPr>
            <w:r w:rsidRPr="008E2847">
              <w:rPr>
                <w:rFonts w:ascii="Times New Roman" w:hAnsi="Times New Roman" w:cs="Times New Roman"/>
                <w:lang w:val="sr-Latn-CS"/>
              </w:rPr>
              <w:t>Skenderija</w:t>
            </w:r>
          </w:p>
          <w:p w14:paraId="0D182813" w14:textId="1D289A07" w:rsidR="008E2847" w:rsidRPr="008E2847" w:rsidRDefault="008E2847" w:rsidP="009D06FF">
            <w:pPr>
              <w:jc w:val="center"/>
              <w:rPr>
                <w:rFonts w:ascii="Times New Roman" w:hAnsi="Times New Roman" w:cs="Times New Roman"/>
                <w:lang w:val="en-GB"/>
              </w:rPr>
            </w:pPr>
            <w:r w:rsidRPr="008E2847">
              <w:rPr>
                <w:rFonts w:ascii="Times New Roman" w:hAnsi="Times New Roman" w:cs="Times New Roman"/>
                <w:lang w:val="sr-Latn-CS"/>
              </w:rPr>
              <w:t>Sarajevo, BiH</w:t>
            </w:r>
          </w:p>
        </w:tc>
        <w:tc>
          <w:tcPr>
            <w:tcW w:w="1843" w:type="dxa"/>
            <w:vAlign w:val="center"/>
          </w:tcPr>
          <w:p w14:paraId="13CF92C2" w14:textId="06C6A0EC" w:rsidR="008E2847" w:rsidRPr="008E2847" w:rsidRDefault="00726C68" w:rsidP="009D06FF">
            <w:pPr>
              <w:rPr>
                <w:rFonts w:ascii="Times New Roman" w:hAnsi="Times New Roman" w:cs="Times New Roman"/>
              </w:rPr>
            </w:pPr>
            <w:hyperlink r:id="rId8" w:history="1">
              <w:r w:rsidR="008E2847" w:rsidRPr="008E2847">
                <w:rPr>
                  <w:rStyle w:val="Hyperlink"/>
                  <w:rFonts w:ascii="Times New Roman" w:hAnsi="Times New Roman" w:cs="Times New Roman"/>
                  <w:color w:val="0070C0"/>
                  <w:lang w:val="en-GB"/>
                </w:rPr>
                <w:t>www.energa.ba</w:t>
              </w:r>
            </w:hyperlink>
          </w:p>
        </w:tc>
        <w:tc>
          <w:tcPr>
            <w:tcW w:w="2693" w:type="dxa"/>
            <w:vAlign w:val="center"/>
          </w:tcPr>
          <w:p w14:paraId="29C717DE" w14:textId="475E3151" w:rsidR="008E2847" w:rsidRPr="008E2847" w:rsidRDefault="008E2847" w:rsidP="009D06FF">
            <w:pPr>
              <w:rPr>
                <w:rFonts w:ascii="Times New Roman" w:hAnsi="Times New Roman" w:cs="Times New Roman"/>
                <w:lang w:val="sr-Latn-CS"/>
              </w:rPr>
            </w:pPr>
            <w:r w:rsidRPr="008E2847">
              <w:rPr>
                <w:rFonts w:ascii="Times New Roman" w:hAnsi="Times New Roman" w:cs="Times New Roman"/>
                <w:lang w:val="sr-Latn-CS"/>
              </w:rPr>
              <w:t>Savremeni vatrostalni materijali sa pirofilitom namenjeni energetskim postrojenjima (Ekološko prihvatljivi i funkcionalno unapređujući)</w:t>
            </w:r>
          </w:p>
          <w:p w14:paraId="55560C91" w14:textId="77777777" w:rsidR="008E2847" w:rsidRPr="008E2847" w:rsidRDefault="008E2847" w:rsidP="009D06FF">
            <w:pPr>
              <w:rPr>
                <w:rFonts w:ascii="Times New Roman" w:hAnsi="Times New Roman" w:cs="Times New Roman"/>
                <w:lang w:val="sr-Latn-CS"/>
              </w:rPr>
            </w:pPr>
          </w:p>
          <w:p w14:paraId="353CA19E" w14:textId="77777777" w:rsidR="009D06FF" w:rsidRDefault="008E2847" w:rsidP="009D06FF">
            <w:pPr>
              <w:rPr>
                <w:rFonts w:ascii="Times New Roman" w:hAnsi="Times New Roman" w:cs="Times New Roman"/>
                <w:i/>
                <w:color w:val="0070C0"/>
              </w:rPr>
            </w:pPr>
            <w:r w:rsidRPr="008E2847">
              <w:rPr>
                <w:rFonts w:ascii="Times New Roman" w:hAnsi="Times New Roman" w:cs="Times New Roman"/>
                <w:i/>
                <w:color w:val="0070C0"/>
              </w:rPr>
              <w:t xml:space="preserve">Modern refractory materials with pyrophyllite intended for power plants (Environmentally </w:t>
            </w:r>
          </w:p>
          <w:p w14:paraId="5A239019" w14:textId="77777777" w:rsidR="008E2847" w:rsidRDefault="008E2847" w:rsidP="009D06FF">
            <w:pPr>
              <w:rPr>
                <w:rFonts w:ascii="Times New Roman" w:hAnsi="Times New Roman" w:cs="Times New Roman"/>
                <w:color w:val="0070C0"/>
              </w:rPr>
            </w:pPr>
            <w:r w:rsidRPr="008E2847">
              <w:rPr>
                <w:rFonts w:ascii="Times New Roman" w:hAnsi="Times New Roman" w:cs="Times New Roman"/>
                <w:i/>
                <w:color w:val="0070C0"/>
              </w:rPr>
              <w:t>friendly and functionally improving</w:t>
            </w:r>
            <w:r w:rsidRPr="008E2847">
              <w:rPr>
                <w:rFonts w:ascii="Times New Roman" w:hAnsi="Times New Roman" w:cs="Times New Roman"/>
                <w:color w:val="0070C0"/>
              </w:rPr>
              <w:t>)</w:t>
            </w:r>
          </w:p>
          <w:p w14:paraId="47EDC4FC" w14:textId="77777777" w:rsidR="009D06FF" w:rsidRDefault="009D06FF" w:rsidP="009D06FF">
            <w:pPr>
              <w:rPr>
                <w:rFonts w:ascii="Times New Roman" w:hAnsi="Times New Roman" w:cs="Times New Roman"/>
                <w:color w:val="0070C0"/>
              </w:rPr>
            </w:pPr>
          </w:p>
          <w:p w14:paraId="295D9928" w14:textId="2F1807BE" w:rsidR="00363835" w:rsidRPr="009D06FF" w:rsidRDefault="00363835" w:rsidP="009D06FF">
            <w:pPr>
              <w:rPr>
                <w:rFonts w:ascii="Times New Roman" w:hAnsi="Times New Roman" w:cs="Times New Roman"/>
                <w:color w:val="0070C0"/>
              </w:rPr>
            </w:pPr>
          </w:p>
        </w:tc>
      </w:tr>
      <w:tr w:rsidR="004E651E" w:rsidRPr="008E2847" w14:paraId="2D84E2BD" w14:textId="77777777" w:rsidTr="00B87A7C">
        <w:tc>
          <w:tcPr>
            <w:tcW w:w="709" w:type="dxa"/>
            <w:shd w:val="clear" w:color="auto" w:fill="BFBFBF" w:themeFill="background1" w:themeFillShade="BF"/>
          </w:tcPr>
          <w:p w14:paraId="04F4B28B" w14:textId="77777777" w:rsidR="009D06FF" w:rsidRDefault="009D06FF" w:rsidP="009D06FF">
            <w:pPr>
              <w:jc w:val="center"/>
              <w:rPr>
                <w:rFonts w:ascii="Times New Roman" w:hAnsi="Times New Roman" w:cs="Times New Roman"/>
                <w:b/>
                <w:bCs/>
              </w:rPr>
            </w:pPr>
            <w:r>
              <w:rPr>
                <w:rFonts w:ascii="Times New Roman" w:hAnsi="Times New Roman" w:cs="Times New Roman"/>
                <w:b/>
                <w:bCs/>
              </w:rPr>
              <w:lastRenderedPageBreak/>
              <w:t>R.b.</w:t>
            </w:r>
          </w:p>
          <w:p w14:paraId="25D30569" w14:textId="3A722203" w:rsidR="009D06FF" w:rsidRPr="008E2847" w:rsidRDefault="009D06FF" w:rsidP="009D06FF">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4F11B272" w14:textId="57926254" w:rsidR="009D06FF" w:rsidRPr="008E2847" w:rsidRDefault="009D06FF" w:rsidP="009D06FF">
            <w:pPr>
              <w:jc w:val="center"/>
              <w:rPr>
                <w:rFonts w:ascii="Times New Roman" w:hAnsi="Times New Roman" w:cs="Times New Roman"/>
                <w:b/>
                <w:bCs/>
              </w:rPr>
            </w:pPr>
            <w:r w:rsidRPr="008E2847">
              <w:rPr>
                <w:rFonts w:ascii="Times New Roman" w:hAnsi="Times New Roman" w:cs="Times New Roman"/>
                <w:b/>
                <w:bCs/>
              </w:rPr>
              <w:t>Autor/i</w:t>
            </w:r>
          </w:p>
          <w:p w14:paraId="061F9CD9" w14:textId="74F7AA7C" w:rsidR="009D06FF" w:rsidRPr="008E2847" w:rsidRDefault="009D06FF" w:rsidP="009D06FF">
            <w:pPr>
              <w:jc w:val="center"/>
              <w:rPr>
                <w:rFonts w:ascii="Times New Roman" w:hAnsi="Times New Roman" w:cs="Times New Roman"/>
                <w:b/>
                <w:bCs/>
                <w:lang w:val="sr-Latn-CS"/>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282300C3" w14:textId="77777777" w:rsidR="009D06FF" w:rsidRPr="008E2847" w:rsidRDefault="009D06FF" w:rsidP="009D06FF">
            <w:pPr>
              <w:jc w:val="center"/>
              <w:rPr>
                <w:rFonts w:ascii="Times New Roman" w:hAnsi="Times New Roman" w:cs="Times New Roman"/>
                <w:b/>
                <w:bCs/>
              </w:rPr>
            </w:pPr>
            <w:r w:rsidRPr="008E2847">
              <w:rPr>
                <w:rFonts w:ascii="Times New Roman" w:hAnsi="Times New Roman" w:cs="Times New Roman"/>
                <w:b/>
                <w:bCs/>
              </w:rPr>
              <w:t>Institucija</w:t>
            </w:r>
          </w:p>
          <w:p w14:paraId="05D0EC41" w14:textId="61E11081" w:rsidR="009D06FF" w:rsidRPr="008E2847" w:rsidRDefault="009D06FF" w:rsidP="009D06FF">
            <w:pPr>
              <w:jc w:val="center"/>
              <w:rPr>
                <w:rFonts w:ascii="Times New Roman" w:hAnsi="Times New Roman" w:cs="Times New Roman"/>
                <w:b/>
                <w:bCs/>
                <w:iCs/>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3B042EAA" w14:textId="322EAEAA" w:rsidR="009D06FF" w:rsidRPr="008E2847" w:rsidRDefault="009D06FF" w:rsidP="009D06FF">
            <w:pPr>
              <w:jc w:val="center"/>
              <w:rPr>
                <w:rFonts w:ascii="Times New Roman" w:hAnsi="Times New Roman" w:cs="Times New Roman"/>
                <w:lang w:val="sr-Latn-CS"/>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54202B0D" w14:textId="77777777" w:rsidR="009D06FF" w:rsidRPr="008E2847" w:rsidRDefault="009D06FF" w:rsidP="009D06FF">
            <w:pPr>
              <w:jc w:val="center"/>
              <w:rPr>
                <w:rFonts w:ascii="Times New Roman" w:hAnsi="Times New Roman" w:cs="Times New Roman"/>
                <w:b/>
                <w:bCs/>
              </w:rPr>
            </w:pPr>
            <w:r w:rsidRPr="008E2847">
              <w:rPr>
                <w:rFonts w:ascii="Times New Roman" w:hAnsi="Times New Roman" w:cs="Times New Roman"/>
                <w:b/>
                <w:bCs/>
              </w:rPr>
              <w:t>Oblast</w:t>
            </w:r>
          </w:p>
          <w:p w14:paraId="2A7EFA50" w14:textId="712073CD" w:rsidR="009D06FF" w:rsidRPr="008E2847" w:rsidRDefault="009D06FF" w:rsidP="009D06FF">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0A63D0EA" w14:textId="77777777" w:rsidR="009D06FF" w:rsidRPr="008E2847" w:rsidRDefault="009D06FF" w:rsidP="009D06FF">
            <w:pPr>
              <w:jc w:val="center"/>
              <w:rPr>
                <w:rFonts w:ascii="Times New Roman" w:hAnsi="Times New Roman" w:cs="Times New Roman"/>
                <w:b/>
                <w:bCs/>
              </w:rPr>
            </w:pPr>
            <w:r w:rsidRPr="008E2847">
              <w:rPr>
                <w:rFonts w:ascii="Times New Roman" w:hAnsi="Times New Roman" w:cs="Times New Roman"/>
                <w:b/>
                <w:bCs/>
              </w:rPr>
              <w:t>Vrsta rada</w:t>
            </w:r>
          </w:p>
          <w:p w14:paraId="64559EA2" w14:textId="32524BB8" w:rsidR="009D06FF" w:rsidRPr="008E2847" w:rsidRDefault="009D06FF" w:rsidP="009D06FF">
            <w:pPr>
              <w:jc w:val="center"/>
              <w:rPr>
                <w:rFonts w:ascii="Times New Roman" w:hAnsi="Times New Roman" w:cs="Times New Roman"/>
                <w:lang w:val="en-GB"/>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43B3A94F" w14:textId="2F2E0907" w:rsidR="009D06FF" w:rsidRPr="008E2847" w:rsidRDefault="009D06FF" w:rsidP="009D06FF">
            <w:pPr>
              <w:jc w:val="center"/>
              <w:rPr>
                <w:rFonts w:ascii="Times New Roman" w:hAnsi="Times New Roman" w:cs="Times New Roman"/>
                <w:lang w:val="sr-Latn-CS"/>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3B86BDC3" w14:textId="77777777" w:rsidR="009D06FF" w:rsidRPr="008E2847" w:rsidRDefault="009D06FF" w:rsidP="009D06FF">
            <w:pPr>
              <w:jc w:val="center"/>
              <w:rPr>
                <w:rFonts w:ascii="Times New Roman" w:hAnsi="Times New Roman" w:cs="Times New Roman"/>
                <w:b/>
                <w:bCs/>
              </w:rPr>
            </w:pPr>
            <w:r w:rsidRPr="008E2847">
              <w:rPr>
                <w:rFonts w:ascii="Times New Roman" w:hAnsi="Times New Roman" w:cs="Times New Roman"/>
                <w:b/>
                <w:bCs/>
              </w:rPr>
              <w:t>Izvor</w:t>
            </w:r>
          </w:p>
          <w:p w14:paraId="5E730A39" w14:textId="3B2AA7C0" w:rsidR="009D06FF" w:rsidRPr="008E2847" w:rsidRDefault="009D06FF" w:rsidP="009D06FF">
            <w:pPr>
              <w:jc w:val="center"/>
              <w:rPr>
                <w:rStyle w:val="Hyperlink"/>
                <w:rFonts w:ascii="Times New Roman" w:hAnsi="Times New Roman" w:cs="Times New Roman"/>
                <w:lang w:val="en-GB"/>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2E995793" w14:textId="77777777" w:rsidR="009D06FF" w:rsidRPr="008E2847" w:rsidRDefault="009D06FF" w:rsidP="009D06FF">
            <w:pPr>
              <w:jc w:val="center"/>
              <w:rPr>
                <w:rFonts w:ascii="Times New Roman" w:hAnsi="Times New Roman" w:cs="Times New Roman"/>
                <w:b/>
                <w:bCs/>
              </w:rPr>
            </w:pPr>
            <w:r w:rsidRPr="008E2847">
              <w:rPr>
                <w:rFonts w:ascii="Times New Roman" w:hAnsi="Times New Roman" w:cs="Times New Roman"/>
                <w:b/>
                <w:bCs/>
              </w:rPr>
              <w:t>Naziv rada</w:t>
            </w:r>
          </w:p>
          <w:p w14:paraId="7E5C1454" w14:textId="4BC18023" w:rsidR="009D06FF" w:rsidRPr="008E2847" w:rsidRDefault="009D06FF" w:rsidP="009D06FF">
            <w:pPr>
              <w:jc w:val="center"/>
              <w:rPr>
                <w:rFonts w:ascii="Times New Roman" w:hAnsi="Times New Roman" w:cs="Times New Roman"/>
              </w:rPr>
            </w:pPr>
            <w:r w:rsidRPr="008E2847">
              <w:rPr>
                <w:rFonts w:ascii="Times New Roman" w:hAnsi="Times New Roman" w:cs="Times New Roman"/>
                <w:b/>
                <w:bCs/>
                <w:color w:val="0070C0"/>
              </w:rPr>
              <w:t>Name</w:t>
            </w:r>
          </w:p>
        </w:tc>
      </w:tr>
      <w:tr w:rsidR="004E651E" w:rsidRPr="008E2847" w14:paraId="0FCE8D32" w14:textId="77777777" w:rsidTr="00B87A7C">
        <w:tc>
          <w:tcPr>
            <w:tcW w:w="709" w:type="dxa"/>
            <w:vAlign w:val="center"/>
          </w:tcPr>
          <w:p w14:paraId="69EA9089" w14:textId="112AAB74" w:rsidR="009D06FF" w:rsidRPr="008E2847" w:rsidRDefault="009D06FF" w:rsidP="009D06FF">
            <w:pPr>
              <w:jc w:val="center"/>
              <w:rPr>
                <w:rFonts w:ascii="Times New Roman" w:hAnsi="Times New Roman" w:cs="Times New Roman"/>
                <w:b/>
                <w:bCs/>
                <w:lang w:val="sr-Latn-CS"/>
              </w:rPr>
            </w:pPr>
            <w:r>
              <w:rPr>
                <w:rFonts w:ascii="Times New Roman" w:hAnsi="Times New Roman" w:cs="Times New Roman"/>
                <w:b/>
                <w:bCs/>
                <w:iCs/>
              </w:rPr>
              <w:t>3.</w:t>
            </w:r>
          </w:p>
        </w:tc>
        <w:tc>
          <w:tcPr>
            <w:tcW w:w="1554" w:type="dxa"/>
            <w:vAlign w:val="center"/>
          </w:tcPr>
          <w:p w14:paraId="6A59D4EC" w14:textId="2B835F44" w:rsidR="009D06FF" w:rsidRPr="008E2847" w:rsidRDefault="009D06FF" w:rsidP="009D06FF">
            <w:pPr>
              <w:rPr>
                <w:rFonts w:ascii="Times New Roman" w:hAnsi="Times New Roman" w:cs="Times New Roman"/>
                <w:b/>
                <w:bCs/>
                <w:lang w:val="sr-Latn-CS"/>
              </w:rPr>
            </w:pPr>
            <w:r w:rsidRPr="008E2847">
              <w:rPr>
                <w:rFonts w:ascii="Times New Roman" w:hAnsi="Times New Roman" w:cs="Times New Roman"/>
                <w:b/>
                <w:bCs/>
                <w:lang w:val="sr-Latn-CS"/>
              </w:rPr>
              <w:t xml:space="preserve">Dr. Dragan Radulović, </w:t>
            </w:r>
          </w:p>
          <w:p w14:paraId="571AE221" w14:textId="134A4445" w:rsidR="009D06FF" w:rsidRPr="008E2847" w:rsidRDefault="009D06FF" w:rsidP="009D06FF">
            <w:pPr>
              <w:rPr>
                <w:rFonts w:ascii="Times New Roman" w:hAnsi="Times New Roman" w:cs="Times New Roman"/>
                <w:b/>
                <w:bCs/>
                <w:lang w:val="sr-Latn-CS"/>
              </w:rPr>
            </w:pPr>
            <w:r w:rsidRPr="008E2847">
              <w:rPr>
                <w:rFonts w:ascii="Times New Roman" w:hAnsi="Times New Roman" w:cs="Times New Roman"/>
                <w:b/>
                <w:bCs/>
                <w:lang w:val="sr-Latn-CS"/>
              </w:rPr>
              <w:t>Edin Habibija</w:t>
            </w:r>
          </w:p>
          <w:p w14:paraId="59C8DBC1" w14:textId="77777777" w:rsidR="009D06FF" w:rsidRPr="008E2847" w:rsidRDefault="009D06FF" w:rsidP="009D06FF">
            <w:pPr>
              <w:rPr>
                <w:rFonts w:ascii="Times New Roman" w:hAnsi="Times New Roman" w:cs="Times New Roman"/>
                <w:b/>
                <w:bCs/>
                <w:lang w:val="sr-Latn-CS"/>
              </w:rPr>
            </w:pPr>
          </w:p>
          <w:p w14:paraId="14133029" w14:textId="718F5F4C" w:rsidR="009D06FF" w:rsidRPr="008E2847" w:rsidRDefault="009D06FF" w:rsidP="009D06FF">
            <w:pPr>
              <w:rPr>
                <w:rFonts w:ascii="Times New Roman" w:hAnsi="Times New Roman" w:cs="Times New Roman"/>
                <w:b/>
                <w:bCs/>
                <w:color w:val="000000"/>
                <w:u w:val="single"/>
              </w:rPr>
            </w:pPr>
          </w:p>
        </w:tc>
        <w:tc>
          <w:tcPr>
            <w:tcW w:w="1418" w:type="dxa"/>
            <w:vAlign w:val="center"/>
          </w:tcPr>
          <w:p w14:paraId="44C0DBE6" w14:textId="2447D967" w:rsidR="009D06FF" w:rsidRPr="008E2847" w:rsidRDefault="009D06FF" w:rsidP="009D06FF">
            <w:pPr>
              <w:rPr>
                <w:rFonts w:ascii="Times New Roman" w:hAnsi="Times New Roman" w:cs="Times New Roman"/>
                <w:lang w:val="sr-Latn-CS"/>
              </w:rPr>
            </w:pPr>
            <w:r w:rsidRPr="008E2847">
              <w:rPr>
                <w:rFonts w:ascii="Times New Roman" w:hAnsi="Times New Roman" w:cs="Times New Roman"/>
                <w:b/>
                <w:bCs/>
                <w:iCs/>
              </w:rPr>
              <w:t>Institut za tehnologiju nuklearnih i drugih mineralnih sirovina - ITNMS Beograd</w:t>
            </w:r>
          </w:p>
        </w:tc>
        <w:tc>
          <w:tcPr>
            <w:tcW w:w="1276" w:type="dxa"/>
            <w:vAlign w:val="center"/>
          </w:tcPr>
          <w:p w14:paraId="3F2B4D04" w14:textId="5895550E" w:rsidR="009D06FF" w:rsidRPr="008E2847" w:rsidRDefault="009D06FF" w:rsidP="009D06FF">
            <w:pPr>
              <w:jc w:val="center"/>
              <w:rPr>
                <w:rFonts w:ascii="Times New Roman" w:hAnsi="Times New Roman" w:cs="Times New Roman"/>
              </w:rPr>
            </w:pPr>
            <w:r w:rsidRPr="008E2847">
              <w:rPr>
                <w:rFonts w:ascii="Times New Roman" w:hAnsi="Times New Roman" w:cs="Times New Roman"/>
                <w:lang w:val="sr-Latn-CS"/>
              </w:rPr>
              <w:t>19-21.6. 2018.</w:t>
            </w:r>
            <w:r w:rsidR="005435E3">
              <w:rPr>
                <w:rFonts w:ascii="Times New Roman" w:hAnsi="Times New Roman" w:cs="Times New Roman"/>
              </w:rPr>
              <w:t xml:space="preserve"> god.</w:t>
            </w:r>
          </w:p>
        </w:tc>
        <w:tc>
          <w:tcPr>
            <w:tcW w:w="1417" w:type="dxa"/>
            <w:vAlign w:val="center"/>
          </w:tcPr>
          <w:p w14:paraId="039D4635" w14:textId="77777777" w:rsidR="009D06FF" w:rsidRPr="008E2847" w:rsidRDefault="009D06FF" w:rsidP="009D06FF">
            <w:pPr>
              <w:jc w:val="center"/>
              <w:rPr>
                <w:rFonts w:ascii="Times New Roman" w:hAnsi="Times New Roman" w:cs="Times New Roman"/>
              </w:rPr>
            </w:pPr>
            <w:r w:rsidRPr="008E2847">
              <w:rPr>
                <w:rFonts w:ascii="Times New Roman" w:hAnsi="Times New Roman" w:cs="Times New Roman"/>
              </w:rPr>
              <w:t>Zaštita okoliša</w:t>
            </w:r>
          </w:p>
          <w:p w14:paraId="7B366E29" w14:textId="2A603B06" w:rsidR="009D06FF" w:rsidRPr="008E2847" w:rsidRDefault="009D06FF" w:rsidP="009D06FF">
            <w:pPr>
              <w:jc w:val="center"/>
              <w:rPr>
                <w:rFonts w:ascii="Times New Roman" w:hAnsi="Times New Roman" w:cs="Times New Roman"/>
                <w:i/>
              </w:rPr>
            </w:pPr>
            <w:r w:rsidRPr="008E2847">
              <w:rPr>
                <w:rFonts w:ascii="Times New Roman" w:hAnsi="Times New Roman" w:cs="Times New Roman"/>
                <w:i/>
                <w:color w:val="0070C0"/>
              </w:rPr>
              <w:t>Environmental protection</w:t>
            </w:r>
          </w:p>
        </w:tc>
        <w:tc>
          <w:tcPr>
            <w:tcW w:w="3260" w:type="dxa"/>
            <w:vAlign w:val="center"/>
          </w:tcPr>
          <w:p w14:paraId="00F2A5E5" w14:textId="6F9E8896" w:rsidR="009D06FF" w:rsidRPr="009D06FF" w:rsidRDefault="009D06FF" w:rsidP="005435E3">
            <w:pPr>
              <w:jc w:val="center"/>
              <w:rPr>
                <w:rFonts w:ascii="Times New Roman" w:hAnsi="Times New Roman" w:cs="Times New Roman"/>
                <w:b/>
              </w:rPr>
            </w:pPr>
            <w:r w:rsidRPr="009D06FF">
              <w:rPr>
                <w:rFonts w:ascii="Times New Roman" w:hAnsi="Times New Roman" w:cs="Times New Roman"/>
                <w:b/>
              </w:rPr>
              <w:t>Zbornici međunarodnih naučnih skupova,</w:t>
            </w:r>
          </w:p>
          <w:p w14:paraId="0F096C54" w14:textId="2FEAD1FD" w:rsidR="009D06FF" w:rsidRDefault="009D06FF" w:rsidP="005435E3">
            <w:pPr>
              <w:jc w:val="center"/>
              <w:rPr>
                <w:rFonts w:ascii="Times New Roman" w:hAnsi="Times New Roman" w:cs="Times New Roman"/>
                <w:lang w:val="sr-Latn-CS"/>
              </w:rPr>
            </w:pPr>
            <w:r w:rsidRPr="008E2847">
              <w:rPr>
                <w:rFonts w:ascii="Times New Roman" w:hAnsi="Times New Roman" w:cs="Times New Roman"/>
                <w:lang w:val="sr-Latn-CS"/>
              </w:rPr>
              <w:t xml:space="preserve">Međunarodna konferencija </w:t>
            </w:r>
            <w:r w:rsidRPr="008E2847">
              <w:rPr>
                <w:rFonts w:ascii="Times New Roman" w:hAnsi="Times New Roman" w:cs="Times New Roman"/>
              </w:rPr>
              <w:t xml:space="preserve">o energiji, rudarstvu, zaštiti okoliša i pratećoj industriji - </w:t>
            </w:r>
            <w:r w:rsidRPr="008E2847">
              <w:rPr>
                <w:rFonts w:ascii="Times New Roman" w:hAnsi="Times New Roman" w:cs="Times New Roman"/>
                <w:lang w:val="sr-Latn-CS"/>
              </w:rPr>
              <w:t>ENERGA-2018,</w:t>
            </w:r>
          </w:p>
          <w:p w14:paraId="03E3FCF5" w14:textId="77777777" w:rsidR="009D06FF" w:rsidRPr="008E2847" w:rsidRDefault="009D06FF" w:rsidP="005435E3">
            <w:pPr>
              <w:jc w:val="center"/>
              <w:rPr>
                <w:rFonts w:ascii="Times New Roman" w:hAnsi="Times New Roman" w:cs="Times New Roman"/>
                <w:lang w:val="sr-Latn-CS"/>
              </w:rPr>
            </w:pPr>
          </w:p>
          <w:p w14:paraId="0D233E63" w14:textId="2161F9AC" w:rsidR="009D06FF" w:rsidRPr="008E2847" w:rsidRDefault="009D06FF" w:rsidP="005435E3">
            <w:pPr>
              <w:jc w:val="center"/>
              <w:rPr>
                <w:rFonts w:ascii="Times New Roman" w:hAnsi="Times New Roman" w:cs="Times New Roman"/>
                <w:b/>
                <w:bCs/>
                <w:u w:val="single"/>
                <w:lang w:val="en-GB"/>
              </w:rPr>
            </w:pPr>
            <w:r w:rsidRPr="008E2847">
              <w:rPr>
                <w:rFonts w:ascii="Times New Roman" w:hAnsi="Times New Roman" w:cs="Times New Roman"/>
                <w:b/>
                <w:bCs/>
                <w:u w:val="single"/>
                <w:lang w:val="en-GB"/>
              </w:rPr>
              <w:t>Prezentacija</w:t>
            </w:r>
          </w:p>
          <w:p w14:paraId="722D27AF" w14:textId="46B412A0" w:rsidR="009D06FF" w:rsidRPr="008E2847" w:rsidRDefault="009D06FF" w:rsidP="005435E3">
            <w:pPr>
              <w:jc w:val="center"/>
              <w:rPr>
                <w:rFonts w:ascii="Times New Roman" w:hAnsi="Times New Roman" w:cs="Times New Roman"/>
                <w:lang w:val="en-GB"/>
              </w:rPr>
            </w:pPr>
            <w:r w:rsidRPr="008E2847">
              <w:rPr>
                <w:rFonts w:ascii="Times New Roman" w:hAnsi="Times New Roman" w:cs="Times New Roman"/>
                <w:i/>
                <w:color w:val="0070C0"/>
                <w:u w:val="single"/>
              </w:rPr>
              <w:t>Presentation</w:t>
            </w:r>
          </w:p>
        </w:tc>
        <w:tc>
          <w:tcPr>
            <w:tcW w:w="1985" w:type="dxa"/>
            <w:vAlign w:val="center"/>
          </w:tcPr>
          <w:p w14:paraId="49584A1A" w14:textId="316064C0" w:rsidR="009D06FF" w:rsidRPr="008E2847" w:rsidRDefault="009D06FF" w:rsidP="005435E3">
            <w:pPr>
              <w:jc w:val="center"/>
              <w:rPr>
                <w:rFonts w:ascii="Times New Roman" w:hAnsi="Times New Roman" w:cs="Times New Roman"/>
              </w:rPr>
            </w:pPr>
            <w:r w:rsidRPr="008E2847">
              <w:rPr>
                <w:rFonts w:ascii="Times New Roman" w:hAnsi="Times New Roman" w:cs="Times New Roman"/>
                <w:lang w:val="sr-Latn-CS"/>
              </w:rPr>
              <w:t>Skenderija, Sarajevo, BiH</w:t>
            </w:r>
          </w:p>
        </w:tc>
        <w:tc>
          <w:tcPr>
            <w:tcW w:w="1843" w:type="dxa"/>
            <w:vAlign w:val="center"/>
          </w:tcPr>
          <w:p w14:paraId="5B1FA614" w14:textId="5A05EBCC" w:rsidR="009D06FF" w:rsidRPr="008E2847" w:rsidRDefault="00726C68" w:rsidP="009D06FF">
            <w:pPr>
              <w:rPr>
                <w:rFonts w:ascii="Times New Roman" w:hAnsi="Times New Roman" w:cs="Times New Roman"/>
              </w:rPr>
            </w:pPr>
            <w:hyperlink r:id="rId9" w:history="1">
              <w:r w:rsidR="009D06FF" w:rsidRPr="008E2847">
                <w:rPr>
                  <w:rStyle w:val="Hyperlink"/>
                  <w:rFonts w:ascii="Times New Roman" w:hAnsi="Times New Roman" w:cs="Times New Roman"/>
                  <w:color w:val="0070C0"/>
                  <w:lang w:val="en-GB"/>
                </w:rPr>
                <w:t>www.energa.ba</w:t>
              </w:r>
            </w:hyperlink>
          </w:p>
        </w:tc>
        <w:tc>
          <w:tcPr>
            <w:tcW w:w="2693" w:type="dxa"/>
          </w:tcPr>
          <w:p w14:paraId="40D1C164" w14:textId="77777777" w:rsidR="009D06FF" w:rsidRPr="008E2847" w:rsidRDefault="009D06FF" w:rsidP="009D06FF">
            <w:pPr>
              <w:rPr>
                <w:rFonts w:ascii="Times New Roman" w:hAnsi="Times New Roman" w:cs="Times New Roman"/>
              </w:rPr>
            </w:pPr>
            <w:r w:rsidRPr="008E2847">
              <w:rPr>
                <w:rFonts w:ascii="Times New Roman" w:hAnsi="Times New Roman" w:cs="Times New Roman"/>
              </w:rPr>
              <w:t>Ispitivanje primjene pirofilita u desumporizaciji izduvnih gasova energetskih postrojenja</w:t>
            </w:r>
          </w:p>
          <w:p w14:paraId="7BAAB61F" w14:textId="77777777" w:rsidR="009D06FF" w:rsidRPr="008E2847" w:rsidRDefault="009D06FF" w:rsidP="009D06FF">
            <w:pPr>
              <w:rPr>
                <w:rFonts w:ascii="Times New Roman" w:hAnsi="Times New Roman" w:cs="Times New Roman"/>
              </w:rPr>
            </w:pPr>
          </w:p>
          <w:p w14:paraId="49F4F138" w14:textId="4FB55C82" w:rsidR="009D06FF" w:rsidRPr="008E2847" w:rsidRDefault="009D06FF" w:rsidP="009D06FF">
            <w:pPr>
              <w:rPr>
                <w:rFonts w:ascii="Times New Roman" w:hAnsi="Times New Roman" w:cs="Times New Roman"/>
                <w:i/>
                <w:color w:val="0070C0"/>
              </w:rPr>
            </w:pPr>
            <w:r w:rsidRPr="008E2847">
              <w:rPr>
                <w:rFonts w:ascii="Times New Roman" w:hAnsi="Times New Roman" w:cs="Times New Roman"/>
                <w:i/>
                <w:color w:val="0070C0"/>
              </w:rPr>
              <w:t>Investigation of the application of pyrophyllite in desulphurization of exhaust gases of power plants</w:t>
            </w:r>
          </w:p>
          <w:p w14:paraId="0311971A" w14:textId="77777777" w:rsidR="009D06FF" w:rsidRPr="008E2847" w:rsidRDefault="009D06FF" w:rsidP="009D06FF">
            <w:pPr>
              <w:rPr>
                <w:rFonts w:ascii="Times New Roman" w:hAnsi="Times New Roman" w:cs="Times New Roman"/>
                <w:i/>
              </w:rPr>
            </w:pPr>
          </w:p>
          <w:p w14:paraId="54DE6682" w14:textId="77777777" w:rsidR="009D06FF" w:rsidRPr="008E2847" w:rsidRDefault="009D06FF" w:rsidP="009D06FF">
            <w:pPr>
              <w:rPr>
                <w:rFonts w:ascii="Times New Roman" w:hAnsi="Times New Roman" w:cs="Times New Roman"/>
                <w:i/>
              </w:rPr>
            </w:pPr>
          </w:p>
          <w:p w14:paraId="683336EA" w14:textId="2F5526A2" w:rsidR="009D06FF" w:rsidRPr="008E2847" w:rsidRDefault="009D06FF" w:rsidP="009D06FF">
            <w:pPr>
              <w:rPr>
                <w:rFonts w:ascii="Times New Roman" w:hAnsi="Times New Roman" w:cs="Times New Roman"/>
              </w:rPr>
            </w:pPr>
          </w:p>
        </w:tc>
      </w:tr>
      <w:tr w:rsidR="004E651E" w:rsidRPr="008E2847" w14:paraId="08D008F9" w14:textId="77777777" w:rsidTr="00B87A7C">
        <w:tc>
          <w:tcPr>
            <w:tcW w:w="709" w:type="dxa"/>
            <w:vAlign w:val="center"/>
          </w:tcPr>
          <w:p w14:paraId="3632D9A3" w14:textId="2B5E39E9" w:rsidR="009D06FF" w:rsidRPr="008E2847" w:rsidRDefault="009D06FF" w:rsidP="009D06FF">
            <w:pPr>
              <w:jc w:val="center"/>
              <w:rPr>
                <w:rFonts w:ascii="Times New Roman" w:hAnsi="Times New Roman" w:cs="Times New Roman"/>
                <w:b/>
                <w:bCs/>
                <w:iCs/>
              </w:rPr>
            </w:pPr>
            <w:r>
              <w:rPr>
                <w:rFonts w:ascii="Times New Roman" w:hAnsi="Times New Roman" w:cs="Times New Roman"/>
                <w:b/>
                <w:bCs/>
                <w:iCs/>
              </w:rPr>
              <w:t>4.</w:t>
            </w:r>
          </w:p>
        </w:tc>
        <w:tc>
          <w:tcPr>
            <w:tcW w:w="1554" w:type="dxa"/>
          </w:tcPr>
          <w:p w14:paraId="2329B913" w14:textId="66B7D9FE" w:rsidR="009D06FF" w:rsidRPr="008E2847" w:rsidRDefault="009D06FF" w:rsidP="009D06FF">
            <w:pPr>
              <w:rPr>
                <w:rFonts w:ascii="Times New Roman" w:hAnsi="Times New Roman" w:cs="Times New Roman"/>
                <w:b/>
                <w:bCs/>
              </w:rPr>
            </w:pPr>
            <w:r w:rsidRPr="008E2847">
              <w:rPr>
                <w:rFonts w:ascii="Times New Roman" w:hAnsi="Times New Roman" w:cs="Times New Roman"/>
                <w:b/>
                <w:bCs/>
                <w:iCs/>
              </w:rPr>
              <w:t xml:space="preserve">Prof.dr. </w:t>
            </w:r>
            <w:r w:rsidRPr="008E2847">
              <w:rPr>
                <w:rFonts w:ascii="Times New Roman" w:hAnsi="Times New Roman" w:cs="Times New Roman"/>
                <w:b/>
                <w:bCs/>
              </w:rPr>
              <w:t>Ljubiša Andrić,</w:t>
            </w:r>
          </w:p>
          <w:p w14:paraId="31E894FE" w14:textId="3B23770F" w:rsidR="009D06FF" w:rsidRPr="008E2847" w:rsidRDefault="009D06FF" w:rsidP="009D06FF">
            <w:pPr>
              <w:rPr>
                <w:rFonts w:ascii="Times New Roman" w:hAnsi="Times New Roman" w:cs="Times New Roman"/>
              </w:rPr>
            </w:pPr>
            <w:r w:rsidRPr="008E2847">
              <w:rPr>
                <w:rFonts w:ascii="Times New Roman" w:hAnsi="Times New Roman" w:cs="Times New Roman"/>
                <w:b/>
                <w:bCs/>
                <w:iCs/>
              </w:rPr>
              <w:t xml:space="preserve">Dr. </w:t>
            </w:r>
            <w:r w:rsidRPr="008E2847">
              <w:rPr>
                <w:rFonts w:ascii="Times New Roman" w:hAnsi="Times New Roman" w:cs="Times New Roman"/>
                <w:b/>
                <w:bCs/>
              </w:rPr>
              <w:t>Dragan Radulović, Muhamed Harbinja</w:t>
            </w:r>
            <w:r w:rsidRPr="008E2847">
              <w:rPr>
                <w:rFonts w:ascii="Times New Roman" w:hAnsi="Times New Roman" w:cs="Times New Roman"/>
              </w:rPr>
              <w:t xml:space="preserve">, </w:t>
            </w:r>
          </w:p>
          <w:p w14:paraId="5C15613D" w14:textId="77777777" w:rsidR="009D06FF" w:rsidRPr="008E2847" w:rsidRDefault="009D06FF" w:rsidP="009D06FF">
            <w:pPr>
              <w:rPr>
                <w:rFonts w:ascii="Times New Roman" w:hAnsi="Times New Roman" w:cs="Times New Roman"/>
              </w:rPr>
            </w:pPr>
            <w:r w:rsidRPr="008E2847">
              <w:rPr>
                <w:rFonts w:ascii="Times New Roman" w:hAnsi="Times New Roman" w:cs="Times New Roman"/>
              </w:rPr>
              <w:t>M</w:t>
            </w:r>
            <w:r w:rsidRPr="008E2847">
              <w:rPr>
                <w:rFonts w:ascii="Times New Roman" w:hAnsi="Times New Roman" w:cs="Times New Roman"/>
                <w:lang w:val="sr-Latn-RS"/>
              </w:rPr>
              <w:t>ilan Petrov</w:t>
            </w:r>
            <w:r w:rsidRPr="008E2847">
              <w:rPr>
                <w:rFonts w:ascii="Times New Roman" w:hAnsi="Times New Roman" w:cs="Times New Roman"/>
              </w:rPr>
              <w:t xml:space="preserve">, </w:t>
            </w:r>
          </w:p>
          <w:p w14:paraId="2F03C88C" w14:textId="77777777" w:rsidR="009D06FF" w:rsidRPr="008E2847" w:rsidRDefault="009D06FF" w:rsidP="009D06FF">
            <w:pPr>
              <w:rPr>
                <w:rFonts w:ascii="Times New Roman" w:hAnsi="Times New Roman" w:cs="Times New Roman"/>
              </w:rPr>
            </w:pPr>
            <w:r w:rsidRPr="008E2847">
              <w:rPr>
                <w:rFonts w:ascii="Times New Roman" w:hAnsi="Times New Roman" w:cs="Times New Roman"/>
              </w:rPr>
              <w:t xml:space="preserve">Marija Marković, </w:t>
            </w:r>
          </w:p>
          <w:p w14:paraId="64E65A99" w14:textId="77777777" w:rsidR="009D06FF" w:rsidRPr="008E2847" w:rsidRDefault="009D06FF" w:rsidP="009D06FF">
            <w:pPr>
              <w:rPr>
                <w:rFonts w:ascii="Times New Roman" w:hAnsi="Times New Roman" w:cs="Times New Roman"/>
              </w:rPr>
            </w:pPr>
            <w:r w:rsidRPr="008E2847">
              <w:rPr>
                <w:rFonts w:ascii="Times New Roman" w:hAnsi="Times New Roman" w:cs="Times New Roman"/>
              </w:rPr>
              <w:t xml:space="preserve">Jovica Stojanović, </w:t>
            </w:r>
          </w:p>
          <w:p w14:paraId="7F8E7936" w14:textId="77777777" w:rsidR="009D06FF" w:rsidRDefault="009D06FF" w:rsidP="009D06FF">
            <w:pPr>
              <w:rPr>
                <w:rFonts w:ascii="Times New Roman" w:hAnsi="Times New Roman" w:cs="Times New Roman"/>
                <w:b/>
                <w:bCs/>
                <w:iCs/>
                <w:u w:val="single"/>
              </w:rPr>
            </w:pPr>
            <w:r w:rsidRPr="008E2847">
              <w:rPr>
                <w:rFonts w:ascii="Times New Roman" w:hAnsi="Times New Roman" w:cs="Times New Roman"/>
              </w:rPr>
              <w:t>Marko Pavlović</w:t>
            </w:r>
            <w:r w:rsidRPr="008E2847">
              <w:rPr>
                <w:rFonts w:ascii="Times New Roman" w:hAnsi="Times New Roman" w:cs="Times New Roman"/>
                <w:b/>
                <w:bCs/>
                <w:iCs/>
                <w:u w:val="single"/>
              </w:rPr>
              <w:t xml:space="preserve"> </w:t>
            </w:r>
          </w:p>
          <w:p w14:paraId="70089852" w14:textId="77777777" w:rsidR="009D06FF" w:rsidRDefault="009D06FF" w:rsidP="009D06FF">
            <w:pPr>
              <w:rPr>
                <w:rFonts w:ascii="Times New Roman" w:hAnsi="Times New Roman" w:cs="Times New Roman"/>
                <w:b/>
                <w:bCs/>
                <w:iCs/>
                <w:u w:val="single"/>
              </w:rPr>
            </w:pPr>
          </w:p>
          <w:p w14:paraId="0535CB71" w14:textId="1092EFDD" w:rsidR="004E651E" w:rsidRPr="008E2847" w:rsidRDefault="004E651E" w:rsidP="009D06FF">
            <w:pPr>
              <w:rPr>
                <w:rFonts w:ascii="Times New Roman" w:hAnsi="Times New Roman" w:cs="Times New Roman"/>
                <w:b/>
                <w:bCs/>
                <w:iCs/>
                <w:u w:val="single"/>
              </w:rPr>
            </w:pPr>
          </w:p>
        </w:tc>
        <w:tc>
          <w:tcPr>
            <w:tcW w:w="1418" w:type="dxa"/>
            <w:vAlign w:val="center"/>
          </w:tcPr>
          <w:p w14:paraId="41B86805" w14:textId="226027CC" w:rsidR="009D06FF" w:rsidRPr="008E2847" w:rsidRDefault="009D06FF" w:rsidP="009D06FF">
            <w:pPr>
              <w:rPr>
                <w:rFonts w:ascii="Times New Roman" w:hAnsi="Times New Roman" w:cs="Times New Roman"/>
                <w:bCs/>
              </w:rPr>
            </w:pPr>
            <w:r w:rsidRPr="008E2847">
              <w:rPr>
                <w:rFonts w:ascii="Times New Roman" w:hAnsi="Times New Roman" w:cs="Times New Roman"/>
                <w:b/>
                <w:bCs/>
                <w:iCs/>
              </w:rPr>
              <w:t>Institut za tehnologiju nuklearnih i drugih mineralnih sirovina - ITNMS Beograd</w:t>
            </w:r>
          </w:p>
        </w:tc>
        <w:tc>
          <w:tcPr>
            <w:tcW w:w="1276" w:type="dxa"/>
            <w:vAlign w:val="center"/>
          </w:tcPr>
          <w:p w14:paraId="7BCA6F03" w14:textId="74736E8B" w:rsidR="009D06FF" w:rsidRPr="008E2847" w:rsidRDefault="009D06FF" w:rsidP="005435E3">
            <w:pPr>
              <w:jc w:val="center"/>
              <w:rPr>
                <w:rFonts w:ascii="Times New Roman" w:hAnsi="Times New Roman" w:cs="Times New Roman"/>
              </w:rPr>
            </w:pPr>
            <w:r w:rsidRPr="008E2847">
              <w:rPr>
                <w:rFonts w:ascii="Times New Roman" w:hAnsi="Times New Roman" w:cs="Times New Roman"/>
                <w:bCs/>
              </w:rPr>
              <w:t>28-31. 5.2019.</w:t>
            </w:r>
            <w:r w:rsidR="005435E3">
              <w:rPr>
                <w:rFonts w:ascii="Times New Roman" w:hAnsi="Times New Roman" w:cs="Times New Roman"/>
              </w:rPr>
              <w:t xml:space="preserve"> god.</w:t>
            </w:r>
          </w:p>
        </w:tc>
        <w:tc>
          <w:tcPr>
            <w:tcW w:w="1417" w:type="dxa"/>
            <w:vAlign w:val="center"/>
          </w:tcPr>
          <w:p w14:paraId="7B2FD32C" w14:textId="77777777" w:rsidR="009D06FF" w:rsidRPr="008E2847" w:rsidRDefault="009D06FF" w:rsidP="005435E3">
            <w:pPr>
              <w:jc w:val="center"/>
              <w:rPr>
                <w:rFonts w:ascii="Times New Roman" w:hAnsi="Times New Roman" w:cs="Times New Roman"/>
              </w:rPr>
            </w:pPr>
            <w:r w:rsidRPr="008E2847">
              <w:rPr>
                <w:rFonts w:ascii="Times New Roman" w:hAnsi="Times New Roman" w:cs="Times New Roman"/>
              </w:rPr>
              <w:t>Rudarstvo</w:t>
            </w:r>
          </w:p>
          <w:p w14:paraId="2011B270" w14:textId="4DF087F1" w:rsidR="009D06FF" w:rsidRPr="008E2847" w:rsidRDefault="009D06FF" w:rsidP="005435E3">
            <w:pPr>
              <w:jc w:val="center"/>
              <w:rPr>
                <w:rFonts w:ascii="Times New Roman" w:hAnsi="Times New Roman" w:cs="Times New Roman"/>
                <w:i/>
              </w:rPr>
            </w:pPr>
            <w:r w:rsidRPr="008E2847">
              <w:rPr>
                <w:rFonts w:ascii="Times New Roman" w:hAnsi="Times New Roman" w:cs="Times New Roman"/>
                <w:i/>
                <w:color w:val="0070C0"/>
              </w:rPr>
              <w:t>Mining</w:t>
            </w:r>
          </w:p>
        </w:tc>
        <w:tc>
          <w:tcPr>
            <w:tcW w:w="3260" w:type="dxa"/>
            <w:vAlign w:val="center"/>
          </w:tcPr>
          <w:p w14:paraId="7966CC10" w14:textId="7EA72585" w:rsidR="009D06FF" w:rsidRPr="008E2847" w:rsidRDefault="009D06FF" w:rsidP="005435E3">
            <w:pPr>
              <w:jc w:val="center"/>
              <w:rPr>
                <w:rFonts w:ascii="Times New Roman" w:hAnsi="Times New Roman" w:cs="Times New Roman"/>
                <w:bCs/>
              </w:rPr>
            </w:pPr>
            <w:r w:rsidRPr="008E2847">
              <w:rPr>
                <w:rFonts w:ascii="Times New Roman" w:hAnsi="Times New Roman" w:cs="Times New Roman"/>
                <w:bCs/>
              </w:rPr>
              <w:t>X Simpozijum sa međunarodnim učešćem</w:t>
            </w:r>
            <w:r w:rsidRPr="008E2847">
              <w:rPr>
                <w:rFonts w:ascii="Times New Roman" w:hAnsi="Times New Roman" w:cs="Times New Roman"/>
                <w:bCs/>
                <w:i/>
              </w:rPr>
              <w:t xml:space="preserve"> -“</w:t>
            </w:r>
            <w:r w:rsidRPr="008E2847">
              <w:rPr>
                <w:rFonts w:ascii="Times New Roman" w:hAnsi="Times New Roman" w:cs="Times New Roman"/>
                <w:bCs/>
              </w:rPr>
              <w:t>Rudarstvo 2019”, Organizatori ITNMS i PKS (Privredna komora Srbije)</w:t>
            </w:r>
          </w:p>
          <w:p w14:paraId="6794703D" w14:textId="416392CC" w:rsidR="009D06FF" w:rsidRPr="008E2847" w:rsidRDefault="009D06FF" w:rsidP="005435E3">
            <w:pPr>
              <w:jc w:val="center"/>
              <w:rPr>
                <w:rFonts w:ascii="Times New Roman" w:hAnsi="Times New Roman" w:cs="Times New Roman"/>
                <w:bCs/>
              </w:rPr>
            </w:pPr>
            <w:r w:rsidRPr="008E2847">
              <w:rPr>
                <w:rFonts w:ascii="Times New Roman" w:hAnsi="Times New Roman" w:cs="Times New Roman"/>
                <w:b/>
                <w:bCs/>
                <w:u w:val="single"/>
              </w:rPr>
              <w:t>Zbornik Radova,</w:t>
            </w:r>
          </w:p>
          <w:p w14:paraId="337DBF32" w14:textId="2DB8053B" w:rsidR="009D06FF" w:rsidRPr="008E2847" w:rsidRDefault="009D06FF" w:rsidP="005435E3">
            <w:pPr>
              <w:jc w:val="center"/>
              <w:rPr>
                <w:rFonts w:ascii="Times New Roman" w:hAnsi="Times New Roman" w:cs="Times New Roman"/>
                <w:bCs/>
              </w:rPr>
            </w:pPr>
            <w:r w:rsidRPr="008E2847">
              <w:rPr>
                <w:rFonts w:ascii="Times New Roman" w:hAnsi="Times New Roman" w:cs="Times New Roman"/>
                <w:i/>
                <w:color w:val="0070C0"/>
              </w:rPr>
              <w:t>Proceedings</w:t>
            </w:r>
          </w:p>
          <w:p w14:paraId="585B4D99" w14:textId="44A2C574" w:rsidR="009D06FF" w:rsidRPr="008E2847" w:rsidRDefault="009D06FF" w:rsidP="005435E3">
            <w:pPr>
              <w:jc w:val="center"/>
              <w:rPr>
                <w:rFonts w:ascii="Times New Roman" w:hAnsi="Times New Roman" w:cs="Times New Roman"/>
                <w:bCs/>
              </w:rPr>
            </w:pPr>
            <w:r w:rsidRPr="008E2847">
              <w:rPr>
                <w:rFonts w:ascii="Times New Roman" w:hAnsi="Times New Roman" w:cs="Times New Roman"/>
                <w:bCs/>
              </w:rPr>
              <w:t>Izdavač: ITNMS</w:t>
            </w:r>
          </w:p>
          <w:p w14:paraId="05C1277E" w14:textId="77777777" w:rsidR="009D06FF" w:rsidRPr="008E2847" w:rsidRDefault="009D06FF" w:rsidP="005435E3">
            <w:pPr>
              <w:jc w:val="center"/>
              <w:rPr>
                <w:rFonts w:ascii="Times New Roman" w:hAnsi="Times New Roman" w:cs="Times New Roman"/>
                <w:bCs/>
              </w:rPr>
            </w:pPr>
          </w:p>
          <w:p w14:paraId="5E14B3E2" w14:textId="62049018" w:rsidR="009D06FF" w:rsidRPr="005435E3" w:rsidRDefault="009D06FF" w:rsidP="005435E3">
            <w:pPr>
              <w:jc w:val="center"/>
              <w:rPr>
                <w:rFonts w:ascii="Times New Roman" w:hAnsi="Times New Roman" w:cs="Times New Roman"/>
                <w:b/>
                <w:bCs/>
              </w:rPr>
            </w:pPr>
            <w:r w:rsidRPr="005435E3">
              <w:rPr>
                <w:rFonts w:ascii="Times New Roman" w:hAnsi="Times New Roman" w:cs="Times New Roman"/>
                <w:b/>
                <w:bCs/>
              </w:rPr>
              <w:t>Časopis br. 61: Zaštita materijala</w:t>
            </w:r>
          </w:p>
          <w:p w14:paraId="61F73F56" w14:textId="4EFF2840" w:rsidR="009D06FF" w:rsidRPr="008E2847" w:rsidRDefault="009D06FF" w:rsidP="005435E3">
            <w:pPr>
              <w:jc w:val="center"/>
              <w:rPr>
                <w:rFonts w:ascii="Times New Roman" w:hAnsi="Times New Roman" w:cs="Times New Roman"/>
                <w:i/>
              </w:rPr>
            </w:pPr>
          </w:p>
        </w:tc>
        <w:tc>
          <w:tcPr>
            <w:tcW w:w="1985" w:type="dxa"/>
            <w:vAlign w:val="center"/>
          </w:tcPr>
          <w:p w14:paraId="6545BF79" w14:textId="230EE51A" w:rsidR="009D06FF" w:rsidRPr="008E2847" w:rsidRDefault="009D06FF" w:rsidP="005435E3">
            <w:pPr>
              <w:jc w:val="center"/>
              <w:rPr>
                <w:rFonts w:ascii="Times New Roman" w:hAnsi="Times New Roman" w:cs="Times New Roman"/>
              </w:rPr>
            </w:pPr>
            <w:r w:rsidRPr="008E2847">
              <w:rPr>
                <w:rFonts w:ascii="Times New Roman" w:hAnsi="Times New Roman" w:cs="Times New Roman"/>
                <w:bCs/>
              </w:rPr>
              <w:t>Hotel “Jezero”, Bor</w:t>
            </w:r>
          </w:p>
        </w:tc>
        <w:tc>
          <w:tcPr>
            <w:tcW w:w="1843" w:type="dxa"/>
            <w:vAlign w:val="center"/>
          </w:tcPr>
          <w:p w14:paraId="27A1039D" w14:textId="3BAE480B" w:rsidR="009D06FF" w:rsidRPr="008E2847" w:rsidRDefault="009D06FF" w:rsidP="005435E3">
            <w:pPr>
              <w:jc w:val="center"/>
              <w:rPr>
                <w:rFonts w:ascii="Times New Roman" w:hAnsi="Times New Roman" w:cs="Times New Roman"/>
                <w:bCs/>
              </w:rPr>
            </w:pPr>
            <w:r w:rsidRPr="008E2847">
              <w:rPr>
                <w:rFonts w:ascii="Times New Roman" w:hAnsi="Times New Roman" w:cs="Times New Roman"/>
                <w:bCs/>
              </w:rPr>
              <w:t>CIP Narodna biblioteka Srbije 622(082) 502/504(082)</w:t>
            </w:r>
          </w:p>
          <w:p w14:paraId="6418E34D" w14:textId="77777777" w:rsidR="009D06FF" w:rsidRPr="008E2847" w:rsidRDefault="009D06FF" w:rsidP="005435E3">
            <w:pPr>
              <w:jc w:val="center"/>
              <w:rPr>
                <w:rFonts w:ascii="Times New Roman" w:hAnsi="Times New Roman" w:cs="Times New Roman"/>
                <w:bCs/>
              </w:rPr>
            </w:pPr>
            <w:r w:rsidRPr="008E2847">
              <w:rPr>
                <w:rFonts w:ascii="Times New Roman" w:hAnsi="Times New Roman" w:cs="Times New Roman"/>
                <w:bCs/>
              </w:rPr>
              <w:t>ISBN 978-86-80420-22-6</w:t>
            </w:r>
          </w:p>
          <w:p w14:paraId="29D4E11B" w14:textId="77777777" w:rsidR="009D06FF" w:rsidRPr="008E2847" w:rsidRDefault="009D06FF" w:rsidP="005435E3">
            <w:pPr>
              <w:jc w:val="center"/>
              <w:rPr>
                <w:rFonts w:ascii="Times New Roman" w:hAnsi="Times New Roman" w:cs="Times New Roman"/>
                <w:bCs/>
              </w:rPr>
            </w:pPr>
          </w:p>
          <w:p w14:paraId="66CCA45E" w14:textId="77777777" w:rsidR="009D06FF" w:rsidRPr="008E2847" w:rsidRDefault="009D06FF" w:rsidP="005435E3">
            <w:pPr>
              <w:jc w:val="center"/>
              <w:rPr>
                <w:rFonts w:ascii="Times New Roman" w:hAnsi="Times New Roman" w:cs="Times New Roman"/>
                <w:bCs/>
              </w:rPr>
            </w:pPr>
          </w:p>
          <w:p w14:paraId="3FCF811D" w14:textId="51110E02" w:rsidR="009D06FF" w:rsidRPr="008E2847" w:rsidRDefault="009D06FF" w:rsidP="005435E3">
            <w:pPr>
              <w:jc w:val="center"/>
              <w:rPr>
                <w:rFonts w:ascii="Times New Roman" w:hAnsi="Times New Roman" w:cs="Times New Roman"/>
              </w:rPr>
            </w:pPr>
            <w:r w:rsidRPr="008E2847">
              <w:rPr>
                <w:rFonts w:ascii="Times New Roman" w:hAnsi="Times New Roman" w:cs="Times New Roman"/>
                <w:bCs/>
              </w:rPr>
              <w:t>doi: 10.5937/zasmat2003210A</w:t>
            </w:r>
          </w:p>
        </w:tc>
        <w:tc>
          <w:tcPr>
            <w:tcW w:w="2693" w:type="dxa"/>
            <w:vAlign w:val="center"/>
          </w:tcPr>
          <w:p w14:paraId="38EA8E38" w14:textId="77777777" w:rsidR="009D06FF" w:rsidRPr="008E2847" w:rsidRDefault="009D06FF" w:rsidP="009D06FF">
            <w:pPr>
              <w:rPr>
                <w:rFonts w:ascii="Times New Roman" w:hAnsi="Times New Roman" w:cs="Times New Roman"/>
                <w:bCs/>
                <w:iCs/>
              </w:rPr>
            </w:pPr>
            <w:r w:rsidRPr="008E2847">
              <w:rPr>
                <w:rFonts w:ascii="Times New Roman" w:hAnsi="Times New Roman" w:cs="Times New Roman"/>
                <w:bCs/>
                <w:iCs/>
              </w:rPr>
              <w:t>Mikronizirajuće mlevenje pirofilita-Parsović-Konjic BiH,</w:t>
            </w:r>
          </w:p>
          <w:p w14:paraId="454EF0DA" w14:textId="77777777" w:rsidR="009D06FF" w:rsidRPr="008E2847" w:rsidRDefault="009D06FF" w:rsidP="009D06FF">
            <w:pPr>
              <w:rPr>
                <w:rFonts w:ascii="Times New Roman" w:hAnsi="Times New Roman" w:cs="Times New Roman"/>
                <w:bCs/>
                <w:iCs/>
              </w:rPr>
            </w:pPr>
            <w:r w:rsidRPr="008E2847">
              <w:rPr>
                <w:rFonts w:ascii="Times New Roman" w:hAnsi="Times New Roman" w:cs="Times New Roman"/>
                <w:bCs/>
                <w:iCs/>
              </w:rPr>
              <w:t>Micronization of pyrophyllite milling-Parsović-Konjic, BiH</w:t>
            </w:r>
          </w:p>
          <w:p w14:paraId="007AC526" w14:textId="6E78EAD1" w:rsidR="009D06FF" w:rsidRDefault="009D06FF" w:rsidP="009D06FF">
            <w:pPr>
              <w:rPr>
                <w:rFonts w:ascii="Times New Roman" w:hAnsi="Times New Roman" w:cs="Times New Roman"/>
                <w:bCs/>
                <w:iCs/>
              </w:rPr>
            </w:pPr>
          </w:p>
          <w:p w14:paraId="2FD551CE" w14:textId="77777777" w:rsidR="00363835" w:rsidRPr="008E2847" w:rsidRDefault="00363835" w:rsidP="009D06FF">
            <w:pPr>
              <w:rPr>
                <w:rFonts w:ascii="Times New Roman" w:hAnsi="Times New Roman" w:cs="Times New Roman"/>
                <w:bCs/>
                <w:iCs/>
              </w:rPr>
            </w:pPr>
          </w:p>
          <w:p w14:paraId="421AAC7E" w14:textId="77777777" w:rsidR="009D06FF" w:rsidRPr="008E2847" w:rsidRDefault="009D06FF" w:rsidP="009D06FF">
            <w:pPr>
              <w:rPr>
                <w:rFonts w:ascii="Times New Roman" w:hAnsi="Times New Roman" w:cs="Times New Roman"/>
                <w:bCs/>
                <w:i/>
                <w:iCs/>
                <w:color w:val="0070C0"/>
              </w:rPr>
            </w:pPr>
            <w:r w:rsidRPr="008E2847">
              <w:rPr>
                <w:rFonts w:ascii="Times New Roman" w:hAnsi="Times New Roman" w:cs="Times New Roman"/>
                <w:bCs/>
                <w:i/>
                <w:iCs/>
                <w:color w:val="0070C0"/>
              </w:rPr>
              <w:t>Micronizing grinding of pyrophyllite-Parsović-Konjic BiH,</w:t>
            </w:r>
          </w:p>
          <w:p w14:paraId="36BB1DDB" w14:textId="77777777" w:rsidR="009D06FF" w:rsidRPr="008E2847" w:rsidRDefault="009D06FF" w:rsidP="009D06FF">
            <w:pPr>
              <w:rPr>
                <w:rFonts w:ascii="Times New Roman" w:hAnsi="Times New Roman" w:cs="Times New Roman"/>
                <w:bCs/>
                <w:i/>
                <w:iCs/>
                <w:color w:val="0070C0"/>
              </w:rPr>
            </w:pPr>
            <w:r w:rsidRPr="008E2847">
              <w:rPr>
                <w:rFonts w:ascii="Times New Roman" w:hAnsi="Times New Roman" w:cs="Times New Roman"/>
                <w:bCs/>
                <w:i/>
                <w:iCs/>
                <w:color w:val="0070C0"/>
              </w:rPr>
              <w:t>Micronization of pyrophyllite milling-Parsović-Konjic, BiH</w:t>
            </w:r>
          </w:p>
          <w:p w14:paraId="437538D2" w14:textId="77777777" w:rsidR="009D06FF" w:rsidRPr="008E2847" w:rsidRDefault="009D06FF" w:rsidP="009D06FF">
            <w:pPr>
              <w:rPr>
                <w:rFonts w:ascii="Times New Roman" w:hAnsi="Times New Roman" w:cs="Times New Roman"/>
                <w:bCs/>
                <w:i/>
                <w:iCs/>
              </w:rPr>
            </w:pPr>
          </w:p>
          <w:p w14:paraId="7071B9CB" w14:textId="55428F82" w:rsidR="009D06FF" w:rsidRDefault="009D06FF" w:rsidP="009D06FF">
            <w:pPr>
              <w:rPr>
                <w:rFonts w:ascii="Times New Roman" w:hAnsi="Times New Roman" w:cs="Times New Roman"/>
                <w:bCs/>
                <w:iCs/>
              </w:rPr>
            </w:pPr>
          </w:p>
          <w:p w14:paraId="75885E2B" w14:textId="77777777" w:rsidR="00363835" w:rsidRDefault="00363835" w:rsidP="009D06FF">
            <w:pPr>
              <w:rPr>
                <w:rFonts w:ascii="Times New Roman" w:hAnsi="Times New Roman" w:cs="Times New Roman"/>
                <w:bCs/>
                <w:iCs/>
              </w:rPr>
            </w:pPr>
          </w:p>
          <w:p w14:paraId="16990E8E" w14:textId="49B99ABA" w:rsidR="00363835" w:rsidRPr="008E2847" w:rsidRDefault="00363835" w:rsidP="009D06FF">
            <w:pPr>
              <w:rPr>
                <w:rFonts w:ascii="Times New Roman" w:hAnsi="Times New Roman" w:cs="Times New Roman"/>
                <w:bCs/>
                <w:iCs/>
              </w:rPr>
            </w:pPr>
          </w:p>
        </w:tc>
      </w:tr>
      <w:tr w:rsidR="004E651E" w:rsidRPr="008E2847" w14:paraId="7A959E68" w14:textId="77777777" w:rsidTr="00B87A7C">
        <w:tc>
          <w:tcPr>
            <w:tcW w:w="709" w:type="dxa"/>
            <w:shd w:val="clear" w:color="auto" w:fill="BFBFBF" w:themeFill="background1" w:themeFillShade="BF"/>
          </w:tcPr>
          <w:p w14:paraId="6E542052" w14:textId="77777777" w:rsidR="005435E3" w:rsidRDefault="005435E3" w:rsidP="005435E3">
            <w:pPr>
              <w:jc w:val="center"/>
              <w:rPr>
                <w:rFonts w:ascii="Times New Roman" w:hAnsi="Times New Roman" w:cs="Times New Roman"/>
                <w:b/>
                <w:bCs/>
              </w:rPr>
            </w:pPr>
            <w:r>
              <w:rPr>
                <w:rFonts w:ascii="Times New Roman" w:hAnsi="Times New Roman" w:cs="Times New Roman"/>
                <w:b/>
                <w:bCs/>
              </w:rPr>
              <w:lastRenderedPageBreak/>
              <w:t>R.b.</w:t>
            </w:r>
          </w:p>
          <w:p w14:paraId="7FC670EF" w14:textId="2C68D2B1" w:rsidR="005435E3" w:rsidRPr="008E2847" w:rsidRDefault="005435E3" w:rsidP="005435E3">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3B1A7234" w14:textId="57D41F6D" w:rsidR="005435E3" w:rsidRPr="008E2847" w:rsidRDefault="005435E3" w:rsidP="005435E3">
            <w:pPr>
              <w:jc w:val="center"/>
              <w:rPr>
                <w:rFonts w:ascii="Times New Roman" w:hAnsi="Times New Roman" w:cs="Times New Roman"/>
                <w:b/>
                <w:bCs/>
              </w:rPr>
            </w:pPr>
            <w:r w:rsidRPr="008E2847">
              <w:rPr>
                <w:rFonts w:ascii="Times New Roman" w:hAnsi="Times New Roman" w:cs="Times New Roman"/>
                <w:b/>
                <w:bCs/>
              </w:rPr>
              <w:t>Autor/i</w:t>
            </w:r>
          </w:p>
          <w:p w14:paraId="3D88CFB8" w14:textId="009C0A8A" w:rsidR="005435E3" w:rsidRPr="008E2847" w:rsidRDefault="005435E3" w:rsidP="005435E3">
            <w:pPr>
              <w:jc w:val="center"/>
              <w:rPr>
                <w:rFonts w:ascii="Times New Roman" w:hAnsi="Times New Roman" w:cs="Times New Roman"/>
                <w:b/>
                <w:bCs/>
                <w:iCs/>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0C5A02D3" w14:textId="77777777" w:rsidR="005435E3" w:rsidRPr="008E2847" w:rsidRDefault="005435E3" w:rsidP="005435E3">
            <w:pPr>
              <w:jc w:val="center"/>
              <w:rPr>
                <w:rFonts w:ascii="Times New Roman" w:hAnsi="Times New Roman" w:cs="Times New Roman"/>
                <w:b/>
                <w:bCs/>
              </w:rPr>
            </w:pPr>
            <w:r w:rsidRPr="008E2847">
              <w:rPr>
                <w:rFonts w:ascii="Times New Roman" w:hAnsi="Times New Roman" w:cs="Times New Roman"/>
                <w:b/>
                <w:bCs/>
              </w:rPr>
              <w:t>Institucija</w:t>
            </w:r>
          </w:p>
          <w:p w14:paraId="44958F41" w14:textId="742B1D82" w:rsidR="005435E3" w:rsidRPr="008E2847" w:rsidRDefault="005435E3" w:rsidP="005435E3">
            <w:pPr>
              <w:jc w:val="center"/>
              <w:rPr>
                <w:rFonts w:ascii="Times New Roman" w:hAnsi="Times New Roman" w:cs="Times New Roman"/>
                <w:b/>
                <w:bCs/>
                <w:iCs/>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38A5929F" w14:textId="75046691" w:rsidR="005435E3" w:rsidRPr="008E2847" w:rsidRDefault="005435E3" w:rsidP="005435E3">
            <w:pPr>
              <w:jc w:val="center"/>
              <w:rPr>
                <w:rFonts w:ascii="Times New Roman" w:hAnsi="Times New Roman" w:cs="Times New Roman"/>
                <w:bCs/>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544A7E2D" w14:textId="77777777" w:rsidR="005435E3" w:rsidRPr="008E2847" w:rsidRDefault="005435E3" w:rsidP="005435E3">
            <w:pPr>
              <w:jc w:val="center"/>
              <w:rPr>
                <w:rFonts w:ascii="Times New Roman" w:hAnsi="Times New Roman" w:cs="Times New Roman"/>
                <w:b/>
                <w:bCs/>
              </w:rPr>
            </w:pPr>
            <w:r w:rsidRPr="008E2847">
              <w:rPr>
                <w:rFonts w:ascii="Times New Roman" w:hAnsi="Times New Roman" w:cs="Times New Roman"/>
                <w:b/>
                <w:bCs/>
              </w:rPr>
              <w:t>Oblast</w:t>
            </w:r>
          </w:p>
          <w:p w14:paraId="42F6A7B7" w14:textId="48D76DFF" w:rsidR="005435E3" w:rsidRPr="008E2847" w:rsidRDefault="005435E3" w:rsidP="005435E3">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2150377E" w14:textId="77777777" w:rsidR="005435E3" w:rsidRPr="008E2847" w:rsidRDefault="005435E3" w:rsidP="005435E3">
            <w:pPr>
              <w:jc w:val="center"/>
              <w:rPr>
                <w:rFonts w:ascii="Times New Roman" w:hAnsi="Times New Roman" w:cs="Times New Roman"/>
                <w:b/>
                <w:bCs/>
              </w:rPr>
            </w:pPr>
            <w:r w:rsidRPr="008E2847">
              <w:rPr>
                <w:rFonts w:ascii="Times New Roman" w:hAnsi="Times New Roman" w:cs="Times New Roman"/>
                <w:b/>
                <w:bCs/>
              </w:rPr>
              <w:t>Vrsta rada</w:t>
            </w:r>
          </w:p>
          <w:p w14:paraId="0B8CFC0A" w14:textId="1D6DAD53" w:rsidR="005435E3" w:rsidRPr="008E2847" w:rsidRDefault="005435E3" w:rsidP="005435E3">
            <w:pPr>
              <w:jc w:val="center"/>
              <w:rPr>
                <w:rFonts w:ascii="Times New Roman" w:hAnsi="Times New Roman" w:cs="Times New Roman"/>
                <w:b/>
                <w:bCs/>
                <w:lang w:val="sr-Latn-CS"/>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3AADB5F8" w14:textId="56D28CB3" w:rsidR="005435E3" w:rsidRPr="008E2847" w:rsidRDefault="005435E3" w:rsidP="005435E3">
            <w:pPr>
              <w:jc w:val="center"/>
              <w:rPr>
                <w:rFonts w:ascii="Times New Roman" w:hAnsi="Times New Roman" w:cs="Times New Roman"/>
                <w:bCs/>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6F973E1E" w14:textId="77777777" w:rsidR="005435E3" w:rsidRPr="008E2847" w:rsidRDefault="005435E3" w:rsidP="005435E3">
            <w:pPr>
              <w:jc w:val="center"/>
              <w:rPr>
                <w:rFonts w:ascii="Times New Roman" w:hAnsi="Times New Roman" w:cs="Times New Roman"/>
                <w:b/>
                <w:bCs/>
              </w:rPr>
            </w:pPr>
            <w:r w:rsidRPr="008E2847">
              <w:rPr>
                <w:rFonts w:ascii="Times New Roman" w:hAnsi="Times New Roman" w:cs="Times New Roman"/>
                <w:b/>
                <w:bCs/>
              </w:rPr>
              <w:t>Izvor</w:t>
            </w:r>
          </w:p>
          <w:p w14:paraId="352AB69F" w14:textId="1836E7F5" w:rsidR="005435E3" w:rsidRPr="008E2847" w:rsidRDefault="005435E3" w:rsidP="005435E3">
            <w:pPr>
              <w:jc w:val="center"/>
              <w:rPr>
                <w:rStyle w:val="Hyperlink"/>
                <w:rFonts w:ascii="Times New Roman" w:hAnsi="Times New Roman" w:cs="Times New Roman"/>
                <w:bCs/>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37389890" w14:textId="77777777" w:rsidR="005435E3" w:rsidRPr="008E2847" w:rsidRDefault="005435E3" w:rsidP="005435E3">
            <w:pPr>
              <w:jc w:val="center"/>
              <w:rPr>
                <w:rFonts w:ascii="Times New Roman" w:hAnsi="Times New Roman" w:cs="Times New Roman"/>
                <w:b/>
                <w:bCs/>
              </w:rPr>
            </w:pPr>
            <w:r w:rsidRPr="008E2847">
              <w:rPr>
                <w:rFonts w:ascii="Times New Roman" w:hAnsi="Times New Roman" w:cs="Times New Roman"/>
                <w:b/>
                <w:bCs/>
              </w:rPr>
              <w:t>Naziv rada</w:t>
            </w:r>
          </w:p>
          <w:p w14:paraId="42ACCF33" w14:textId="11419A04" w:rsidR="005435E3" w:rsidRPr="008E2847" w:rsidRDefault="005435E3" w:rsidP="005435E3">
            <w:pPr>
              <w:jc w:val="center"/>
              <w:rPr>
                <w:rFonts w:ascii="Times New Roman" w:hAnsi="Times New Roman" w:cs="Times New Roman"/>
                <w:bCs/>
                <w:iCs/>
                <w:lang w:val="sr-Latn-CS"/>
              </w:rPr>
            </w:pPr>
            <w:r w:rsidRPr="008E2847">
              <w:rPr>
                <w:rFonts w:ascii="Times New Roman" w:hAnsi="Times New Roman" w:cs="Times New Roman"/>
                <w:b/>
                <w:bCs/>
                <w:color w:val="0070C0"/>
              </w:rPr>
              <w:t>Name</w:t>
            </w:r>
          </w:p>
        </w:tc>
      </w:tr>
      <w:tr w:rsidR="004E651E" w:rsidRPr="008E2847" w14:paraId="0ABC6B5E" w14:textId="77777777" w:rsidTr="00B87A7C">
        <w:tc>
          <w:tcPr>
            <w:tcW w:w="709" w:type="dxa"/>
            <w:vAlign w:val="center"/>
          </w:tcPr>
          <w:p w14:paraId="1F30D126" w14:textId="68F43057" w:rsidR="005435E3" w:rsidRPr="008E2847" w:rsidRDefault="005435E3" w:rsidP="005435E3">
            <w:pPr>
              <w:jc w:val="center"/>
              <w:rPr>
                <w:rFonts w:ascii="Times New Roman" w:hAnsi="Times New Roman" w:cs="Times New Roman"/>
                <w:b/>
                <w:bCs/>
                <w:iCs/>
              </w:rPr>
            </w:pPr>
            <w:r>
              <w:rPr>
                <w:rFonts w:ascii="Times New Roman" w:hAnsi="Times New Roman" w:cs="Times New Roman"/>
                <w:b/>
                <w:bCs/>
                <w:iCs/>
              </w:rPr>
              <w:t>5.</w:t>
            </w:r>
          </w:p>
        </w:tc>
        <w:tc>
          <w:tcPr>
            <w:tcW w:w="1554" w:type="dxa"/>
            <w:vAlign w:val="center"/>
          </w:tcPr>
          <w:p w14:paraId="33B573D5" w14:textId="7AE786F1" w:rsidR="005435E3" w:rsidRPr="008E2847" w:rsidRDefault="005435E3" w:rsidP="005435E3">
            <w:pPr>
              <w:rPr>
                <w:rFonts w:ascii="Times New Roman" w:hAnsi="Times New Roman" w:cs="Times New Roman"/>
                <w:b/>
                <w:bCs/>
                <w:lang w:val="sr-Cyrl-CS"/>
              </w:rPr>
            </w:pPr>
            <w:r w:rsidRPr="008E2847">
              <w:rPr>
                <w:rFonts w:ascii="Times New Roman" w:hAnsi="Times New Roman" w:cs="Times New Roman"/>
                <w:b/>
                <w:bCs/>
                <w:iCs/>
              </w:rPr>
              <w:t xml:space="preserve">Prof.dr. </w:t>
            </w:r>
            <w:r w:rsidRPr="008E2847">
              <w:rPr>
                <w:rFonts w:ascii="Times New Roman" w:hAnsi="Times New Roman" w:cs="Times New Roman"/>
                <w:b/>
                <w:bCs/>
                <w:lang w:val="sr-Cyrl-CS"/>
              </w:rPr>
              <w:t>Ljubiša Andrić,</w:t>
            </w:r>
          </w:p>
          <w:p w14:paraId="2B1BD86B" w14:textId="77777777" w:rsidR="005435E3" w:rsidRPr="008E2847" w:rsidRDefault="005435E3" w:rsidP="005435E3">
            <w:pPr>
              <w:rPr>
                <w:rFonts w:ascii="Times New Roman" w:hAnsi="Times New Roman" w:cs="Times New Roman"/>
                <w:b/>
                <w:bCs/>
                <w:lang w:val="sr-Cyrl-CS"/>
              </w:rPr>
            </w:pPr>
            <w:r w:rsidRPr="008E2847">
              <w:rPr>
                <w:rFonts w:ascii="Times New Roman" w:hAnsi="Times New Roman" w:cs="Times New Roman"/>
                <w:b/>
                <w:bCs/>
                <w:iCs/>
              </w:rPr>
              <w:t xml:space="preserve">Dr. </w:t>
            </w:r>
            <w:r w:rsidRPr="008E2847">
              <w:rPr>
                <w:rFonts w:ascii="Times New Roman" w:hAnsi="Times New Roman" w:cs="Times New Roman"/>
                <w:b/>
                <w:bCs/>
                <w:lang w:val="sr-Cyrl-CS"/>
              </w:rPr>
              <w:t xml:space="preserve">Dragan Radulović, </w:t>
            </w:r>
          </w:p>
          <w:p w14:paraId="7B963648" w14:textId="6327E4E1" w:rsidR="005435E3" w:rsidRPr="008E2847" w:rsidRDefault="005435E3" w:rsidP="005435E3">
            <w:pPr>
              <w:rPr>
                <w:rFonts w:ascii="Times New Roman" w:hAnsi="Times New Roman" w:cs="Times New Roman"/>
                <w:lang w:val="sr-Cyrl-CS"/>
              </w:rPr>
            </w:pPr>
            <w:r w:rsidRPr="008E2847">
              <w:rPr>
                <w:rFonts w:ascii="Times New Roman" w:hAnsi="Times New Roman" w:cs="Times New Roman"/>
                <w:lang w:val="sr-Cyrl-CS"/>
              </w:rPr>
              <w:t>Anja Terzić,</w:t>
            </w:r>
          </w:p>
          <w:p w14:paraId="30DA6201" w14:textId="0C8480DB" w:rsidR="005435E3" w:rsidRPr="008E2847" w:rsidRDefault="005435E3" w:rsidP="005435E3">
            <w:pPr>
              <w:rPr>
                <w:rFonts w:ascii="Times New Roman" w:hAnsi="Times New Roman" w:cs="Times New Roman"/>
                <w:lang w:val="pl-PL"/>
              </w:rPr>
            </w:pPr>
            <w:r w:rsidRPr="008E2847">
              <w:rPr>
                <w:rFonts w:ascii="Times New Roman" w:hAnsi="Times New Roman" w:cs="Times New Roman"/>
                <w:lang w:val="sr-Cyrl-CS"/>
              </w:rPr>
              <w:t>Jovica Stojanović,</w:t>
            </w:r>
            <w:r w:rsidRPr="008E2847">
              <w:rPr>
                <w:rFonts w:ascii="Times New Roman" w:hAnsi="Times New Roman" w:cs="Times New Roman"/>
                <w:lang w:val="pl-PL"/>
              </w:rPr>
              <w:t xml:space="preserve"> </w:t>
            </w:r>
          </w:p>
          <w:p w14:paraId="0EAD44F0" w14:textId="77777777" w:rsidR="005435E3" w:rsidRPr="008E2847" w:rsidRDefault="005435E3" w:rsidP="005435E3">
            <w:pPr>
              <w:rPr>
                <w:rFonts w:ascii="Times New Roman" w:hAnsi="Times New Roman" w:cs="Times New Roman"/>
                <w:lang w:val="pl-PL"/>
              </w:rPr>
            </w:pPr>
            <w:r w:rsidRPr="008E2847">
              <w:rPr>
                <w:rFonts w:ascii="Times New Roman" w:hAnsi="Times New Roman" w:cs="Times New Roman"/>
                <w:lang w:val="pl-PL"/>
              </w:rPr>
              <w:t>Marija Marković,</w:t>
            </w:r>
          </w:p>
          <w:p w14:paraId="340CED39" w14:textId="24D175E3" w:rsidR="005435E3" w:rsidRPr="008E2847" w:rsidRDefault="005435E3" w:rsidP="005435E3">
            <w:pPr>
              <w:rPr>
                <w:rFonts w:ascii="Times New Roman" w:hAnsi="Times New Roman" w:cs="Times New Roman"/>
                <w:lang w:val="sr-Cyrl-CS"/>
              </w:rPr>
            </w:pPr>
            <w:r w:rsidRPr="008E2847">
              <w:rPr>
                <w:rFonts w:ascii="Times New Roman" w:hAnsi="Times New Roman" w:cs="Times New Roman"/>
                <w:lang w:val="sr-Cyrl-CS"/>
              </w:rPr>
              <w:t>Milan Petrov</w:t>
            </w:r>
          </w:p>
        </w:tc>
        <w:tc>
          <w:tcPr>
            <w:tcW w:w="1418" w:type="dxa"/>
            <w:vAlign w:val="center"/>
          </w:tcPr>
          <w:p w14:paraId="4C2FE6C0" w14:textId="7E3AD7BC" w:rsidR="005435E3" w:rsidRPr="008E2847" w:rsidRDefault="005435E3" w:rsidP="005435E3">
            <w:pPr>
              <w:jc w:val="center"/>
              <w:rPr>
                <w:rFonts w:ascii="Times New Roman" w:hAnsi="Times New Roman" w:cs="Times New Roman"/>
                <w:bCs/>
              </w:rPr>
            </w:pPr>
            <w:r w:rsidRPr="008E2847">
              <w:rPr>
                <w:rFonts w:ascii="Times New Roman" w:hAnsi="Times New Roman" w:cs="Times New Roman"/>
                <w:b/>
                <w:bCs/>
                <w:iCs/>
              </w:rPr>
              <w:t>Institut za tehnologiju nuklearnih i drugih mineralnih sirovina - ITNMS Beograd</w:t>
            </w:r>
          </w:p>
        </w:tc>
        <w:tc>
          <w:tcPr>
            <w:tcW w:w="1276" w:type="dxa"/>
            <w:vAlign w:val="center"/>
          </w:tcPr>
          <w:p w14:paraId="6EF583B0" w14:textId="52EDFCC8" w:rsidR="005435E3" w:rsidRPr="008E2847" w:rsidRDefault="005435E3" w:rsidP="005435E3">
            <w:pPr>
              <w:jc w:val="center"/>
              <w:rPr>
                <w:rFonts w:ascii="Times New Roman" w:hAnsi="Times New Roman" w:cs="Times New Roman"/>
                <w:bCs/>
              </w:rPr>
            </w:pPr>
            <w:r w:rsidRPr="008E2847">
              <w:rPr>
                <w:rFonts w:ascii="Times New Roman" w:hAnsi="Times New Roman" w:cs="Times New Roman"/>
                <w:bCs/>
              </w:rPr>
              <w:t>Maj 2019.</w:t>
            </w:r>
            <w:r>
              <w:rPr>
                <w:rFonts w:ascii="Times New Roman" w:hAnsi="Times New Roman" w:cs="Times New Roman"/>
              </w:rPr>
              <w:t xml:space="preserve"> god.</w:t>
            </w:r>
          </w:p>
        </w:tc>
        <w:tc>
          <w:tcPr>
            <w:tcW w:w="1417" w:type="dxa"/>
            <w:vAlign w:val="center"/>
          </w:tcPr>
          <w:p w14:paraId="6D9ED1E5" w14:textId="77777777" w:rsidR="005435E3" w:rsidRPr="008E2847" w:rsidRDefault="005435E3" w:rsidP="005435E3">
            <w:pPr>
              <w:jc w:val="center"/>
              <w:rPr>
                <w:rFonts w:ascii="Times New Roman" w:hAnsi="Times New Roman" w:cs="Times New Roman"/>
              </w:rPr>
            </w:pPr>
            <w:r w:rsidRPr="008E2847">
              <w:rPr>
                <w:rFonts w:ascii="Times New Roman" w:hAnsi="Times New Roman" w:cs="Times New Roman"/>
              </w:rPr>
              <w:t>Rudarstvo</w:t>
            </w:r>
          </w:p>
          <w:p w14:paraId="5BC9EAED" w14:textId="00E73542" w:rsidR="005435E3" w:rsidRPr="008E2847" w:rsidRDefault="005435E3" w:rsidP="005435E3">
            <w:pPr>
              <w:jc w:val="center"/>
              <w:rPr>
                <w:rFonts w:ascii="Times New Roman" w:hAnsi="Times New Roman" w:cs="Times New Roman"/>
              </w:rPr>
            </w:pPr>
            <w:r w:rsidRPr="008E2847">
              <w:rPr>
                <w:rFonts w:ascii="Times New Roman" w:hAnsi="Times New Roman" w:cs="Times New Roman"/>
                <w:i/>
                <w:color w:val="0070C0"/>
              </w:rPr>
              <w:t>Mining</w:t>
            </w:r>
          </w:p>
        </w:tc>
        <w:tc>
          <w:tcPr>
            <w:tcW w:w="3260" w:type="dxa"/>
            <w:vAlign w:val="center"/>
          </w:tcPr>
          <w:p w14:paraId="3231942F" w14:textId="77777777" w:rsidR="005435E3" w:rsidRPr="008E2847" w:rsidRDefault="005435E3" w:rsidP="005435E3">
            <w:pPr>
              <w:jc w:val="center"/>
              <w:rPr>
                <w:rFonts w:ascii="Times New Roman" w:hAnsi="Times New Roman" w:cs="Times New Roman"/>
                <w:lang w:val="sr-Latn-CS"/>
              </w:rPr>
            </w:pPr>
            <w:r w:rsidRPr="008E2847">
              <w:rPr>
                <w:rFonts w:ascii="Times New Roman" w:hAnsi="Times New Roman" w:cs="Times New Roman"/>
                <w:b/>
                <w:bCs/>
                <w:u w:val="single"/>
                <w:lang w:val="sr-Latn-CS"/>
              </w:rPr>
              <w:t>Verifikacija tehničkog rešenja</w:t>
            </w:r>
            <w:r w:rsidRPr="008E2847">
              <w:rPr>
                <w:rFonts w:ascii="Times New Roman" w:hAnsi="Times New Roman" w:cs="Times New Roman"/>
                <w:b/>
                <w:u w:val="single"/>
                <w:lang w:val="sr-Latn-CS"/>
              </w:rPr>
              <w:t>:</w:t>
            </w:r>
            <w:r w:rsidRPr="008E2847">
              <w:rPr>
                <w:rFonts w:ascii="Times New Roman" w:hAnsi="Times New Roman" w:cs="Times New Roman"/>
                <w:lang w:val="sr-Latn-CS"/>
              </w:rPr>
              <w:t xml:space="preserve"> </w:t>
            </w:r>
            <w:r w:rsidRPr="008E2847">
              <w:rPr>
                <w:rFonts w:ascii="Times New Roman" w:hAnsi="Times New Roman" w:cs="Times New Roman"/>
                <w:bCs/>
                <w:lang w:val="sr-Cyrl-CS"/>
              </w:rPr>
              <w:t>Institut za tehnologiju nuklearnih i drugih mineralnih</w:t>
            </w:r>
            <w:r w:rsidRPr="008E2847">
              <w:rPr>
                <w:rFonts w:ascii="Times New Roman" w:hAnsi="Times New Roman" w:cs="Times New Roman"/>
                <w:bCs/>
                <w:lang w:val="sr-Latn-RS"/>
              </w:rPr>
              <w:t xml:space="preserve"> </w:t>
            </w:r>
            <w:r w:rsidRPr="008E2847">
              <w:rPr>
                <w:rFonts w:ascii="Times New Roman" w:hAnsi="Times New Roman" w:cs="Times New Roman"/>
                <w:bCs/>
                <w:lang w:val="sr-Cyrl-CS"/>
              </w:rPr>
              <w:t xml:space="preserve">sirovina, </w:t>
            </w:r>
            <w:r w:rsidRPr="008E2847">
              <w:rPr>
                <w:rFonts w:ascii="Times New Roman" w:hAnsi="Times New Roman" w:cs="Times New Roman"/>
                <w:bCs/>
                <w:lang w:val="sr-Latn-CS"/>
              </w:rPr>
              <w:t>ITNMS,</w:t>
            </w:r>
            <w:r w:rsidRPr="008E2847">
              <w:rPr>
                <w:rFonts w:ascii="Times New Roman" w:hAnsi="Times New Roman" w:cs="Times New Roman"/>
                <w:bCs/>
              </w:rPr>
              <w:t xml:space="preserve"> br. 13/31-6 od 15.08.2018.</w:t>
            </w:r>
            <w:r w:rsidRPr="008E2847">
              <w:rPr>
                <w:rFonts w:ascii="Times New Roman" w:hAnsi="Times New Roman" w:cs="Times New Roman"/>
                <w:bCs/>
                <w:lang w:val="sr-Latn-CS"/>
              </w:rPr>
              <w:t xml:space="preserve"> </w:t>
            </w:r>
            <w:r w:rsidRPr="008E2847">
              <w:rPr>
                <w:rFonts w:ascii="Times New Roman" w:hAnsi="Times New Roman" w:cs="Times New Roman"/>
                <w:lang w:val="sr-Latn-CS"/>
              </w:rPr>
              <w:t>Beograd</w:t>
            </w:r>
          </w:p>
          <w:p w14:paraId="330E91B0" w14:textId="77777777" w:rsidR="005435E3" w:rsidRPr="008E2847" w:rsidRDefault="005435E3" w:rsidP="005435E3">
            <w:pPr>
              <w:jc w:val="center"/>
              <w:rPr>
                <w:rFonts w:ascii="Times New Roman" w:hAnsi="Times New Roman" w:cs="Times New Roman"/>
                <w:lang w:val="sr-Latn-CS"/>
              </w:rPr>
            </w:pPr>
          </w:p>
          <w:p w14:paraId="4211A2EB" w14:textId="77777777" w:rsidR="005435E3" w:rsidRPr="008E2847" w:rsidRDefault="00726C68" w:rsidP="005435E3">
            <w:pPr>
              <w:numPr>
                <w:ilvl w:val="0"/>
                <w:numId w:val="2"/>
              </w:numPr>
              <w:shd w:val="clear" w:color="auto" w:fill="FFFFFF"/>
              <w:spacing w:beforeAutospacing="1" w:afterAutospacing="1"/>
              <w:ind w:left="0"/>
              <w:jc w:val="center"/>
              <w:rPr>
                <w:rFonts w:ascii="Arial" w:hAnsi="Arial" w:cs="Arial"/>
                <w:color w:val="555555"/>
              </w:rPr>
            </w:pPr>
            <w:hyperlink r:id="rId10" w:history="1">
              <w:r w:rsidR="005435E3" w:rsidRPr="008E2847">
                <w:rPr>
                  <w:rStyle w:val="Hyperlink"/>
                  <w:rFonts w:ascii="inherit" w:hAnsi="inherit" w:cs="Arial"/>
                  <w:bdr w:val="none" w:sz="0" w:space="0" w:color="auto" w:frame="1"/>
                </w:rPr>
                <w:t>Project TR 34013; Project 34006</w:t>
              </w:r>
            </w:hyperlink>
          </w:p>
          <w:p w14:paraId="6C4666D4" w14:textId="0660A93F" w:rsidR="005435E3" w:rsidRPr="008E2847" w:rsidRDefault="005435E3" w:rsidP="005435E3">
            <w:pPr>
              <w:jc w:val="center"/>
              <w:rPr>
                <w:rFonts w:ascii="Times New Roman" w:hAnsi="Times New Roman" w:cs="Times New Roman"/>
                <w:bCs/>
              </w:rPr>
            </w:pPr>
          </w:p>
        </w:tc>
        <w:tc>
          <w:tcPr>
            <w:tcW w:w="1985" w:type="dxa"/>
            <w:vAlign w:val="center"/>
          </w:tcPr>
          <w:p w14:paraId="63E3BFF6" w14:textId="38F06946" w:rsidR="005435E3" w:rsidRPr="008E2847" w:rsidRDefault="005435E3" w:rsidP="005435E3">
            <w:pPr>
              <w:jc w:val="center"/>
              <w:rPr>
                <w:rFonts w:ascii="Times New Roman" w:hAnsi="Times New Roman" w:cs="Times New Roman"/>
                <w:bCs/>
              </w:rPr>
            </w:pPr>
            <w:r w:rsidRPr="008E2847">
              <w:rPr>
                <w:rFonts w:ascii="Times New Roman" w:hAnsi="Times New Roman" w:cs="Times New Roman"/>
                <w:bCs/>
              </w:rPr>
              <w:t>/</w:t>
            </w:r>
          </w:p>
        </w:tc>
        <w:tc>
          <w:tcPr>
            <w:tcW w:w="1843" w:type="dxa"/>
            <w:vAlign w:val="center"/>
          </w:tcPr>
          <w:p w14:paraId="1FFC4783" w14:textId="6C0C969A" w:rsidR="005435E3" w:rsidRPr="008E2847" w:rsidRDefault="00726C68" w:rsidP="005435E3">
            <w:pPr>
              <w:jc w:val="center"/>
              <w:rPr>
                <w:rFonts w:ascii="Times New Roman" w:hAnsi="Times New Roman" w:cs="Times New Roman"/>
                <w:bCs/>
                <w:iCs/>
                <w:lang w:val="sr-Latn-CS"/>
              </w:rPr>
            </w:pPr>
            <w:hyperlink r:id="rId11" w:history="1">
              <w:r w:rsidR="005435E3" w:rsidRPr="008E2847">
                <w:rPr>
                  <w:rFonts w:ascii="Times New Roman" w:hAnsi="Times New Roman" w:cs="Times New Roman"/>
                  <w:bCs/>
                  <w:iCs/>
                  <w:lang w:val="sr-Latn-CS"/>
                </w:rPr>
                <w:t>https://www.researchgate.net/publication/333421735_Technical_technological_solution-final</w:t>
              </w:r>
            </w:hyperlink>
          </w:p>
          <w:p w14:paraId="33481E67" w14:textId="68F52794" w:rsidR="005435E3" w:rsidRPr="008E2847" w:rsidRDefault="005435E3" w:rsidP="005435E3">
            <w:pPr>
              <w:jc w:val="center"/>
              <w:rPr>
                <w:rFonts w:ascii="Times New Roman" w:hAnsi="Times New Roman" w:cs="Times New Roman"/>
                <w:bCs/>
              </w:rPr>
            </w:pPr>
          </w:p>
        </w:tc>
        <w:tc>
          <w:tcPr>
            <w:tcW w:w="2693" w:type="dxa"/>
          </w:tcPr>
          <w:p w14:paraId="0C0B756C" w14:textId="77777777" w:rsidR="005435E3" w:rsidRPr="008E2847" w:rsidRDefault="005435E3" w:rsidP="005435E3">
            <w:pPr>
              <w:rPr>
                <w:rFonts w:ascii="Times New Roman" w:hAnsi="Times New Roman" w:cs="Times New Roman"/>
                <w:bCs/>
                <w:iCs/>
                <w:lang w:val="sr-Latn-CS"/>
              </w:rPr>
            </w:pPr>
            <w:r w:rsidRPr="008E2847">
              <w:rPr>
                <w:rFonts w:ascii="Times New Roman" w:hAnsi="Times New Roman" w:cs="Times New Roman"/>
                <w:bCs/>
                <w:iCs/>
                <w:lang w:val="sr-Latn-CS"/>
              </w:rPr>
              <w:t>Definisanje uslova razdvajanja (separacije), posle mlevenja, u mineralnom sistemu pirofilita-kvarca u zasebne proizvode, ležišta „Parsović“ – Konjic</w:t>
            </w:r>
          </w:p>
          <w:p w14:paraId="6FF624C0" w14:textId="61F77A19" w:rsidR="005435E3" w:rsidRDefault="005435E3" w:rsidP="005435E3">
            <w:pPr>
              <w:rPr>
                <w:rFonts w:ascii="Times New Roman" w:hAnsi="Times New Roman" w:cs="Times New Roman"/>
                <w:bCs/>
                <w:iCs/>
                <w:lang w:val="sr-Latn-CS"/>
              </w:rPr>
            </w:pPr>
          </w:p>
          <w:p w14:paraId="6E14066B" w14:textId="77777777" w:rsidR="00363835" w:rsidRPr="008E2847" w:rsidRDefault="00363835" w:rsidP="005435E3">
            <w:pPr>
              <w:rPr>
                <w:rFonts w:ascii="Times New Roman" w:hAnsi="Times New Roman" w:cs="Times New Roman"/>
                <w:bCs/>
                <w:iCs/>
                <w:lang w:val="sr-Latn-CS"/>
              </w:rPr>
            </w:pPr>
          </w:p>
          <w:p w14:paraId="3127D666" w14:textId="7ACEF0BB" w:rsidR="005435E3" w:rsidRPr="008E2847" w:rsidRDefault="005435E3" w:rsidP="005435E3">
            <w:pPr>
              <w:rPr>
                <w:rFonts w:ascii="Times New Roman" w:hAnsi="Times New Roman" w:cs="Times New Roman"/>
                <w:bCs/>
                <w:i/>
                <w:iCs/>
                <w:color w:val="0070C0"/>
                <w:lang w:val="sr-Latn-CS"/>
              </w:rPr>
            </w:pPr>
            <w:r w:rsidRPr="008E2847">
              <w:rPr>
                <w:rFonts w:ascii="Times New Roman" w:hAnsi="Times New Roman" w:cs="Times New Roman"/>
                <w:bCs/>
                <w:i/>
                <w:iCs/>
                <w:color w:val="0070C0"/>
                <w:lang w:val="sr-Latn-CS"/>
              </w:rPr>
              <w:t>Defining the conditions of separation (separation), after grinding, in the mineral system of pyrophyllite-quartz into separate products, deposits "Parsović" - Konjic</w:t>
            </w:r>
          </w:p>
          <w:p w14:paraId="70C32DAE" w14:textId="20A8C68A" w:rsidR="005435E3" w:rsidRPr="008E2847" w:rsidRDefault="005435E3" w:rsidP="005435E3">
            <w:pPr>
              <w:rPr>
                <w:rFonts w:ascii="Times New Roman" w:hAnsi="Times New Roman" w:cs="Times New Roman"/>
                <w:bCs/>
                <w:iCs/>
              </w:rPr>
            </w:pPr>
          </w:p>
        </w:tc>
      </w:tr>
      <w:tr w:rsidR="004E651E" w:rsidRPr="008E2847" w14:paraId="485889CF" w14:textId="77777777" w:rsidTr="00B87A7C">
        <w:tc>
          <w:tcPr>
            <w:tcW w:w="709" w:type="dxa"/>
            <w:vAlign w:val="center"/>
          </w:tcPr>
          <w:p w14:paraId="2761AC69" w14:textId="0D196119" w:rsidR="005435E3" w:rsidRPr="008E2847" w:rsidRDefault="005435E3" w:rsidP="005435E3">
            <w:pPr>
              <w:jc w:val="center"/>
              <w:rPr>
                <w:rFonts w:ascii="Times New Roman" w:hAnsi="Times New Roman" w:cs="Times New Roman"/>
                <w:b/>
                <w:bCs/>
                <w:iCs/>
              </w:rPr>
            </w:pPr>
            <w:r>
              <w:rPr>
                <w:rFonts w:ascii="Times New Roman" w:hAnsi="Times New Roman" w:cs="Times New Roman"/>
                <w:b/>
                <w:bCs/>
                <w:iCs/>
              </w:rPr>
              <w:t>6.</w:t>
            </w:r>
          </w:p>
        </w:tc>
        <w:tc>
          <w:tcPr>
            <w:tcW w:w="1554" w:type="dxa"/>
          </w:tcPr>
          <w:p w14:paraId="6598AB89" w14:textId="2ED4738D" w:rsidR="005435E3" w:rsidRPr="008E2847" w:rsidRDefault="005435E3" w:rsidP="005435E3">
            <w:pPr>
              <w:rPr>
                <w:rFonts w:ascii="Times New Roman" w:hAnsi="Times New Roman" w:cs="Times New Roman"/>
                <w:b/>
                <w:bCs/>
              </w:rPr>
            </w:pPr>
            <w:r w:rsidRPr="008E2847">
              <w:rPr>
                <w:rFonts w:ascii="Times New Roman" w:hAnsi="Times New Roman" w:cs="Times New Roman"/>
                <w:b/>
                <w:bCs/>
                <w:iCs/>
              </w:rPr>
              <w:t xml:space="preserve">Prof.dr. </w:t>
            </w:r>
            <w:r w:rsidRPr="008E2847">
              <w:rPr>
                <w:rFonts w:ascii="Times New Roman" w:hAnsi="Times New Roman" w:cs="Times New Roman"/>
                <w:b/>
                <w:bCs/>
              </w:rPr>
              <w:t>Ljubiša Andrić,</w:t>
            </w:r>
          </w:p>
          <w:p w14:paraId="7DBBB054" w14:textId="1339F55A" w:rsidR="005435E3" w:rsidRPr="008E2847" w:rsidRDefault="005435E3" w:rsidP="005435E3">
            <w:pPr>
              <w:rPr>
                <w:rFonts w:ascii="Times New Roman" w:hAnsi="Times New Roman" w:cs="Times New Roman"/>
              </w:rPr>
            </w:pPr>
            <w:r w:rsidRPr="008E2847">
              <w:rPr>
                <w:rFonts w:ascii="Times New Roman" w:hAnsi="Times New Roman" w:cs="Times New Roman"/>
                <w:b/>
                <w:bCs/>
                <w:iCs/>
              </w:rPr>
              <w:t xml:space="preserve">Dr. </w:t>
            </w:r>
            <w:r w:rsidRPr="008E2847">
              <w:rPr>
                <w:rFonts w:ascii="Times New Roman" w:hAnsi="Times New Roman" w:cs="Times New Roman"/>
                <w:b/>
                <w:bCs/>
              </w:rPr>
              <w:t>Dragan Radulović</w:t>
            </w:r>
            <w:r w:rsidRPr="008E2847">
              <w:rPr>
                <w:rFonts w:ascii="Times New Roman" w:hAnsi="Times New Roman" w:cs="Times New Roman"/>
              </w:rPr>
              <w:t xml:space="preserve">, </w:t>
            </w:r>
          </w:p>
          <w:p w14:paraId="39DA194B" w14:textId="77777777" w:rsidR="005435E3" w:rsidRPr="008E2847" w:rsidRDefault="005435E3" w:rsidP="005435E3">
            <w:pPr>
              <w:rPr>
                <w:rFonts w:ascii="Times New Roman" w:hAnsi="Times New Roman" w:cs="Times New Roman"/>
              </w:rPr>
            </w:pPr>
            <w:r w:rsidRPr="008E2847">
              <w:rPr>
                <w:rFonts w:ascii="Times New Roman" w:hAnsi="Times New Roman" w:cs="Times New Roman"/>
                <w:b/>
                <w:bCs/>
              </w:rPr>
              <w:t>Muhamed Harbinja</w:t>
            </w:r>
            <w:r w:rsidRPr="008E2847">
              <w:rPr>
                <w:rFonts w:ascii="Times New Roman" w:hAnsi="Times New Roman" w:cs="Times New Roman"/>
              </w:rPr>
              <w:t>,</w:t>
            </w:r>
          </w:p>
          <w:p w14:paraId="4C42CC4D" w14:textId="77777777" w:rsidR="005435E3" w:rsidRPr="008E2847" w:rsidRDefault="005435E3" w:rsidP="005435E3">
            <w:pPr>
              <w:rPr>
                <w:rFonts w:ascii="Times New Roman" w:hAnsi="Times New Roman" w:cs="Times New Roman"/>
              </w:rPr>
            </w:pPr>
            <w:r w:rsidRPr="008E2847">
              <w:rPr>
                <w:rFonts w:ascii="Times New Roman" w:hAnsi="Times New Roman" w:cs="Times New Roman"/>
              </w:rPr>
              <w:t xml:space="preserve">Aleksandra Janjićijević, </w:t>
            </w:r>
          </w:p>
          <w:p w14:paraId="578103F9" w14:textId="39A47FF6" w:rsidR="005435E3" w:rsidRPr="008E2847" w:rsidRDefault="005435E3" w:rsidP="005435E3">
            <w:pPr>
              <w:rPr>
                <w:rFonts w:ascii="Times New Roman" w:hAnsi="Times New Roman" w:cs="Times New Roman"/>
              </w:rPr>
            </w:pPr>
            <w:r w:rsidRPr="008E2847">
              <w:rPr>
                <w:rFonts w:ascii="Times New Roman" w:hAnsi="Times New Roman" w:cs="Times New Roman"/>
              </w:rPr>
              <w:t xml:space="preserve">Jelena Milojković, </w:t>
            </w:r>
          </w:p>
          <w:p w14:paraId="21E151D3" w14:textId="77777777" w:rsidR="005435E3" w:rsidRPr="008E2847" w:rsidRDefault="005435E3" w:rsidP="005435E3">
            <w:pPr>
              <w:rPr>
                <w:rFonts w:ascii="Times New Roman" w:hAnsi="Times New Roman" w:cs="Times New Roman"/>
              </w:rPr>
            </w:pPr>
            <w:r w:rsidRPr="008E2847">
              <w:rPr>
                <w:rFonts w:ascii="Times New Roman" w:hAnsi="Times New Roman" w:cs="Times New Roman"/>
              </w:rPr>
              <w:t>Tatjana Šoštarić,</w:t>
            </w:r>
          </w:p>
          <w:p w14:paraId="49377270" w14:textId="14A2CCFC" w:rsidR="005435E3" w:rsidRPr="008E2847" w:rsidRDefault="005435E3" w:rsidP="005435E3">
            <w:pPr>
              <w:rPr>
                <w:rFonts w:ascii="Times New Roman" w:hAnsi="Times New Roman" w:cs="Times New Roman"/>
              </w:rPr>
            </w:pPr>
            <w:r w:rsidRPr="008E2847">
              <w:rPr>
                <w:rFonts w:ascii="Times New Roman" w:hAnsi="Times New Roman" w:cs="Times New Roman"/>
              </w:rPr>
              <w:t>Zorica Lopičić</w:t>
            </w:r>
          </w:p>
        </w:tc>
        <w:tc>
          <w:tcPr>
            <w:tcW w:w="1418" w:type="dxa"/>
            <w:vAlign w:val="center"/>
          </w:tcPr>
          <w:p w14:paraId="72A424BA" w14:textId="32734A33" w:rsidR="005435E3" w:rsidRPr="008E2847" w:rsidRDefault="005435E3" w:rsidP="004E651E">
            <w:pPr>
              <w:jc w:val="center"/>
              <w:rPr>
                <w:rFonts w:ascii="Times New Roman" w:hAnsi="Times New Roman" w:cs="Times New Roman"/>
              </w:rPr>
            </w:pPr>
            <w:r w:rsidRPr="008E2847">
              <w:rPr>
                <w:rFonts w:ascii="Times New Roman" w:hAnsi="Times New Roman" w:cs="Times New Roman"/>
                <w:b/>
                <w:bCs/>
                <w:iCs/>
              </w:rPr>
              <w:t>Institut za tehnologiju nuklearnih i drugih mineralnih sirovina - ITNMS Beograd</w:t>
            </w:r>
          </w:p>
        </w:tc>
        <w:tc>
          <w:tcPr>
            <w:tcW w:w="1276" w:type="dxa"/>
            <w:vAlign w:val="center"/>
          </w:tcPr>
          <w:p w14:paraId="6F2E0DB9" w14:textId="5E028521" w:rsidR="005435E3" w:rsidRPr="008E2847" w:rsidRDefault="005435E3" w:rsidP="005435E3">
            <w:pPr>
              <w:jc w:val="center"/>
              <w:rPr>
                <w:rFonts w:ascii="Times New Roman" w:hAnsi="Times New Roman" w:cs="Times New Roman"/>
              </w:rPr>
            </w:pPr>
            <w:r>
              <w:rPr>
                <w:rFonts w:ascii="Times New Roman" w:hAnsi="Times New Roman" w:cs="Times New Roman"/>
              </w:rPr>
              <w:t>16-19.10.2019. god.</w:t>
            </w:r>
          </w:p>
        </w:tc>
        <w:tc>
          <w:tcPr>
            <w:tcW w:w="1417" w:type="dxa"/>
            <w:vAlign w:val="center"/>
          </w:tcPr>
          <w:p w14:paraId="08979832" w14:textId="77777777" w:rsidR="005435E3" w:rsidRPr="008E2847" w:rsidRDefault="005435E3" w:rsidP="004E651E">
            <w:pPr>
              <w:jc w:val="center"/>
              <w:rPr>
                <w:rFonts w:ascii="Times New Roman" w:hAnsi="Times New Roman" w:cs="Times New Roman"/>
              </w:rPr>
            </w:pPr>
            <w:r w:rsidRPr="008E2847">
              <w:rPr>
                <w:rFonts w:ascii="Times New Roman" w:hAnsi="Times New Roman" w:cs="Times New Roman"/>
              </w:rPr>
              <w:t>Zaštita okoliša</w:t>
            </w:r>
          </w:p>
          <w:p w14:paraId="54D166A5" w14:textId="3AB65B8E" w:rsidR="005435E3" w:rsidRPr="008E2847" w:rsidRDefault="005435E3" w:rsidP="004E651E">
            <w:pPr>
              <w:jc w:val="center"/>
              <w:rPr>
                <w:rFonts w:ascii="Times New Roman" w:hAnsi="Times New Roman" w:cs="Times New Roman"/>
              </w:rPr>
            </w:pPr>
            <w:r w:rsidRPr="008E2847">
              <w:rPr>
                <w:rFonts w:ascii="Times New Roman" w:hAnsi="Times New Roman" w:cs="Times New Roman"/>
                <w:i/>
                <w:color w:val="0070C0"/>
              </w:rPr>
              <w:t>Environmental protection</w:t>
            </w:r>
          </w:p>
        </w:tc>
        <w:tc>
          <w:tcPr>
            <w:tcW w:w="3260" w:type="dxa"/>
            <w:vAlign w:val="center"/>
          </w:tcPr>
          <w:p w14:paraId="005BAC46" w14:textId="7549FDAE" w:rsidR="005435E3" w:rsidRPr="008E2847" w:rsidRDefault="005435E3" w:rsidP="005435E3">
            <w:pPr>
              <w:jc w:val="center"/>
              <w:rPr>
                <w:rFonts w:ascii="Times New Roman" w:hAnsi="Times New Roman" w:cs="Times New Roman"/>
                <w:lang w:val="en-GB"/>
              </w:rPr>
            </w:pPr>
            <w:r w:rsidRPr="008E2847">
              <w:rPr>
                <w:rFonts w:ascii="Times New Roman" w:hAnsi="Times New Roman" w:cs="Times New Roman"/>
              </w:rPr>
              <w:t xml:space="preserve">Proceedings of the 51st International October Conference on Mining and Metallurgy - IOC organized by University of Belgrade, Technical Faculty in Bor and Mining and Metallurgy Institute Bor - </w:t>
            </w:r>
            <w:r w:rsidRPr="008E2847">
              <w:rPr>
                <w:rFonts w:ascii="Times New Roman" w:hAnsi="Times New Roman" w:cs="Times New Roman"/>
                <w:b/>
                <w:bCs/>
                <w:u w:val="single"/>
              </w:rPr>
              <w:t>Rad u međunarodnom časopisu</w:t>
            </w:r>
          </w:p>
        </w:tc>
        <w:tc>
          <w:tcPr>
            <w:tcW w:w="1985" w:type="dxa"/>
            <w:vAlign w:val="center"/>
          </w:tcPr>
          <w:p w14:paraId="57ECB539" w14:textId="329605A1" w:rsidR="005435E3" w:rsidRPr="008E2847" w:rsidRDefault="005435E3" w:rsidP="005435E3">
            <w:pPr>
              <w:jc w:val="center"/>
              <w:rPr>
                <w:rFonts w:ascii="Times New Roman" w:hAnsi="Times New Roman" w:cs="Times New Roman"/>
              </w:rPr>
            </w:pPr>
            <w:r w:rsidRPr="008E2847">
              <w:rPr>
                <w:rFonts w:ascii="Times New Roman" w:hAnsi="Times New Roman" w:cs="Times New Roman"/>
              </w:rPr>
              <w:t>Bor Lake, Serbia</w:t>
            </w:r>
          </w:p>
        </w:tc>
        <w:tc>
          <w:tcPr>
            <w:tcW w:w="1843" w:type="dxa"/>
            <w:vAlign w:val="center"/>
          </w:tcPr>
          <w:p w14:paraId="4062D06C" w14:textId="77777777" w:rsidR="005435E3" w:rsidRPr="008E2847" w:rsidRDefault="005435E3" w:rsidP="005435E3">
            <w:pPr>
              <w:jc w:val="center"/>
              <w:rPr>
                <w:rFonts w:ascii="Times New Roman" w:hAnsi="Times New Roman" w:cs="Times New Roman"/>
              </w:rPr>
            </w:pPr>
            <w:r w:rsidRPr="008E2847">
              <w:rPr>
                <w:rFonts w:ascii="Times New Roman" w:hAnsi="Times New Roman" w:cs="Times New Roman"/>
              </w:rPr>
              <w:t>pp. 280-283,</w:t>
            </w:r>
          </w:p>
          <w:p w14:paraId="2EF1239A" w14:textId="29E29E65" w:rsidR="005435E3" w:rsidRPr="008E2847" w:rsidRDefault="005435E3" w:rsidP="005435E3">
            <w:pPr>
              <w:jc w:val="center"/>
              <w:rPr>
                <w:rFonts w:ascii="Times New Roman" w:hAnsi="Times New Roman" w:cs="Times New Roman"/>
              </w:rPr>
            </w:pPr>
            <w:r w:rsidRPr="008E2847">
              <w:rPr>
                <w:rFonts w:ascii="Times New Roman" w:hAnsi="Times New Roman" w:cs="Times New Roman"/>
              </w:rPr>
              <w:t>ISBN 978-86-6305-101-0</w:t>
            </w:r>
          </w:p>
        </w:tc>
        <w:tc>
          <w:tcPr>
            <w:tcW w:w="2693" w:type="dxa"/>
          </w:tcPr>
          <w:p w14:paraId="2DF89028" w14:textId="77777777" w:rsidR="005435E3" w:rsidRDefault="005435E3" w:rsidP="005435E3">
            <w:pPr>
              <w:rPr>
                <w:rFonts w:ascii="Times New Roman" w:hAnsi="Times New Roman" w:cs="Times New Roman"/>
              </w:rPr>
            </w:pPr>
          </w:p>
          <w:p w14:paraId="5A9BA4A3" w14:textId="77777777" w:rsidR="005435E3" w:rsidRDefault="005435E3" w:rsidP="005435E3">
            <w:pPr>
              <w:rPr>
                <w:rFonts w:ascii="Times New Roman" w:hAnsi="Times New Roman" w:cs="Times New Roman"/>
              </w:rPr>
            </w:pPr>
          </w:p>
          <w:p w14:paraId="2667B1EF" w14:textId="77777777" w:rsidR="005435E3" w:rsidRDefault="005435E3" w:rsidP="005435E3">
            <w:pPr>
              <w:rPr>
                <w:rFonts w:ascii="Times New Roman" w:hAnsi="Times New Roman" w:cs="Times New Roman"/>
              </w:rPr>
            </w:pPr>
          </w:p>
          <w:p w14:paraId="320DF695" w14:textId="162F0F39" w:rsidR="005435E3" w:rsidRPr="008E2847" w:rsidRDefault="005435E3" w:rsidP="005435E3">
            <w:pPr>
              <w:rPr>
                <w:rFonts w:ascii="Times New Roman" w:hAnsi="Times New Roman" w:cs="Times New Roman"/>
              </w:rPr>
            </w:pPr>
            <w:r w:rsidRPr="008E2847">
              <w:rPr>
                <w:rFonts w:ascii="Times New Roman" w:hAnsi="Times New Roman" w:cs="Times New Roman"/>
              </w:rPr>
              <w:t>Pirofilit “Parsovići” - učinkovit materijal za uklanjanje teških metala</w:t>
            </w:r>
          </w:p>
          <w:p w14:paraId="07CF69A8" w14:textId="77777777" w:rsidR="005435E3" w:rsidRPr="008E2847" w:rsidRDefault="005435E3" w:rsidP="005435E3">
            <w:pPr>
              <w:rPr>
                <w:rFonts w:ascii="Times New Roman" w:hAnsi="Times New Roman" w:cs="Times New Roman"/>
                <w:iCs/>
              </w:rPr>
            </w:pPr>
          </w:p>
          <w:p w14:paraId="0610E8CF" w14:textId="52865DF5" w:rsidR="005435E3" w:rsidRPr="008E2847" w:rsidRDefault="005435E3" w:rsidP="005435E3">
            <w:pPr>
              <w:rPr>
                <w:rFonts w:ascii="Times New Roman" w:hAnsi="Times New Roman" w:cs="Times New Roman"/>
                <w:i/>
                <w:iCs/>
                <w:color w:val="0070C0"/>
              </w:rPr>
            </w:pPr>
            <w:r w:rsidRPr="008E2847">
              <w:rPr>
                <w:rFonts w:ascii="Times New Roman" w:hAnsi="Times New Roman" w:cs="Times New Roman"/>
                <w:i/>
                <w:iCs/>
                <w:color w:val="0070C0"/>
              </w:rPr>
              <w:t>Pyrophilite “Parsovići” - efficent matherial in heavy metal removal</w:t>
            </w:r>
          </w:p>
          <w:p w14:paraId="73EF8F47" w14:textId="28044F5F" w:rsidR="005435E3" w:rsidRPr="008E2847" w:rsidRDefault="005435E3" w:rsidP="005435E3">
            <w:pPr>
              <w:rPr>
                <w:rFonts w:ascii="Times New Roman" w:hAnsi="Times New Roman" w:cs="Times New Roman"/>
              </w:rPr>
            </w:pPr>
          </w:p>
        </w:tc>
      </w:tr>
      <w:tr w:rsidR="004E651E" w:rsidRPr="008E2847" w14:paraId="7F7ED223" w14:textId="77777777" w:rsidTr="00B87A7C">
        <w:tc>
          <w:tcPr>
            <w:tcW w:w="709" w:type="dxa"/>
            <w:shd w:val="clear" w:color="auto" w:fill="BFBFBF" w:themeFill="background1" w:themeFillShade="BF"/>
          </w:tcPr>
          <w:p w14:paraId="799E5595" w14:textId="77777777" w:rsidR="005435E3" w:rsidRDefault="005435E3" w:rsidP="005435E3">
            <w:pPr>
              <w:jc w:val="center"/>
              <w:rPr>
                <w:rFonts w:ascii="Times New Roman" w:hAnsi="Times New Roman" w:cs="Times New Roman"/>
                <w:b/>
                <w:bCs/>
              </w:rPr>
            </w:pPr>
            <w:r>
              <w:rPr>
                <w:rFonts w:ascii="Times New Roman" w:hAnsi="Times New Roman" w:cs="Times New Roman"/>
                <w:b/>
                <w:bCs/>
              </w:rPr>
              <w:lastRenderedPageBreak/>
              <w:t>R.b.</w:t>
            </w:r>
          </w:p>
          <w:p w14:paraId="0A4E310A" w14:textId="4A463AF3" w:rsidR="005435E3" w:rsidRPr="008E2847" w:rsidRDefault="005435E3" w:rsidP="005435E3">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355D5908" w14:textId="691FF6DB" w:rsidR="005435E3" w:rsidRPr="008E2847" w:rsidRDefault="005435E3" w:rsidP="005435E3">
            <w:pPr>
              <w:jc w:val="center"/>
              <w:rPr>
                <w:rFonts w:ascii="Times New Roman" w:hAnsi="Times New Roman" w:cs="Times New Roman"/>
                <w:b/>
                <w:bCs/>
              </w:rPr>
            </w:pPr>
            <w:r w:rsidRPr="008E2847">
              <w:rPr>
                <w:rFonts w:ascii="Times New Roman" w:hAnsi="Times New Roman" w:cs="Times New Roman"/>
                <w:b/>
                <w:bCs/>
              </w:rPr>
              <w:t>Autor/i</w:t>
            </w:r>
          </w:p>
          <w:p w14:paraId="6AFCE574" w14:textId="592D6A10" w:rsidR="005435E3" w:rsidRPr="008E2847" w:rsidRDefault="005435E3" w:rsidP="005435E3">
            <w:pPr>
              <w:jc w:val="center"/>
              <w:rPr>
                <w:rFonts w:ascii="Times New Roman" w:hAnsi="Times New Roman" w:cs="Times New Roman"/>
                <w:b/>
                <w:bCs/>
                <w:iCs/>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54A938B4" w14:textId="77777777" w:rsidR="005435E3" w:rsidRPr="008E2847" w:rsidRDefault="005435E3" w:rsidP="005435E3">
            <w:pPr>
              <w:jc w:val="center"/>
              <w:rPr>
                <w:rFonts w:ascii="Times New Roman" w:hAnsi="Times New Roman" w:cs="Times New Roman"/>
                <w:b/>
                <w:bCs/>
              </w:rPr>
            </w:pPr>
            <w:r w:rsidRPr="008E2847">
              <w:rPr>
                <w:rFonts w:ascii="Times New Roman" w:hAnsi="Times New Roman" w:cs="Times New Roman"/>
                <w:b/>
                <w:bCs/>
              </w:rPr>
              <w:t>Institucija</w:t>
            </w:r>
          </w:p>
          <w:p w14:paraId="02FB8F3A" w14:textId="7AF122D6" w:rsidR="005435E3" w:rsidRPr="008E2847" w:rsidRDefault="005435E3" w:rsidP="005435E3">
            <w:pPr>
              <w:jc w:val="center"/>
              <w:rPr>
                <w:rFonts w:ascii="Times New Roman" w:hAnsi="Times New Roman" w:cs="Times New Roman"/>
                <w:b/>
                <w:bCs/>
                <w:iCs/>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07B24FC2" w14:textId="1350B999" w:rsidR="005435E3" w:rsidRPr="008E2847" w:rsidRDefault="005435E3" w:rsidP="005435E3">
            <w:pPr>
              <w:jc w:val="center"/>
              <w:rPr>
                <w:rFonts w:ascii="Times New Roman" w:hAnsi="Times New Roman" w:cs="Times New Roman"/>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0AABF153" w14:textId="77777777" w:rsidR="005435E3" w:rsidRPr="008E2847" w:rsidRDefault="005435E3" w:rsidP="005435E3">
            <w:pPr>
              <w:jc w:val="center"/>
              <w:rPr>
                <w:rFonts w:ascii="Times New Roman" w:hAnsi="Times New Roman" w:cs="Times New Roman"/>
                <w:b/>
                <w:bCs/>
              </w:rPr>
            </w:pPr>
            <w:r w:rsidRPr="008E2847">
              <w:rPr>
                <w:rFonts w:ascii="Times New Roman" w:hAnsi="Times New Roman" w:cs="Times New Roman"/>
                <w:b/>
                <w:bCs/>
              </w:rPr>
              <w:t>Oblast</w:t>
            </w:r>
          </w:p>
          <w:p w14:paraId="5EAA74FB" w14:textId="0155A984" w:rsidR="005435E3" w:rsidRPr="008E2847" w:rsidRDefault="005435E3" w:rsidP="005435E3">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2680CCAD" w14:textId="77777777" w:rsidR="005435E3" w:rsidRPr="008E2847" w:rsidRDefault="005435E3" w:rsidP="005435E3">
            <w:pPr>
              <w:jc w:val="center"/>
              <w:rPr>
                <w:rFonts w:ascii="Times New Roman" w:hAnsi="Times New Roman" w:cs="Times New Roman"/>
                <w:b/>
                <w:bCs/>
              </w:rPr>
            </w:pPr>
            <w:r w:rsidRPr="008E2847">
              <w:rPr>
                <w:rFonts w:ascii="Times New Roman" w:hAnsi="Times New Roman" w:cs="Times New Roman"/>
                <w:b/>
                <w:bCs/>
              </w:rPr>
              <w:t>Vrsta rada</w:t>
            </w:r>
          </w:p>
          <w:p w14:paraId="4C56B829" w14:textId="3638BEF2" w:rsidR="005435E3" w:rsidRPr="008E2847" w:rsidRDefault="005435E3" w:rsidP="005435E3">
            <w:pPr>
              <w:jc w:val="center"/>
              <w:rPr>
                <w:rFonts w:ascii="Times New Roman" w:hAnsi="Times New Roman" w:cs="Times New Roman"/>
                <w:b/>
                <w:bCs/>
                <w:lang w:val="en-GB"/>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35E3D888" w14:textId="7FF72B36" w:rsidR="005435E3" w:rsidRPr="008E2847" w:rsidRDefault="005435E3" w:rsidP="005435E3">
            <w:pPr>
              <w:jc w:val="center"/>
              <w:rPr>
                <w:rFonts w:ascii="Times New Roman" w:hAnsi="Times New Roman" w:cs="Times New Roman"/>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1C48E574" w14:textId="77777777" w:rsidR="005435E3" w:rsidRPr="008E2847" w:rsidRDefault="005435E3" w:rsidP="005435E3">
            <w:pPr>
              <w:jc w:val="center"/>
              <w:rPr>
                <w:rFonts w:ascii="Times New Roman" w:hAnsi="Times New Roman" w:cs="Times New Roman"/>
                <w:b/>
                <w:bCs/>
              </w:rPr>
            </w:pPr>
            <w:r w:rsidRPr="008E2847">
              <w:rPr>
                <w:rFonts w:ascii="Times New Roman" w:hAnsi="Times New Roman" w:cs="Times New Roman"/>
                <w:b/>
                <w:bCs/>
              </w:rPr>
              <w:t>Izvor</w:t>
            </w:r>
          </w:p>
          <w:p w14:paraId="00F6B8DE" w14:textId="33974771" w:rsidR="005435E3" w:rsidRPr="008E2847" w:rsidRDefault="005435E3" w:rsidP="005435E3">
            <w:pPr>
              <w:jc w:val="center"/>
              <w:rPr>
                <w:rStyle w:val="Hyperlink"/>
                <w:rFonts w:ascii="Times New Roman" w:hAnsi="Times New Roman" w:cs="Times New Roman"/>
                <w:lang w:val="en-GB"/>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09A631BB" w14:textId="77777777" w:rsidR="005435E3" w:rsidRPr="008E2847" w:rsidRDefault="005435E3" w:rsidP="005435E3">
            <w:pPr>
              <w:jc w:val="center"/>
              <w:rPr>
                <w:rFonts w:ascii="Times New Roman" w:hAnsi="Times New Roman" w:cs="Times New Roman"/>
                <w:b/>
                <w:bCs/>
              </w:rPr>
            </w:pPr>
            <w:r w:rsidRPr="008E2847">
              <w:rPr>
                <w:rFonts w:ascii="Times New Roman" w:hAnsi="Times New Roman" w:cs="Times New Roman"/>
                <w:b/>
                <w:bCs/>
              </w:rPr>
              <w:t>Naziv rada</w:t>
            </w:r>
          </w:p>
          <w:p w14:paraId="141EDFDD" w14:textId="47CE7EEB" w:rsidR="005435E3" w:rsidRPr="008E2847" w:rsidRDefault="005435E3" w:rsidP="005435E3">
            <w:pPr>
              <w:jc w:val="center"/>
              <w:rPr>
                <w:rFonts w:ascii="Times New Roman" w:hAnsi="Times New Roman" w:cs="Times New Roman"/>
              </w:rPr>
            </w:pPr>
            <w:r w:rsidRPr="008E2847">
              <w:rPr>
                <w:rFonts w:ascii="Times New Roman" w:hAnsi="Times New Roman" w:cs="Times New Roman"/>
                <w:b/>
                <w:bCs/>
                <w:color w:val="0070C0"/>
              </w:rPr>
              <w:t>Name</w:t>
            </w:r>
          </w:p>
        </w:tc>
      </w:tr>
      <w:tr w:rsidR="004E651E" w:rsidRPr="008E2847" w14:paraId="6828949C" w14:textId="77777777" w:rsidTr="00B87A7C">
        <w:tc>
          <w:tcPr>
            <w:tcW w:w="709" w:type="dxa"/>
            <w:vAlign w:val="center"/>
          </w:tcPr>
          <w:p w14:paraId="6AA50C1E" w14:textId="6D52C5DF" w:rsidR="005435E3" w:rsidRPr="008E2847" w:rsidRDefault="005435E3" w:rsidP="005435E3">
            <w:pPr>
              <w:jc w:val="center"/>
              <w:rPr>
                <w:rFonts w:ascii="Times New Roman" w:hAnsi="Times New Roman" w:cs="Times New Roman"/>
                <w:b/>
                <w:bCs/>
                <w:iCs/>
              </w:rPr>
            </w:pPr>
            <w:r>
              <w:rPr>
                <w:rFonts w:ascii="Times New Roman" w:hAnsi="Times New Roman" w:cs="Times New Roman"/>
                <w:b/>
                <w:bCs/>
                <w:iCs/>
              </w:rPr>
              <w:t>7</w:t>
            </w:r>
            <w:r w:rsidRPr="00C40835">
              <w:rPr>
                <w:rFonts w:ascii="Times New Roman" w:hAnsi="Times New Roman" w:cs="Times New Roman"/>
                <w:b/>
                <w:bCs/>
                <w:iCs/>
              </w:rPr>
              <w:t>.</w:t>
            </w:r>
          </w:p>
        </w:tc>
        <w:tc>
          <w:tcPr>
            <w:tcW w:w="1554" w:type="dxa"/>
            <w:vAlign w:val="center"/>
          </w:tcPr>
          <w:p w14:paraId="26894904" w14:textId="74BBFB4F" w:rsidR="005435E3" w:rsidRPr="008E2847" w:rsidRDefault="005435E3" w:rsidP="005435E3">
            <w:pPr>
              <w:rPr>
                <w:rFonts w:ascii="Times New Roman" w:hAnsi="Times New Roman" w:cs="Times New Roman"/>
                <w:color w:val="000000"/>
              </w:rPr>
            </w:pPr>
            <w:r w:rsidRPr="008E2847">
              <w:rPr>
                <w:rFonts w:ascii="Times New Roman" w:hAnsi="Times New Roman" w:cs="Times New Roman"/>
                <w:b/>
                <w:bCs/>
                <w:iCs/>
              </w:rPr>
              <w:t xml:space="preserve">Prof.dr. </w:t>
            </w:r>
            <w:r w:rsidRPr="008E2847">
              <w:rPr>
                <w:rFonts w:ascii="Times New Roman" w:hAnsi="Times New Roman" w:cs="Times New Roman"/>
                <w:b/>
                <w:bCs/>
                <w:color w:val="000000"/>
              </w:rPr>
              <w:t>Ljubiša Andrić</w:t>
            </w:r>
          </w:p>
          <w:p w14:paraId="3E85D0F7" w14:textId="31863C69" w:rsidR="005435E3" w:rsidRPr="008E2847" w:rsidRDefault="005435E3" w:rsidP="005435E3">
            <w:pPr>
              <w:rPr>
                <w:rFonts w:ascii="Times New Roman" w:hAnsi="Times New Roman" w:cs="Times New Roman"/>
                <w:color w:val="000000"/>
              </w:rPr>
            </w:pPr>
            <w:r w:rsidRPr="008E2847">
              <w:rPr>
                <w:rFonts w:ascii="Times New Roman" w:hAnsi="Times New Roman" w:cs="Times New Roman"/>
                <w:b/>
                <w:bCs/>
                <w:iCs/>
              </w:rPr>
              <w:t xml:space="preserve">Dr. </w:t>
            </w:r>
            <w:r w:rsidRPr="008E2847">
              <w:rPr>
                <w:rFonts w:ascii="Times New Roman" w:hAnsi="Times New Roman" w:cs="Times New Roman"/>
                <w:b/>
                <w:bCs/>
                <w:color w:val="000000"/>
              </w:rPr>
              <w:t>Dragan Radulović</w:t>
            </w:r>
            <w:r w:rsidRPr="008E2847">
              <w:rPr>
                <w:rFonts w:ascii="Times New Roman" w:hAnsi="Times New Roman" w:cs="Times New Roman"/>
                <w:color w:val="000000"/>
              </w:rPr>
              <w:t xml:space="preserve">, </w:t>
            </w:r>
          </w:p>
          <w:p w14:paraId="504CD807" w14:textId="77777777" w:rsidR="005435E3" w:rsidRPr="008E2847" w:rsidRDefault="005435E3" w:rsidP="005435E3">
            <w:pPr>
              <w:rPr>
                <w:rFonts w:ascii="Times New Roman" w:hAnsi="Times New Roman" w:cs="Times New Roman"/>
                <w:color w:val="000000"/>
              </w:rPr>
            </w:pPr>
            <w:r w:rsidRPr="008E2847">
              <w:rPr>
                <w:rFonts w:ascii="Times New Roman" w:hAnsi="Times New Roman" w:cs="Times New Roman"/>
                <w:color w:val="000000"/>
              </w:rPr>
              <w:t>Anja Terzić,</w:t>
            </w:r>
          </w:p>
          <w:p w14:paraId="746F0E8E" w14:textId="77777777" w:rsidR="005435E3" w:rsidRPr="008E2847" w:rsidRDefault="005435E3" w:rsidP="005435E3">
            <w:pPr>
              <w:rPr>
                <w:rFonts w:ascii="Times New Roman" w:hAnsi="Times New Roman" w:cs="Times New Roman"/>
                <w:color w:val="000000"/>
              </w:rPr>
            </w:pPr>
            <w:r w:rsidRPr="008E2847">
              <w:rPr>
                <w:rFonts w:ascii="Times New Roman" w:hAnsi="Times New Roman" w:cs="Times New Roman"/>
                <w:color w:val="000000"/>
              </w:rPr>
              <w:t xml:space="preserve">Milada Pezo, </w:t>
            </w:r>
          </w:p>
          <w:p w14:paraId="63F68B10" w14:textId="77777777" w:rsidR="005435E3" w:rsidRPr="008E2847" w:rsidRDefault="005435E3" w:rsidP="005435E3">
            <w:pPr>
              <w:rPr>
                <w:rFonts w:ascii="Times New Roman" w:hAnsi="Times New Roman" w:cs="Times New Roman"/>
                <w:color w:val="000000"/>
              </w:rPr>
            </w:pPr>
            <w:r w:rsidRPr="008E2847">
              <w:rPr>
                <w:rFonts w:ascii="Times New Roman" w:hAnsi="Times New Roman" w:cs="Times New Roman"/>
                <w:color w:val="000000"/>
              </w:rPr>
              <w:t>Jovica Stojanović,</w:t>
            </w:r>
          </w:p>
          <w:p w14:paraId="6E07471D" w14:textId="554FB2A9" w:rsidR="005435E3" w:rsidRPr="008E2847" w:rsidRDefault="005435E3" w:rsidP="005435E3">
            <w:pPr>
              <w:rPr>
                <w:rFonts w:ascii="Times New Roman" w:hAnsi="Times New Roman" w:cs="Times New Roman"/>
                <w:color w:val="000000"/>
              </w:rPr>
            </w:pPr>
            <w:r w:rsidRPr="008E2847">
              <w:rPr>
                <w:rFonts w:ascii="Times New Roman" w:hAnsi="Times New Roman" w:cs="Times New Roman"/>
                <w:color w:val="000000"/>
              </w:rPr>
              <w:t xml:space="preserve">Lato Pezo, </w:t>
            </w:r>
          </w:p>
          <w:p w14:paraId="40573372" w14:textId="77777777" w:rsidR="005435E3" w:rsidRPr="008E2847" w:rsidRDefault="005435E3" w:rsidP="005435E3">
            <w:pPr>
              <w:rPr>
                <w:rFonts w:ascii="Times New Roman" w:hAnsi="Times New Roman" w:cs="Times New Roman"/>
                <w:color w:val="000000"/>
              </w:rPr>
            </w:pPr>
            <w:r w:rsidRPr="008E2847">
              <w:rPr>
                <w:rFonts w:ascii="Times New Roman" w:hAnsi="Times New Roman" w:cs="Times New Roman"/>
                <w:color w:val="000000"/>
              </w:rPr>
              <w:t xml:space="preserve">Zagorka Radojević, </w:t>
            </w:r>
          </w:p>
          <w:p w14:paraId="7EC2C6EE" w14:textId="77777777" w:rsidR="005435E3" w:rsidRPr="008E2847" w:rsidRDefault="005435E3" w:rsidP="005435E3">
            <w:pPr>
              <w:rPr>
                <w:rFonts w:ascii="Times New Roman" w:hAnsi="Times New Roman" w:cs="Times New Roman"/>
                <w:b/>
                <w:bCs/>
                <w:iCs/>
                <w:u w:val="single"/>
              </w:rPr>
            </w:pPr>
          </w:p>
          <w:p w14:paraId="76B828DD" w14:textId="529BC5BE" w:rsidR="005435E3" w:rsidRPr="008E2847" w:rsidRDefault="005435E3" w:rsidP="005435E3">
            <w:pPr>
              <w:rPr>
                <w:rFonts w:ascii="Times New Roman" w:hAnsi="Times New Roman" w:cs="Times New Roman"/>
              </w:rPr>
            </w:pPr>
          </w:p>
        </w:tc>
        <w:tc>
          <w:tcPr>
            <w:tcW w:w="1418" w:type="dxa"/>
            <w:vAlign w:val="center"/>
          </w:tcPr>
          <w:p w14:paraId="16331475" w14:textId="59A7DFA5" w:rsidR="005435E3" w:rsidRPr="008E2847" w:rsidRDefault="005435E3" w:rsidP="005435E3">
            <w:pPr>
              <w:jc w:val="center"/>
              <w:rPr>
                <w:rFonts w:ascii="Times New Roman" w:hAnsi="Times New Roman" w:cs="Times New Roman"/>
              </w:rPr>
            </w:pPr>
            <w:r w:rsidRPr="008E2847">
              <w:rPr>
                <w:rFonts w:ascii="Times New Roman" w:hAnsi="Times New Roman" w:cs="Times New Roman"/>
                <w:b/>
                <w:bCs/>
                <w:iCs/>
              </w:rPr>
              <w:t>Institut za tehnologiju nuklearnih i drugih mineralnih sirovina - ITNMS Beograd</w:t>
            </w:r>
          </w:p>
        </w:tc>
        <w:tc>
          <w:tcPr>
            <w:tcW w:w="1276" w:type="dxa"/>
            <w:vAlign w:val="center"/>
          </w:tcPr>
          <w:p w14:paraId="12049AE0" w14:textId="732C6FBE" w:rsidR="005435E3" w:rsidRPr="008E2847" w:rsidRDefault="005435E3" w:rsidP="005435E3">
            <w:pPr>
              <w:jc w:val="center"/>
              <w:rPr>
                <w:rFonts w:ascii="Times New Roman" w:hAnsi="Times New Roman" w:cs="Times New Roman"/>
              </w:rPr>
            </w:pPr>
            <w:r>
              <w:rPr>
                <w:rFonts w:ascii="Times New Roman" w:hAnsi="Times New Roman" w:cs="Times New Roman"/>
              </w:rPr>
              <w:t>2020. god.</w:t>
            </w:r>
          </w:p>
        </w:tc>
        <w:tc>
          <w:tcPr>
            <w:tcW w:w="1417" w:type="dxa"/>
            <w:vAlign w:val="center"/>
          </w:tcPr>
          <w:p w14:paraId="7C236BB7" w14:textId="77777777" w:rsidR="005435E3" w:rsidRPr="008E2847" w:rsidRDefault="005435E3" w:rsidP="005435E3">
            <w:pPr>
              <w:jc w:val="center"/>
              <w:rPr>
                <w:rFonts w:ascii="Times New Roman" w:hAnsi="Times New Roman" w:cs="Times New Roman"/>
              </w:rPr>
            </w:pPr>
            <w:r w:rsidRPr="008E2847">
              <w:rPr>
                <w:rFonts w:ascii="Times New Roman" w:hAnsi="Times New Roman" w:cs="Times New Roman"/>
              </w:rPr>
              <w:t>Cementna industrija</w:t>
            </w:r>
          </w:p>
          <w:p w14:paraId="31DA8742" w14:textId="6BA96A86" w:rsidR="005435E3" w:rsidRPr="008E2847" w:rsidRDefault="005435E3" w:rsidP="005435E3">
            <w:pPr>
              <w:jc w:val="center"/>
              <w:rPr>
                <w:rFonts w:ascii="Times New Roman" w:hAnsi="Times New Roman" w:cs="Times New Roman"/>
                <w:i/>
              </w:rPr>
            </w:pPr>
            <w:r w:rsidRPr="008E2847">
              <w:rPr>
                <w:rFonts w:ascii="Times New Roman" w:hAnsi="Times New Roman" w:cs="Times New Roman"/>
                <w:i/>
                <w:color w:val="0070C0"/>
              </w:rPr>
              <w:t>Cement industry</w:t>
            </w:r>
          </w:p>
        </w:tc>
        <w:tc>
          <w:tcPr>
            <w:tcW w:w="3260" w:type="dxa"/>
            <w:vAlign w:val="center"/>
          </w:tcPr>
          <w:p w14:paraId="55B64F20" w14:textId="7E62CCFA" w:rsidR="005435E3" w:rsidRPr="008E2847" w:rsidRDefault="005435E3" w:rsidP="005435E3">
            <w:pPr>
              <w:jc w:val="center"/>
              <w:rPr>
                <w:rFonts w:ascii="Times New Roman" w:hAnsi="Times New Roman" w:cs="Times New Roman"/>
              </w:rPr>
            </w:pPr>
            <w:r w:rsidRPr="008E2847">
              <w:rPr>
                <w:rFonts w:ascii="Times New Roman" w:hAnsi="Times New Roman" w:cs="Times New Roman"/>
                <w:b/>
                <w:bCs/>
                <w:u w:val="single"/>
                <w:lang w:val="en-GB"/>
              </w:rPr>
              <w:t>Rad u međunarodnom časopisu:</w:t>
            </w:r>
            <w:r w:rsidRPr="008E2847">
              <w:rPr>
                <w:rFonts w:ascii="Times New Roman" w:hAnsi="Times New Roman" w:cs="Times New Roman"/>
                <w:lang w:val="en-GB"/>
              </w:rPr>
              <w:t xml:space="preserve"> Construction and Building Materials 258</w:t>
            </w:r>
          </w:p>
        </w:tc>
        <w:tc>
          <w:tcPr>
            <w:tcW w:w="1985" w:type="dxa"/>
            <w:vAlign w:val="center"/>
          </w:tcPr>
          <w:p w14:paraId="31E3979D" w14:textId="42E5C3CB" w:rsidR="005435E3" w:rsidRPr="008E2847" w:rsidRDefault="005435E3" w:rsidP="005435E3">
            <w:pPr>
              <w:jc w:val="center"/>
              <w:rPr>
                <w:rFonts w:ascii="Times New Roman" w:hAnsi="Times New Roman" w:cs="Times New Roman"/>
              </w:rPr>
            </w:pPr>
            <w:r>
              <w:rPr>
                <w:rFonts w:ascii="Times New Roman" w:hAnsi="Times New Roman" w:cs="Times New Roman"/>
              </w:rPr>
              <w:t>/</w:t>
            </w:r>
          </w:p>
        </w:tc>
        <w:tc>
          <w:tcPr>
            <w:tcW w:w="1843" w:type="dxa"/>
            <w:vAlign w:val="center"/>
          </w:tcPr>
          <w:p w14:paraId="5F934FAF" w14:textId="77777777" w:rsidR="005435E3" w:rsidRPr="008E2847" w:rsidRDefault="00726C68" w:rsidP="005435E3">
            <w:pPr>
              <w:autoSpaceDE w:val="0"/>
              <w:autoSpaceDN w:val="0"/>
              <w:adjustRightInd w:val="0"/>
              <w:ind w:left="284" w:hanging="284"/>
              <w:jc w:val="center"/>
              <w:rPr>
                <w:rFonts w:ascii="Times New Roman" w:hAnsi="Times New Roman" w:cs="Times New Roman"/>
              </w:rPr>
            </w:pPr>
            <w:hyperlink r:id="rId12" w:tgtFrame="_blank" w:tooltip="Persistent link using digital object identifier" w:history="1">
              <w:r w:rsidR="005435E3" w:rsidRPr="008E2847">
                <w:rPr>
                  <w:rFonts w:ascii="Times New Roman" w:hAnsi="Times New Roman" w:cs="Times New Roman"/>
                </w:rPr>
                <w:t>https://doi.org/10.1016/j.conbuildmat.2020.119721</w:t>
              </w:r>
            </w:hyperlink>
          </w:p>
          <w:p w14:paraId="3164CD02" w14:textId="77777777" w:rsidR="005435E3" w:rsidRPr="008E2847" w:rsidRDefault="005435E3" w:rsidP="005435E3">
            <w:pPr>
              <w:autoSpaceDE w:val="0"/>
              <w:autoSpaceDN w:val="0"/>
              <w:adjustRightInd w:val="0"/>
              <w:ind w:left="284" w:hanging="284"/>
              <w:jc w:val="center"/>
              <w:rPr>
                <w:rFonts w:ascii="Times New Roman" w:hAnsi="Times New Roman" w:cs="Times New Roman"/>
              </w:rPr>
            </w:pPr>
          </w:p>
          <w:p w14:paraId="031996CE" w14:textId="77777777" w:rsidR="005435E3" w:rsidRPr="008E2847" w:rsidRDefault="005435E3" w:rsidP="005435E3">
            <w:pPr>
              <w:autoSpaceDE w:val="0"/>
              <w:autoSpaceDN w:val="0"/>
              <w:adjustRightInd w:val="0"/>
              <w:ind w:left="284" w:hanging="284"/>
              <w:jc w:val="center"/>
              <w:rPr>
                <w:rFonts w:ascii="Times New Roman" w:hAnsi="Times New Roman" w:cs="Times New Roman"/>
              </w:rPr>
            </w:pPr>
          </w:p>
          <w:p w14:paraId="6ADD8D17" w14:textId="38F910B4" w:rsidR="005435E3" w:rsidRPr="008E2847" w:rsidRDefault="005435E3" w:rsidP="005435E3">
            <w:pPr>
              <w:autoSpaceDE w:val="0"/>
              <w:autoSpaceDN w:val="0"/>
              <w:adjustRightInd w:val="0"/>
              <w:ind w:left="284" w:hanging="284"/>
              <w:jc w:val="center"/>
              <w:rPr>
                <w:rFonts w:ascii="Times New Roman" w:hAnsi="Times New Roman" w:cs="Times New Roman"/>
              </w:rPr>
            </w:pPr>
            <w:r w:rsidRPr="008E2847">
              <w:rPr>
                <w:rFonts w:ascii="Times New Roman" w:hAnsi="Times New Roman" w:cs="Times New Roman"/>
              </w:rPr>
              <w:t>https://www.sciencedirect.com/science/article/abs/pii/S0950061820317268</w:t>
            </w:r>
          </w:p>
        </w:tc>
        <w:tc>
          <w:tcPr>
            <w:tcW w:w="2693" w:type="dxa"/>
            <w:vAlign w:val="center"/>
          </w:tcPr>
          <w:p w14:paraId="6EE1D23E" w14:textId="77777777" w:rsidR="007A6C98" w:rsidRDefault="007A6C98" w:rsidP="005435E3">
            <w:pPr>
              <w:rPr>
                <w:rFonts w:ascii="Times New Roman" w:hAnsi="Times New Roman" w:cs="Times New Roman"/>
              </w:rPr>
            </w:pPr>
          </w:p>
          <w:p w14:paraId="74D1BF6A" w14:textId="4AF9DEB6" w:rsidR="005435E3" w:rsidRPr="008E2847" w:rsidRDefault="005435E3" w:rsidP="005435E3">
            <w:pPr>
              <w:rPr>
                <w:rFonts w:ascii="Times New Roman" w:hAnsi="Times New Roman" w:cs="Times New Roman"/>
              </w:rPr>
            </w:pPr>
            <w:r w:rsidRPr="008E2847">
              <w:rPr>
                <w:rFonts w:ascii="Times New Roman" w:hAnsi="Times New Roman" w:cs="Times New Roman"/>
              </w:rPr>
              <w:t xml:space="preserve">Model predviđanja zasnovan na umjetnoj neuronskoj mreži za mehaničko-kemijsku aktivaciju pirofilita kao sastavni korak u proizvodnji cementnih veziva </w:t>
            </w:r>
          </w:p>
          <w:p w14:paraId="6F42B81A" w14:textId="77777777" w:rsidR="005435E3" w:rsidRPr="008E2847" w:rsidRDefault="005435E3" w:rsidP="005435E3">
            <w:pPr>
              <w:rPr>
                <w:rFonts w:ascii="Times New Roman" w:hAnsi="Times New Roman" w:cs="Times New Roman"/>
              </w:rPr>
            </w:pPr>
          </w:p>
          <w:p w14:paraId="33393C77" w14:textId="77777777" w:rsidR="005435E3" w:rsidRPr="008E2847" w:rsidRDefault="005435E3" w:rsidP="005435E3">
            <w:pPr>
              <w:rPr>
                <w:rFonts w:ascii="Times New Roman" w:hAnsi="Times New Roman" w:cs="Times New Roman"/>
                <w:i/>
                <w:color w:val="0070C0"/>
              </w:rPr>
            </w:pPr>
            <w:r w:rsidRPr="008E2847">
              <w:rPr>
                <w:rFonts w:ascii="Times New Roman" w:hAnsi="Times New Roman" w:cs="Times New Roman"/>
                <w:i/>
                <w:color w:val="0070C0"/>
              </w:rPr>
              <w:t>Prediction model based on artificial neural network for pyrophyllite mechano-chemical activation as an integral step in production of cement binders</w:t>
            </w:r>
          </w:p>
          <w:p w14:paraId="35D16F02" w14:textId="77777777" w:rsidR="005435E3" w:rsidRPr="008E2847" w:rsidRDefault="005435E3" w:rsidP="005435E3">
            <w:pPr>
              <w:rPr>
                <w:rFonts w:ascii="Times New Roman" w:hAnsi="Times New Roman" w:cs="Times New Roman"/>
                <w:i/>
              </w:rPr>
            </w:pPr>
          </w:p>
          <w:p w14:paraId="4E0670F7" w14:textId="2D753149" w:rsidR="005435E3" w:rsidRPr="008E2847" w:rsidRDefault="005435E3" w:rsidP="005435E3">
            <w:pPr>
              <w:rPr>
                <w:rFonts w:ascii="Times New Roman" w:hAnsi="Times New Roman" w:cs="Times New Roman"/>
                <w:i/>
              </w:rPr>
            </w:pPr>
          </w:p>
        </w:tc>
      </w:tr>
      <w:tr w:rsidR="004E651E" w:rsidRPr="008E2847" w14:paraId="5638658F" w14:textId="77777777" w:rsidTr="00B87A7C">
        <w:tc>
          <w:tcPr>
            <w:tcW w:w="709" w:type="dxa"/>
            <w:vAlign w:val="center"/>
          </w:tcPr>
          <w:p w14:paraId="11F4CEEA" w14:textId="0D76C451" w:rsidR="005435E3" w:rsidRPr="008E2847" w:rsidRDefault="005435E3" w:rsidP="005435E3">
            <w:pPr>
              <w:jc w:val="center"/>
              <w:rPr>
                <w:rFonts w:ascii="Times New Roman" w:hAnsi="Times New Roman" w:cs="Times New Roman"/>
                <w:b/>
                <w:bCs/>
                <w:iCs/>
              </w:rPr>
            </w:pPr>
            <w:r>
              <w:rPr>
                <w:rFonts w:ascii="Times New Roman" w:hAnsi="Times New Roman" w:cs="Times New Roman"/>
                <w:b/>
                <w:bCs/>
                <w:iCs/>
              </w:rPr>
              <w:t>8</w:t>
            </w:r>
            <w:r w:rsidRPr="00C40835">
              <w:rPr>
                <w:rFonts w:ascii="Times New Roman" w:hAnsi="Times New Roman" w:cs="Times New Roman"/>
                <w:b/>
                <w:bCs/>
                <w:iCs/>
              </w:rPr>
              <w:t>.</w:t>
            </w:r>
          </w:p>
        </w:tc>
        <w:tc>
          <w:tcPr>
            <w:tcW w:w="1554" w:type="dxa"/>
            <w:vAlign w:val="center"/>
          </w:tcPr>
          <w:p w14:paraId="529DF7A2" w14:textId="77777777" w:rsidR="005435E3" w:rsidRDefault="005435E3" w:rsidP="005435E3">
            <w:pPr>
              <w:rPr>
                <w:rFonts w:ascii="Times New Roman" w:hAnsi="Times New Roman" w:cs="Times New Roman"/>
                <w:b/>
                <w:bCs/>
                <w:iCs/>
              </w:rPr>
            </w:pPr>
          </w:p>
          <w:p w14:paraId="7F091C32" w14:textId="0462853C" w:rsidR="005435E3" w:rsidRPr="008E2847" w:rsidRDefault="005435E3" w:rsidP="005435E3">
            <w:pPr>
              <w:rPr>
                <w:rFonts w:ascii="Times New Roman" w:eastAsia="Times New Roman" w:hAnsi="Times New Roman" w:cs="Times New Roman"/>
                <w:b/>
                <w:bCs/>
                <w:iCs/>
              </w:rPr>
            </w:pPr>
            <w:r w:rsidRPr="008E2847">
              <w:rPr>
                <w:rFonts w:ascii="Times New Roman" w:hAnsi="Times New Roman" w:cs="Times New Roman"/>
                <w:b/>
                <w:bCs/>
                <w:iCs/>
              </w:rPr>
              <w:t xml:space="preserve">Prof.dr. </w:t>
            </w:r>
            <w:r w:rsidRPr="008E2847">
              <w:rPr>
                <w:rFonts w:ascii="Times New Roman" w:eastAsia="Times New Roman" w:hAnsi="Times New Roman" w:cs="Times New Roman"/>
                <w:b/>
                <w:bCs/>
                <w:iCs/>
              </w:rPr>
              <w:t xml:space="preserve">Ljubiša Andrić, </w:t>
            </w:r>
          </w:p>
          <w:p w14:paraId="59AEB77A" w14:textId="05C86343" w:rsidR="005435E3" w:rsidRPr="008E2847" w:rsidRDefault="005435E3" w:rsidP="005435E3">
            <w:pPr>
              <w:rPr>
                <w:rFonts w:ascii="Times New Roman" w:eastAsia="Times New Roman" w:hAnsi="Times New Roman" w:cs="Times New Roman"/>
                <w:iCs/>
              </w:rPr>
            </w:pPr>
            <w:r w:rsidRPr="008E2847">
              <w:rPr>
                <w:rFonts w:ascii="Times New Roman" w:hAnsi="Times New Roman" w:cs="Times New Roman"/>
                <w:b/>
                <w:bCs/>
                <w:iCs/>
              </w:rPr>
              <w:t xml:space="preserve">Dr. </w:t>
            </w:r>
            <w:r w:rsidRPr="008E2847">
              <w:rPr>
                <w:rFonts w:ascii="Times New Roman" w:eastAsia="Times New Roman" w:hAnsi="Times New Roman" w:cs="Times New Roman"/>
                <w:b/>
                <w:bCs/>
                <w:iCs/>
              </w:rPr>
              <w:t>Dragan Radulović,</w:t>
            </w:r>
            <w:r w:rsidRPr="008E2847">
              <w:rPr>
                <w:rFonts w:ascii="Times New Roman" w:eastAsia="Times New Roman" w:hAnsi="Times New Roman" w:cs="Times New Roman"/>
                <w:iCs/>
              </w:rPr>
              <w:t xml:space="preserve"> </w:t>
            </w:r>
          </w:p>
          <w:p w14:paraId="04A8A038" w14:textId="77777777" w:rsidR="005435E3" w:rsidRPr="008E2847" w:rsidRDefault="005435E3" w:rsidP="005435E3">
            <w:pPr>
              <w:rPr>
                <w:rFonts w:ascii="Times New Roman" w:eastAsia="Times New Roman" w:hAnsi="Times New Roman" w:cs="Times New Roman"/>
                <w:iCs/>
              </w:rPr>
            </w:pPr>
            <w:r w:rsidRPr="008E2847">
              <w:rPr>
                <w:rFonts w:ascii="Times New Roman" w:eastAsia="Times New Roman" w:hAnsi="Times New Roman" w:cs="Times New Roman"/>
                <w:iCs/>
              </w:rPr>
              <w:t xml:space="preserve">Marko Pavlović, </w:t>
            </w:r>
          </w:p>
          <w:p w14:paraId="170AC464" w14:textId="77777777" w:rsidR="005435E3" w:rsidRPr="008E2847" w:rsidRDefault="005435E3" w:rsidP="005435E3">
            <w:pPr>
              <w:rPr>
                <w:rFonts w:ascii="Times New Roman" w:eastAsia="Times New Roman" w:hAnsi="Times New Roman" w:cs="Times New Roman"/>
                <w:iCs/>
                <w:lang w:val="en-GB"/>
              </w:rPr>
            </w:pPr>
            <w:r w:rsidRPr="008E2847">
              <w:rPr>
                <w:rFonts w:ascii="Times New Roman" w:eastAsia="Times New Roman" w:hAnsi="Times New Roman" w:cs="Times New Roman"/>
                <w:iCs/>
                <w:lang w:val="en-GB"/>
              </w:rPr>
              <w:t>Milan Petrov,</w:t>
            </w:r>
          </w:p>
          <w:p w14:paraId="7EB8C1EE" w14:textId="32ED6551" w:rsidR="005435E3" w:rsidRDefault="005435E3" w:rsidP="005435E3">
            <w:pPr>
              <w:rPr>
                <w:rFonts w:ascii="Times New Roman" w:eastAsia="Times New Roman" w:hAnsi="Times New Roman" w:cs="Times New Roman"/>
                <w:iCs/>
                <w:lang w:val="en-GB"/>
              </w:rPr>
            </w:pPr>
            <w:r w:rsidRPr="008E2847">
              <w:rPr>
                <w:rFonts w:ascii="Times New Roman" w:eastAsia="Times New Roman" w:hAnsi="Times New Roman" w:cs="Times New Roman"/>
                <w:iCs/>
                <w:lang w:val="en-GB"/>
              </w:rPr>
              <w:t xml:space="preserve">Jovica Stojanović </w:t>
            </w:r>
          </w:p>
          <w:p w14:paraId="79B361D3" w14:textId="000EE13D" w:rsidR="005435E3" w:rsidRPr="008E2847" w:rsidRDefault="005435E3" w:rsidP="005435E3">
            <w:pPr>
              <w:rPr>
                <w:rFonts w:ascii="Times New Roman" w:hAnsi="Times New Roman" w:cs="Times New Roman"/>
              </w:rPr>
            </w:pPr>
          </w:p>
        </w:tc>
        <w:tc>
          <w:tcPr>
            <w:tcW w:w="1418" w:type="dxa"/>
            <w:vAlign w:val="center"/>
          </w:tcPr>
          <w:p w14:paraId="0363DFA0" w14:textId="183B9104" w:rsidR="005435E3" w:rsidRPr="008E2847" w:rsidRDefault="005435E3" w:rsidP="005435E3">
            <w:pPr>
              <w:jc w:val="center"/>
              <w:rPr>
                <w:rFonts w:ascii="Times New Roman" w:hAnsi="Times New Roman" w:cs="Times New Roman"/>
              </w:rPr>
            </w:pPr>
            <w:r w:rsidRPr="008E2847">
              <w:rPr>
                <w:rFonts w:ascii="Times New Roman" w:hAnsi="Times New Roman" w:cs="Times New Roman"/>
                <w:b/>
                <w:bCs/>
                <w:iCs/>
              </w:rPr>
              <w:t>Institut za tehnologiju nuklearnih i drugih mineralnih sirovina - ITNMS Beograd</w:t>
            </w:r>
          </w:p>
        </w:tc>
        <w:tc>
          <w:tcPr>
            <w:tcW w:w="1276" w:type="dxa"/>
            <w:vAlign w:val="center"/>
          </w:tcPr>
          <w:p w14:paraId="71BCD316" w14:textId="78D101C1" w:rsidR="005435E3" w:rsidRPr="008E2847" w:rsidRDefault="005435E3" w:rsidP="005435E3">
            <w:pPr>
              <w:jc w:val="center"/>
              <w:rPr>
                <w:rFonts w:ascii="Times New Roman" w:hAnsi="Times New Roman" w:cs="Times New Roman"/>
              </w:rPr>
            </w:pPr>
            <w:r>
              <w:rPr>
                <w:rFonts w:ascii="Times New Roman" w:hAnsi="Times New Roman" w:cs="Times New Roman"/>
              </w:rPr>
              <w:t>2020. god.</w:t>
            </w:r>
          </w:p>
        </w:tc>
        <w:tc>
          <w:tcPr>
            <w:tcW w:w="1417" w:type="dxa"/>
            <w:vAlign w:val="center"/>
          </w:tcPr>
          <w:p w14:paraId="335EAFF1" w14:textId="77777777" w:rsidR="005435E3" w:rsidRPr="008E2847" w:rsidRDefault="005435E3" w:rsidP="005435E3">
            <w:pPr>
              <w:jc w:val="center"/>
              <w:rPr>
                <w:rFonts w:ascii="Times New Roman" w:hAnsi="Times New Roman" w:cs="Times New Roman"/>
              </w:rPr>
            </w:pPr>
            <w:r w:rsidRPr="008E2847">
              <w:rPr>
                <w:rFonts w:ascii="Times New Roman" w:hAnsi="Times New Roman" w:cs="Times New Roman"/>
              </w:rPr>
              <w:t>Vatrostalni premazi</w:t>
            </w:r>
          </w:p>
          <w:p w14:paraId="73FAE182" w14:textId="0DFD314C" w:rsidR="005435E3" w:rsidRPr="008E2847" w:rsidRDefault="005435E3" w:rsidP="005435E3">
            <w:pPr>
              <w:jc w:val="center"/>
              <w:rPr>
                <w:rFonts w:ascii="Times New Roman" w:hAnsi="Times New Roman" w:cs="Times New Roman"/>
                <w:i/>
              </w:rPr>
            </w:pPr>
            <w:r w:rsidRPr="008E2847">
              <w:rPr>
                <w:rFonts w:ascii="Times New Roman" w:hAnsi="Times New Roman" w:cs="Times New Roman"/>
                <w:i/>
                <w:color w:val="0070C0"/>
              </w:rPr>
              <w:t>Refractory coatings</w:t>
            </w:r>
          </w:p>
        </w:tc>
        <w:tc>
          <w:tcPr>
            <w:tcW w:w="3260" w:type="dxa"/>
            <w:vAlign w:val="center"/>
          </w:tcPr>
          <w:p w14:paraId="69D11F4E" w14:textId="77777777" w:rsidR="005435E3" w:rsidRPr="008E2847" w:rsidRDefault="005435E3" w:rsidP="005435E3">
            <w:pPr>
              <w:jc w:val="center"/>
              <w:rPr>
                <w:rFonts w:ascii="Times New Roman" w:eastAsia="Times New Roman" w:hAnsi="Times New Roman" w:cs="Times New Roman"/>
                <w:b/>
                <w:u w:val="single"/>
              </w:rPr>
            </w:pPr>
            <w:r w:rsidRPr="008E2847">
              <w:rPr>
                <w:rFonts w:ascii="Times New Roman" w:eastAsia="Times New Roman" w:hAnsi="Times New Roman" w:cs="Times New Roman"/>
                <w:b/>
                <w:u w:val="single"/>
              </w:rPr>
              <w:t>Rad u vrhunskom časopisu nacionalnog značaja</w:t>
            </w:r>
          </w:p>
          <w:p w14:paraId="3FEDCA83" w14:textId="6A51CDC3" w:rsidR="005435E3" w:rsidRPr="008E2847" w:rsidRDefault="005435E3" w:rsidP="005435E3">
            <w:pPr>
              <w:shd w:val="clear" w:color="auto" w:fill="FFFFFF"/>
              <w:spacing w:beforeAutospacing="1" w:afterAutospacing="1"/>
              <w:jc w:val="center"/>
              <w:rPr>
                <w:rFonts w:ascii="Times New Roman" w:eastAsia="Times New Roman" w:hAnsi="Times New Roman" w:cs="Times New Roman"/>
                <w:bCs/>
                <w:iCs/>
                <w:lang w:val="en-GB"/>
              </w:rPr>
            </w:pPr>
            <w:r w:rsidRPr="008E2847">
              <w:rPr>
                <w:rFonts w:ascii="Times New Roman" w:eastAsia="Times New Roman" w:hAnsi="Times New Roman" w:cs="Times New Roman"/>
                <w:bCs/>
                <w:iCs/>
                <w:lang w:val="en-GB"/>
              </w:rPr>
              <w:t xml:space="preserve">Časopis: </w:t>
            </w:r>
            <w:hyperlink r:id="rId13" w:history="1">
              <w:r w:rsidRPr="008E2847">
                <w:rPr>
                  <w:rFonts w:ascii="Times New Roman" w:eastAsia="Times New Roman" w:hAnsi="Times New Roman" w:cs="Times New Roman"/>
                  <w:bCs/>
                  <w:iCs/>
                  <w:lang w:val="en-GB"/>
                </w:rPr>
                <w:t>Zastita Materijala</w:t>
              </w:r>
            </w:hyperlink>
            <w:r w:rsidRPr="008E2847">
              <w:rPr>
                <w:rFonts w:ascii="Times New Roman" w:eastAsia="Times New Roman" w:hAnsi="Times New Roman" w:cs="Times New Roman"/>
                <w:bCs/>
                <w:iCs/>
                <w:lang w:val="en-GB"/>
              </w:rPr>
              <w:t> 61(3):210-219</w:t>
            </w:r>
          </w:p>
          <w:p w14:paraId="7AAA356E" w14:textId="281A8BBA" w:rsidR="005435E3" w:rsidRPr="008E2847" w:rsidRDefault="005435E3" w:rsidP="005435E3">
            <w:pPr>
              <w:jc w:val="center"/>
              <w:rPr>
                <w:rFonts w:ascii="Times New Roman" w:hAnsi="Times New Roman" w:cs="Times New Roman"/>
                <w:b/>
                <w:u w:val="single"/>
              </w:rPr>
            </w:pPr>
          </w:p>
        </w:tc>
        <w:tc>
          <w:tcPr>
            <w:tcW w:w="1985" w:type="dxa"/>
            <w:vAlign w:val="center"/>
          </w:tcPr>
          <w:p w14:paraId="35FD72A3" w14:textId="04336CA9" w:rsidR="005435E3" w:rsidRPr="008E2847" w:rsidRDefault="005435E3" w:rsidP="005435E3">
            <w:pPr>
              <w:jc w:val="center"/>
              <w:rPr>
                <w:rFonts w:ascii="Times New Roman" w:hAnsi="Times New Roman" w:cs="Times New Roman"/>
              </w:rPr>
            </w:pPr>
            <w:r>
              <w:rPr>
                <w:rFonts w:ascii="Times New Roman" w:hAnsi="Times New Roman" w:cs="Times New Roman"/>
              </w:rPr>
              <w:t>/</w:t>
            </w:r>
          </w:p>
        </w:tc>
        <w:tc>
          <w:tcPr>
            <w:tcW w:w="1843" w:type="dxa"/>
            <w:vAlign w:val="center"/>
          </w:tcPr>
          <w:p w14:paraId="0C42B676" w14:textId="2E490BD3" w:rsidR="005435E3" w:rsidRPr="008E2847" w:rsidRDefault="005435E3" w:rsidP="005435E3">
            <w:pPr>
              <w:jc w:val="center"/>
              <w:rPr>
                <w:rFonts w:ascii="Times New Roman" w:eastAsia="Times New Roman" w:hAnsi="Times New Roman" w:cs="Times New Roman"/>
                <w:lang w:val="en-GB"/>
              </w:rPr>
            </w:pPr>
            <w:r w:rsidRPr="008E2847">
              <w:rPr>
                <w:rFonts w:ascii="Times New Roman" w:eastAsia="Times New Roman" w:hAnsi="Times New Roman" w:cs="Times New Roman"/>
                <w:lang w:val="en-GB"/>
              </w:rPr>
              <w:t>Naučni rad ISSN 0351-9465, E-ISSN 2466-2585 UDC:678.049.91+661.183.124:620.199</w:t>
            </w:r>
          </w:p>
          <w:p w14:paraId="0AAA5A6E" w14:textId="765E8F07" w:rsidR="005435E3" w:rsidRPr="008E2847" w:rsidRDefault="005435E3" w:rsidP="005435E3">
            <w:pPr>
              <w:jc w:val="center"/>
              <w:rPr>
                <w:rFonts w:ascii="Times New Roman" w:hAnsi="Times New Roman" w:cs="Times New Roman"/>
              </w:rPr>
            </w:pPr>
            <w:r w:rsidRPr="008E2847">
              <w:rPr>
                <w:rFonts w:ascii="Times New Roman" w:eastAsia="Times New Roman" w:hAnsi="Times New Roman" w:cs="Times New Roman"/>
                <w:lang w:val="en-GB"/>
              </w:rPr>
              <w:t>doi: 10.5937/zasmat2003210A</w:t>
            </w:r>
          </w:p>
        </w:tc>
        <w:tc>
          <w:tcPr>
            <w:tcW w:w="2693" w:type="dxa"/>
            <w:vAlign w:val="center"/>
          </w:tcPr>
          <w:p w14:paraId="569F242F" w14:textId="77777777" w:rsidR="007A6C98" w:rsidRDefault="007A6C98" w:rsidP="005435E3">
            <w:pPr>
              <w:rPr>
                <w:rFonts w:ascii="Times New Roman" w:eastAsia="Times New Roman" w:hAnsi="Times New Roman" w:cs="Times New Roman"/>
                <w:bCs/>
                <w:iCs/>
                <w:lang w:val="en-GB"/>
              </w:rPr>
            </w:pPr>
          </w:p>
          <w:p w14:paraId="0E54EF1B" w14:textId="77777777" w:rsidR="007A6C98" w:rsidRDefault="007A6C98" w:rsidP="005435E3">
            <w:pPr>
              <w:rPr>
                <w:rFonts w:ascii="Times New Roman" w:eastAsia="Times New Roman" w:hAnsi="Times New Roman" w:cs="Times New Roman"/>
                <w:bCs/>
                <w:iCs/>
                <w:lang w:val="en-GB"/>
              </w:rPr>
            </w:pPr>
          </w:p>
          <w:p w14:paraId="6729D54C" w14:textId="77777777" w:rsidR="007A6C98" w:rsidRDefault="007A6C98" w:rsidP="005435E3">
            <w:pPr>
              <w:rPr>
                <w:rFonts w:ascii="Times New Roman" w:eastAsia="Times New Roman" w:hAnsi="Times New Roman" w:cs="Times New Roman"/>
                <w:bCs/>
                <w:iCs/>
                <w:lang w:val="en-GB"/>
              </w:rPr>
            </w:pPr>
          </w:p>
          <w:p w14:paraId="071CCF64" w14:textId="65256894" w:rsidR="005435E3" w:rsidRPr="008E2847" w:rsidRDefault="005435E3" w:rsidP="005435E3">
            <w:pPr>
              <w:rPr>
                <w:rFonts w:ascii="Times New Roman" w:eastAsia="Times New Roman" w:hAnsi="Times New Roman" w:cs="Times New Roman"/>
                <w:bCs/>
                <w:iCs/>
                <w:lang w:val="en-GB"/>
              </w:rPr>
            </w:pPr>
            <w:r w:rsidRPr="008E2847">
              <w:rPr>
                <w:rFonts w:ascii="Times New Roman" w:eastAsia="Times New Roman" w:hAnsi="Times New Roman" w:cs="Times New Roman"/>
                <w:bCs/>
                <w:iCs/>
                <w:lang w:val="en-GB"/>
              </w:rPr>
              <w:t xml:space="preserve">Mogućnost primene pirofilita kao punioca u vatrostalnim premazima </w:t>
            </w:r>
          </w:p>
          <w:p w14:paraId="5DB99295" w14:textId="0DE9F542" w:rsidR="005435E3" w:rsidRDefault="005435E3" w:rsidP="005435E3">
            <w:pPr>
              <w:rPr>
                <w:rFonts w:ascii="Times New Roman" w:eastAsia="Times New Roman" w:hAnsi="Times New Roman" w:cs="Times New Roman"/>
                <w:bCs/>
                <w:iCs/>
                <w:lang w:val="en-GB"/>
              </w:rPr>
            </w:pPr>
          </w:p>
          <w:p w14:paraId="6372A5DD" w14:textId="77777777" w:rsidR="00363835" w:rsidRPr="008E2847" w:rsidRDefault="00363835" w:rsidP="005435E3">
            <w:pPr>
              <w:rPr>
                <w:rFonts w:ascii="Times New Roman" w:eastAsia="Times New Roman" w:hAnsi="Times New Roman" w:cs="Times New Roman"/>
                <w:bCs/>
                <w:iCs/>
                <w:lang w:val="en-GB"/>
              </w:rPr>
            </w:pPr>
          </w:p>
          <w:p w14:paraId="62FE14F3" w14:textId="0098B8D5" w:rsidR="005435E3" w:rsidRDefault="005435E3" w:rsidP="005435E3">
            <w:pPr>
              <w:rPr>
                <w:rFonts w:ascii="Times New Roman" w:eastAsia="Times New Roman" w:hAnsi="Times New Roman" w:cs="Times New Roman"/>
                <w:bCs/>
                <w:i/>
                <w:iCs/>
                <w:color w:val="0070C0"/>
                <w:lang w:val="en-GB"/>
              </w:rPr>
            </w:pPr>
            <w:r w:rsidRPr="008E2847">
              <w:rPr>
                <w:rFonts w:ascii="Times New Roman" w:eastAsia="Times New Roman" w:hAnsi="Times New Roman" w:cs="Times New Roman"/>
                <w:bCs/>
                <w:i/>
                <w:iCs/>
                <w:color w:val="0070C0"/>
                <w:lang w:val="en-GB"/>
              </w:rPr>
              <w:t>Possibility of Applying Pyrophylite as Filler in Refractory</w:t>
            </w:r>
            <w:r w:rsidRPr="008E2847">
              <w:rPr>
                <w:rFonts w:ascii="Times New Roman" w:eastAsia="Times New Roman" w:hAnsi="Times New Roman" w:cs="Times New Roman"/>
                <w:i/>
                <w:iCs/>
                <w:color w:val="0070C0"/>
                <w:lang w:val="sr-Latn-RS"/>
              </w:rPr>
              <w:t xml:space="preserve"> </w:t>
            </w:r>
            <w:r w:rsidRPr="008E2847">
              <w:rPr>
                <w:rFonts w:ascii="Times New Roman" w:eastAsia="Times New Roman" w:hAnsi="Times New Roman" w:cs="Times New Roman"/>
                <w:bCs/>
                <w:i/>
                <w:iCs/>
                <w:color w:val="0070C0"/>
                <w:lang w:val="en-GB"/>
              </w:rPr>
              <w:t xml:space="preserve">Coatings </w:t>
            </w:r>
          </w:p>
          <w:p w14:paraId="7DF77820" w14:textId="77777777" w:rsidR="00363835" w:rsidRPr="008E2847" w:rsidRDefault="00363835" w:rsidP="005435E3">
            <w:pPr>
              <w:rPr>
                <w:rFonts w:ascii="Times New Roman" w:eastAsia="Times New Roman" w:hAnsi="Times New Roman" w:cs="Times New Roman"/>
                <w:bCs/>
                <w:i/>
                <w:iCs/>
                <w:color w:val="0070C0"/>
                <w:lang w:val="en-GB"/>
              </w:rPr>
            </w:pPr>
          </w:p>
          <w:p w14:paraId="6ED0AAE1" w14:textId="08C16FF4" w:rsidR="005435E3" w:rsidRPr="008E2847" w:rsidRDefault="005435E3" w:rsidP="005435E3">
            <w:pPr>
              <w:rPr>
                <w:rFonts w:ascii="Times New Roman" w:hAnsi="Times New Roman" w:cs="Times New Roman"/>
                <w:iCs/>
              </w:rPr>
            </w:pPr>
          </w:p>
        </w:tc>
      </w:tr>
      <w:tr w:rsidR="004E651E" w:rsidRPr="008E2847" w14:paraId="30D1C873" w14:textId="77777777" w:rsidTr="00B87A7C">
        <w:tc>
          <w:tcPr>
            <w:tcW w:w="709" w:type="dxa"/>
            <w:shd w:val="clear" w:color="auto" w:fill="BFBFBF" w:themeFill="background1" w:themeFillShade="BF"/>
          </w:tcPr>
          <w:p w14:paraId="6331C169" w14:textId="77777777" w:rsidR="007A6C98" w:rsidRDefault="007A6C98" w:rsidP="007A6C98">
            <w:pPr>
              <w:jc w:val="center"/>
              <w:rPr>
                <w:rFonts w:ascii="Times New Roman" w:hAnsi="Times New Roman" w:cs="Times New Roman"/>
                <w:b/>
                <w:bCs/>
              </w:rPr>
            </w:pPr>
            <w:r>
              <w:rPr>
                <w:rFonts w:ascii="Times New Roman" w:hAnsi="Times New Roman" w:cs="Times New Roman"/>
                <w:b/>
                <w:bCs/>
              </w:rPr>
              <w:lastRenderedPageBreak/>
              <w:t>R.b.</w:t>
            </w:r>
          </w:p>
          <w:p w14:paraId="1B8C8553" w14:textId="06D5D6A7" w:rsidR="007A6C98" w:rsidRPr="008E2847" w:rsidRDefault="007A6C98" w:rsidP="007A6C98">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68A5748E" w14:textId="77B2A5B8" w:rsidR="007A6C98" w:rsidRPr="008E2847" w:rsidRDefault="007A6C98" w:rsidP="007A6C98">
            <w:pPr>
              <w:jc w:val="center"/>
              <w:rPr>
                <w:rFonts w:ascii="Times New Roman" w:hAnsi="Times New Roman" w:cs="Times New Roman"/>
                <w:b/>
                <w:bCs/>
              </w:rPr>
            </w:pPr>
            <w:r w:rsidRPr="008E2847">
              <w:rPr>
                <w:rFonts w:ascii="Times New Roman" w:hAnsi="Times New Roman" w:cs="Times New Roman"/>
                <w:b/>
                <w:bCs/>
              </w:rPr>
              <w:t>Autor/i</w:t>
            </w:r>
          </w:p>
          <w:p w14:paraId="3196ED0D" w14:textId="2E754AE5" w:rsidR="007A6C98" w:rsidRPr="008E2847" w:rsidRDefault="007A6C98" w:rsidP="007A6C98">
            <w:pPr>
              <w:jc w:val="center"/>
              <w:rPr>
                <w:rFonts w:ascii="Times New Roman" w:hAnsi="Times New Roman" w:cs="Times New Roman"/>
                <w:b/>
                <w:bCs/>
                <w:iCs/>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4390BA79" w14:textId="77777777" w:rsidR="007A6C98" w:rsidRPr="008E2847" w:rsidRDefault="007A6C98" w:rsidP="007A6C98">
            <w:pPr>
              <w:jc w:val="center"/>
              <w:rPr>
                <w:rFonts w:ascii="Times New Roman" w:hAnsi="Times New Roman" w:cs="Times New Roman"/>
                <w:b/>
                <w:bCs/>
              </w:rPr>
            </w:pPr>
            <w:r w:rsidRPr="008E2847">
              <w:rPr>
                <w:rFonts w:ascii="Times New Roman" w:hAnsi="Times New Roman" w:cs="Times New Roman"/>
                <w:b/>
                <w:bCs/>
              </w:rPr>
              <w:t>Institucija</w:t>
            </w:r>
          </w:p>
          <w:p w14:paraId="0610EB43" w14:textId="224E9D88" w:rsidR="007A6C98" w:rsidRPr="008E2847" w:rsidRDefault="007A6C98" w:rsidP="007A6C98">
            <w:pPr>
              <w:jc w:val="center"/>
              <w:rPr>
                <w:rFonts w:ascii="Times New Roman" w:hAnsi="Times New Roman" w:cs="Times New Roman"/>
                <w:b/>
                <w:bCs/>
                <w:iCs/>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521E0D28" w14:textId="01285B17" w:rsidR="007A6C98" w:rsidRPr="008E2847" w:rsidRDefault="007A6C98" w:rsidP="007A6C98">
            <w:pPr>
              <w:jc w:val="center"/>
              <w:rPr>
                <w:rFonts w:ascii="Times New Roman" w:hAnsi="Times New Roman" w:cs="Times New Roman"/>
                <w:bCs/>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6CF3D1BC" w14:textId="77777777" w:rsidR="007A6C98" w:rsidRPr="008E2847" w:rsidRDefault="007A6C98" w:rsidP="007A6C98">
            <w:pPr>
              <w:jc w:val="center"/>
              <w:rPr>
                <w:rFonts w:ascii="Times New Roman" w:hAnsi="Times New Roman" w:cs="Times New Roman"/>
                <w:b/>
                <w:bCs/>
              </w:rPr>
            </w:pPr>
            <w:r w:rsidRPr="008E2847">
              <w:rPr>
                <w:rFonts w:ascii="Times New Roman" w:hAnsi="Times New Roman" w:cs="Times New Roman"/>
                <w:b/>
                <w:bCs/>
              </w:rPr>
              <w:t>Oblast</w:t>
            </w:r>
          </w:p>
          <w:p w14:paraId="65EB8AA0" w14:textId="60C1F8B6" w:rsidR="007A6C98" w:rsidRPr="008E2847" w:rsidRDefault="007A6C98" w:rsidP="007A6C98">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25549A8D" w14:textId="77777777" w:rsidR="007A6C98" w:rsidRPr="008E2847" w:rsidRDefault="007A6C98" w:rsidP="007A6C98">
            <w:pPr>
              <w:jc w:val="center"/>
              <w:rPr>
                <w:rFonts w:ascii="Times New Roman" w:hAnsi="Times New Roman" w:cs="Times New Roman"/>
                <w:b/>
                <w:bCs/>
              </w:rPr>
            </w:pPr>
            <w:r w:rsidRPr="008E2847">
              <w:rPr>
                <w:rFonts w:ascii="Times New Roman" w:hAnsi="Times New Roman" w:cs="Times New Roman"/>
                <w:b/>
                <w:bCs/>
              </w:rPr>
              <w:t>Vrsta rada</w:t>
            </w:r>
          </w:p>
          <w:p w14:paraId="183206D3" w14:textId="39B9E678" w:rsidR="007A6C98" w:rsidRPr="008E2847" w:rsidRDefault="007A6C98" w:rsidP="007A6C98">
            <w:pPr>
              <w:jc w:val="center"/>
              <w:rPr>
                <w:rFonts w:ascii="Times New Roman" w:hAnsi="Times New Roman" w:cs="Times New Roman"/>
                <w:bCs/>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523C994E" w14:textId="3390180F" w:rsidR="007A6C98" w:rsidRPr="008E2847" w:rsidRDefault="007A6C98" w:rsidP="007A6C98">
            <w:pPr>
              <w:jc w:val="center"/>
              <w:rPr>
                <w:rFonts w:ascii="Times New Roman" w:hAnsi="Times New Roman" w:cs="Times New Roman"/>
                <w:bCs/>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72364049" w14:textId="77777777" w:rsidR="007A6C98" w:rsidRPr="008E2847" w:rsidRDefault="007A6C98" w:rsidP="007A6C98">
            <w:pPr>
              <w:jc w:val="center"/>
              <w:rPr>
                <w:rFonts w:ascii="Times New Roman" w:hAnsi="Times New Roman" w:cs="Times New Roman"/>
                <w:b/>
                <w:bCs/>
              </w:rPr>
            </w:pPr>
            <w:r w:rsidRPr="008E2847">
              <w:rPr>
                <w:rFonts w:ascii="Times New Roman" w:hAnsi="Times New Roman" w:cs="Times New Roman"/>
                <w:b/>
                <w:bCs/>
              </w:rPr>
              <w:t>Izvor</w:t>
            </w:r>
          </w:p>
          <w:p w14:paraId="79D21834" w14:textId="264D2D0D" w:rsidR="007A6C98" w:rsidRPr="008E2847" w:rsidRDefault="007A6C98" w:rsidP="007A6C98">
            <w:pPr>
              <w:jc w:val="center"/>
              <w:rPr>
                <w:rFonts w:ascii="Times New Roman" w:hAnsi="Times New Roman" w:cs="Times New Roman"/>
                <w:bCs/>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40FADE3A" w14:textId="77777777" w:rsidR="007A6C98" w:rsidRPr="008E2847" w:rsidRDefault="007A6C98" w:rsidP="007A6C98">
            <w:pPr>
              <w:jc w:val="center"/>
              <w:rPr>
                <w:rFonts w:ascii="Times New Roman" w:hAnsi="Times New Roman" w:cs="Times New Roman"/>
                <w:b/>
                <w:bCs/>
              </w:rPr>
            </w:pPr>
            <w:r w:rsidRPr="008E2847">
              <w:rPr>
                <w:rFonts w:ascii="Times New Roman" w:hAnsi="Times New Roman" w:cs="Times New Roman"/>
                <w:b/>
                <w:bCs/>
              </w:rPr>
              <w:t>Naziv rada</w:t>
            </w:r>
          </w:p>
          <w:p w14:paraId="0BF77F0D" w14:textId="732C3135" w:rsidR="007A6C98" w:rsidRPr="008E2847" w:rsidRDefault="007A6C98" w:rsidP="007A6C98">
            <w:pPr>
              <w:jc w:val="center"/>
              <w:rPr>
                <w:rFonts w:ascii="Times New Roman" w:hAnsi="Times New Roman" w:cs="Times New Roman"/>
                <w:bCs/>
                <w:iCs/>
              </w:rPr>
            </w:pPr>
            <w:r w:rsidRPr="008E2847">
              <w:rPr>
                <w:rFonts w:ascii="Times New Roman" w:hAnsi="Times New Roman" w:cs="Times New Roman"/>
                <w:b/>
                <w:bCs/>
                <w:color w:val="0070C0"/>
              </w:rPr>
              <w:t>Name</w:t>
            </w:r>
          </w:p>
        </w:tc>
      </w:tr>
      <w:tr w:rsidR="007A6C98" w:rsidRPr="008E2847" w14:paraId="6EE84903" w14:textId="77777777" w:rsidTr="00B87A7C">
        <w:trPr>
          <w:trHeight w:val="1653"/>
        </w:trPr>
        <w:tc>
          <w:tcPr>
            <w:tcW w:w="709" w:type="dxa"/>
            <w:vMerge w:val="restart"/>
            <w:vAlign w:val="center"/>
          </w:tcPr>
          <w:p w14:paraId="48461E70" w14:textId="309B55D8" w:rsidR="007A6C98" w:rsidRPr="008E2847" w:rsidRDefault="007A6C98" w:rsidP="007A6C98">
            <w:pPr>
              <w:jc w:val="center"/>
              <w:rPr>
                <w:rFonts w:ascii="Times New Roman" w:hAnsi="Times New Roman" w:cs="Times New Roman"/>
                <w:b/>
                <w:bCs/>
                <w:iCs/>
              </w:rPr>
            </w:pPr>
            <w:r>
              <w:rPr>
                <w:rFonts w:ascii="Times New Roman" w:hAnsi="Times New Roman" w:cs="Times New Roman"/>
                <w:b/>
                <w:bCs/>
                <w:iCs/>
              </w:rPr>
              <w:t>9</w:t>
            </w:r>
            <w:r w:rsidRPr="00C40835">
              <w:rPr>
                <w:rFonts w:ascii="Times New Roman" w:hAnsi="Times New Roman" w:cs="Times New Roman"/>
                <w:b/>
                <w:bCs/>
                <w:iCs/>
              </w:rPr>
              <w:t>.</w:t>
            </w:r>
          </w:p>
        </w:tc>
        <w:tc>
          <w:tcPr>
            <w:tcW w:w="1554" w:type="dxa"/>
            <w:vMerge w:val="restart"/>
            <w:vAlign w:val="center"/>
          </w:tcPr>
          <w:p w14:paraId="42D9B638" w14:textId="78E36FD4" w:rsidR="007A6C98" w:rsidRPr="008E2847" w:rsidRDefault="007A6C98" w:rsidP="007A6C98">
            <w:pPr>
              <w:rPr>
                <w:rFonts w:ascii="Times New Roman" w:hAnsi="Times New Roman" w:cs="Times New Roman"/>
                <w:b/>
                <w:bCs/>
              </w:rPr>
            </w:pPr>
            <w:r w:rsidRPr="008E2847">
              <w:rPr>
                <w:rFonts w:ascii="Times New Roman" w:hAnsi="Times New Roman" w:cs="Times New Roman"/>
                <w:b/>
                <w:bCs/>
                <w:iCs/>
              </w:rPr>
              <w:t xml:space="preserve">Prof.dr. </w:t>
            </w:r>
            <w:r w:rsidRPr="008E2847">
              <w:rPr>
                <w:rFonts w:ascii="Times New Roman" w:hAnsi="Times New Roman" w:cs="Times New Roman"/>
                <w:b/>
                <w:bCs/>
              </w:rPr>
              <w:t xml:space="preserve">Ljubiša Andrić, </w:t>
            </w:r>
          </w:p>
          <w:p w14:paraId="1D91EEA0" w14:textId="7394B004" w:rsidR="007A6C98" w:rsidRPr="008E2847" w:rsidRDefault="007A6C98" w:rsidP="007A6C98">
            <w:pPr>
              <w:rPr>
                <w:rFonts w:ascii="Times New Roman" w:hAnsi="Times New Roman" w:cs="Times New Roman"/>
              </w:rPr>
            </w:pPr>
            <w:r w:rsidRPr="008E2847">
              <w:rPr>
                <w:rFonts w:ascii="Times New Roman" w:hAnsi="Times New Roman" w:cs="Times New Roman"/>
                <w:b/>
                <w:bCs/>
                <w:iCs/>
              </w:rPr>
              <w:t xml:space="preserve">Dr. </w:t>
            </w:r>
            <w:r w:rsidRPr="008E2847">
              <w:rPr>
                <w:rFonts w:ascii="Times New Roman" w:hAnsi="Times New Roman" w:cs="Times New Roman"/>
                <w:b/>
                <w:bCs/>
              </w:rPr>
              <w:t>Dragan Radulović,</w:t>
            </w:r>
            <w:r w:rsidRPr="008E2847">
              <w:rPr>
                <w:rFonts w:ascii="Times New Roman" w:hAnsi="Times New Roman" w:cs="Times New Roman"/>
              </w:rPr>
              <w:t xml:space="preserve"> </w:t>
            </w:r>
          </w:p>
          <w:p w14:paraId="71180979" w14:textId="77777777" w:rsidR="007A6C98" w:rsidRPr="008E2847" w:rsidRDefault="007A6C98" w:rsidP="007A6C98">
            <w:pPr>
              <w:rPr>
                <w:rFonts w:ascii="Times New Roman" w:hAnsi="Times New Roman" w:cs="Times New Roman"/>
              </w:rPr>
            </w:pPr>
            <w:r w:rsidRPr="008E2847">
              <w:rPr>
                <w:rFonts w:ascii="Times New Roman" w:hAnsi="Times New Roman" w:cs="Times New Roman"/>
              </w:rPr>
              <w:t xml:space="preserve">Marko Pavlović, </w:t>
            </w:r>
          </w:p>
          <w:p w14:paraId="5676B29F" w14:textId="77777777" w:rsidR="007A6C98" w:rsidRPr="008E2847" w:rsidRDefault="007A6C98" w:rsidP="007A6C98">
            <w:pPr>
              <w:rPr>
                <w:rFonts w:ascii="Times New Roman" w:hAnsi="Times New Roman" w:cs="Times New Roman"/>
              </w:rPr>
            </w:pPr>
            <w:r w:rsidRPr="008E2847">
              <w:rPr>
                <w:rFonts w:ascii="Times New Roman" w:hAnsi="Times New Roman" w:cs="Times New Roman"/>
              </w:rPr>
              <w:t xml:space="preserve">Marina Dojčinović, </w:t>
            </w:r>
          </w:p>
          <w:p w14:paraId="3AA9AD2A" w14:textId="77777777" w:rsidR="007A6C98" w:rsidRPr="008E2847" w:rsidRDefault="007A6C98" w:rsidP="007A6C98">
            <w:pPr>
              <w:rPr>
                <w:rFonts w:ascii="Times New Roman" w:hAnsi="Times New Roman" w:cs="Times New Roman"/>
              </w:rPr>
            </w:pPr>
            <w:r w:rsidRPr="008E2847">
              <w:rPr>
                <w:rFonts w:ascii="Times New Roman" w:hAnsi="Times New Roman" w:cs="Times New Roman"/>
              </w:rPr>
              <w:t xml:space="preserve">Milan Petrov, </w:t>
            </w:r>
          </w:p>
          <w:p w14:paraId="1BB33E74" w14:textId="1A64E765" w:rsidR="007A6C98" w:rsidRPr="008E2847" w:rsidRDefault="007A6C98" w:rsidP="007A6C98">
            <w:pPr>
              <w:rPr>
                <w:rFonts w:ascii="Times New Roman" w:hAnsi="Times New Roman" w:cs="Times New Roman"/>
              </w:rPr>
            </w:pPr>
            <w:r w:rsidRPr="008E2847">
              <w:rPr>
                <w:rFonts w:ascii="Times New Roman" w:hAnsi="Times New Roman" w:cs="Times New Roman"/>
              </w:rPr>
              <w:t>Zorica Tanasković</w:t>
            </w:r>
          </w:p>
          <w:p w14:paraId="7CFE3A60" w14:textId="1B11B1D7" w:rsidR="007A6C98" w:rsidRPr="008E2847" w:rsidRDefault="007A6C98" w:rsidP="007A6C98">
            <w:pPr>
              <w:rPr>
                <w:rFonts w:ascii="Times New Roman" w:hAnsi="Times New Roman" w:cs="Times New Roman"/>
              </w:rPr>
            </w:pPr>
          </w:p>
        </w:tc>
        <w:tc>
          <w:tcPr>
            <w:tcW w:w="1418" w:type="dxa"/>
            <w:vMerge w:val="restart"/>
            <w:vAlign w:val="center"/>
          </w:tcPr>
          <w:p w14:paraId="2E490018" w14:textId="4036F249" w:rsidR="007A6C98" w:rsidRPr="008E2847" w:rsidRDefault="007A6C98" w:rsidP="007A6C98">
            <w:pPr>
              <w:rPr>
                <w:rFonts w:ascii="Times New Roman" w:hAnsi="Times New Roman" w:cs="Times New Roman"/>
                <w:bCs/>
              </w:rPr>
            </w:pPr>
            <w:r w:rsidRPr="008E2847">
              <w:rPr>
                <w:rFonts w:ascii="Times New Roman" w:hAnsi="Times New Roman" w:cs="Times New Roman"/>
                <w:b/>
                <w:bCs/>
                <w:iCs/>
              </w:rPr>
              <w:t>Institut za tehnologiju nuklearnih i drugih mineralnih sirovina - ITNMS Beograd</w:t>
            </w:r>
          </w:p>
        </w:tc>
        <w:tc>
          <w:tcPr>
            <w:tcW w:w="1276" w:type="dxa"/>
            <w:vAlign w:val="center"/>
          </w:tcPr>
          <w:p w14:paraId="5D3B6E58" w14:textId="77777777" w:rsidR="007A6C98" w:rsidRDefault="007A6C98" w:rsidP="007A6C98">
            <w:pPr>
              <w:jc w:val="center"/>
              <w:rPr>
                <w:rFonts w:ascii="Times New Roman" w:hAnsi="Times New Roman" w:cs="Times New Roman"/>
                <w:bCs/>
              </w:rPr>
            </w:pPr>
          </w:p>
          <w:p w14:paraId="7BBC2076" w14:textId="77777777" w:rsidR="007A6C98" w:rsidRDefault="007A6C98" w:rsidP="007A6C98">
            <w:pPr>
              <w:jc w:val="center"/>
              <w:rPr>
                <w:rFonts w:ascii="Times New Roman" w:hAnsi="Times New Roman" w:cs="Times New Roman"/>
                <w:bCs/>
              </w:rPr>
            </w:pPr>
          </w:p>
          <w:p w14:paraId="1B996BDF" w14:textId="4EE79598" w:rsidR="007A6C98" w:rsidRDefault="007A6C98" w:rsidP="007A6C98">
            <w:pPr>
              <w:jc w:val="center"/>
              <w:rPr>
                <w:rFonts w:ascii="Times New Roman" w:hAnsi="Times New Roman" w:cs="Times New Roman"/>
                <w:bCs/>
              </w:rPr>
            </w:pPr>
          </w:p>
          <w:p w14:paraId="2562D757" w14:textId="25DEE199" w:rsidR="007A6C98" w:rsidRDefault="007A6C98" w:rsidP="007A6C98">
            <w:pPr>
              <w:jc w:val="center"/>
              <w:rPr>
                <w:rFonts w:ascii="Times New Roman" w:hAnsi="Times New Roman" w:cs="Times New Roman"/>
                <w:bCs/>
              </w:rPr>
            </w:pPr>
          </w:p>
          <w:p w14:paraId="728162C7" w14:textId="04ACD452" w:rsidR="007A6C98" w:rsidRDefault="007A6C98" w:rsidP="007A6C98">
            <w:pPr>
              <w:jc w:val="center"/>
              <w:rPr>
                <w:rFonts w:ascii="Times New Roman" w:hAnsi="Times New Roman" w:cs="Times New Roman"/>
                <w:bCs/>
              </w:rPr>
            </w:pPr>
          </w:p>
          <w:p w14:paraId="755A0828" w14:textId="77777777" w:rsidR="007A6C98" w:rsidRDefault="007A6C98" w:rsidP="007A6C98">
            <w:pPr>
              <w:jc w:val="center"/>
              <w:rPr>
                <w:rFonts w:ascii="Times New Roman" w:hAnsi="Times New Roman" w:cs="Times New Roman"/>
                <w:bCs/>
              </w:rPr>
            </w:pPr>
          </w:p>
          <w:p w14:paraId="43363987" w14:textId="3973693F" w:rsidR="007A6C98" w:rsidRPr="008E2847" w:rsidRDefault="007A6C98" w:rsidP="007A6C98">
            <w:pPr>
              <w:jc w:val="center"/>
              <w:rPr>
                <w:rFonts w:ascii="Times New Roman" w:hAnsi="Times New Roman" w:cs="Times New Roman"/>
                <w:bCs/>
              </w:rPr>
            </w:pPr>
            <w:r w:rsidRPr="008E2847">
              <w:rPr>
                <w:rFonts w:ascii="Times New Roman" w:hAnsi="Times New Roman" w:cs="Times New Roman"/>
                <w:bCs/>
              </w:rPr>
              <w:t>8-11. 9.2020.</w:t>
            </w:r>
            <w:r>
              <w:rPr>
                <w:rFonts w:ascii="Times New Roman" w:hAnsi="Times New Roman" w:cs="Times New Roman"/>
              </w:rPr>
              <w:t xml:space="preserve"> god.</w:t>
            </w:r>
          </w:p>
          <w:p w14:paraId="71C388D4" w14:textId="13E72662" w:rsidR="007A6C98" w:rsidRPr="008E2847" w:rsidRDefault="007A6C98" w:rsidP="007A6C98">
            <w:pPr>
              <w:rPr>
                <w:rFonts w:ascii="Times New Roman" w:hAnsi="Times New Roman" w:cs="Times New Roman"/>
                <w:bCs/>
              </w:rPr>
            </w:pPr>
          </w:p>
          <w:p w14:paraId="7565347C" w14:textId="77777777" w:rsidR="007A6C98" w:rsidRPr="008E2847" w:rsidRDefault="007A6C98" w:rsidP="007A6C98">
            <w:pPr>
              <w:jc w:val="center"/>
              <w:rPr>
                <w:rFonts w:ascii="Times New Roman" w:hAnsi="Times New Roman" w:cs="Times New Roman"/>
                <w:bCs/>
              </w:rPr>
            </w:pPr>
          </w:p>
          <w:p w14:paraId="57760D13" w14:textId="6CB79E0B" w:rsidR="007A6C98" w:rsidRDefault="007A6C98" w:rsidP="007A6C98">
            <w:pPr>
              <w:rPr>
                <w:rFonts w:ascii="Times New Roman" w:hAnsi="Times New Roman" w:cs="Times New Roman"/>
              </w:rPr>
            </w:pPr>
          </w:p>
          <w:p w14:paraId="01E02FD1" w14:textId="77777777" w:rsidR="007A6C98" w:rsidRDefault="007A6C98" w:rsidP="007A6C98">
            <w:pPr>
              <w:jc w:val="center"/>
              <w:rPr>
                <w:rFonts w:ascii="Times New Roman" w:hAnsi="Times New Roman" w:cs="Times New Roman"/>
              </w:rPr>
            </w:pPr>
          </w:p>
          <w:p w14:paraId="40125EAD" w14:textId="1A77D2D7" w:rsidR="007A6C98" w:rsidRPr="008E2847" w:rsidRDefault="007A6C98" w:rsidP="007A6C98">
            <w:pPr>
              <w:jc w:val="center"/>
              <w:rPr>
                <w:rFonts w:ascii="Times New Roman" w:hAnsi="Times New Roman" w:cs="Times New Roman"/>
              </w:rPr>
            </w:pPr>
          </w:p>
        </w:tc>
        <w:tc>
          <w:tcPr>
            <w:tcW w:w="1417" w:type="dxa"/>
            <w:vMerge w:val="restart"/>
            <w:vAlign w:val="center"/>
          </w:tcPr>
          <w:p w14:paraId="4C3B1CA6" w14:textId="77777777" w:rsidR="007A6C98" w:rsidRPr="008E2847" w:rsidRDefault="007A6C98" w:rsidP="007A6C98">
            <w:pPr>
              <w:jc w:val="center"/>
              <w:rPr>
                <w:rFonts w:ascii="Times New Roman" w:hAnsi="Times New Roman" w:cs="Times New Roman"/>
              </w:rPr>
            </w:pPr>
            <w:r w:rsidRPr="008E2847">
              <w:rPr>
                <w:rFonts w:ascii="Times New Roman" w:hAnsi="Times New Roman" w:cs="Times New Roman"/>
              </w:rPr>
              <w:t>Vatrostalni premazi</w:t>
            </w:r>
          </w:p>
          <w:p w14:paraId="1BC6D89C" w14:textId="12C6E699" w:rsidR="007A6C98" w:rsidRPr="008E2847" w:rsidRDefault="007A6C98" w:rsidP="007A6C98">
            <w:pPr>
              <w:jc w:val="center"/>
              <w:rPr>
                <w:rFonts w:ascii="Times New Roman" w:hAnsi="Times New Roman" w:cs="Times New Roman"/>
              </w:rPr>
            </w:pPr>
            <w:r w:rsidRPr="008E2847">
              <w:rPr>
                <w:rFonts w:ascii="Times New Roman" w:hAnsi="Times New Roman" w:cs="Times New Roman"/>
                <w:i/>
                <w:color w:val="0070C0"/>
              </w:rPr>
              <w:t>Refractory coatings</w:t>
            </w:r>
          </w:p>
        </w:tc>
        <w:tc>
          <w:tcPr>
            <w:tcW w:w="3260" w:type="dxa"/>
            <w:vAlign w:val="center"/>
          </w:tcPr>
          <w:p w14:paraId="6E1325AF" w14:textId="77777777" w:rsidR="007A6C98" w:rsidRPr="008E2847" w:rsidRDefault="007A6C98" w:rsidP="007A6C98">
            <w:pPr>
              <w:jc w:val="center"/>
              <w:rPr>
                <w:rFonts w:ascii="Times New Roman" w:hAnsi="Times New Roman" w:cs="Times New Roman"/>
                <w:bCs/>
              </w:rPr>
            </w:pPr>
            <w:r w:rsidRPr="008E2847">
              <w:rPr>
                <w:rFonts w:ascii="Times New Roman" w:hAnsi="Times New Roman" w:cs="Times New Roman"/>
                <w:bCs/>
              </w:rPr>
              <w:t>XI Simpozijum sa međunarodnim učešćem, “Rudarstvo 2020”, Organizatori: ITNMS (Institut za tehnologiju nuklearnih i drugih mineralnih sirovina) i PKS (Privredna Komora Srbije),</w:t>
            </w:r>
          </w:p>
          <w:p w14:paraId="7DFC36D1" w14:textId="714F90DA" w:rsidR="007A6C98" w:rsidRPr="008E2847" w:rsidRDefault="007A6C98" w:rsidP="007A6C98">
            <w:pPr>
              <w:jc w:val="center"/>
              <w:rPr>
                <w:rFonts w:ascii="Times New Roman" w:hAnsi="Times New Roman" w:cs="Times New Roman"/>
                <w:bCs/>
              </w:rPr>
            </w:pPr>
            <w:r w:rsidRPr="008E2847">
              <w:rPr>
                <w:rFonts w:ascii="Times New Roman" w:hAnsi="Times New Roman" w:cs="Times New Roman"/>
                <w:bCs/>
              </w:rPr>
              <w:t>Izdavač: ITNMS</w:t>
            </w:r>
          </w:p>
          <w:p w14:paraId="05829473" w14:textId="77777777" w:rsidR="007A6C98" w:rsidRPr="008E2847" w:rsidRDefault="007A6C98" w:rsidP="007A6C98">
            <w:pPr>
              <w:jc w:val="center"/>
              <w:rPr>
                <w:rFonts w:ascii="Times New Roman" w:hAnsi="Times New Roman" w:cs="Times New Roman"/>
                <w:bCs/>
              </w:rPr>
            </w:pPr>
          </w:p>
          <w:p w14:paraId="36709045" w14:textId="6190D7AD" w:rsidR="007A6C98" w:rsidRPr="008E2847" w:rsidRDefault="007A6C98" w:rsidP="007A6C98">
            <w:pPr>
              <w:jc w:val="center"/>
              <w:rPr>
                <w:rFonts w:ascii="Times New Roman" w:hAnsi="Times New Roman" w:cs="Times New Roman"/>
              </w:rPr>
            </w:pPr>
          </w:p>
        </w:tc>
        <w:tc>
          <w:tcPr>
            <w:tcW w:w="1985" w:type="dxa"/>
            <w:vMerge w:val="restart"/>
            <w:vAlign w:val="center"/>
          </w:tcPr>
          <w:p w14:paraId="175B785E" w14:textId="4A7DE540" w:rsidR="007A6C98" w:rsidRPr="008E2847" w:rsidRDefault="007A6C98" w:rsidP="007A6C98">
            <w:pPr>
              <w:jc w:val="center"/>
              <w:rPr>
                <w:rFonts w:ascii="Times New Roman" w:hAnsi="Times New Roman" w:cs="Times New Roman"/>
              </w:rPr>
            </w:pPr>
            <w:r w:rsidRPr="008E2847">
              <w:rPr>
                <w:rFonts w:ascii="Times New Roman" w:hAnsi="Times New Roman" w:cs="Times New Roman"/>
                <w:bCs/>
              </w:rPr>
              <w:t>Hotel “Fontana”, Vrnjačka Banja</w:t>
            </w:r>
          </w:p>
        </w:tc>
        <w:tc>
          <w:tcPr>
            <w:tcW w:w="1843" w:type="dxa"/>
            <w:vMerge w:val="restart"/>
            <w:vAlign w:val="center"/>
          </w:tcPr>
          <w:p w14:paraId="770ADB18" w14:textId="77777777" w:rsidR="007A6C98" w:rsidRPr="008E2847" w:rsidRDefault="007A6C98" w:rsidP="007A6C98">
            <w:pPr>
              <w:jc w:val="center"/>
              <w:rPr>
                <w:rFonts w:ascii="Times New Roman" w:hAnsi="Times New Roman" w:cs="Times New Roman"/>
                <w:bCs/>
              </w:rPr>
            </w:pPr>
          </w:p>
          <w:p w14:paraId="2B2564B3" w14:textId="0D7C3AD3" w:rsidR="007A6C98" w:rsidRPr="008E2847" w:rsidRDefault="007A6C98" w:rsidP="007A6C98">
            <w:pPr>
              <w:jc w:val="center"/>
              <w:rPr>
                <w:rFonts w:ascii="Times New Roman" w:hAnsi="Times New Roman" w:cs="Times New Roman"/>
              </w:rPr>
            </w:pPr>
            <w:r w:rsidRPr="008E2847">
              <w:rPr>
                <w:rFonts w:ascii="Times New Roman" w:hAnsi="Times New Roman" w:cs="Times New Roman"/>
              </w:rPr>
              <w:t>Beograd, CIP Narodna biblioteka Srbije 622(082) 502/504(082) ISBN 978-86-82867-28-9, Hotel “Fontana”, Vrnjačka Banja, 8-11. septembar 2020. pp. 238-243.</w:t>
            </w:r>
          </w:p>
        </w:tc>
        <w:tc>
          <w:tcPr>
            <w:tcW w:w="2693" w:type="dxa"/>
            <w:vMerge w:val="restart"/>
          </w:tcPr>
          <w:p w14:paraId="7E67DC49" w14:textId="77777777" w:rsidR="007A6C98" w:rsidRDefault="007A6C98" w:rsidP="007A6C98">
            <w:pPr>
              <w:rPr>
                <w:rFonts w:ascii="Times New Roman" w:hAnsi="Times New Roman" w:cs="Times New Roman"/>
                <w:bCs/>
                <w:iCs/>
              </w:rPr>
            </w:pPr>
          </w:p>
          <w:p w14:paraId="17A8F1D3" w14:textId="77777777" w:rsidR="007A6C98" w:rsidRDefault="007A6C98" w:rsidP="007A6C98">
            <w:pPr>
              <w:rPr>
                <w:rFonts w:ascii="Times New Roman" w:hAnsi="Times New Roman" w:cs="Times New Roman"/>
                <w:bCs/>
                <w:iCs/>
              </w:rPr>
            </w:pPr>
          </w:p>
          <w:p w14:paraId="2D783B54" w14:textId="77777777" w:rsidR="007A6C98" w:rsidRDefault="007A6C98" w:rsidP="007A6C98">
            <w:pPr>
              <w:rPr>
                <w:rFonts w:ascii="Times New Roman" w:hAnsi="Times New Roman" w:cs="Times New Roman"/>
                <w:bCs/>
                <w:iCs/>
              </w:rPr>
            </w:pPr>
          </w:p>
          <w:p w14:paraId="3F579BFA" w14:textId="0B82A172" w:rsidR="007A6C98" w:rsidRPr="008E2847" w:rsidRDefault="007A6C98" w:rsidP="007A6C98">
            <w:pPr>
              <w:rPr>
                <w:rFonts w:ascii="Times New Roman" w:hAnsi="Times New Roman" w:cs="Times New Roman"/>
                <w:bCs/>
                <w:iCs/>
              </w:rPr>
            </w:pPr>
            <w:r w:rsidRPr="008E2847">
              <w:rPr>
                <w:rFonts w:ascii="Times New Roman" w:hAnsi="Times New Roman" w:cs="Times New Roman"/>
                <w:bCs/>
                <w:iCs/>
              </w:rPr>
              <w:t>Efekti primene mikronizirajućeg mlevenja na kvalitet vatrostalnih punioca na bazi pirofilita, mulita, kordijerita i cirkona</w:t>
            </w:r>
          </w:p>
          <w:p w14:paraId="1F079911" w14:textId="1781F1AA" w:rsidR="007A6C98" w:rsidRDefault="007A6C98" w:rsidP="007A6C98">
            <w:pPr>
              <w:rPr>
                <w:rFonts w:ascii="Times New Roman" w:hAnsi="Times New Roman" w:cs="Times New Roman"/>
                <w:bCs/>
                <w:iCs/>
              </w:rPr>
            </w:pPr>
          </w:p>
          <w:p w14:paraId="6F20CD90" w14:textId="77777777" w:rsidR="00363835" w:rsidRPr="008E2847" w:rsidRDefault="00363835" w:rsidP="007A6C98">
            <w:pPr>
              <w:rPr>
                <w:rFonts w:ascii="Times New Roman" w:hAnsi="Times New Roman" w:cs="Times New Roman"/>
                <w:bCs/>
                <w:iCs/>
              </w:rPr>
            </w:pPr>
          </w:p>
          <w:p w14:paraId="5494E37E" w14:textId="11580CA1" w:rsidR="007A6C98" w:rsidRPr="007A6C98" w:rsidRDefault="007A6C98" w:rsidP="007A6C98">
            <w:pPr>
              <w:rPr>
                <w:rFonts w:ascii="Times New Roman" w:hAnsi="Times New Roman" w:cs="Times New Roman"/>
                <w:i/>
                <w:iCs/>
                <w:color w:val="0070C0"/>
              </w:rPr>
            </w:pPr>
            <w:r w:rsidRPr="008E2847">
              <w:rPr>
                <w:rFonts w:ascii="Times New Roman" w:hAnsi="Times New Roman" w:cs="Times New Roman"/>
                <w:i/>
                <w:iCs/>
                <w:color w:val="0070C0"/>
              </w:rPr>
              <w:t>Effects of micronizing grinding application on the quality of refractory fillers based on pyrophyllite, mullite, cordierite and zircon</w:t>
            </w:r>
          </w:p>
        </w:tc>
      </w:tr>
      <w:tr w:rsidR="007A6C98" w:rsidRPr="008E2847" w14:paraId="46E7F9BF" w14:textId="77777777" w:rsidTr="00B87A7C">
        <w:trPr>
          <w:trHeight w:val="1459"/>
        </w:trPr>
        <w:tc>
          <w:tcPr>
            <w:tcW w:w="709" w:type="dxa"/>
            <w:vMerge/>
            <w:vAlign w:val="center"/>
          </w:tcPr>
          <w:p w14:paraId="57B2E6DB" w14:textId="77777777" w:rsidR="007A6C98" w:rsidRDefault="007A6C98" w:rsidP="007A6C98">
            <w:pPr>
              <w:jc w:val="center"/>
              <w:rPr>
                <w:rFonts w:ascii="Times New Roman" w:hAnsi="Times New Roman" w:cs="Times New Roman"/>
                <w:b/>
                <w:bCs/>
                <w:iCs/>
              </w:rPr>
            </w:pPr>
          </w:p>
        </w:tc>
        <w:tc>
          <w:tcPr>
            <w:tcW w:w="1554" w:type="dxa"/>
            <w:vMerge/>
            <w:vAlign w:val="center"/>
          </w:tcPr>
          <w:p w14:paraId="054F483D" w14:textId="77777777" w:rsidR="007A6C98" w:rsidRPr="008E2847" w:rsidRDefault="007A6C98" w:rsidP="007A6C98">
            <w:pPr>
              <w:rPr>
                <w:rFonts w:ascii="Times New Roman" w:hAnsi="Times New Roman" w:cs="Times New Roman"/>
                <w:b/>
                <w:bCs/>
                <w:iCs/>
              </w:rPr>
            </w:pPr>
          </w:p>
        </w:tc>
        <w:tc>
          <w:tcPr>
            <w:tcW w:w="1418" w:type="dxa"/>
            <w:vMerge/>
            <w:vAlign w:val="center"/>
          </w:tcPr>
          <w:p w14:paraId="4D92F61F" w14:textId="77777777" w:rsidR="007A6C98" w:rsidRPr="008E2847" w:rsidRDefault="007A6C98" w:rsidP="007A6C98">
            <w:pPr>
              <w:rPr>
                <w:rFonts w:ascii="Times New Roman" w:hAnsi="Times New Roman" w:cs="Times New Roman"/>
                <w:b/>
                <w:bCs/>
                <w:iCs/>
              </w:rPr>
            </w:pPr>
          </w:p>
        </w:tc>
        <w:tc>
          <w:tcPr>
            <w:tcW w:w="1276" w:type="dxa"/>
            <w:vAlign w:val="center"/>
          </w:tcPr>
          <w:p w14:paraId="0A13BA0E" w14:textId="77777777" w:rsidR="007A6C98" w:rsidRPr="008E2847" w:rsidRDefault="007A6C98" w:rsidP="007A6C98">
            <w:pPr>
              <w:jc w:val="center"/>
              <w:rPr>
                <w:rFonts w:ascii="Times New Roman" w:hAnsi="Times New Roman" w:cs="Times New Roman"/>
                <w:bCs/>
              </w:rPr>
            </w:pPr>
          </w:p>
          <w:p w14:paraId="19F8D250" w14:textId="41AF6E38" w:rsidR="007A6C98" w:rsidRPr="007A6C98" w:rsidRDefault="007A6C98" w:rsidP="007A6C98">
            <w:pPr>
              <w:jc w:val="center"/>
              <w:rPr>
                <w:rFonts w:ascii="Times New Roman" w:hAnsi="Times New Roman" w:cs="Times New Roman"/>
              </w:rPr>
            </w:pPr>
            <w:r w:rsidRPr="008E2847">
              <w:rPr>
                <w:rFonts w:ascii="Times New Roman" w:hAnsi="Times New Roman" w:cs="Times New Roman"/>
                <w:bCs/>
              </w:rPr>
              <w:t>Januar 2020.</w:t>
            </w:r>
            <w:r>
              <w:rPr>
                <w:rFonts w:ascii="Times New Roman" w:hAnsi="Times New Roman" w:cs="Times New Roman"/>
              </w:rPr>
              <w:t xml:space="preserve"> god.</w:t>
            </w:r>
          </w:p>
        </w:tc>
        <w:tc>
          <w:tcPr>
            <w:tcW w:w="1417" w:type="dxa"/>
            <w:vMerge/>
            <w:vAlign w:val="center"/>
          </w:tcPr>
          <w:p w14:paraId="79A912BD" w14:textId="77777777" w:rsidR="007A6C98" w:rsidRPr="008E2847" w:rsidRDefault="007A6C98" w:rsidP="007A6C98">
            <w:pPr>
              <w:rPr>
                <w:rFonts w:ascii="Times New Roman" w:hAnsi="Times New Roman" w:cs="Times New Roman"/>
              </w:rPr>
            </w:pPr>
          </w:p>
        </w:tc>
        <w:tc>
          <w:tcPr>
            <w:tcW w:w="3260" w:type="dxa"/>
            <w:vAlign w:val="center"/>
          </w:tcPr>
          <w:p w14:paraId="4CDF6AA1" w14:textId="77777777" w:rsidR="007A6C98" w:rsidRPr="008E2847" w:rsidRDefault="007A6C98" w:rsidP="007A6C98">
            <w:pPr>
              <w:jc w:val="center"/>
              <w:rPr>
                <w:rFonts w:ascii="Times New Roman" w:hAnsi="Times New Roman" w:cs="Times New Roman"/>
              </w:rPr>
            </w:pPr>
            <w:r w:rsidRPr="008E2847">
              <w:rPr>
                <w:rFonts w:ascii="Times New Roman" w:hAnsi="Times New Roman" w:cs="Times New Roman"/>
              </w:rPr>
              <w:t xml:space="preserve">Objava </w:t>
            </w:r>
            <w:r w:rsidRPr="008E2847">
              <w:rPr>
                <w:rFonts w:ascii="Times New Roman" w:hAnsi="Times New Roman" w:cs="Times New Roman"/>
                <w:u w:val="single"/>
              </w:rPr>
              <w:t xml:space="preserve">u </w:t>
            </w:r>
            <w:r w:rsidRPr="008E2847">
              <w:rPr>
                <w:rFonts w:ascii="Times New Roman" w:hAnsi="Times New Roman" w:cs="Times New Roman"/>
                <w:b/>
                <w:u w:val="single"/>
              </w:rPr>
              <w:t>naučnom časopisu</w:t>
            </w:r>
            <w:r w:rsidRPr="008E2847">
              <w:rPr>
                <w:rFonts w:ascii="Times New Roman" w:hAnsi="Times New Roman" w:cs="Times New Roman"/>
              </w:rPr>
              <w:t xml:space="preserve"> Zaštita materijala 61</w:t>
            </w:r>
          </w:p>
          <w:p w14:paraId="6640C808" w14:textId="77777777" w:rsidR="007A6C98" w:rsidRPr="008E2847" w:rsidRDefault="007A6C98" w:rsidP="007A6C98">
            <w:pPr>
              <w:jc w:val="center"/>
              <w:rPr>
                <w:rFonts w:ascii="Times New Roman" w:hAnsi="Times New Roman" w:cs="Times New Roman"/>
                <w:bCs/>
              </w:rPr>
            </w:pPr>
          </w:p>
        </w:tc>
        <w:tc>
          <w:tcPr>
            <w:tcW w:w="1985" w:type="dxa"/>
            <w:vMerge/>
            <w:vAlign w:val="center"/>
          </w:tcPr>
          <w:p w14:paraId="5E46BFFC" w14:textId="77777777" w:rsidR="007A6C98" w:rsidRPr="008E2847" w:rsidRDefault="007A6C98" w:rsidP="007A6C98">
            <w:pPr>
              <w:rPr>
                <w:rFonts w:ascii="Times New Roman" w:hAnsi="Times New Roman" w:cs="Times New Roman"/>
                <w:bCs/>
              </w:rPr>
            </w:pPr>
          </w:p>
        </w:tc>
        <w:tc>
          <w:tcPr>
            <w:tcW w:w="1843" w:type="dxa"/>
            <w:vMerge/>
            <w:vAlign w:val="center"/>
          </w:tcPr>
          <w:p w14:paraId="5B4001A9" w14:textId="77777777" w:rsidR="007A6C98" w:rsidRPr="008E2847" w:rsidRDefault="007A6C98" w:rsidP="007A6C98">
            <w:pPr>
              <w:rPr>
                <w:rFonts w:ascii="Times New Roman" w:hAnsi="Times New Roman" w:cs="Times New Roman"/>
                <w:bCs/>
              </w:rPr>
            </w:pPr>
          </w:p>
        </w:tc>
        <w:tc>
          <w:tcPr>
            <w:tcW w:w="2693" w:type="dxa"/>
            <w:vMerge/>
          </w:tcPr>
          <w:p w14:paraId="418C8570" w14:textId="77777777" w:rsidR="007A6C98" w:rsidRPr="008E2847" w:rsidRDefault="007A6C98" w:rsidP="007A6C98">
            <w:pPr>
              <w:rPr>
                <w:rFonts w:ascii="Times New Roman" w:hAnsi="Times New Roman" w:cs="Times New Roman"/>
                <w:bCs/>
                <w:iCs/>
              </w:rPr>
            </w:pPr>
          </w:p>
        </w:tc>
      </w:tr>
      <w:tr w:rsidR="004E651E" w:rsidRPr="008E2847" w14:paraId="16B465CD" w14:textId="77777777" w:rsidTr="00B87A7C">
        <w:tc>
          <w:tcPr>
            <w:tcW w:w="709" w:type="dxa"/>
            <w:vAlign w:val="center"/>
          </w:tcPr>
          <w:p w14:paraId="3F60FD82" w14:textId="58712B84" w:rsidR="007A6C98" w:rsidRPr="008E2847" w:rsidRDefault="007A6C98" w:rsidP="007A6C98">
            <w:pPr>
              <w:jc w:val="center"/>
              <w:rPr>
                <w:rFonts w:ascii="Times New Roman" w:hAnsi="Times New Roman" w:cs="Times New Roman"/>
                <w:b/>
                <w:bCs/>
                <w:iCs/>
              </w:rPr>
            </w:pPr>
            <w:r>
              <w:rPr>
                <w:rFonts w:ascii="Times New Roman" w:hAnsi="Times New Roman" w:cs="Times New Roman"/>
                <w:b/>
                <w:bCs/>
                <w:iCs/>
              </w:rPr>
              <w:t>10.</w:t>
            </w:r>
          </w:p>
        </w:tc>
        <w:tc>
          <w:tcPr>
            <w:tcW w:w="1554" w:type="dxa"/>
            <w:vAlign w:val="center"/>
          </w:tcPr>
          <w:p w14:paraId="5A3F731B" w14:textId="450A836E" w:rsidR="007A6C98" w:rsidRPr="008E2847" w:rsidRDefault="007A6C98" w:rsidP="007A6C98">
            <w:pPr>
              <w:rPr>
                <w:rFonts w:ascii="Times New Roman" w:hAnsi="Times New Roman" w:cs="Times New Roman"/>
                <w:b/>
                <w:bCs/>
              </w:rPr>
            </w:pPr>
            <w:r w:rsidRPr="008E2847">
              <w:rPr>
                <w:rFonts w:ascii="Times New Roman" w:hAnsi="Times New Roman" w:cs="Times New Roman"/>
                <w:b/>
                <w:bCs/>
                <w:iCs/>
              </w:rPr>
              <w:t xml:space="preserve">Prof.dr. </w:t>
            </w:r>
            <w:r w:rsidRPr="008E2847">
              <w:rPr>
                <w:rFonts w:ascii="Times New Roman" w:hAnsi="Times New Roman" w:cs="Times New Roman"/>
                <w:b/>
                <w:bCs/>
              </w:rPr>
              <w:t xml:space="preserve">Ljubiša Andrić, </w:t>
            </w:r>
          </w:p>
          <w:p w14:paraId="6F5A5F2E" w14:textId="20EA38FB" w:rsidR="007A6C98" w:rsidRPr="008E2847" w:rsidRDefault="007A6C98" w:rsidP="007A6C98">
            <w:pPr>
              <w:rPr>
                <w:rFonts w:ascii="Times New Roman" w:hAnsi="Times New Roman" w:cs="Times New Roman"/>
                <w:b/>
                <w:bCs/>
              </w:rPr>
            </w:pPr>
            <w:r w:rsidRPr="008E2847">
              <w:rPr>
                <w:rFonts w:ascii="Times New Roman" w:hAnsi="Times New Roman" w:cs="Times New Roman"/>
                <w:b/>
                <w:bCs/>
              </w:rPr>
              <w:t>Dragan Radulović</w:t>
            </w:r>
          </w:p>
          <w:p w14:paraId="352B2875" w14:textId="4F2FB929" w:rsidR="007A6C98" w:rsidRPr="008E2847" w:rsidRDefault="007A6C98" w:rsidP="007A6C98">
            <w:pPr>
              <w:rPr>
                <w:rFonts w:ascii="Times New Roman" w:hAnsi="Times New Roman" w:cs="Times New Roman"/>
                <w:bCs/>
              </w:rPr>
            </w:pPr>
            <w:r w:rsidRPr="008E2847">
              <w:rPr>
                <w:rFonts w:ascii="Times New Roman" w:hAnsi="Times New Roman" w:cs="Times New Roman"/>
                <w:bCs/>
              </w:rPr>
              <w:t>Marko Pavlović,</w:t>
            </w:r>
          </w:p>
          <w:p w14:paraId="74DF3860" w14:textId="3F638AD8" w:rsidR="007A6C98" w:rsidRPr="008E2847" w:rsidRDefault="007A6C98" w:rsidP="007A6C98">
            <w:pPr>
              <w:rPr>
                <w:rFonts w:ascii="Times New Roman" w:hAnsi="Times New Roman" w:cs="Times New Roman"/>
                <w:bCs/>
              </w:rPr>
            </w:pPr>
            <w:r w:rsidRPr="008E2847">
              <w:rPr>
                <w:rFonts w:ascii="Times New Roman" w:hAnsi="Times New Roman" w:cs="Times New Roman"/>
                <w:bCs/>
              </w:rPr>
              <w:t>Marina Dojčinović,</w:t>
            </w:r>
          </w:p>
          <w:p w14:paraId="68D2580F" w14:textId="77777777" w:rsidR="007A6C98" w:rsidRPr="008E2847" w:rsidRDefault="007A6C98" w:rsidP="007A6C98">
            <w:pPr>
              <w:rPr>
                <w:rFonts w:ascii="Times New Roman" w:hAnsi="Times New Roman" w:cs="Times New Roman"/>
                <w:b/>
                <w:bCs/>
              </w:rPr>
            </w:pPr>
          </w:p>
          <w:p w14:paraId="13509F51" w14:textId="46B68711" w:rsidR="007A6C98" w:rsidRPr="008E2847" w:rsidRDefault="007A6C98" w:rsidP="007A6C98">
            <w:pPr>
              <w:rPr>
                <w:rFonts w:ascii="Times New Roman" w:hAnsi="Times New Roman" w:cs="Times New Roman"/>
                <w:b/>
                <w:bCs/>
                <w:iCs/>
              </w:rPr>
            </w:pPr>
          </w:p>
        </w:tc>
        <w:tc>
          <w:tcPr>
            <w:tcW w:w="1418" w:type="dxa"/>
            <w:vAlign w:val="center"/>
          </w:tcPr>
          <w:p w14:paraId="16FC9DE0" w14:textId="02AA491E" w:rsidR="007A6C98" w:rsidRPr="008E2847" w:rsidRDefault="007A6C98" w:rsidP="007A6C98">
            <w:pPr>
              <w:rPr>
                <w:rFonts w:ascii="Times New Roman" w:hAnsi="Times New Roman" w:cs="Times New Roman"/>
                <w:b/>
                <w:bCs/>
                <w:iCs/>
              </w:rPr>
            </w:pPr>
            <w:r w:rsidRPr="008E2847">
              <w:rPr>
                <w:rFonts w:ascii="Times New Roman" w:hAnsi="Times New Roman" w:cs="Times New Roman"/>
                <w:b/>
                <w:bCs/>
                <w:iCs/>
              </w:rPr>
              <w:t>Institut za tehnologiju nuklearnih i drugih mineralnih sirovina - ITNMS Beograd</w:t>
            </w:r>
          </w:p>
        </w:tc>
        <w:tc>
          <w:tcPr>
            <w:tcW w:w="1276" w:type="dxa"/>
            <w:vAlign w:val="center"/>
          </w:tcPr>
          <w:p w14:paraId="74415DBC" w14:textId="416155A3" w:rsidR="007A6C98" w:rsidRPr="008E2847" w:rsidRDefault="007A6C98" w:rsidP="007A6C98">
            <w:pPr>
              <w:jc w:val="center"/>
              <w:rPr>
                <w:rFonts w:ascii="Times New Roman" w:hAnsi="Times New Roman" w:cs="Times New Roman"/>
                <w:bCs/>
              </w:rPr>
            </w:pPr>
            <w:r>
              <w:rPr>
                <w:rFonts w:ascii="Times New Roman" w:hAnsi="Times New Roman" w:cs="Times New Roman"/>
                <w:bCs/>
              </w:rPr>
              <w:t>28.04.2021. god.</w:t>
            </w:r>
          </w:p>
        </w:tc>
        <w:tc>
          <w:tcPr>
            <w:tcW w:w="1417" w:type="dxa"/>
            <w:vAlign w:val="center"/>
          </w:tcPr>
          <w:p w14:paraId="7869035F" w14:textId="77777777" w:rsidR="007A6C98" w:rsidRPr="008E2847" w:rsidRDefault="007A6C98" w:rsidP="007A6C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8E2847">
              <w:rPr>
                <w:rFonts w:ascii="Times New Roman" w:hAnsi="Times New Roman" w:cs="Times New Roman"/>
              </w:rPr>
              <w:t>Kompozitni materijali-sinteri</w:t>
            </w:r>
          </w:p>
          <w:p w14:paraId="047352EF" w14:textId="35EB933C" w:rsidR="007A6C98" w:rsidRPr="008E2847" w:rsidRDefault="007A6C98" w:rsidP="007A6C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
                <w:color w:val="0070C0"/>
              </w:rPr>
            </w:pPr>
            <w:r w:rsidRPr="008E2847">
              <w:rPr>
                <w:rFonts w:ascii="Times New Roman" w:hAnsi="Times New Roman" w:cs="Times New Roman"/>
                <w:i/>
                <w:color w:val="0070C0"/>
              </w:rPr>
              <w:t>Composite materials sinters</w:t>
            </w:r>
          </w:p>
          <w:p w14:paraId="0AB5DA74" w14:textId="77777777" w:rsidR="007A6C98" w:rsidRPr="008E2847" w:rsidRDefault="007A6C98" w:rsidP="007A6C98">
            <w:pPr>
              <w:rPr>
                <w:rFonts w:ascii="Times New Roman" w:hAnsi="Times New Roman" w:cs="Times New Roman"/>
              </w:rPr>
            </w:pPr>
          </w:p>
        </w:tc>
        <w:tc>
          <w:tcPr>
            <w:tcW w:w="3260" w:type="dxa"/>
            <w:vAlign w:val="center"/>
          </w:tcPr>
          <w:p w14:paraId="78E955BF" w14:textId="71E60087" w:rsidR="007A6C98" w:rsidRPr="008E2847" w:rsidRDefault="007A6C98" w:rsidP="007A6C98">
            <w:pPr>
              <w:jc w:val="center"/>
              <w:rPr>
                <w:rFonts w:ascii="Times New Roman" w:hAnsi="Times New Roman" w:cs="Times New Roman"/>
              </w:rPr>
            </w:pPr>
            <w:r w:rsidRPr="008E2847">
              <w:rPr>
                <w:rFonts w:ascii="Times New Roman" w:hAnsi="Times New Roman" w:cs="Times New Roman"/>
              </w:rPr>
              <w:t xml:space="preserve">Objava </w:t>
            </w:r>
            <w:r w:rsidRPr="008E2847">
              <w:rPr>
                <w:rFonts w:ascii="Times New Roman" w:hAnsi="Times New Roman" w:cs="Times New Roman"/>
                <w:u w:val="single"/>
              </w:rPr>
              <w:t xml:space="preserve">u </w:t>
            </w:r>
            <w:r w:rsidRPr="008E2847">
              <w:rPr>
                <w:rFonts w:ascii="Times New Roman" w:hAnsi="Times New Roman" w:cs="Times New Roman"/>
                <w:b/>
                <w:u w:val="single"/>
              </w:rPr>
              <w:t>naučnom časopisu</w:t>
            </w:r>
            <w:r w:rsidRPr="008E2847">
              <w:rPr>
                <w:rFonts w:ascii="Times New Roman" w:hAnsi="Times New Roman" w:cs="Times New Roman"/>
              </w:rPr>
              <w:t xml:space="preserve"> Zaštita materijala 62-broj 2</w:t>
            </w:r>
          </w:p>
          <w:p w14:paraId="7D8A5001" w14:textId="77777777" w:rsidR="007A6C98" w:rsidRPr="008E2847" w:rsidRDefault="007A6C98" w:rsidP="007A6C98">
            <w:pPr>
              <w:jc w:val="center"/>
              <w:rPr>
                <w:rFonts w:ascii="Times New Roman" w:hAnsi="Times New Roman" w:cs="Times New Roman"/>
                <w:bCs/>
              </w:rPr>
            </w:pPr>
          </w:p>
        </w:tc>
        <w:tc>
          <w:tcPr>
            <w:tcW w:w="1985" w:type="dxa"/>
            <w:vAlign w:val="center"/>
          </w:tcPr>
          <w:p w14:paraId="3E2C3B96" w14:textId="2BAD2EE4" w:rsidR="007A6C98" w:rsidRPr="008E2847" w:rsidRDefault="007A6C98" w:rsidP="007A6C98">
            <w:pPr>
              <w:jc w:val="center"/>
              <w:rPr>
                <w:rFonts w:ascii="Times New Roman" w:hAnsi="Times New Roman" w:cs="Times New Roman"/>
                <w:bCs/>
              </w:rPr>
            </w:pPr>
            <w:r>
              <w:rPr>
                <w:rFonts w:ascii="Times New Roman" w:hAnsi="Times New Roman" w:cs="Times New Roman"/>
                <w:bCs/>
              </w:rPr>
              <w:t>/</w:t>
            </w:r>
          </w:p>
        </w:tc>
        <w:tc>
          <w:tcPr>
            <w:tcW w:w="1843" w:type="dxa"/>
            <w:vAlign w:val="center"/>
          </w:tcPr>
          <w:p w14:paraId="4ABCDED7" w14:textId="350DD7F3" w:rsidR="007A6C98" w:rsidRPr="008E2847" w:rsidRDefault="00726C68" w:rsidP="007A6C98">
            <w:pPr>
              <w:rPr>
                <w:rStyle w:val="Hyperlink"/>
                <w:rFonts w:ascii="Times New Roman" w:hAnsi="Times New Roman" w:cs="Times New Roman"/>
                <w:color w:val="0070C0"/>
                <w:u w:val="none"/>
              </w:rPr>
            </w:pPr>
            <w:hyperlink r:id="rId14" w:history="1">
              <w:r w:rsidR="007A6C98" w:rsidRPr="008E2847">
                <w:rPr>
                  <w:rStyle w:val="Hyperlink"/>
                  <w:rFonts w:ascii="Times New Roman" w:hAnsi="Times New Roman" w:cs="Times New Roman"/>
                  <w:u w:val="none"/>
                </w:rPr>
                <w:t>http://idk.org.rs/wp-content/uploads/2021/06/5LJUBISAANDRIC.pdf</w:t>
              </w:r>
            </w:hyperlink>
          </w:p>
          <w:p w14:paraId="6F22486A" w14:textId="77777777" w:rsidR="007A6C98" w:rsidRPr="008E2847" w:rsidRDefault="007A6C98" w:rsidP="007A6C98">
            <w:pPr>
              <w:rPr>
                <w:rStyle w:val="Hyperlink"/>
                <w:color w:val="0070C0"/>
                <w:u w:val="none"/>
              </w:rPr>
            </w:pPr>
          </w:p>
          <w:p w14:paraId="04152AB8" w14:textId="77777777" w:rsidR="007A6C98" w:rsidRDefault="007A6C98" w:rsidP="007A6C98">
            <w:pPr>
              <w:rPr>
                <w:rFonts w:ascii="Times New Roman" w:hAnsi="Times New Roman" w:cs="Times New Roman"/>
                <w:bCs/>
              </w:rPr>
            </w:pPr>
            <w:r w:rsidRPr="008E2847">
              <w:rPr>
                <w:rFonts w:ascii="Times New Roman" w:hAnsi="Times New Roman" w:cs="Times New Roman"/>
                <w:bCs/>
              </w:rPr>
              <w:t>DOI: 10.5937/zasmat2102126A</w:t>
            </w:r>
          </w:p>
          <w:p w14:paraId="259435C4" w14:textId="77777777" w:rsidR="007A6C98" w:rsidRDefault="007A6C98" w:rsidP="007A6C98">
            <w:pPr>
              <w:rPr>
                <w:rFonts w:ascii="Times New Roman" w:hAnsi="Times New Roman" w:cs="Times New Roman"/>
                <w:bCs/>
              </w:rPr>
            </w:pPr>
          </w:p>
          <w:p w14:paraId="152CFC39" w14:textId="77777777" w:rsidR="007A6C98" w:rsidRDefault="007A6C98" w:rsidP="007A6C98">
            <w:pPr>
              <w:rPr>
                <w:rFonts w:ascii="Times New Roman" w:hAnsi="Times New Roman" w:cs="Times New Roman"/>
                <w:bCs/>
              </w:rPr>
            </w:pPr>
          </w:p>
          <w:p w14:paraId="41F6C1D5" w14:textId="29B5AEDA" w:rsidR="007A6C98" w:rsidRPr="008E2847" w:rsidRDefault="007A6C98" w:rsidP="007A6C98">
            <w:pPr>
              <w:rPr>
                <w:rFonts w:ascii="Times New Roman" w:hAnsi="Times New Roman" w:cs="Times New Roman"/>
                <w:bCs/>
              </w:rPr>
            </w:pPr>
          </w:p>
        </w:tc>
        <w:tc>
          <w:tcPr>
            <w:tcW w:w="2693" w:type="dxa"/>
          </w:tcPr>
          <w:p w14:paraId="7C32B2F6" w14:textId="77777777" w:rsidR="007A6C98" w:rsidRPr="008E2847" w:rsidRDefault="007A6C98" w:rsidP="007A6C98">
            <w:pPr>
              <w:pStyle w:val="Heading3"/>
              <w:shd w:val="clear" w:color="auto" w:fill="FFFFFF"/>
              <w:spacing w:before="500" w:after="120"/>
              <w:outlineLvl w:val="2"/>
              <w:rPr>
                <w:rFonts w:ascii="Times New Roman" w:eastAsiaTheme="minorHAnsi" w:hAnsi="Times New Roman" w:cs="Times New Roman"/>
                <w:iCs/>
                <w:color w:val="auto"/>
                <w:sz w:val="22"/>
                <w:szCs w:val="22"/>
              </w:rPr>
            </w:pPr>
            <w:r w:rsidRPr="008E2847">
              <w:rPr>
                <w:rFonts w:ascii="Times New Roman" w:eastAsiaTheme="minorHAnsi" w:hAnsi="Times New Roman" w:cs="Times New Roman"/>
                <w:iCs/>
                <w:color w:val="auto"/>
                <w:sz w:val="22"/>
                <w:szCs w:val="22"/>
              </w:rPr>
              <w:t>Određivanje otpornosti na dejstvo kavitacije uzoraka pirofilita</w:t>
            </w:r>
          </w:p>
          <w:p w14:paraId="400871FE" w14:textId="77777777" w:rsidR="007A6C98" w:rsidRPr="008E2847" w:rsidRDefault="007A6C98" w:rsidP="007A6C98"/>
          <w:p w14:paraId="1F09E309" w14:textId="77777777" w:rsidR="007A6C98" w:rsidRPr="008E2847" w:rsidRDefault="007A6C98" w:rsidP="007A6C98">
            <w:pPr>
              <w:rPr>
                <w:rFonts w:ascii="Times New Roman" w:hAnsi="Times New Roman" w:cs="Times New Roman"/>
                <w:i/>
                <w:iCs/>
                <w:color w:val="0070C0"/>
              </w:rPr>
            </w:pPr>
            <w:r w:rsidRPr="008E2847">
              <w:rPr>
                <w:rFonts w:ascii="Times New Roman" w:hAnsi="Times New Roman" w:cs="Times New Roman"/>
                <w:i/>
                <w:iCs/>
                <w:color w:val="0070C0"/>
              </w:rPr>
              <w:t>Determination of resistance to cavitation of pyrophyllite samples</w:t>
            </w:r>
          </w:p>
          <w:p w14:paraId="33455571" w14:textId="77777777" w:rsidR="007A6C98" w:rsidRPr="008E2847" w:rsidRDefault="007A6C98" w:rsidP="007A6C98">
            <w:pPr>
              <w:rPr>
                <w:rFonts w:ascii="Times New Roman" w:hAnsi="Times New Roman" w:cs="Times New Roman"/>
                <w:i/>
                <w:iCs/>
                <w:color w:val="0070C0"/>
              </w:rPr>
            </w:pPr>
          </w:p>
          <w:p w14:paraId="3276E823" w14:textId="25013B59" w:rsidR="004E651E" w:rsidRPr="008E2847" w:rsidRDefault="004E651E" w:rsidP="007A6C98">
            <w:pPr>
              <w:rPr>
                <w:rFonts w:ascii="Times New Roman" w:hAnsi="Times New Roman" w:cs="Times New Roman"/>
                <w:i/>
                <w:iCs/>
                <w:color w:val="0070C0"/>
              </w:rPr>
            </w:pPr>
          </w:p>
        </w:tc>
      </w:tr>
      <w:tr w:rsidR="004E651E" w:rsidRPr="008E2847" w14:paraId="519098DE" w14:textId="77777777" w:rsidTr="00B87A7C">
        <w:tc>
          <w:tcPr>
            <w:tcW w:w="709" w:type="dxa"/>
            <w:shd w:val="clear" w:color="auto" w:fill="BFBFBF" w:themeFill="background1" w:themeFillShade="BF"/>
          </w:tcPr>
          <w:p w14:paraId="68B2FEEA" w14:textId="77777777" w:rsidR="007A6C98" w:rsidRDefault="007A6C98" w:rsidP="007A6C98">
            <w:pPr>
              <w:jc w:val="center"/>
              <w:rPr>
                <w:rFonts w:ascii="Times New Roman" w:hAnsi="Times New Roman" w:cs="Times New Roman"/>
                <w:b/>
                <w:bCs/>
              </w:rPr>
            </w:pPr>
            <w:r>
              <w:rPr>
                <w:rFonts w:ascii="Times New Roman" w:hAnsi="Times New Roman" w:cs="Times New Roman"/>
                <w:b/>
                <w:bCs/>
              </w:rPr>
              <w:lastRenderedPageBreak/>
              <w:t>R.b.</w:t>
            </w:r>
          </w:p>
          <w:p w14:paraId="650B1072" w14:textId="35EA47A0" w:rsidR="007A6C98" w:rsidRPr="008E2847" w:rsidRDefault="007A6C98" w:rsidP="007A6C98">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6B4E88E6" w14:textId="06EA494F" w:rsidR="007A6C98" w:rsidRPr="008E2847" w:rsidRDefault="007A6C98" w:rsidP="007A6C98">
            <w:pPr>
              <w:jc w:val="center"/>
              <w:rPr>
                <w:rFonts w:ascii="Times New Roman" w:hAnsi="Times New Roman" w:cs="Times New Roman"/>
                <w:b/>
                <w:bCs/>
              </w:rPr>
            </w:pPr>
            <w:r w:rsidRPr="008E2847">
              <w:rPr>
                <w:rFonts w:ascii="Times New Roman" w:hAnsi="Times New Roman" w:cs="Times New Roman"/>
                <w:b/>
                <w:bCs/>
              </w:rPr>
              <w:t>Autor/i</w:t>
            </w:r>
          </w:p>
          <w:p w14:paraId="1F95FEFA" w14:textId="3EE6E0A8" w:rsidR="007A6C98" w:rsidRPr="008E2847" w:rsidRDefault="007A6C98" w:rsidP="007A6C98">
            <w:pPr>
              <w:jc w:val="center"/>
              <w:rPr>
                <w:rFonts w:ascii="Times New Roman" w:hAnsi="Times New Roman" w:cs="Times New Roman"/>
                <w:b/>
                <w:bCs/>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3A4565AC" w14:textId="77777777" w:rsidR="007A6C98" w:rsidRPr="008E2847" w:rsidRDefault="007A6C98" w:rsidP="007A6C98">
            <w:pPr>
              <w:jc w:val="center"/>
              <w:rPr>
                <w:rFonts w:ascii="Times New Roman" w:hAnsi="Times New Roman" w:cs="Times New Roman"/>
                <w:b/>
                <w:bCs/>
              </w:rPr>
            </w:pPr>
            <w:r w:rsidRPr="008E2847">
              <w:rPr>
                <w:rFonts w:ascii="Times New Roman" w:hAnsi="Times New Roman" w:cs="Times New Roman"/>
                <w:b/>
                <w:bCs/>
              </w:rPr>
              <w:t>Institucija</w:t>
            </w:r>
          </w:p>
          <w:p w14:paraId="58639190" w14:textId="135A4CC1" w:rsidR="007A6C98" w:rsidRPr="008E2847" w:rsidRDefault="007A6C98" w:rsidP="007A6C98">
            <w:pPr>
              <w:jc w:val="center"/>
              <w:rPr>
                <w:rFonts w:ascii="Times New Roman" w:hAnsi="Times New Roman" w:cs="Times New Roman"/>
                <w:b/>
                <w:bCs/>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7ED42BDB" w14:textId="0A3F56B7" w:rsidR="007A6C98" w:rsidRPr="008E2847" w:rsidRDefault="007A6C98" w:rsidP="007A6C98">
            <w:pPr>
              <w:jc w:val="center"/>
              <w:rPr>
                <w:rFonts w:ascii="Times New Roman" w:hAnsi="Times New Roman" w:cs="Times New Roman"/>
                <w:lang w:val="sr-Latn-CS"/>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3AEE72B6" w14:textId="77777777" w:rsidR="007A6C98" w:rsidRPr="008E2847" w:rsidRDefault="007A6C98" w:rsidP="007A6C98">
            <w:pPr>
              <w:jc w:val="center"/>
              <w:rPr>
                <w:rFonts w:ascii="Times New Roman" w:hAnsi="Times New Roman" w:cs="Times New Roman"/>
                <w:b/>
                <w:bCs/>
              </w:rPr>
            </w:pPr>
            <w:r w:rsidRPr="008E2847">
              <w:rPr>
                <w:rFonts w:ascii="Times New Roman" w:hAnsi="Times New Roman" w:cs="Times New Roman"/>
                <w:b/>
                <w:bCs/>
              </w:rPr>
              <w:t>Oblast</w:t>
            </w:r>
          </w:p>
          <w:p w14:paraId="2CA37C00" w14:textId="68B38DDA" w:rsidR="007A6C98" w:rsidRPr="008E2847" w:rsidRDefault="007A6C98" w:rsidP="007A6C98">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4B55C6F3" w14:textId="77777777" w:rsidR="007A6C98" w:rsidRPr="008E2847" w:rsidRDefault="007A6C98" w:rsidP="007A6C98">
            <w:pPr>
              <w:jc w:val="center"/>
              <w:rPr>
                <w:rFonts w:ascii="Times New Roman" w:hAnsi="Times New Roman" w:cs="Times New Roman"/>
                <w:b/>
                <w:bCs/>
              </w:rPr>
            </w:pPr>
            <w:r w:rsidRPr="008E2847">
              <w:rPr>
                <w:rFonts w:ascii="Times New Roman" w:hAnsi="Times New Roman" w:cs="Times New Roman"/>
                <w:b/>
                <w:bCs/>
              </w:rPr>
              <w:t>Vrsta rada</w:t>
            </w:r>
          </w:p>
          <w:p w14:paraId="16D8E731" w14:textId="34BE418D" w:rsidR="007A6C98" w:rsidRPr="008E2847" w:rsidRDefault="007A6C98" w:rsidP="007A6C98">
            <w:pPr>
              <w:jc w:val="center"/>
              <w:rPr>
                <w:rFonts w:ascii="Times New Roman" w:hAnsi="Times New Roman" w:cs="Times New Roman"/>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1A29F874" w14:textId="01E59FEF" w:rsidR="007A6C98" w:rsidRPr="008E2847" w:rsidRDefault="007A6C98" w:rsidP="007A6C98">
            <w:pPr>
              <w:jc w:val="center"/>
              <w:rPr>
                <w:rFonts w:ascii="Times New Roman" w:hAnsi="Times New Roman" w:cs="Times New Roman"/>
                <w:lang w:val="sr-Latn-CS"/>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613541E7" w14:textId="77777777" w:rsidR="007A6C98" w:rsidRPr="008E2847" w:rsidRDefault="007A6C98" w:rsidP="007A6C98">
            <w:pPr>
              <w:jc w:val="center"/>
              <w:rPr>
                <w:rFonts w:ascii="Times New Roman" w:hAnsi="Times New Roman" w:cs="Times New Roman"/>
                <w:b/>
                <w:bCs/>
              </w:rPr>
            </w:pPr>
            <w:r w:rsidRPr="008E2847">
              <w:rPr>
                <w:rFonts w:ascii="Times New Roman" w:hAnsi="Times New Roman" w:cs="Times New Roman"/>
                <w:b/>
                <w:bCs/>
              </w:rPr>
              <w:t>Izvor</w:t>
            </w:r>
          </w:p>
          <w:p w14:paraId="572D2FB7" w14:textId="532E2FF5" w:rsidR="007A6C98" w:rsidRPr="008E2847" w:rsidRDefault="007A6C98" w:rsidP="007A6C98">
            <w:pPr>
              <w:jc w:val="center"/>
              <w:rPr>
                <w:rStyle w:val="Hyperlink"/>
                <w:rFonts w:ascii="Times New Roman" w:hAnsi="Times New Roman" w:cs="Times New Roman"/>
                <w:lang w:val="en-GB"/>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2DF2B035" w14:textId="77777777" w:rsidR="007A6C98" w:rsidRPr="008E2847" w:rsidRDefault="007A6C98" w:rsidP="007A6C98">
            <w:pPr>
              <w:jc w:val="center"/>
              <w:rPr>
                <w:rFonts w:ascii="Times New Roman" w:hAnsi="Times New Roman" w:cs="Times New Roman"/>
                <w:b/>
                <w:bCs/>
              </w:rPr>
            </w:pPr>
            <w:r w:rsidRPr="008E2847">
              <w:rPr>
                <w:rFonts w:ascii="Times New Roman" w:hAnsi="Times New Roman" w:cs="Times New Roman"/>
                <w:b/>
                <w:bCs/>
              </w:rPr>
              <w:t>Naziv rada</w:t>
            </w:r>
          </w:p>
          <w:p w14:paraId="7B8C5472" w14:textId="525EB1CD" w:rsidR="007A6C98" w:rsidRPr="008E2847" w:rsidRDefault="007A6C98" w:rsidP="007A6C98">
            <w:pPr>
              <w:jc w:val="center"/>
              <w:rPr>
                <w:rFonts w:ascii="Times New Roman" w:hAnsi="Times New Roman" w:cs="Times New Roman"/>
                <w:bCs/>
              </w:rPr>
            </w:pPr>
            <w:r w:rsidRPr="008E2847">
              <w:rPr>
                <w:rFonts w:ascii="Times New Roman" w:hAnsi="Times New Roman" w:cs="Times New Roman"/>
                <w:b/>
                <w:bCs/>
                <w:color w:val="0070C0"/>
              </w:rPr>
              <w:t>Name</w:t>
            </w:r>
          </w:p>
        </w:tc>
      </w:tr>
      <w:tr w:rsidR="004E651E" w:rsidRPr="008E2847" w14:paraId="1F38B3DD" w14:textId="77777777" w:rsidTr="00B87A7C">
        <w:tc>
          <w:tcPr>
            <w:tcW w:w="709" w:type="dxa"/>
            <w:vAlign w:val="center"/>
          </w:tcPr>
          <w:p w14:paraId="5BF7B859" w14:textId="55154F22" w:rsidR="007A6C98" w:rsidRPr="008E2847" w:rsidRDefault="007A6C98" w:rsidP="00CC240A">
            <w:pPr>
              <w:jc w:val="center"/>
              <w:rPr>
                <w:rFonts w:ascii="Times New Roman" w:hAnsi="Times New Roman" w:cs="Times New Roman"/>
                <w:b/>
                <w:bCs/>
              </w:rPr>
            </w:pPr>
            <w:r>
              <w:rPr>
                <w:rFonts w:ascii="Times New Roman" w:hAnsi="Times New Roman" w:cs="Times New Roman"/>
                <w:b/>
                <w:bCs/>
                <w:iCs/>
              </w:rPr>
              <w:t>11</w:t>
            </w:r>
            <w:r w:rsidRPr="00C40835">
              <w:rPr>
                <w:rFonts w:ascii="Times New Roman" w:hAnsi="Times New Roman" w:cs="Times New Roman"/>
                <w:b/>
                <w:bCs/>
                <w:iCs/>
              </w:rPr>
              <w:t>.</w:t>
            </w:r>
          </w:p>
        </w:tc>
        <w:tc>
          <w:tcPr>
            <w:tcW w:w="1554" w:type="dxa"/>
          </w:tcPr>
          <w:p w14:paraId="462BCCFA" w14:textId="77777777" w:rsidR="004B11C7" w:rsidRDefault="004B11C7" w:rsidP="00CC240A">
            <w:pPr>
              <w:jc w:val="center"/>
              <w:rPr>
                <w:rFonts w:ascii="Times New Roman" w:hAnsi="Times New Roman" w:cs="Times New Roman"/>
                <w:b/>
                <w:bCs/>
              </w:rPr>
            </w:pPr>
          </w:p>
          <w:p w14:paraId="5D2CC70F" w14:textId="190661C3" w:rsidR="004B11C7" w:rsidRDefault="004B11C7" w:rsidP="00CC240A">
            <w:pPr>
              <w:jc w:val="center"/>
              <w:rPr>
                <w:rFonts w:ascii="Times New Roman" w:hAnsi="Times New Roman" w:cs="Times New Roman"/>
                <w:b/>
                <w:bCs/>
              </w:rPr>
            </w:pPr>
          </w:p>
          <w:p w14:paraId="24E144AB" w14:textId="77777777" w:rsidR="004B11C7" w:rsidRDefault="004B11C7" w:rsidP="00363835">
            <w:pPr>
              <w:rPr>
                <w:rFonts w:ascii="Times New Roman" w:hAnsi="Times New Roman" w:cs="Times New Roman"/>
                <w:b/>
                <w:bCs/>
              </w:rPr>
            </w:pPr>
          </w:p>
          <w:p w14:paraId="6C50F5B2" w14:textId="77777777" w:rsidR="004B11C7" w:rsidRDefault="004B11C7" w:rsidP="00363835">
            <w:pPr>
              <w:rPr>
                <w:rFonts w:ascii="Times New Roman" w:hAnsi="Times New Roman" w:cs="Times New Roman"/>
                <w:b/>
                <w:bCs/>
              </w:rPr>
            </w:pPr>
          </w:p>
          <w:p w14:paraId="5313195B" w14:textId="63F29527" w:rsidR="007A6C98" w:rsidRPr="008E2847" w:rsidRDefault="007A6C98" w:rsidP="00363835">
            <w:pPr>
              <w:rPr>
                <w:rFonts w:ascii="Times New Roman" w:hAnsi="Times New Roman" w:cs="Times New Roman"/>
                <w:b/>
                <w:bCs/>
              </w:rPr>
            </w:pPr>
            <w:r w:rsidRPr="008E2847">
              <w:rPr>
                <w:rFonts w:ascii="Times New Roman" w:hAnsi="Times New Roman" w:cs="Times New Roman"/>
                <w:b/>
                <w:bCs/>
              </w:rPr>
              <w:t>Dr. Sandra Kurko</w:t>
            </w:r>
          </w:p>
          <w:p w14:paraId="7DA7E138" w14:textId="2218CB99" w:rsidR="007A6C98" w:rsidRPr="008E2847" w:rsidRDefault="007A6C98" w:rsidP="00CC240A">
            <w:pPr>
              <w:jc w:val="center"/>
              <w:rPr>
                <w:rFonts w:ascii="Times New Roman" w:hAnsi="Times New Roman" w:cs="Times New Roman"/>
                <w:b/>
                <w:bCs/>
              </w:rPr>
            </w:pPr>
          </w:p>
        </w:tc>
        <w:tc>
          <w:tcPr>
            <w:tcW w:w="1418" w:type="dxa"/>
            <w:vAlign w:val="center"/>
          </w:tcPr>
          <w:p w14:paraId="76A9A68A" w14:textId="77777777" w:rsidR="007A6C98" w:rsidRPr="008E2847" w:rsidRDefault="007A6C98" w:rsidP="00CC240A">
            <w:pPr>
              <w:jc w:val="center"/>
              <w:rPr>
                <w:rFonts w:ascii="Times New Roman" w:hAnsi="Times New Roman" w:cs="Times New Roman"/>
                <w:b/>
                <w:bCs/>
              </w:rPr>
            </w:pPr>
            <w:r w:rsidRPr="008E2847">
              <w:rPr>
                <w:rFonts w:ascii="Times New Roman" w:hAnsi="Times New Roman" w:cs="Times New Roman"/>
                <w:b/>
                <w:bCs/>
              </w:rPr>
              <w:t>Institut za nuklearne nauke „Vinča“ Beograd</w:t>
            </w:r>
          </w:p>
          <w:p w14:paraId="1B8F9E30" w14:textId="77777777" w:rsidR="007A6C98" w:rsidRPr="008E2847" w:rsidRDefault="007A6C98" w:rsidP="00CC240A">
            <w:pPr>
              <w:jc w:val="center"/>
              <w:rPr>
                <w:rFonts w:ascii="Times New Roman" w:hAnsi="Times New Roman" w:cs="Times New Roman"/>
                <w:lang w:val="sr-Latn-CS"/>
              </w:rPr>
            </w:pPr>
          </w:p>
        </w:tc>
        <w:tc>
          <w:tcPr>
            <w:tcW w:w="1276" w:type="dxa"/>
            <w:vAlign w:val="center"/>
          </w:tcPr>
          <w:p w14:paraId="2C781303" w14:textId="659E90B0" w:rsidR="007A6C98" w:rsidRPr="008E2847" w:rsidRDefault="007A6C98" w:rsidP="00CC240A">
            <w:pPr>
              <w:jc w:val="center"/>
              <w:rPr>
                <w:rFonts w:ascii="Times New Roman" w:hAnsi="Times New Roman" w:cs="Times New Roman"/>
              </w:rPr>
            </w:pPr>
            <w:r w:rsidRPr="008E2847">
              <w:rPr>
                <w:rFonts w:ascii="Times New Roman" w:hAnsi="Times New Roman" w:cs="Times New Roman"/>
                <w:lang w:val="sr-Latn-CS"/>
              </w:rPr>
              <w:t>19-21. 6.2018.</w:t>
            </w:r>
            <w:r>
              <w:rPr>
                <w:rFonts w:ascii="Times New Roman" w:hAnsi="Times New Roman" w:cs="Times New Roman"/>
              </w:rPr>
              <w:t xml:space="preserve"> god.</w:t>
            </w:r>
          </w:p>
        </w:tc>
        <w:tc>
          <w:tcPr>
            <w:tcW w:w="1417" w:type="dxa"/>
            <w:vAlign w:val="center"/>
          </w:tcPr>
          <w:p w14:paraId="61E6D68F" w14:textId="77777777" w:rsidR="007A6C98" w:rsidRPr="008E2847" w:rsidRDefault="007A6C98" w:rsidP="00CC240A">
            <w:pPr>
              <w:jc w:val="center"/>
              <w:rPr>
                <w:rFonts w:ascii="Times New Roman" w:hAnsi="Times New Roman" w:cs="Times New Roman"/>
              </w:rPr>
            </w:pPr>
            <w:r w:rsidRPr="008E2847">
              <w:rPr>
                <w:rFonts w:ascii="Times New Roman" w:hAnsi="Times New Roman" w:cs="Times New Roman"/>
              </w:rPr>
              <w:t>Kompozitni materijali</w:t>
            </w:r>
          </w:p>
          <w:p w14:paraId="157E22B3" w14:textId="06361094" w:rsidR="007A6C98" w:rsidRPr="008E2847" w:rsidRDefault="007A6C98" w:rsidP="00CC240A">
            <w:pPr>
              <w:jc w:val="center"/>
              <w:rPr>
                <w:rFonts w:ascii="Times New Roman" w:hAnsi="Times New Roman" w:cs="Times New Roman"/>
                <w:i/>
              </w:rPr>
            </w:pPr>
            <w:r w:rsidRPr="008E2847">
              <w:rPr>
                <w:rFonts w:ascii="Times New Roman" w:hAnsi="Times New Roman" w:cs="Times New Roman"/>
                <w:i/>
                <w:color w:val="0070C0"/>
              </w:rPr>
              <w:t>Composite materials</w:t>
            </w:r>
          </w:p>
        </w:tc>
        <w:tc>
          <w:tcPr>
            <w:tcW w:w="3260" w:type="dxa"/>
            <w:vAlign w:val="center"/>
          </w:tcPr>
          <w:p w14:paraId="5C769875" w14:textId="77777777" w:rsidR="004B11C7" w:rsidRDefault="004B11C7" w:rsidP="00CC240A">
            <w:pPr>
              <w:jc w:val="center"/>
              <w:rPr>
                <w:rFonts w:ascii="Times New Roman" w:hAnsi="Times New Roman" w:cs="Times New Roman"/>
              </w:rPr>
            </w:pPr>
          </w:p>
          <w:p w14:paraId="5B8B6A01" w14:textId="2A821BF0" w:rsidR="007A6C98" w:rsidRPr="008E2847" w:rsidRDefault="007A6C98" w:rsidP="00CC240A">
            <w:pPr>
              <w:jc w:val="center"/>
              <w:rPr>
                <w:rFonts w:ascii="Times New Roman" w:hAnsi="Times New Roman" w:cs="Times New Roman"/>
              </w:rPr>
            </w:pPr>
            <w:r w:rsidRPr="008E2847">
              <w:rPr>
                <w:rFonts w:ascii="Times New Roman" w:hAnsi="Times New Roman" w:cs="Times New Roman"/>
              </w:rPr>
              <w:t>Zbornici međunarodnih naučnih skupova,</w:t>
            </w:r>
          </w:p>
          <w:p w14:paraId="6326ADA5" w14:textId="176B5978" w:rsidR="007A6C98" w:rsidRPr="008E2847" w:rsidRDefault="007A6C98" w:rsidP="00CC240A">
            <w:pPr>
              <w:autoSpaceDE w:val="0"/>
              <w:autoSpaceDN w:val="0"/>
              <w:adjustRightInd w:val="0"/>
              <w:jc w:val="center"/>
              <w:rPr>
                <w:rFonts w:ascii="Times New Roman" w:hAnsi="Times New Roman" w:cs="Times New Roman"/>
                <w:u w:val="single"/>
                <w:lang w:val="sr-Latn-CS"/>
              </w:rPr>
            </w:pPr>
            <w:r w:rsidRPr="008E2847">
              <w:rPr>
                <w:rFonts w:ascii="Times New Roman" w:hAnsi="Times New Roman" w:cs="Times New Roman"/>
                <w:lang w:val="sr-Latn-CS"/>
              </w:rPr>
              <w:t xml:space="preserve">Međunarodna konferencija </w:t>
            </w:r>
            <w:r w:rsidRPr="008E2847">
              <w:rPr>
                <w:rFonts w:ascii="Times New Roman" w:hAnsi="Times New Roman" w:cs="Times New Roman"/>
              </w:rPr>
              <w:t xml:space="preserve">o energiji, rudarstvu, zaštiti okoliša i pratećoj industriji - </w:t>
            </w:r>
            <w:r w:rsidRPr="008E2847">
              <w:rPr>
                <w:rFonts w:ascii="Times New Roman" w:hAnsi="Times New Roman" w:cs="Times New Roman"/>
                <w:lang w:val="sr-Latn-CS"/>
              </w:rPr>
              <w:t>ENERGA-2018,</w:t>
            </w:r>
          </w:p>
          <w:p w14:paraId="0F8D9B85" w14:textId="77777777" w:rsidR="007A6C98" w:rsidRPr="008E2847" w:rsidRDefault="007A6C98" w:rsidP="00CC240A">
            <w:pPr>
              <w:autoSpaceDE w:val="0"/>
              <w:autoSpaceDN w:val="0"/>
              <w:adjustRightInd w:val="0"/>
              <w:jc w:val="center"/>
              <w:rPr>
                <w:rFonts w:ascii="Times New Roman" w:hAnsi="Times New Roman" w:cs="Times New Roman"/>
                <w:u w:val="single"/>
                <w:lang w:val="sr-Latn-CS"/>
              </w:rPr>
            </w:pPr>
          </w:p>
          <w:p w14:paraId="554C75EB" w14:textId="33EEB00A" w:rsidR="007A6C98" w:rsidRPr="008E2847" w:rsidRDefault="007A6C98" w:rsidP="00CC240A">
            <w:pPr>
              <w:autoSpaceDE w:val="0"/>
              <w:autoSpaceDN w:val="0"/>
              <w:adjustRightInd w:val="0"/>
              <w:jc w:val="center"/>
              <w:rPr>
                <w:rFonts w:ascii="Times New Roman" w:hAnsi="Times New Roman" w:cs="Times New Roman"/>
                <w:b/>
                <w:bCs/>
                <w:u w:val="single"/>
                <w:lang w:val="en-GB"/>
              </w:rPr>
            </w:pPr>
            <w:r w:rsidRPr="008E2847">
              <w:rPr>
                <w:rFonts w:ascii="Times New Roman" w:hAnsi="Times New Roman" w:cs="Times New Roman"/>
                <w:b/>
                <w:bCs/>
                <w:u w:val="single"/>
                <w:lang w:val="en-GB"/>
              </w:rPr>
              <w:t>Prezentacija</w:t>
            </w:r>
          </w:p>
          <w:p w14:paraId="2305E0E1" w14:textId="7A458173" w:rsidR="007A6C98" w:rsidRPr="004B11C7" w:rsidRDefault="004B11C7" w:rsidP="00CC240A">
            <w:pPr>
              <w:autoSpaceDE w:val="0"/>
              <w:autoSpaceDN w:val="0"/>
              <w:adjustRightInd w:val="0"/>
              <w:jc w:val="center"/>
              <w:rPr>
                <w:rFonts w:ascii="Times New Roman" w:hAnsi="Times New Roman" w:cs="Times New Roman"/>
                <w:i/>
                <w:color w:val="0070C0"/>
              </w:rPr>
            </w:pPr>
            <w:r>
              <w:rPr>
                <w:rFonts w:ascii="Times New Roman" w:hAnsi="Times New Roman" w:cs="Times New Roman"/>
                <w:i/>
                <w:color w:val="0070C0"/>
              </w:rPr>
              <w:t>Presentation</w:t>
            </w:r>
          </w:p>
        </w:tc>
        <w:tc>
          <w:tcPr>
            <w:tcW w:w="1985" w:type="dxa"/>
            <w:vAlign w:val="center"/>
          </w:tcPr>
          <w:p w14:paraId="00F01C46" w14:textId="77777777" w:rsidR="004B11C7" w:rsidRDefault="004B11C7" w:rsidP="00CC240A">
            <w:pPr>
              <w:jc w:val="center"/>
              <w:rPr>
                <w:rFonts w:ascii="Times New Roman" w:hAnsi="Times New Roman" w:cs="Times New Roman"/>
                <w:lang w:val="sr-Latn-CS"/>
              </w:rPr>
            </w:pPr>
          </w:p>
          <w:p w14:paraId="5F5E6C4A" w14:textId="77777777" w:rsidR="004B11C7" w:rsidRDefault="004B11C7" w:rsidP="00CC240A">
            <w:pPr>
              <w:jc w:val="center"/>
              <w:rPr>
                <w:rFonts w:ascii="Times New Roman" w:hAnsi="Times New Roman" w:cs="Times New Roman"/>
                <w:lang w:val="sr-Latn-CS"/>
              </w:rPr>
            </w:pPr>
          </w:p>
          <w:p w14:paraId="1B598DC1" w14:textId="77777777" w:rsidR="004B11C7" w:rsidRDefault="004B11C7" w:rsidP="00CC240A">
            <w:pPr>
              <w:jc w:val="center"/>
              <w:rPr>
                <w:rFonts w:ascii="Times New Roman" w:hAnsi="Times New Roman" w:cs="Times New Roman"/>
                <w:lang w:val="sr-Latn-CS"/>
              </w:rPr>
            </w:pPr>
          </w:p>
          <w:p w14:paraId="013DAABC" w14:textId="6EC1C96F" w:rsidR="007A6C98" w:rsidRPr="008E2847" w:rsidRDefault="007A6C98" w:rsidP="00CC240A">
            <w:pPr>
              <w:jc w:val="center"/>
              <w:rPr>
                <w:rFonts w:ascii="Times New Roman" w:hAnsi="Times New Roman" w:cs="Times New Roman"/>
                <w:lang w:val="sr-Latn-CS"/>
              </w:rPr>
            </w:pPr>
            <w:r w:rsidRPr="008E2847">
              <w:rPr>
                <w:rFonts w:ascii="Times New Roman" w:hAnsi="Times New Roman" w:cs="Times New Roman"/>
                <w:lang w:val="sr-Latn-CS"/>
              </w:rPr>
              <w:t>Skenderija Sarajevo, BiH</w:t>
            </w:r>
          </w:p>
          <w:p w14:paraId="35CB8D2B" w14:textId="77777777" w:rsidR="007A6C98" w:rsidRPr="008E2847" w:rsidRDefault="007A6C98" w:rsidP="00CC240A">
            <w:pPr>
              <w:jc w:val="center"/>
              <w:rPr>
                <w:rFonts w:ascii="Times New Roman" w:hAnsi="Times New Roman" w:cs="Times New Roman"/>
                <w:lang w:val="sr-Latn-CS"/>
              </w:rPr>
            </w:pPr>
          </w:p>
          <w:p w14:paraId="5CF37E2A" w14:textId="77777777" w:rsidR="007A6C98" w:rsidRPr="008E2847" w:rsidRDefault="007A6C98" w:rsidP="00CC240A">
            <w:pPr>
              <w:jc w:val="center"/>
              <w:rPr>
                <w:rFonts w:ascii="Times New Roman" w:hAnsi="Times New Roman" w:cs="Times New Roman"/>
                <w:lang w:val="sr-Latn-CS"/>
              </w:rPr>
            </w:pPr>
          </w:p>
          <w:p w14:paraId="043C0ADF" w14:textId="77777777" w:rsidR="007A6C98" w:rsidRPr="008E2847" w:rsidRDefault="007A6C98" w:rsidP="00CC240A">
            <w:pPr>
              <w:jc w:val="center"/>
              <w:rPr>
                <w:rFonts w:ascii="Times New Roman" w:hAnsi="Times New Roman" w:cs="Times New Roman"/>
                <w:lang w:val="sr-Latn-CS"/>
              </w:rPr>
            </w:pPr>
          </w:p>
          <w:p w14:paraId="0E79B8EC" w14:textId="77777777" w:rsidR="007A6C98" w:rsidRPr="008E2847" w:rsidRDefault="007A6C98" w:rsidP="00CC240A">
            <w:pPr>
              <w:jc w:val="center"/>
              <w:rPr>
                <w:rFonts w:ascii="Times New Roman" w:hAnsi="Times New Roman" w:cs="Times New Roman"/>
                <w:lang w:val="sr-Latn-CS"/>
              </w:rPr>
            </w:pPr>
          </w:p>
          <w:p w14:paraId="6EB7FA24" w14:textId="77777777" w:rsidR="007A6C98" w:rsidRPr="008E2847" w:rsidRDefault="007A6C98" w:rsidP="00CC240A">
            <w:pPr>
              <w:jc w:val="center"/>
              <w:rPr>
                <w:rFonts w:ascii="Times New Roman" w:hAnsi="Times New Roman" w:cs="Times New Roman"/>
                <w:lang w:val="sr-Latn-CS"/>
              </w:rPr>
            </w:pPr>
          </w:p>
          <w:p w14:paraId="3390E5E4" w14:textId="535B921E" w:rsidR="007A6C98" w:rsidRPr="008E2847" w:rsidRDefault="007A6C98" w:rsidP="00CC240A">
            <w:pPr>
              <w:jc w:val="center"/>
              <w:rPr>
                <w:rFonts w:ascii="Times New Roman" w:hAnsi="Times New Roman" w:cs="Times New Roman"/>
              </w:rPr>
            </w:pPr>
          </w:p>
        </w:tc>
        <w:tc>
          <w:tcPr>
            <w:tcW w:w="1843" w:type="dxa"/>
            <w:vAlign w:val="center"/>
          </w:tcPr>
          <w:p w14:paraId="58D0209C" w14:textId="5B995DB8" w:rsidR="007A6C98" w:rsidRPr="008E2847" w:rsidRDefault="00726C68" w:rsidP="00CC240A">
            <w:pPr>
              <w:jc w:val="center"/>
              <w:rPr>
                <w:rFonts w:ascii="Times New Roman" w:hAnsi="Times New Roman" w:cs="Times New Roman"/>
              </w:rPr>
            </w:pPr>
            <w:hyperlink r:id="rId15" w:history="1">
              <w:r w:rsidR="007A6C98" w:rsidRPr="008E2847">
                <w:rPr>
                  <w:rStyle w:val="Hyperlink"/>
                  <w:rFonts w:ascii="Times New Roman" w:hAnsi="Times New Roman" w:cs="Times New Roman"/>
                  <w:color w:val="auto"/>
                  <w:lang w:val="en-GB"/>
                </w:rPr>
                <w:t>www.energa.ba</w:t>
              </w:r>
            </w:hyperlink>
          </w:p>
        </w:tc>
        <w:tc>
          <w:tcPr>
            <w:tcW w:w="2693" w:type="dxa"/>
            <w:vAlign w:val="center"/>
          </w:tcPr>
          <w:p w14:paraId="7D796132" w14:textId="77777777" w:rsidR="007A6C98" w:rsidRPr="008E2847" w:rsidRDefault="007A6C98" w:rsidP="00CC240A">
            <w:pPr>
              <w:rPr>
                <w:rFonts w:ascii="Times New Roman" w:hAnsi="Times New Roman" w:cs="Times New Roman"/>
                <w:bCs/>
              </w:rPr>
            </w:pPr>
            <w:r w:rsidRPr="008E2847">
              <w:rPr>
                <w:rFonts w:ascii="Times New Roman" w:hAnsi="Times New Roman" w:cs="Times New Roman"/>
                <w:bCs/>
              </w:rPr>
              <w:t>Kompoziti na bazi pirofilita za skladištenje vodonične energije</w:t>
            </w:r>
          </w:p>
          <w:p w14:paraId="4EF0309D" w14:textId="77777777" w:rsidR="007A6C98" w:rsidRPr="008E2847" w:rsidRDefault="007A6C98" w:rsidP="00CC240A">
            <w:pPr>
              <w:rPr>
                <w:rFonts w:ascii="Times New Roman" w:hAnsi="Times New Roman" w:cs="Times New Roman"/>
                <w:bCs/>
                <w:color w:val="0070C0"/>
              </w:rPr>
            </w:pPr>
          </w:p>
          <w:p w14:paraId="437FF722" w14:textId="4795C0D8" w:rsidR="007A6C98" w:rsidRPr="004B11C7" w:rsidRDefault="007A6C98" w:rsidP="00CC240A">
            <w:pPr>
              <w:rPr>
                <w:rFonts w:ascii="Times New Roman" w:hAnsi="Times New Roman" w:cs="Times New Roman"/>
                <w:bCs/>
                <w:i/>
                <w:color w:val="0070C0"/>
              </w:rPr>
            </w:pPr>
            <w:r w:rsidRPr="008E2847">
              <w:rPr>
                <w:rFonts w:ascii="Times New Roman" w:hAnsi="Times New Roman" w:cs="Times New Roman"/>
                <w:bCs/>
                <w:i/>
                <w:color w:val="0070C0"/>
              </w:rPr>
              <w:t>Pyrophyllite-based composi</w:t>
            </w:r>
            <w:r w:rsidR="004B11C7">
              <w:rPr>
                <w:rFonts w:ascii="Times New Roman" w:hAnsi="Times New Roman" w:cs="Times New Roman"/>
                <w:bCs/>
                <w:i/>
                <w:color w:val="0070C0"/>
              </w:rPr>
              <w:t>tes for hydrogen energy storage</w:t>
            </w:r>
          </w:p>
        </w:tc>
      </w:tr>
      <w:tr w:rsidR="004E651E" w:rsidRPr="008E2847" w14:paraId="62F9D9AC" w14:textId="77777777" w:rsidTr="00B87A7C">
        <w:tc>
          <w:tcPr>
            <w:tcW w:w="709" w:type="dxa"/>
            <w:vAlign w:val="center"/>
          </w:tcPr>
          <w:p w14:paraId="364ADA74" w14:textId="1D3852F5" w:rsidR="007A6C98" w:rsidRPr="008E2847" w:rsidRDefault="007A6C98" w:rsidP="007A6C98">
            <w:pPr>
              <w:jc w:val="center"/>
              <w:rPr>
                <w:rFonts w:ascii="Times New Roman" w:hAnsi="Times New Roman" w:cs="Times New Roman"/>
                <w:b/>
                <w:bCs/>
              </w:rPr>
            </w:pPr>
            <w:r>
              <w:rPr>
                <w:rFonts w:ascii="Times New Roman" w:hAnsi="Times New Roman" w:cs="Times New Roman"/>
                <w:b/>
                <w:bCs/>
              </w:rPr>
              <w:t>12.</w:t>
            </w:r>
          </w:p>
        </w:tc>
        <w:tc>
          <w:tcPr>
            <w:tcW w:w="1554" w:type="dxa"/>
          </w:tcPr>
          <w:p w14:paraId="239BEFAE" w14:textId="49680313" w:rsidR="007A6C98" w:rsidRPr="008E2847" w:rsidRDefault="007A6C98" w:rsidP="007A6C98">
            <w:pPr>
              <w:rPr>
                <w:rFonts w:ascii="Times New Roman" w:hAnsi="Times New Roman" w:cs="Times New Roman"/>
              </w:rPr>
            </w:pPr>
            <w:r w:rsidRPr="008E2847">
              <w:rPr>
                <w:rFonts w:ascii="Times New Roman" w:hAnsi="Times New Roman" w:cs="Times New Roman"/>
                <w:b/>
                <w:bCs/>
              </w:rPr>
              <w:t>Prof.dr. Jasmina Grbović Novaković</w:t>
            </w:r>
            <w:r w:rsidRPr="008E2847">
              <w:rPr>
                <w:rFonts w:ascii="Times New Roman" w:hAnsi="Times New Roman" w:cs="Times New Roman"/>
              </w:rPr>
              <w:t xml:space="preserve"> </w:t>
            </w:r>
          </w:p>
          <w:p w14:paraId="2B082EA2" w14:textId="506C9B76" w:rsidR="007A6C98" w:rsidRPr="008E2847" w:rsidRDefault="007A6C98" w:rsidP="007A6C98">
            <w:pPr>
              <w:rPr>
                <w:rFonts w:ascii="Times New Roman" w:hAnsi="Times New Roman" w:cs="Times New Roman"/>
              </w:rPr>
            </w:pPr>
            <w:r w:rsidRPr="008E2847">
              <w:rPr>
                <w:rFonts w:ascii="Times New Roman" w:hAnsi="Times New Roman" w:cs="Times New Roman"/>
                <w:b/>
                <w:bCs/>
              </w:rPr>
              <w:t>Dr.Tatjana Trtić-Petrović</w:t>
            </w:r>
            <w:r w:rsidRPr="008E2847">
              <w:rPr>
                <w:rFonts w:ascii="Times New Roman" w:hAnsi="Times New Roman" w:cs="Times New Roman"/>
              </w:rPr>
              <w:t xml:space="preserve">, </w:t>
            </w:r>
          </w:p>
          <w:p w14:paraId="1E44E74E" w14:textId="45490026" w:rsidR="007A6C98" w:rsidRPr="008E2847" w:rsidRDefault="007A6C98" w:rsidP="007A6C98">
            <w:pPr>
              <w:rPr>
                <w:rFonts w:ascii="Times New Roman" w:hAnsi="Times New Roman" w:cs="Times New Roman"/>
              </w:rPr>
            </w:pPr>
            <w:r w:rsidRPr="008E2847">
              <w:rPr>
                <w:rFonts w:ascii="Times New Roman" w:hAnsi="Times New Roman" w:cs="Times New Roman"/>
                <w:b/>
                <w:bCs/>
              </w:rPr>
              <w:t>Dr. Sandra Kurko</w:t>
            </w:r>
            <w:r w:rsidRPr="008E2847">
              <w:rPr>
                <w:rFonts w:ascii="Times New Roman" w:hAnsi="Times New Roman" w:cs="Times New Roman"/>
              </w:rPr>
              <w:t>,</w:t>
            </w:r>
          </w:p>
          <w:p w14:paraId="6DAB1ED4" w14:textId="493E0D27" w:rsidR="007A6C98" w:rsidRPr="008E2847" w:rsidRDefault="007A6C98" w:rsidP="007A6C98">
            <w:pPr>
              <w:rPr>
                <w:rFonts w:ascii="Times New Roman" w:hAnsi="Times New Roman" w:cs="Times New Roman"/>
                <w:b/>
                <w:bCs/>
              </w:rPr>
            </w:pPr>
            <w:r w:rsidRPr="008E2847">
              <w:rPr>
                <w:rFonts w:ascii="Times New Roman" w:hAnsi="Times New Roman" w:cs="Times New Roman"/>
                <w:b/>
                <w:bCs/>
              </w:rPr>
              <w:t>Dr. Sanja</w:t>
            </w:r>
            <w:r w:rsidR="00CC240A">
              <w:rPr>
                <w:rFonts w:ascii="Times New Roman" w:hAnsi="Times New Roman" w:cs="Times New Roman"/>
                <w:b/>
                <w:bCs/>
              </w:rPr>
              <w:t xml:space="preserve"> Milošević Govedarević</w:t>
            </w:r>
          </w:p>
          <w:p w14:paraId="602B52B5" w14:textId="58CA95A3" w:rsidR="007A6C98" w:rsidRPr="008E2847" w:rsidRDefault="007A6C98" w:rsidP="007A6C98">
            <w:pPr>
              <w:rPr>
                <w:rFonts w:ascii="Times New Roman" w:hAnsi="Times New Roman" w:cs="Times New Roman"/>
                <w:b/>
                <w:bCs/>
              </w:rPr>
            </w:pPr>
            <w:r w:rsidRPr="008E2847">
              <w:rPr>
                <w:rFonts w:ascii="Times New Roman" w:hAnsi="Times New Roman" w:cs="Times New Roman"/>
                <w:b/>
                <w:bCs/>
              </w:rPr>
              <w:t>Atif Hodžić,</w:t>
            </w:r>
          </w:p>
          <w:p w14:paraId="0F91B9E4" w14:textId="5C27387A" w:rsidR="007A6C98" w:rsidRPr="008E2847" w:rsidRDefault="007A6C98" w:rsidP="007A6C98">
            <w:pPr>
              <w:rPr>
                <w:rFonts w:ascii="Times New Roman" w:hAnsi="Times New Roman" w:cs="Times New Roman"/>
              </w:rPr>
            </w:pPr>
            <w:r w:rsidRPr="008E2847">
              <w:rPr>
                <w:rFonts w:ascii="Times New Roman" w:hAnsi="Times New Roman" w:cs="Times New Roman"/>
              </w:rPr>
              <w:t xml:space="preserve">Bojana Paskaš Mamula, </w:t>
            </w:r>
          </w:p>
          <w:p w14:paraId="45B0AD68" w14:textId="480ADD6B" w:rsidR="007A6C98" w:rsidRPr="008E2847" w:rsidRDefault="007A6C98" w:rsidP="007A6C98">
            <w:pPr>
              <w:rPr>
                <w:rFonts w:ascii="Times New Roman" w:hAnsi="Times New Roman" w:cs="Times New Roman"/>
              </w:rPr>
            </w:pPr>
            <w:r w:rsidRPr="008E2847">
              <w:rPr>
                <w:rFonts w:ascii="Times New Roman" w:hAnsi="Times New Roman" w:cs="Times New Roman"/>
              </w:rPr>
              <w:t xml:space="preserve">Tijana Pantić, </w:t>
            </w:r>
          </w:p>
          <w:p w14:paraId="580701E6" w14:textId="32770302" w:rsidR="007A6C98" w:rsidRDefault="00BB226E" w:rsidP="007A6C98">
            <w:pPr>
              <w:rPr>
                <w:rFonts w:ascii="Times New Roman" w:hAnsi="Times New Roman" w:cs="Times New Roman"/>
              </w:rPr>
            </w:pPr>
            <w:r>
              <w:rPr>
                <w:rFonts w:ascii="Times New Roman" w:hAnsi="Times New Roman" w:cs="Times New Roman"/>
              </w:rPr>
              <w:t>Jelena  Milićević</w:t>
            </w:r>
          </w:p>
          <w:p w14:paraId="1ABB2478" w14:textId="77777777" w:rsidR="004E651E" w:rsidRPr="008E2847" w:rsidRDefault="004E651E" w:rsidP="007A6C98">
            <w:pPr>
              <w:rPr>
                <w:rFonts w:ascii="Times New Roman" w:hAnsi="Times New Roman" w:cs="Times New Roman"/>
              </w:rPr>
            </w:pPr>
          </w:p>
          <w:p w14:paraId="4C9D0779" w14:textId="6E02B60F" w:rsidR="007A6C98" w:rsidRPr="008E2847" w:rsidRDefault="007A6C98" w:rsidP="007A6C98">
            <w:pPr>
              <w:rPr>
                <w:rFonts w:ascii="Times New Roman" w:hAnsi="Times New Roman" w:cs="Times New Roman"/>
                <w:b/>
                <w:bCs/>
                <w:u w:val="single"/>
              </w:rPr>
            </w:pPr>
          </w:p>
        </w:tc>
        <w:tc>
          <w:tcPr>
            <w:tcW w:w="1418" w:type="dxa"/>
            <w:vAlign w:val="center"/>
          </w:tcPr>
          <w:p w14:paraId="730F6027" w14:textId="790F4512" w:rsidR="007A6C98" w:rsidRPr="008E2847" w:rsidRDefault="007A6C98" w:rsidP="007A6C98">
            <w:pPr>
              <w:jc w:val="center"/>
              <w:rPr>
                <w:rFonts w:ascii="Times New Roman" w:hAnsi="Times New Roman" w:cs="Times New Roman"/>
              </w:rPr>
            </w:pPr>
            <w:r w:rsidRPr="008E2847">
              <w:rPr>
                <w:rFonts w:ascii="Times New Roman" w:hAnsi="Times New Roman" w:cs="Times New Roman"/>
                <w:b/>
                <w:bCs/>
              </w:rPr>
              <w:t>Institut za nuklearne nauke „Vinča“ Beograd</w:t>
            </w:r>
          </w:p>
        </w:tc>
        <w:tc>
          <w:tcPr>
            <w:tcW w:w="1276" w:type="dxa"/>
            <w:vAlign w:val="center"/>
          </w:tcPr>
          <w:p w14:paraId="3F3495B5" w14:textId="16DCA9AB" w:rsidR="007A6C98" w:rsidRPr="008E2847" w:rsidRDefault="004B11C7" w:rsidP="007A6C98">
            <w:pPr>
              <w:jc w:val="center"/>
              <w:rPr>
                <w:rFonts w:ascii="Times New Roman" w:hAnsi="Times New Roman" w:cs="Times New Roman"/>
              </w:rPr>
            </w:pPr>
            <w:r>
              <w:rPr>
                <w:rFonts w:ascii="Times New Roman" w:hAnsi="Times New Roman" w:cs="Times New Roman"/>
              </w:rPr>
              <w:t>27-29.06.2019. god.</w:t>
            </w:r>
          </w:p>
        </w:tc>
        <w:tc>
          <w:tcPr>
            <w:tcW w:w="1417" w:type="dxa"/>
            <w:vAlign w:val="center"/>
          </w:tcPr>
          <w:p w14:paraId="38CBF989" w14:textId="77777777" w:rsidR="007A6C98" w:rsidRPr="008E2847" w:rsidRDefault="007A6C98" w:rsidP="007A6C98">
            <w:pPr>
              <w:jc w:val="center"/>
              <w:rPr>
                <w:rFonts w:ascii="Times New Roman" w:hAnsi="Times New Roman" w:cs="Times New Roman"/>
              </w:rPr>
            </w:pPr>
            <w:r w:rsidRPr="008E2847">
              <w:rPr>
                <w:rFonts w:ascii="Times New Roman" w:hAnsi="Times New Roman" w:cs="Times New Roman"/>
              </w:rPr>
              <w:t>Kompozitni materijali</w:t>
            </w:r>
          </w:p>
          <w:p w14:paraId="5F60180B" w14:textId="0430D5B7" w:rsidR="007A6C98" w:rsidRPr="008E2847" w:rsidRDefault="007A6C98" w:rsidP="007A6C98">
            <w:pPr>
              <w:jc w:val="center"/>
              <w:rPr>
                <w:rFonts w:ascii="Times New Roman" w:hAnsi="Times New Roman" w:cs="Times New Roman"/>
              </w:rPr>
            </w:pPr>
            <w:r w:rsidRPr="008E2847">
              <w:rPr>
                <w:rFonts w:ascii="Times New Roman" w:hAnsi="Times New Roman" w:cs="Times New Roman"/>
                <w:i/>
                <w:color w:val="0070C0"/>
              </w:rPr>
              <w:t>Composite materials</w:t>
            </w:r>
          </w:p>
        </w:tc>
        <w:tc>
          <w:tcPr>
            <w:tcW w:w="3260" w:type="dxa"/>
            <w:vAlign w:val="center"/>
          </w:tcPr>
          <w:p w14:paraId="35651C24" w14:textId="2FB87949" w:rsidR="007A6C98" w:rsidRPr="008E2847" w:rsidRDefault="007A6C98" w:rsidP="007A6C98">
            <w:pPr>
              <w:autoSpaceDE w:val="0"/>
              <w:autoSpaceDN w:val="0"/>
              <w:adjustRightInd w:val="0"/>
              <w:jc w:val="center"/>
              <w:rPr>
                <w:rFonts w:ascii="Times New Roman" w:hAnsi="Times New Roman" w:cs="Times New Roman"/>
              </w:rPr>
            </w:pPr>
            <w:r w:rsidRPr="008E2847">
              <w:rPr>
                <w:rFonts w:ascii="Times New Roman" w:hAnsi="Times New Roman" w:cs="Times New Roman"/>
              </w:rPr>
              <w:t>Centar izuzetnih vrednosti za vodoničnu energetiku i obnovljive izvore</w:t>
            </w:r>
          </w:p>
          <w:p w14:paraId="1F680260" w14:textId="30EBE629" w:rsidR="007A6C98" w:rsidRPr="008E2847" w:rsidRDefault="007A6C98" w:rsidP="007A6C98">
            <w:pPr>
              <w:autoSpaceDE w:val="0"/>
              <w:autoSpaceDN w:val="0"/>
              <w:adjustRightInd w:val="0"/>
              <w:jc w:val="center"/>
              <w:rPr>
                <w:rFonts w:ascii="Times New Roman" w:hAnsi="Times New Roman" w:cs="Times New Roman"/>
              </w:rPr>
            </w:pPr>
            <w:r w:rsidRPr="008E2847">
              <w:rPr>
                <w:rFonts w:ascii="Times New Roman" w:hAnsi="Times New Roman" w:cs="Times New Roman"/>
              </w:rPr>
              <w:t>energije – CONVINCE</w:t>
            </w:r>
          </w:p>
          <w:p w14:paraId="6AE5A385" w14:textId="77777777" w:rsidR="007A6C98" w:rsidRPr="008E2847" w:rsidRDefault="007A6C98" w:rsidP="007A6C98">
            <w:pPr>
              <w:autoSpaceDE w:val="0"/>
              <w:autoSpaceDN w:val="0"/>
              <w:adjustRightInd w:val="0"/>
              <w:jc w:val="center"/>
              <w:rPr>
                <w:rFonts w:ascii="Times New Roman" w:hAnsi="Times New Roman" w:cs="Times New Roman"/>
              </w:rPr>
            </w:pPr>
          </w:p>
          <w:p w14:paraId="16D9C4E5" w14:textId="742FDAB1" w:rsidR="007A6C98" w:rsidRPr="008E2847" w:rsidRDefault="007A6C98" w:rsidP="007A6C98">
            <w:pPr>
              <w:autoSpaceDE w:val="0"/>
              <w:autoSpaceDN w:val="0"/>
              <w:adjustRightInd w:val="0"/>
              <w:jc w:val="center"/>
              <w:rPr>
                <w:rFonts w:ascii="Times New Roman" w:hAnsi="Times New Roman" w:cs="Times New Roman"/>
              </w:rPr>
            </w:pPr>
            <w:r w:rsidRPr="008E2847">
              <w:rPr>
                <w:rFonts w:ascii="Times New Roman" w:hAnsi="Times New Roman" w:cs="Times New Roman"/>
              </w:rPr>
              <w:t>Međunarodna konferencija„Solid State Science &amp; Research“</w:t>
            </w:r>
          </w:p>
          <w:p w14:paraId="51110973" w14:textId="77777777" w:rsidR="007A6C98" w:rsidRPr="008E2847" w:rsidRDefault="007A6C98" w:rsidP="007A6C98">
            <w:pPr>
              <w:jc w:val="center"/>
              <w:rPr>
                <w:rFonts w:ascii="Times New Roman" w:hAnsi="Times New Roman" w:cs="Times New Roman"/>
                <w:b/>
                <w:bCs/>
                <w:u w:val="single"/>
              </w:rPr>
            </w:pPr>
            <w:r w:rsidRPr="008E2847">
              <w:rPr>
                <w:rFonts w:ascii="Times New Roman" w:hAnsi="Times New Roman" w:cs="Times New Roman"/>
              </w:rPr>
              <w:t xml:space="preserve">(SCIRES 2019) - </w:t>
            </w:r>
            <w:r w:rsidRPr="008E2847">
              <w:rPr>
                <w:rFonts w:ascii="Times New Roman" w:hAnsi="Times New Roman" w:cs="Times New Roman"/>
                <w:b/>
                <w:bCs/>
                <w:u w:val="single"/>
              </w:rPr>
              <w:t>posterska prezentacija</w:t>
            </w:r>
          </w:p>
          <w:p w14:paraId="5A005E1E" w14:textId="77777777" w:rsidR="007A6C98" w:rsidRPr="008E2847" w:rsidRDefault="007A6C98" w:rsidP="007A6C98">
            <w:pPr>
              <w:jc w:val="center"/>
              <w:rPr>
                <w:rFonts w:ascii="Times New Roman" w:hAnsi="Times New Roman" w:cs="Times New Roman"/>
                <w:i/>
                <w:color w:val="0070C0"/>
              </w:rPr>
            </w:pPr>
            <w:r w:rsidRPr="008E2847">
              <w:rPr>
                <w:rFonts w:ascii="Times New Roman" w:hAnsi="Times New Roman" w:cs="Times New Roman"/>
                <w:i/>
                <w:color w:val="0070C0"/>
              </w:rPr>
              <w:t>Poster presentation</w:t>
            </w:r>
          </w:p>
          <w:p w14:paraId="5B277D2A" w14:textId="77777777" w:rsidR="007A6C98" w:rsidRPr="008E2847" w:rsidRDefault="007A6C98" w:rsidP="007A6C98">
            <w:pPr>
              <w:jc w:val="center"/>
              <w:rPr>
                <w:rFonts w:ascii="Times New Roman" w:hAnsi="Times New Roman" w:cs="Times New Roman"/>
                <w:i/>
                <w:color w:val="0070C0"/>
              </w:rPr>
            </w:pPr>
          </w:p>
          <w:p w14:paraId="14F98D0D" w14:textId="77777777" w:rsidR="007A6C98" w:rsidRPr="008E2847" w:rsidRDefault="007A6C98" w:rsidP="007A6C98">
            <w:pPr>
              <w:jc w:val="center"/>
              <w:rPr>
                <w:rFonts w:ascii="Times New Roman" w:hAnsi="Times New Roman" w:cs="Times New Roman"/>
                <w:i/>
                <w:color w:val="0070C0"/>
              </w:rPr>
            </w:pPr>
          </w:p>
          <w:p w14:paraId="04874F4B" w14:textId="15A45F57" w:rsidR="007A6C98" w:rsidRPr="008E2847" w:rsidRDefault="007A6C98" w:rsidP="007A6C98">
            <w:pPr>
              <w:jc w:val="center"/>
              <w:rPr>
                <w:rFonts w:ascii="Times New Roman" w:hAnsi="Times New Roman" w:cs="Times New Roman"/>
              </w:rPr>
            </w:pPr>
          </w:p>
        </w:tc>
        <w:tc>
          <w:tcPr>
            <w:tcW w:w="1985" w:type="dxa"/>
            <w:vAlign w:val="center"/>
          </w:tcPr>
          <w:p w14:paraId="0FA28AE2" w14:textId="75CD3E77" w:rsidR="007A6C98" w:rsidRPr="008E2847" w:rsidRDefault="007A6C98" w:rsidP="007A6C98">
            <w:pPr>
              <w:jc w:val="center"/>
              <w:rPr>
                <w:rFonts w:ascii="Times New Roman" w:hAnsi="Times New Roman" w:cs="Times New Roman"/>
              </w:rPr>
            </w:pPr>
            <w:r w:rsidRPr="008E2847">
              <w:rPr>
                <w:rFonts w:ascii="Times New Roman" w:hAnsi="Times New Roman" w:cs="Times New Roman"/>
              </w:rPr>
              <w:t>Zagreb, Hrvatska</w:t>
            </w:r>
          </w:p>
        </w:tc>
        <w:tc>
          <w:tcPr>
            <w:tcW w:w="1843" w:type="dxa"/>
            <w:vAlign w:val="center"/>
          </w:tcPr>
          <w:p w14:paraId="145FF1CD" w14:textId="7E1EBA4D" w:rsidR="007A6C98" w:rsidRPr="008E2847" w:rsidRDefault="007A6C98" w:rsidP="007A6C98">
            <w:pPr>
              <w:jc w:val="center"/>
              <w:rPr>
                <w:rFonts w:ascii="Times New Roman" w:hAnsi="Times New Roman" w:cs="Times New Roman"/>
              </w:rPr>
            </w:pPr>
            <w:r w:rsidRPr="008E2847">
              <w:rPr>
                <w:rStyle w:val="Hyperlink"/>
                <w:rFonts w:ascii="Times New Roman" w:hAnsi="Times New Roman" w:cs="Times New Roman"/>
                <w:color w:val="auto"/>
                <w:u w:val="none"/>
              </w:rPr>
              <w:t>https://scires2019.irb.hr/Scope</w:t>
            </w:r>
          </w:p>
        </w:tc>
        <w:tc>
          <w:tcPr>
            <w:tcW w:w="2693" w:type="dxa"/>
          </w:tcPr>
          <w:p w14:paraId="0A5C28D8" w14:textId="77777777" w:rsidR="00CC240A" w:rsidRDefault="00CC240A" w:rsidP="007A6C98">
            <w:pPr>
              <w:rPr>
                <w:rFonts w:ascii="Times New Roman" w:hAnsi="Times New Roman" w:cs="Times New Roman"/>
              </w:rPr>
            </w:pPr>
          </w:p>
          <w:p w14:paraId="4B1F3BA9" w14:textId="77777777" w:rsidR="00CC240A" w:rsidRDefault="00CC240A" w:rsidP="007A6C98">
            <w:pPr>
              <w:rPr>
                <w:rFonts w:ascii="Times New Roman" w:hAnsi="Times New Roman" w:cs="Times New Roman"/>
              </w:rPr>
            </w:pPr>
          </w:p>
          <w:p w14:paraId="0C074680" w14:textId="77777777" w:rsidR="00CC240A" w:rsidRDefault="00CC240A" w:rsidP="007A6C98">
            <w:pPr>
              <w:rPr>
                <w:rFonts w:ascii="Times New Roman" w:hAnsi="Times New Roman" w:cs="Times New Roman"/>
              </w:rPr>
            </w:pPr>
          </w:p>
          <w:p w14:paraId="5F4D5530" w14:textId="77777777" w:rsidR="00CC240A" w:rsidRDefault="00CC240A" w:rsidP="007A6C98">
            <w:pPr>
              <w:rPr>
                <w:rFonts w:ascii="Times New Roman" w:hAnsi="Times New Roman" w:cs="Times New Roman"/>
              </w:rPr>
            </w:pPr>
          </w:p>
          <w:p w14:paraId="0C697FBE" w14:textId="0EE0C0B3" w:rsidR="007A6C98" w:rsidRPr="008E2847" w:rsidRDefault="007A6C98" w:rsidP="007A6C98">
            <w:pPr>
              <w:rPr>
                <w:rFonts w:ascii="Times New Roman" w:hAnsi="Times New Roman" w:cs="Times New Roman"/>
              </w:rPr>
            </w:pPr>
            <w:r w:rsidRPr="008E2847">
              <w:rPr>
                <w:rFonts w:ascii="Times New Roman" w:hAnsi="Times New Roman" w:cs="Times New Roman"/>
              </w:rPr>
              <w:t>Elektrokemijsko ponašanje kompozitne elektrode od pirofilitne karbonske paste</w:t>
            </w:r>
          </w:p>
          <w:p w14:paraId="60A03622" w14:textId="392A75DD" w:rsidR="007A6C98" w:rsidRDefault="007A6C98" w:rsidP="007A6C98">
            <w:pPr>
              <w:rPr>
                <w:rFonts w:ascii="Times New Roman" w:hAnsi="Times New Roman" w:cs="Times New Roman"/>
                <w:bCs/>
              </w:rPr>
            </w:pPr>
            <w:r w:rsidRPr="008E2847">
              <w:rPr>
                <w:rFonts w:ascii="Times New Roman" w:hAnsi="Times New Roman" w:cs="Times New Roman"/>
                <w:bCs/>
              </w:rPr>
              <w:t xml:space="preserve"> </w:t>
            </w:r>
          </w:p>
          <w:p w14:paraId="2CF86425" w14:textId="77777777" w:rsidR="004E651E" w:rsidRPr="008E2847" w:rsidRDefault="004E651E" w:rsidP="007A6C98">
            <w:pPr>
              <w:rPr>
                <w:rFonts w:ascii="Times New Roman" w:hAnsi="Times New Roman" w:cs="Times New Roman"/>
                <w:bCs/>
              </w:rPr>
            </w:pPr>
          </w:p>
          <w:p w14:paraId="675D871B" w14:textId="7D499F19" w:rsidR="007A6C98" w:rsidRPr="008E2847" w:rsidRDefault="007A6C98" w:rsidP="007A6C98">
            <w:pPr>
              <w:rPr>
                <w:rFonts w:ascii="Times New Roman" w:hAnsi="Times New Roman" w:cs="Times New Roman"/>
                <w:bCs/>
                <w:i/>
                <w:color w:val="0070C0"/>
              </w:rPr>
            </w:pPr>
            <w:r w:rsidRPr="008E2847">
              <w:rPr>
                <w:rFonts w:ascii="Times New Roman" w:hAnsi="Times New Roman" w:cs="Times New Roman"/>
                <w:bCs/>
                <w:i/>
                <w:color w:val="0070C0"/>
              </w:rPr>
              <w:t>Electrochemical behaviuor of pyrophylite carbon paste composite electrode</w:t>
            </w:r>
          </w:p>
          <w:p w14:paraId="55F995EF" w14:textId="087BC9DF" w:rsidR="007A6C98" w:rsidRPr="008E2847" w:rsidRDefault="007A6C98" w:rsidP="007A6C98">
            <w:pPr>
              <w:rPr>
                <w:rFonts w:ascii="Times New Roman" w:hAnsi="Times New Roman" w:cs="Times New Roman"/>
              </w:rPr>
            </w:pPr>
          </w:p>
        </w:tc>
      </w:tr>
      <w:tr w:rsidR="004E651E" w:rsidRPr="008E2847" w14:paraId="5610B519" w14:textId="77777777" w:rsidTr="00B87A7C">
        <w:tc>
          <w:tcPr>
            <w:tcW w:w="709" w:type="dxa"/>
            <w:shd w:val="clear" w:color="auto" w:fill="BFBFBF" w:themeFill="background1" w:themeFillShade="BF"/>
          </w:tcPr>
          <w:p w14:paraId="53BDCAC1" w14:textId="77777777" w:rsidR="004E651E" w:rsidRDefault="004E651E" w:rsidP="004E651E">
            <w:pPr>
              <w:jc w:val="center"/>
              <w:rPr>
                <w:rFonts w:ascii="Times New Roman" w:hAnsi="Times New Roman" w:cs="Times New Roman"/>
                <w:b/>
                <w:bCs/>
              </w:rPr>
            </w:pPr>
            <w:r>
              <w:rPr>
                <w:rFonts w:ascii="Times New Roman" w:hAnsi="Times New Roman" w:cs="Times New Roman"/>
                <w:b/>
                <w:bCs/>
              </w:rPr>
              <w:lastRenderedPageBreak/>
              <w:t>R.b.</w:t>
            </w:r>
          </w:p>
          <w:p w14:paraId="779676AB" w14:textId="331842A1"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093C0992" w14:textId="70AB52DA"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Autor/i</w:t>
            </w:r>
          </w:p>
          <w:p w14:paraId="507E41CB" w14:textId="5F47ECD8"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65560D42" w14:textId="77777777"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Institucija</w:t>
            </w:r>
          </w:p>
          <w:p w14:paraId="16AEEAFB" w14:textId="3147814F"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4F7957AE" w14:textId="1F386F7F" w:rsidR="004E651E" w:rsidRPr="008E2847" w:rsidRDefault="004E651E" w:rsidP="004E651E">
            <w:pPr>
              <w:jc w:val="center"/>
              <w:rPr>
                <w:rFonts w:ascii="Times New Roman" w:hAnsi="Times New Roman" w:cs="Times New Roman"/>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531A0CAA" w14:textId="77777777"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Oblast</w:t>
            </w:r>
          </w:p>
          <w:p w14:paraId="7D258666" w14:textId="2964B212" w:rsidR="004E651E" w:rsidRPr="008E2847" w:rsidRDefault="004E651E" w:rsidP="004E651E">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17102DFD" w14:textId="77777777"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Vrsta rada</w:t>
            </w:r>
          </w:p>
          <w:p w14:paraId="23A1EF3E" w14:textId="62C10765" w:rsidR="004E651E" w:rsidRPr="008E2847" w:rsidRDefault="004E651E" w:rsidP="004E651E">
            <w:pPr>
              <w:autoSpaceDE w:val="0"/>
              <w:autoSpaceDN w:val="0"/>
              <w:adjustRightInd w:val="0"/>
              <w:jc w:val="center"/>
              <w:rPr>
                <w:rFonts w:ascii="Times New Roman" w:hAnsi="Times New Roman" w:cs="Times New Roman"/>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1663DE7D" w14:textId="22458848" w:rsidR="004E651E" w:rsidRPr="008E2847" w:rsidRDefault="004E651E" w:rsidP="004E651E">
            <w:pPr>
              <w:jc w:val="center"/>
              <w:rPr>
                <w:rFonts w:ascii="Times New Roman" w:hAnsi="Times New Roman" w:cs="Times New Roman"/>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6089FCC8" w14:textId="77777777"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Izvor</w:t>
            </w:r>
          </w:p>
          <w:p w14:paraId="105B2765" w14:textId="28B38190" w:rsidR="004E651E" w:rsidRPr="008E2847" w:rsidRDefault="004E651E" w:rsidP="004E651E">
            <w:pPr>
              <w:jc w:val="center"/>
              <w:rPr>
                <w:rStyle w:val="Hyperlink"/>
                <w:rFonts w:ascii="Times New Roman" w:hAnsi="Times New Roman" w:cs="Times New Roman"/>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097E434A" w14:textId="77777777"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Naziv rada</w:t>
            </w:r>
          </w:p>
          <w:p w14:paraId="14031A32" w14:textId="4BE8166B" w:rsidR="004E651E" w:rsidRPr="008E2847" w:rsidRDefault="004E651E" w:rsidP="004E651E">
            <w:pPr>
              <w:jc w:val="center"/>
              <w:rPr>
                <w:rFonts w:ascii="Times New Roman" w:hAnsi="Times New Roman" w:cs="Times New Roman"/>
                <w:bCs/>
              </w:rPr>
            </w:pPr>
            <w:r w:rsidRPr="008E2847">
              <w:rPr>
                <w:rFonts w:ascii="Times New Roman" w:hAnsi="Times New Roman" w:cs="Times New Roman"/>
                <w:b/>
                <w:bCs/>
                <w:color w:val="0070C0"/>
              </w:rPr>
              <w:t>Name</w:t>
            </w:r>
          </w:p>
        </w:tc>
      </w:tr>
      <w:tr w:rsidR="004E651E" w:rsidRPr="008E2847" w14:paraId="61ED3843" w14:textId="77777777" w:rsidTr="00B87A7C">
        <w:trPr>
          <w:trHeight w:val="1751"/>
        </w:trPr>
        <w:tc>
          <w:tcPr>
            <w:tcW w:w="709" w:type="dxa"/>
            <w:vMerge w:val="restart"/>
            <w:vAlign w:val="center"/>
          </w:tcPr>
          <w:p w14:paraId="376A102D" w14:textId="4B68B8BF" w:rsidR="004E651E" w:rsidRPr="008E2847" w:rsidRDefault="004E651E" w:rsidP="004E651E">
            <w:pPr>
              <w:jc w:val="center"/>
              <w:rPr>
                <w:rFonts w:ascii="Times New Roman" w:hAnsi="Times New Roman" w:cs="Times New Roman"/>
                <w:b/>
                <w:bCs/>
              </w:rPr>
            </w:pPr>
            <w:r>
              <w:rPr>
                <w:rFonts w:ascii="Times New Roman" w:hAnsi="Times New Roman" w:cs="Times New Roman"/>
                <w:b/>
                <w:bCs/>
                <w:iCs/>
              </w:rPr>
              <w:t>13</w:t>
            </w:r>
            <w:r w:rsidRPr="00C40835">
              <w:rPr>
                <w:rFonts w:ascii="Times New Roman" w:hAnsi="Times New Roman" w:cs="Times New Roman"/>
                <w:b/>
                <w:bCs/>
                <w:iCs/>
              </w:rPr>
              <w:t>.</w:t>
            </w:r>
          </w:p>
        </w:tc>
        <w:tc>
          <w:tcPr>
            <w:tcW w:w="1554" w:type="dxa"/>
            <w:vMerge w:val="restart"/>
            <w:vAlign w:val="center"/>
          </w:tcPr>
          <w:p w14:paraId="6EDB7A55" w14:textId="1E963889" w:rsidR="004E651E" w:rsidRPr="008E2847" w:rsidRDefault="004E651E" w:rsidP="00363835">
            <w:pPr>
              <w:rPr>
                <w:rFonts w:ascii="Times New Roman" w:hAnsi="Times New Roman" w:cs="Times New Roman"/>
                <w:b/>
                <w:bCs/>
              </w:rPr>
            </w:pPr>
            <w:r w:rsidRPr="008E2847">
              <w:rPr>
                <w:rFonts w:ascii="Times New Roman" w:hAnsi="Times New Roman" w:cs="Times New Roman"/>
                <w:b/>
                <w:bCs/>
              </w:rPr>
              <w:t>Prof.dr. Jasmina Grbović Novaković,</w:t>
            </w:r>
          </w:p>
          <w:p w14:paraId="1FE0B570" w14:textId="0403A1B6" w:rsidR="004E651E" w:rsidRPr="008E2847" w:rsidRDefault="004E651E" w:rsidP="00363835">
            <w:pPr>
              <w:rPr>
                <w:rFonts w:ascii="Times New Roman" w:hAnsi="Times New Roman" w:cs="Times New Roman"/>
                <w:b/>
                <w:bCs/>
              </w:rPr>
            </w:pPr>
            <w:r w:rsidRPr="008E2847">
              <w:rPr>
                <w:rFonts w:ascii="Times New Roman" w:hAnsi="Times New Roman" w:cs="Times New Roman"/>
                <w:b/>
                <w:bCs/>
              </w:rPr>
              <w:t>Dr. Sandra Kurko,</w:t>
            </w:r>
          </w:p>
          <w:p w14:paraId="5233ECE5" w14:textId="77777777" w:rsidR="004E651E" w:rsidRPr="008E2847" w:rsidRDefault="004E651E" w:rsidP="00363835">
            <w:pPr>
              <w:rPr>
                <w:rFonts w:ascii="Times New Roman" w:hAnsi="Times New Roman" w:cs="Times New Roman"/>
                <w:bCs/>
              </w:rPr>
            </w:pPr>
            <w:r w:rsidRPr="008E2847">
              <w:rPr>
                <w:rFonts w:ascii="Times New Roman" w:hAnsi="Times New Roman" w:cs="Times New Roman"/>
                <w:bCs/>
              </w:rPr>
              <w:t>Tijana Pantić,</w:t>
            </w:r>
          </w:p>
          <w:p w14:paraId="244FA109" w14:textId="7A0D6529" w:rsidR="004E651E" w:rsidRPr="008E2847" w:rsidRDefault="004E651E" w:rsidP="00363835">
            <w:pPr>
              <w:rPr>
                <w:rFonts w:ascii="Times New Roman" w:hAnsi="Times New Roman" w:cs="Times New Roman"/>
                <w:b/>
                <w:bCs/>
              </w:rPr>
            </w:pPr>
            <w:r w:rsidRPr="008E2847">
              <w:rPr>
                <w:rFonts w:ascii="Times New Roman" w:hAnsi="Times New Roman" w:cs="Times New Roman"/>
                <w:b/>
                <w:bCs/>
              </w:rPr>
              <w:t>Dr. Sanja Milošević Govedarović</w:t>
            </w:r>
          </w:p>
          <w:p w14:paraId="77DA1F8D" w14:textId="0950E5C1" w:rsidR="004E651E" w:rsidRPr="008E2847" w:rsidRDefault="004E651E" w:rsidP="00363835">
            <w:pPr>
              <w:rPr>
                <w:rFonts w:ascii="Times New Roman" w:hAnsi="Times New Roman" w:cs="Times New Roman"/>
                <w:b/>
                <w:bCs/>
                <w:u w:val="single"/>
              </w:rPr>
            </w:pPr>
          </w:p>
        </w:tc>
        <w:tc>
          <w:tcPr>
            <w:tcW w:w="1418" w:type="dxa"/>
            <w:vMerge w:val="restart"/>
            <w:vAlign w:val="center"/>
          </w:tcPr>
          <w:p w14:paraId="09895937" w14:textId="0EC5BAF3" w:rsidR="004E651E" w:rsidRPr="008E2847" w:rsidRDefault="004E651E" w:rsidP="004E651E">
            <w:pPr>
              <w:jc w:val="center"/>
              <w:rPr>
                <w:rFonts w:ascii="Times New Roman" w:hAnsi="Times New Roman" w:cs="Times New Roman"/>
              </w:rPr>
            </w:pPr>
            <w:r w:rsidRPr="008E2847">
              <w:rPr>
                <w:rFonts w:ascii="Times New Roman" w:hAnsi="Times New Roman" w:cs="Times New Roman"/>
                <w:b/>
                <w:bCs/>
              </w:rPr>
              <w:t>Institut za nuklearne nauke „Vinča“ Beograd</w:t>
            </w:r>
          </w:p>
        </w:tc>
        <w:tc>
          <w:tcPr>
            <w:tcW w:w="1276" w:type="dxa"/>
            <w:vAlign w:val="center"/>
          </w:tcPr>
          <w:p w14:paraId="66BF3AEC" w14:textId="2FE89ADA" w:rsidR="004E651E" w:rsidRPr="008E2847" w:rsidRDefault="004E651E" w:rsidP="004E651E">
            <w:pPr>
              <w:jc w:val="center"/>
              <w:rPr>
                <w:rFonts w:ascii="Times New Roman" w:hAnsi="Times New Roman" w:cs="Times New Roman"/>
              </w:rPr>
            </w:pPr>
          </w:p>
          <w:p w14:paraId="74BA43BA" w14:textId="429DC282" w:rsidR="004E651E" w:rsidRPr="008E2847" w:rsidRDefault="004E651E" w:rsidP="004E651E">
            <w:pPr>
              <w:jc w:val="center"/>
              <w:rPr>
                <w:rFonts w:ascii="Times New Roman" w:hAnsi="Times New Roman" w:cs="Times New Roman"/>
              </w:rPr>
            </w:pPr>
          </w:p>
          <w:p w14:paraId="393BC387" w14:textId="77777777" w:rsidR="004E651E" w:rsidRPr="008E2847" w:rsidRDefault="004E651E" w:rsidP="004E651E">
            <w:pPr>
              <w:jc w:val="center"/>
              <w:rPr>
                <w:rFonts w:ascii="Times New Roman" w:hAnsi="Times New Roman" w:cs="Times New Roman"/>
              </w:rPr>
            </w:pPr>
          </w:p>
          <w:p w14:paraId="6E3A0E2D" w14:textId="443EC27E" w:rsidR="004E651E" w:rsidRPr="008E2847" w:rsidRDefault="004E651E" w:rsidP="004E651E">
            <w:pPr>
              <w:jc w:val="center"/>
              <w:rPr>
                <w:rFonts w:ascii="Times New Roman" w:hAnsi="Times New Roman" w:cs="Times New Roman"/>
              </w:rPr>
            </w:pPr>
          </w:p>
          <w:p w14:paraId="31E972D3" w14:textId="672140AC" w:rsidR="004E651E" w:rsidRPr="008E2847" w:rsidRDefault="004E651E" w:rsidP="004E651E">
            <w:pPr>
              <w:jc w:val="center"/>
              <w:rPr>
                <w:rFonts w:ascii="Times New Roman" w:hAnsi="Times New Roman" w:cs="Times New Roman"/>
              </w:rPr>
            </w:pPr>
            <w:r>
              <w:rPr>
                <w:rFonts w:ascii="Times New Roman" w:hAnsi="Times New Roman" w:cs="Times New Roman"/>
              </w:rPr>
              <w:t>10-12.9.2018. god.</w:t>
            </w:r>
          </w:p>
          <w:p w14:paraId="2994C414" w14:textId="77777777" w:rsidR="004E651E" w:rsidRPr="008E2847" w:rsidRDefault="004E651E" w:rsidP="004E651E">
            <w:pPr>
              <w:jc w:val="center"/>
              <w:rPr>
                <w:rFonts w:ascii="Times New Roman" w:hAnsi="Times New Roman" w:cs="Times New Roman"/>
              </w:rPr>
            </w:pPr>
          </w:p>
          <w:p w14:paraId="18BAEDF4" w14:textId="77777777" w:rsidR="004E651E" w:rsidRPr="008E2847" w:rsidRDefault="004E651E" w:rsidP="004E651E">
            <w:pPr>
              <w:jc w:val="center"/>
              <w:rPr>
                <w:rFonts w:ascii="Times New Roman" w:hAnsi="Times New Roman" w:cs="Times New Roman"/>
              </w:rPr>
            </w:pPr>
          </w:p>
          <w:p w14:paraId="56476D00" w14:textId="77777777" w:rsidR="004E651E" w:rsidRPr="008E2847" w:rsidRDefault="004E651E" w:rsidP="004E651E">
            <w:pPr>
              <w:jc w:val="center"/>
              <w:rPr>
                <w:rFonts w:ascii="Times New Roman" w:hAnsi="Times New Roman" w:cs="Times New Roman"/>
              </w:rPr>
            </w:pPr>
          </w:p>
          <w:p w14:paraId="05F9603C" w14:textId="3364010E" w:rsidR="004E651E" w:rsidRPr="008E2847" w:rsidRDefault="004E651E" w:rsidP="004E651E">
            <w:pPr>
              <w:jc w:val="center"/>
              <w:rPr>
                <w:rFonts w:ascii="Times New Roman" w:hAnsi="Times New Roman" w:cs="Times New Roman"/>
              </w:rPr>
            </w:pPr>
          </w:p>
        </w:tc>
        <w:tc>
          <w:tcPr>
            <w:tcW w:w="1417" w:type="dxa"/>
            <w:vMerge w:val="restart"/>
            <w:vAlign w:val="center"/>
          </w:tcPr>
          <w:p w14:paraId="608371E5" w14:textId="77777777" w:rsidR="004E651E" w:rsidRPr="008E2847" w:rsidRDefault="004E651E" w:rsidP="004E651E">
            <w:pPr>
              <w:jc w:val="center"/>
              <w:rPr>
                <w:rFonts w:ascii="Times New Roman" w:hAnsi="Times New Roman" w:cs="Times New Roman"/>
              </w:rPr>
            </w:pPr>
            <w:r w:rsidRPr="008E2847">
              <w:rPr>
                <w:rFonts w:ascii="Times New Roman" w:hAnsi="Times New Roman" w:cs="Times New Roman"/>
              </w:rPr>
              <w:t>Kompozitni materijali</w:t>
            </w:r>
          </w:p>
          <w:p w14:paraId="01A85A8C" w14:textId="2DB542AC" w:rsidR="004E651E" w:rsidRPr="008E2847" w:rsidRDefault="004E651E" w:rsidP="004E651E">
            <w:pPr>
              <w:jc w:val="center"/>
              <w:rPr>
                <w:rFonts w:ascii="Times New Roman" w:hAnsi="Times New Roman" w:cs="Times New Roman"/>
              </w:rPr>
            </w:pPr>
            <w:r w:rsidRPr="008E2847">
              <w:rPr>
                <w:rFonts w:ascii="Times New Roman" w:hAnsi="Times New Roman" w:cs="Times New Roman"/>
                <w:i/>
                <w:color w:val="0070C0"/>
              </w:rPr>
              <w:t>Composite materials</w:t>
            </w:r>
          </w:p>
        </w:tc>
        <w:tc>
          <w:tcPr>
            <w:tcW w:w="3260" w:type="dxa"/>
            <w:vMerge w:val="restart"/>
            <w:vAlign w:val="center"/>
          </w:tcPr>
          <w:p w14:paraId="74E54BAB" w14:textId="77777777" w:rsidR="004E651E" w:rsidRPr="008E2847" w:rsidRDefault="004E651E" w:rsidP="004E651E">
            <w:pPr>
              <w:autoSpaceDE w:val="0"/>
              <w:autoSpaceDN w:val="0"/>
              <w:adjustRightInd w:val="0"/>
              <w:jc w:val="center"/>
              <w:rPr>
                <w:rFonts w:ascii="Times New Roman" w:hAnsi="Times New Roman" w:cs="Times New Roman"/>
              </w:rPr>
            </w:pPr>
            <w:r w:rsidRPr="008E2847">
              <w:rPr>
                <w:rFonts w:ascii="Times New Roman" w:hAnsi="Times New Roman" w:cs="Times New Roman"/>
              </w:rPr>
              <w:t>Centar izuzetnih vrednosti-CONVINCE</w:t>
            </w:r>
          </w:p>
          <w:p w14:paraId="749529C5" w14:textId="1A5F709A" w:rsidR="004E651E" w:rsidRPr="008E2847" w:rsidRDefault="004E651E" w:rsidP="004E651E">
            <w:pPr>
              <w:autoSpaceDE w:val="0"/>
              <w:autoSpaceDN w:val="0"/>
              <w:adjustRightInd w:val="0"/>
              <w:jc w:val="center"/>
              <w:rPr>
                <w:rFonts w:ascii="Times New Roman" w:hAnsi="Times New Roman" w:cs="Times New Roman"/>
              </w:rPr>
            </w:pPr>
          </w:p>
          <w:p w14:paraId="02E299F3" w14:textId="5A6F813C" w:rsidR="004E651E" w:rsidRPr="008E2847" w:rsidRDefault="004E651E" w:rsidP="004E651E">
            <w:pPr>
              <w:autoSpaceDE w:val="0"/>
              <w:autoSpaceDN w:val="0"/>
              <w:adjustRightInd w:val="0"/>
              <w:jc w:val="center"/>
              <w:rPr>
                <w:rFonts w:ascii="Times New Roman" w:hAnsi="Times New Roman" w:cs="Times New Roman"/>
              </w:rPr>
            </w:pPr>
            <w:r w:rsidRPr="008E2847">
              <w:rPr>
                <w:rFonts w:ascii="Times New Roman" w:hAnsi="Times New Roman" w:cs="Times New Roman"/>
              </w:rPr>
              <w:t>3rd International Symposium on Materials for Energy Storage and Conversion – mESC-IS 2018,</w:t>
            </w:r>
          </w:p>
          <w:p w14:paraId="4B5BA023" w14:textId="77777777" w:rsidR="004E651E" w:rsidRPr="008E2847" w:rsidRDefault="004E651E" w:rsidP="004E651E">
            <w:pPr>
              <w:autoSpaceDE w:val="0"/>
              <w:autoSpaceDN w:val="0"/>
              <w:adjustRightInd w:val="0"/>
              <w:jc w:val="center"/>
              <w:rPr>
                <w:rFonts w:ascii="Times New Roman" w:hAnsi="Times New Roman" w:cs="Times New Roman"/>
              </w:rPr>
            </w:pPr>
            <w:r w:rsidRPr="008E2847">
              <w:rPr>
                <w:rFonts w:ascii="Times New Roman" w:hAnsi="Times New Roman" w:cs="Times New Roman"/>
              </w:rPr>
              <w:t>Međunarodna konferencija„Solid State Science &amp; Research“</w:t>
            </w:r>
          </w:p>
          <w:p w14:paraId="11302D77" w14:textId="77777777" w:rsidR="004E651E" w:rsidRPr="008E2847" w:rsidRDefault="004E651E" w:rsidP="004E651E">
            <w:pPr>
              <w:jc w:val="center"/>
              <w:rPr>
                <w:rFonts w:ascii="Times New Roman" w:hAnsi="Times New Roman" w:cs="Times New Roman"/>
                <w:b/>
                <w:u w:val="single"/>
              </w:rPr>
            </w:pPr>
            <w:r w:rsidRPr="008E2847">
              <w:rPr>
                <w:rFonts w:ascii="Times New Roman" w:hAnsi="Times New Roman" w:cs="Times New Roman"/>
              </w:rPr>
              <w:t xml:space="preserve">(SCIRES 2019) - </w:t>
            </w:r>
            <w:r w:rsidRPr="008E2847">
              <w:rPr>
                <w:rFonts w:ascii="Times New Roman" w:hAnsi="Times New Roman" w:cs="Times New Roman"/>
                <w:b/>
                <w:u w:val="single"/>
              </w:rPr>
              <w:t>posterska prezentacija</w:t>
            </w:r>
          </w:p>
          <w:p w14:paraId="4AED8296" w14:textId="004CDC04" w:rsidR="004E651E" w:rsidRPr="008E2847" w:rsidRDefault="004E651E" w:rsidP="004E651E">
            <w:pPr>
              <w:jc w:val="center"/>
              <w:rPr>
                <w:rFonts w:ascii="Times New Roman" w:hAnsi="Times New Roman" w:cs="Times New Roman"/>
              </w:rPr>
            </w:pPr>
            <w:r w:rsidRPr="008E2847">
              <w:rPr>
                <w:rFonts w:ascii="Times New Roman" w:hAnsi="Times New Roman" w:cs="Times New Roman"/>
                <w:i/>
                <w:color w:val="0070C0"/>
              </w:rPr>
              <w:t>Poster presentation</w:t>
            </w:r>
          </w:p>
        </w:tc>
        <w:tc>
          <w:tcPr>
            <w:tcW w:w="1985" w:type="dxa"/>
            <w:vAlign w:val="center"/>
          </w:tcPr>
          <w:p w14:paraId="530E5903" w14:textId="77777777" w:rsidR="004E651E" w:rsidRPr="008E2847" w:rsidRDefault="004E651E" w:rsidP="004E651E">
            <w:pPr>
              <w:jc w:val="center"/>
              <w:rPr>
                <w:rFonts w:ascii="Times New Roman" w:hAnsi="Times New Roman" w:cs="Times New Roman"/>
              </w:rPr>
            </w:pPr>
          </w:p>
          <w:p w14:paraId="1C32058D" w14:textId="460BB13D" w:rsidR="004E651E" w:rsidRPr="008E2847" w:rsidRDefault="004E651E" w:rsidP="004E651E">
            <w:pPr>
              <w:jc w:val="center"/>
              <w:rPr>
                <w:rFonts w:ascii="Times New Roman" w:hAnsi="Times New Roman" w:cs="Times New Roman"/>
              </w:rPr>
            </w:pPr>
          </w:p>
          <w:p w14:paraId="499B41C8" w14:textId="64378094" w:rsidR="004E651E" w:rsidRPr="008E2847" w:rsidRDefault="004E651E" w:rsidP="004E651E">
            <w:pPr>
              <w:jc w:val="center"/>
              <w:rPr>
                <w:rFonts w:ascii="Times New Roman" w:hAnsi="Times New Roman" w:cs="Times New Roman"/>
              </w:rPr>
            </w:pPr>
          </w:p>
          <w:p w14:paraId="67288674" w14:textId="77777777" w:rsidR="004E651E" w:rsidRPr="008E2847" w:rsidRDefault="004E651E" w:rsidP="004E651E">
            <w:pPr>
              <w:jc w:val="center"/>
              <w:rPr>
                <w:rFonts w:ascii="Times New Roman" w:hAnsi="Times New Roman" w:cs="Times New Roman"/>
              </w:rPr>
            </w:pPr>
          </w:p>
          <w:p w14:paraId="5CF5083F" w14:textId="77777777" w:rsidR="004E651E" w:rsidRPr="008E2847" w:rsidRDefault="004E651E" w:rsidP="004E651E">
            <w:pPr>
              <w:jc w:val="center"/>
              <w:rPr>
                <w:rFonts w:ascii="Times New Roman" w:hAnsi="Times New Roman" w:cs="Times New Roman"/>
              </w:rPr>
            </w:pPr>
          </w:p>
          <w:p w14:paraId="6B15E8C5" w14:textId="77777777" w:rsidR="004E651E" w:rsidRPr="008E2847" w:rsidRDefault="004E651E" w:rsidP="004E651E">
            <w:pPr>
              <w:jc w:val="center"/>
              <w:rPr>
                <w:rFonts w:ascii="Times New Roman" w:hAnsi="Times New Roman" w:cs="Times New Roman"/>
              </w:rPr>
            </w:pPr>
            <w:r w:rsidRPr="008E2847">
              <w:rPr>
                <w:rFonts w:ascii="Times New Roman" w:hAnsi="Times New Roman" w:cs="Times New Roman"/>
              </w:rPr>
              <w:t>Beograd,</w:t>
            </w:r>
          </w:p>
          <w:p w14:paraId="78510AD7" w14:textId="3D0B06F0" w:rsidR="004E651E" w:rsidRPr="008E2847" w:rsidRDefault="004E651E" w:rsidP="004E651E">
            <w:pPr>
              <w:jc w:val="center"/>
              <w:rPr>
                <w:rFonts w:ascii="Times New Roman" w:hAnsi="Times New Roman" w:cs="Times New Roman"/>
              </w:rPr>
            </w:pPr>
            <w:r w:rsidRPr="008E2847">
              <w:rPr>
                <w:rFonts w:ascii="Times New Roman" w:hAnsi="Times New Roman" w:cs="Times New Roman"/>
              </w:rPr>
              <w:t>Srbija</w:t>
            </w:r>
          </w:p>
          <w:p w14:paraId="617B599B" w14:textId="77777777" w:rsidR="004E651E" w:rsidRPr="008E2847" w:rsidRDefault="004E651E" w:rsidP="004E651E">
            <w:pPr>
              <w:jc w:val="center"/>
              <w:rPr>
                <w:rFonts w:ascii="Times New Roman" w:hAnsi="Times New Roman" w:cs="Times New Roman"/>
              </w:rPr>
            </w:pPr>
          </w:p>
          <w:p w14:paraId="573A3FDE" w14:textId="0C7135AD" w:rsidR="004E651E" w:rsidRPr="008E2847" w:rsidRDefault="004E651E" w:rsidP="004E651E">
            <w:pPr>
              <w:jc w:val="center"/>
              <w:rPr>
                <w:rFonts w:ascii="Times New Roman" w:hAnsi="Times New Roman" w:cs="Times New Roman"/>
              </w:rPr>
            </w:pPr>
          </w:p>
          <w:p w14:paraId="241F0364" w14:textId="31222EE3" w:rsidR="004E651E" w:rsidRPr="008E2847" w:rsidRDefault="004E651E" w:rsidP="004E651E">
            <w:pPr>
              <w:jc w:val="center"/>
              <w:rPr>
                <w:rFonts w:ascii="Times New Roman" w:hAnsi="Times New Roman" w:cs="Times New Roman"/>
              </w:rPr>
            </w:pPr>
          </w:p>
        </w:tc>
        <w:tc>
          <w:tcPr>
            <w:tcW w:w="1843" w:type="dxa"/>
            <w:vMerge w:val="restart"/>
            <w:vAlign w:val="center"/>
          </w:tcPr>
          <w:p w14:paraId="11399B83" w14:textId="17992A49" w:rsidR="004E651E" w:rsidRPr="008E2847" w:rsidRDefault="004E651E" w:rsidP="004E651E">
            <w:pPr>
              <w:jc w:val="center"/>
              <w:rPr>
                <w:rFonts w:ascii="Times New Roman" w:hAnsi="Times New Roman" w:cs="Times New Roman"/>
              </w:rPr>
            </w:pPr>
            <w:r w:rsidRPr="008E2847">
              <w:rPr>
                <w:rStyle w:val="Hyperlink"/>
                <w:rFonts w:ascii="Times New Roman" w:hAnsi="Times New Roman" w:cs="Times New Roman"/>
                <w:color w:val="auto"/>
                <w:u w:val="none"/>
              </w:rPr>
              <w:t>https://ives.edu.rs/CONVINCE/conferences/</w:t>
            </w:r>
          </w:p>
        </w:tc>
        <w:tc>
          <w:tcPr>
            <w:tcW w:w="2693" w:type="dxa"/>
            <w:vMerge w:val="restart"/>
            <w:vAlign w:val="center"/>
          </w:tcPr>
          <w:p w14:paraId="19A2DBE4" w14:textId="77777777" w:rsidR="004E651E" w:rsidRPr="008E2847" w:rsidRDefault="004E651E" w:rsidP="004E651E">
            <w:pPr>
              <w:rPr>
                <w:rFonts w:ascii="Times New Roman" w:hAnsi="Times New Roman" w:cs="Times New Roman"/>
                <w:bCs/>
                <w:i/>
              </w:rPr>
            </w:pPr>
            <w:r w:rsidRPr="008E2847">
              <w:rPr>
                <w:rFonts w:ascii="Times New Roman" w:hAnsi="Times New Roman" w:cs="Times New Roman"/>
                <w:bCs/>
              </w:rPr>
              <w:t>Nanokompozit LiAlH</w:t>
            </w:r>
            <w:r w:rsidRPr="008E2847">
              <w:rPr>
                <w:rFonts w:ascii="Times New Roman" w:hAnsi="Times New Roman" w:cs="Times New Roman"/>
                <w:bCs/>
                <w:vertAlign w:val="subscript"/>
              </w:rPr>
              <w:t>4</w:t>
            </w:r>
            <w:r w:rsidRPr="008E2847">
              <w:rPr>
                <w:rFonts w:ascii="Times New Roman" w:hAnsi="Times New Roman" w:cs="Times New Roman"/>
                <w:bCs/>
              </w:rPr>
              <w:t>-pirofilit kao potencijalni materijal za skladištenje vodika u čvrstom stanju</w:t>
            </w:r>
            <w:r w:rsidRPr="008E2847">
              <w:rPr>
                <w:rFonts w:ascii="Times New Roman" w:hAnsi="Times New Roman" w:cs="Times New Roman"/>
                <w:bCs/>
                <w:i/>
              </w:rPr>
              <w:t xml:space="preserve"> </w:t>
            </w:r>
          </w:p>
          <w:p w14:paraId="33F3203D" w14:textId="77777777" w:rsidR="004E651E" w:rsidRPr="008E2847" w:rsidRDefault="004E651E" w:rsidP="004E651E">
            <w:pPr>
              <w:rPr>
                <w:rFonts w:ascii="Times New Roman" w:hAnsi="Times New Roman" w:cs="Times New Roman"/>
                <w:bCs/>
                <w:i/>
              </w:rPr>
            </w:pPr>
          </w:p>
          <w:p w14:paraId="14B79574" w14:textId="79824690" w:rsidR="004E651E" w:rsidRPr="008E2847" w:rsidRDefault="004E651E" w:rsidP="004E651E">
            <w:pPr>
              <w:rPr>
                <w:rFonts w:ascii="Times New Roman" w:hAnsi="Times New Roman" w:cs="Times New Roman"/>
                <w:bCs/>
                <w:i/>
              </w:rPr>
            </w:pPr>
            <w:r w:rsidRPr="008E2847">
              <w:rPr>
                <w:rFonts w:ascii="Times New Roman" w:hAnsi="Times New Roman" w:cs="Times New Roman"/>
                <w:bCs/>
                <w:i/>
                <w:color w:val="0070C0"/>
              </w:rPr>
              <w:t>LiAlH</w:t>
            </w:r>
            <w:r w:rsidRPr="008E2847">
              <w:rPr>
                <w:rFonts w:ascii="Times New Roman" w:hAnsi="Times New Roman" w:cs="Times New Roman"/>
                <w:bCs/>
                <w:i/>
                <w:color w:val="0070C0"/>
                <w:vertAlign w:val="subscript"/>
              </w:rPr>
              <w:t>4</w:t>
            </w:r>
            <w:r w:rsidRPr="008E2847">
              <w:rPr>
                <w:rFonts w:ascii="Times New Roman" w:hAnsi="Times New Roman" w:cs="Times New Roman"/>
                <w:bCs/>
                <w:i/>
                <w:color w:val="0070C0"/>
              </w:rPr>
              <w:t>-pyrophyllite nanocomposite as potential material for solid state hydrogen storage</w:t>
            </w:r>
          </w:p>
        </w:tc>
      </w:tr>
      <w:tr w:rsidR="004E651E" w:rsidRPr="008E2847" w14:paraId="35EC3E22" w14:textId="77777777" w:rsidTr="00B87A7C">
        <w:trPr>
          <w:trHeight w:val="1751"/>
        </w:trPr>
        <w:tc>
          <w:tcPr>
            <w:tcW w:w="709" w:type="dxa"/>
            <w:vMerge/>
            <w:vAlign w:val="center"/>
          </w:tcPr>
          <w:p w14:paraId="04A7BD03" w14:textId="77777777" w:rsidR="004E651E" w:rsidRDefault="004E651E" w:rsidP="004E651E">
            <w:pPr>
              <w:jc w:val="center"/>
              <w:rPr>
                <w:rFonts w:ascii="Times New Roman" w:hAnsi="Times New Roman" w:cs="Times New Roman"/>
                <w:b/>
                <w:bCs/>
                <w:iCs/>
              </w:rPr>
            </w:pPr>
          </w:p>
        </w:tc>
        <w:tc>
          <w:tcPr>
            <w:tcW w:w="1554" w:type="dxa"/>
            <w:vMerge/>
            <w:vAlign w:val="center"/>
          </w:tcPr>
          <w:p w14:paraId="320AD962" w14:textId="77777777" w:rsidR="004E651E" w:rsidRPr="008E2847" w:rsidRDefault="004E651E" w:rsidP="00363835">
            <w:pPr>
              <w:rPr>
                <w:rFonts w:ascii="Times New Roman" w:hAnsi="Times New Roman" w:cs="Times New Roman"/>
                <w:b/>
                <w:bCs/>
              </w:rPr>
            </w:pPr>
          </w:p>
        </w:tc>
        <w:tc>
          <w:tcPr>
            <w:tcW w:w="1418" w:type="dxa"/>
            <w:vMerge/>
            <w:vAlign w:val="center"/>
          </w:tcPr>
          <w:p w14:paraId="65424E67" w14:textId="77777777" w:rsidR="004E651E" w:rsidRPr="008E2847" w:rsidRDefault="004E651E" w:rsidP="004E651E">
            <w:pPr>
              <w:jc w:val="center"/>
              <w:rPr>
                <w:rFonts w:ascii="Times New Roman" w:hAnsi="Times New Roman" w:cs="Times New Roman"/>
                <w:b/>
                <w:bCs/>
              </w:rPr>
            </w:pPr>
          </w:p>
        </w:tc>
        <w:tc>
          <w:tcPr>
            <w:tcW w:w="1276" w:type="dxa"/>
            <w:vAlign w:val="center"/>
          </w:tcPr>
          <w:p w14:paraId="132A973C" w14:textId="3047E8F9" w:rsidR="004E651E" w:rsidRDefault="004E651E" w:rsidP="004E651E">
            <w:pPr>
              <w:jc w:val="center"/>
              <w:rPr>
                <w:rFonts w:ascii="Times New Roman" w:hAnsi="Times New Roman" w:cs="Times New Roman"/>
              </w:rPr>
            </w:pPr>
            <w:r>
              <w:rPr>
                <w:rFonts w:ascii="Times New Roman" w:hAnsi="Times New Roman" w:cs="Times New Roman"/>
              </w:rPr>
              <w:t>27-29.06.2019. god.</w:t>
            </w:r>
          </w:p>
          <w:p w14:paraId="3BC6C266" w14:textId="77777777" w:rsidR="004E651E" w:rsidRPr="008E2847" w:rsidRDefault="004E651E" w:rsidP="004E651E">
            <w:pPr>
              <w:jc w:val="center"/>
              <w:rPr>
                <w:rFonts w:ascii="Times New Roman" w:hAnsi="Times New Roman" w:cs="Times New Roman"/>
              </w:rPr>
            </w:pPr>
          </w:p>
        </w:tc>
        <w:tc>
          <w:tcPr>
            <w:tcW w:w="1417" w:type="dxa"/>
            <w:vMerge/>
            <w:vAlign w:val="center"/>
          </w:tcPr>
          <w:p w14:paraId="531C9BFE" w14:textId="77777777" w:rsidR="004E651E" w:rsidRPr="008E2847" w:rsidRDefault="004E651E" w:rsidP="004E651E">
            <w:pPr>
              <w:jc w:val="center"/>
              <w:rPr>
                <w:rFonts w:ascii="Times New Roman" w:hAnsi="Times New Roman" w:cs="Times New Roman"/>
              </w:rPr>
            </w:pPr>
          </w:p>
        </w:tc>
        <w:tc>
          <w:tcPr>
            <w:tcW w:w="3260" w:type="dxa"/>
            <w:vMerge/>
            <w:vAlign w:val="center"/>
          </w:tcPr>
          <w:p w14:paraId="0B99506B" w14:textId="77777777" w:rsidR="004E651E" w:rsidRPr="008E2847" w:rsidRDefault="004E651E" w:rsidP="004E651E">
            <w:pPr>
              <w:autoSpaceDE w:val="0"/>
              <w:autoSpaceDN w:val="0"/>
              <w:adjustRightInd w:val="0"/>
              <w:jc w:val="center"/>
              <w:rPr>
                <w:rFonts w:ascii="Times New Roman" w:hAnsi="Times New Roman" w:cs="Times New Roman"/>
              </w:rPr>
            </w:pPr>
          </w:p>
        </w:tc>
        <w:tc>
          <w:tcPr>
            <w:tcW w:w="1985" w:type="dxa"/>
            <w:vAlign w:val="center"/>
          </w:tcPr>
          <w:p w14:paraId="13AED6FD" w14:textId="78FC0314" w:rsidR="004E651E" w:rsidRPr="008E2847" w:rsidRDefault="004E651E" w:rsidP="004E651E">
            <w:pPr>
              <w:jc w:val="center"/>
              <w:rPr>
                <w:rFonts w:ascii="Times New Roman" w:hAnsi="Times New Roman" w:cs="Times New Roman"/>
              </w:rPr>
            </w:pPr>
            <w:r w:rsidRPr="008E2847">
              <w:rPr>
                <w:rFonts w:ascii="Times New Roman" w:hAnsi="Times New Roman" w:cs="Times New Roman"/>
              </w:rPr>
              <w:t>Zagreb, Hrvatska</w:t>
            </w:r>
          </w:p>
        </w:tc>
        <w:tc>
          <w:tcPr>
            <w:tcW w:w="1843" w:type="dxa"/>
            <w:vMerge/>
            <w:vAlign w:val="center"/>
          </w:tcPr>
          <w:p w14:paraId="357A71A4" w14:textId="77777777" w:rsidR="004E651E" w:rsidRPr="008E2847" w:rsidRDefault="004E651E" w:rsidP="004E651E">
            <w:pPr>
              <w:jc w:val="center"/>
              <w:rPr>
                <w:rStyle w:val="Hyperlink"/>
                <w:rFonts w:ascii="Times New Roman" w:hAnsi="Times New Roman" w:cs="Times New Roman"/>
                <w:color w:val="auto"/>
                <w:u w:val="none"/>
              </w:rPr>
            </w:pPr>
          </w:p>
        </w:tc>
        <w:tc>
          <w:tcPr>
            <w:tcW w:w="2693" w:type="dxa"/>
            <w:vMerge/>
          </w:tcPr>
          <w:p w14:paraId="3566703A" w14:textId="77777777" w:rsidR="004E651E" w:rsidRPr="008E2847" w:rsidRDefault="004E651E" w:rsidP="004E651E">
            <w:pPr>
              <w:rPr>
                <w:rFonts w:ascii="Times New Roman" w:hAnsi="Times New Roman" w:cs="Times New Roman"/>
                <w:bCs/>
              </w:rPr>
            </w:pPr>
          </w:p>
        </w:tc>
      </w:tr>
      <w:tr w:rsidR="004E651E" w:rsidRPr="008E2847" w14:paraId="3C9D813D" w14:textId="77777777" w:rsidTr="00B87A7C">
        <w:tc>
          <w:tcPr>
            <w:tcW w:w="709" w:type="dxa"/>
            <w:vAlign w:val="center"/>
          </w:tcPr>
          <w:p w14:paraId="1A1AE823" w14:textId="17129828" w:rsidR="004E651E" w:rsidRPr="008E2847" w:rsidRDefault="004E651E" w:rsidP="004E651E">
            <w:pPr>
              <w:jc w:val="center"/>
              <w:rPr>
                <w:rFonts w:ascii="Times New Roman" w:hAnsi="Times New Roman" w:cs="Times New Roman"/>
                <w:b/>
                <w:bCs/>
              </w:rPr>
            </w:pPr>
            <w:r>
              <w:rPr>
                <w:rFonts w:ascii="Times New Roman" w:hAnsi="Times New Roman" w:cs="Times New Roman"/>
                <w:b/>
                <w:bCs/>
              </w:rPr>
              <w:t>14.</w:t>
            </w:r>
          </w:p>
        </w:tc>
        <w:tc>
          <w:tcPr>
            <w:tcW w:w="1554" w:type="dxa"/>
            <w:vAlign w:val="center"/>
          </w:tcPr>
          <w:p w14:paraId="1E8DAEA1" w14:textId="02BDCAF8" w:rsidR="004E651E" w:rsidRPr="008E2847" w:rsidRDefault="004E651E" w:rsidP="00363835">
            <w:pPr>
              <w:rPr>
                <w:rFonts w:ascii="Times New Roman" w:hAnsi="Times New Roman" w:cs="Times New Roman"/>
                <w:b/>
                <w:bCs/>
              </w:rPr>
            </w:pPr>
            <w:r w:rsidRPr="008E2847">
              <w:rPr>
                <w:rFonts w:ascii="Times New Roman" w:hAnsi="Times New Roman" w:cs="Times New Roman"/>
                <w:b/>
                <w:bCs/>
              </w:rPr>
              <w:t>Dr. Sanja Milošević Govedarović,</w:t>
            </w:r>
          </w:p>
          <w:p w14:paraId="454C13BD" w14:textId="7C8A04C3" w:rsidR="004E651E" w:rsidRPr="008E2847" w:rsidRDefault="004E651E" w:rsidP="00363835">
            <w:pPr>
              <w:rPr>
                <w:rFonts w:ascii="Times New Roman" w:hAnsi="Times New Roman" w:cs="Times New Roman"/>
                <w:b/>
                <w:bCs/>
              </w:rPr>
            </w:pPr>
            <w:r w:rsidRPr="008E2847">
              <w:rPr>
                <w:rFonts w:ascii="Times New Roman" w:hAnsi="Times New Roman" w:cs="Times New Roman"/>
                <w:b/>
                <w:bCs/>
              </w:rPr>
              <w:t>Prof.dr. Jasmina Grbović Novaković</w:t>
            </w:r>
          </w:p>
          <w:p w14:paraId="65426487" w14:textId="77777777" w:rsidR="004E651E" w:rsidRPr="008E2847" w:rsidRDefault="004E651E" w:rsidP="00363835">
            <w:pPr>
              <w:rPr>
                <w:rFonts w:ascii="Times New Roman" w:hAnsi="Times New Roman" w:cs="Times New Roman"/>
                <w:b/>
                <w:bCs/>
              </w:rPr>
            </w:pPr>
          </w:p>
          <w:p w14:paraId="27B0C634" w14:textId="638FF054" w:rsidR="004E651E" w:rsidRPr="008E2847" w:rsidRDefault="004E651E" w:rsidP="00363835">
            <w:pPr>
              <w:rPr>
                <w:rFonts w:ascii="Times New Roman" w:hAnsi="Times New Roman" w:cs="Times New Roman"/>
                <w:b/>
                <w:bCs/>
              </w:rPr>
            </w:pPr>
          </w:p>
        </w:tc>
        <w:tc>
          <w:tcPr>
            <w:tcW w:w="1418" w:type="dxa"/>
            <w:vAlign w:val="center"/>
          </w:tcPr>
          <w:p w14:paraId="5AE30774" w14:textId="6232E20B" w:rsidR="004E651E" w:rsidRPr="008E2847" w:rsidRDefault="004E651E" w:rsidP="004E651E">
            <w:pPr>
              <w:jc w:val="center"/>
              <w:rPr>
                <w:rFonts w:ascii="Times New Roman" w:hAnsi="Times New Roman" w:cs="Times New Roman"/>
                <w:color w:val="0A0A0A"/>
              </w:rPr>
            </w:pPr>
            <w:r w:rsidRPr="008E2847">
              <w:rPr>
                <w:rFonts w:ascii="Times New Roman" w:hAnsi="Times New Roman" w:cs="Times New Roman"/>
                <w:b/>
                <w:bCs/>
              </w:rPr>
              <w:t>Institut za nuklearne nauke „Vinča“ Beograd</w:t>
            </w:r>
          </w:p>
        </w:tc>
        <w:tc>
          <w:tcPr>
            <w:tcW w:w="1276" w:type="dxa"/>
            <w:vAlign w:val="center"/>
          </w:tcPr>
          <w:p w14:paraId="43B08398" w14:textId="75305969" w:rsidR="004E651E" w:rsidRPr="008E2847" w:rsidRDefault="004E651E" w:rsidP="004E651E">
            <w:pPr>
              <w:jc w:val="center"/>
              <w:rPr>
                <w:rFonts w:ascii="Times New Roman" w:hAnsi="Times New Roman" w:cs="Times New Roman"/>
              </w:rPr>
            </w:pPr>
            <w:r w:rsidRPr="008E2847">
              <w:rPr>
                <w:rFonts w:ascii="Times New Roman" w:hAnsi="Times New Roman" w:cs="Times New Roman"/>
                <w:color w:val="0A0A0A"/>
              </w:rPr>
              <w:t xml:space="preserve">30.6-5.7. 2019. </w:t>
            </w:r>
            <w:r w:rsidRPr="008E2847">
              <w:rPr>
                <w:rFonts w:ascii="Times New Roman" w:hAnsi="Times New Roman" w:cs="Times New Roman"/>
              </w:rPr>
              <w:t>godine</w:t>
            </w:r>
          </w:p>
        </w:tc>
        <w:tc>
          <w:tcPr>
            <w:tcW w:w="1417" w:type="dxa"/>
            <w:vAlign w:val="center"/>
          </w:tcPr>
          <w:p w14:paraId="1DCB8A37" w14:textId="77777777" w:rsidR="004E651E" w:rsidRPr="008E2847" w:rsidRDefault="004E651E" w:rsidP="004E651E">
            <w:pPr>
              <w:jc w:val="center"/>
              <w:rPr>
                <w:rFonts w:ascii="Times New Roman" w:hAnsi="Times New Roman" w:cs="Times New Roman"/>
              </w:rPr>
            </w:pPr>
            <w:r w:rsidRPr="008E2847">
              <w:rPr>
                <w:rFonts w:ascii="Times New Roman" w:hAnsi="Times New Roman" w:cs="Times New Roman"/>
              </w:rPr>
              <w:t>Kompozitni materijali</w:t>
            </w:r>
          </w:p>
          <w:p w14:paraId="65B53BBA" w14:textId="24822FA2" w:rsidR="004E651E" w:rsidRPr="008E2847" w:rsidRDefault="004E651E" w:rsidP="004E651E">
            <w:pPr>
              <w:jc w:val="center"/>
              <w:rPr>
                <w:rFonts w:ascii="Times New Roman" w:hAnsi="Times New Roman" w:cs="Times New Roman"/>
              </w:rPr>
            </w:pPr>
            <w:r w:rsidRPr="008E2847">
              <w:rPr>
                <w:rFonts w:ascii="Times New Roman" w:hAnsi="Times New Roman" w:cs="Times New Roman"/>
                <w:i/>
                <w:color w:val="0070C0"/>
              </w:rPr>
              <w:t>Composite materials</w:t>
            </w:r>
          </w:p>
        </w:tc>
        <w:tc>
          <w:tcPr>
            <w:tcW w:w="3260" w:type="dxa"/>
            <w:vAlign w:val="center"/>
          </w:tcPr>
          <w:p w14:paraId="3F167308" w14:textId="77777777" w:rsidR="004E651E" w:rsidRDefault="004E651E" w:rsidP="004E651E">
            <w:pPr>
              <w:autoSpaceDE w:val="0"/>
              <w:autoSpaceDN w:val="0"/>
              <w:adjustRightInd w:val="0"/>
              <w:jc w:val="center"/>
              <w:rPr>
                <w:rFonts w:ascii="Times New Roman" w:hAnsi="Times New Roman" w:cs="Times New Roman"/>
                <w:color w:val="000000"/>
              </w:rPr>
            </w:pPr>
          </w:p>
          <w:p w14:paraId="1F536B41" w14:textId="63D35FFE" w:rsidR="004E651E" w:rsidRPr="008E2847" w:rsidRDefault="004E651E" w:rsidP="004E651E">
            <w:pPr>
              <w:autoSpaceDE w:val="0"/>
              <w:autoSpaceDN w:val="0"/>
              <w:adjustRightInd w:val="0"/>
              <w:jc w:val="center"/>
              <w:rPr>
                <w:rFonts w:ascii="Times New Roman" w:hAnsi="Times New Roman" w:cs="Times New Roman"/>
                <w:color w:val="0A0A0A"/>
              </w:rPr>
            </w:pPr>
            <w:r w:rsidRPr="008E2847">
              <w:rPr>
                <w:rFonts w:ascii="Times New Roman" w:hAnsi="Times New Roman" w:cs="Times New Roman"/>
                <w:color w:val="000000"/>
              </w:rPr>
              <w:t>Međunarodna konferencija „</w:t>
            </w:r>
            <w:r w:rsidRPr="008E2847">
              <w:rPr>
                <w:rFonts w:ascii="Times New Roman" w:hAnsi="Times New Roman" w:cs="Times New Roman"/>
                <w:color w:val="0A0A0A"/>
              </w:rPr>
              <w:t xml:space="preserve">Hydrogen-Metal Systems </w:t>
            </w:r>
            <w:r w:rsidRPr="008E2847">
              <w:rPr>
                <w:rFonts w:ascii="Times New Roman" w:hAnsi="Times New Roman" w:cs="Times New Roman"/>
                <w:color w:val="222222"/>
              </w:rPr>
              <w:t xml:space="preserve">Gordon Research Conference </w:t>
            </w:r>
            <w:r w:rsidRPr="008E2847">
              <w:rPr>
                <w:rFonts w:ascii="Times New Roman" w:hAnsi="Times New Roman" w:cs="Times New Roman"/>
                <w:color w:val="0A0A0A"/>
              </w:rPr>
              <w:t>Understanding</w:t>
            </w:r>
          </w:p>
          <w:p w14:paraId="316A108D" w14:textId="21B696F6" w:rsidR="004E651E" w:rsidRPr="008E2847" w:rsidRDefault="004E651E" w:rsidP="004E651E">
            <w:pPr>
              <w:autoSpaceDE w:val="0"/>
              <w:autoSpaceDN w:val="0"/>
              <w:adjustRightInd w:val="0"/>
              <w:jc w:val="center"/>
              <w:rPr>
                <w:rFonts w:ascii="Times New Roman" w:hAnsi="Times New Roman" w:cs="Times New Roman"/>
                <w:b/>
                <w:bCs/>
              </w:rPr>
            </w:pPr>
            <w:r w:rsidRPr="008E2847">
              <w:rPr>
                <w:rFonts w:ascii="Times New Roman" w:hAnsi="Times New Roman" w:cs="Times New Roman"/>
                <w:color w:val="0A0A0A"/>
              </w:rPr>
              <w:t>the Interaction of Hydrogen with Materials from the Atomic Level to Systems</w:t>
            </w:r>
            <w:r w:rsidRPr="008E2847">
              <w:rPr>
                <w:rFonts w:ascii="Times New Roman" w:hAnsi="Times New Roman" w:cs="Times New Roman"/>
                <w:b/>
                <w:bCs/>
              </w:rPr>
              <w:t xml:space="preserve"> –</w:t>
            </w:r>
          </w:p>
          <w:p w14:paraId="5FB44982" w14:textId="722342F2" w:rsidR="004E651E" w:rsidRPr="008E2847" w:rsidRDefault="004E651E" w:rsidP="004E651E">
            <w:pPr>
              <w:autoSpaceDE w:val="0"/>
              <w:autoSpaceDN w:val="0"/>
              <w:adjustRightInd w:val="0"/>
              <w:jc w:val="center"/>
              <w:rPr>
                <w:rFonts w:ascii="Times New Roman" w:hAnsi="Times New Roman" w:cs="Times New Roman"/>
                <w:b/>
                <w:bCs/>
                <w:u w:val="single"/>
              </w:rPr>
            </w:pPr>
            <w:r w:rsidRPr="008E2847">
              <w:rPr>
                <w:rFonts w:ascii="Times New Roman" w:hAnsi="Times New Roman" w:cs="Times New Roman"/>
                <w:b/>
                <w:bCs/>
                <w:u w:val="single"/>
              </w:rPr>
              <w:t>Posterska prezentacija</w:t>
            </w:r>
          </w:p>
          <w:p w14:paraId="0CC21A9C" w14:textId="77777777" w:rsidR="004E651E" w:rsidRPr="008E2847" w:rsidRDefault="004E651E" w:rsidP="004E651E">
            <w:pPr>
              <w:autoSpaceDE w:val="0"/>
              <w:autoSpaceDN w:val="0"/>
              <w:adjustRightInd w:val="0"/>
              <w:jc w:val="center"/>
              <w:rPr>
                <w:rFonts w:ascii="Times New Roman" w:hAnsi="Times New Roman" w:cs="Times New Roman"/>
                <w:i/>
                <w:color w:val="0070C0"/>
              </w:rPr>
            </w:pPr>
            <w:r w:rsidRPr="008E2847">
              <w:rPr>
                <w:rFonts w:ascii="Times New Roman" w:hAnsi="Times New Roman" w:cs="Times New Roman"/>
                <w:i/>
                <w:color w:val="0070C0"/>
              </w:rPr>
              <w:t>Poster presentation</w:t>
            </w:r>
          </w:p>
          <w:p w14:paraId="700937AA" w14:textId="77777777" w:rsidR="004E651E" w:rsidRDefault="004E651E" w:rsidP="004E651E">
            <w:pPr>
              <w:autoSpaceDE w:val="0"/>
              <w:autoSpaceDN w:val="0"/>
              <w:adjustRightInd w:val="0"/>
              <w:jc w:val="center"/>
              <w:rPr>
                <w:rFonts w:ascii="Times New Roman" w:hAnsi="Times New Roman" w:cs="Times New Roman"/>
              </w:rPr>
            </w:pPr>
          </w:p>
          <w:p w14:paraId="6A0A343A" w14:textId="77777777" w:rsidR="004E651E" w:rsidRDefault="004E651E" w:rsidP="004E651E">
            <w:pPr>
              <w:autoSpaceDE w:val="0"/>
              <w:autoSpaceDN w:val="0"/>
              <w:adjustRightInd w:val="0"/>
              <w:jc w:val="center"/>
              <w:rPr>
                <w:rFonts w:ascii="Times New Roman" w:hAnsi="Times New Roman" w:cs="Times New Roman"/>
              </w:rPr>
            </w:pPr>
          </w:p>
          <w:p w14:paraId="5C38FBFF" w14:textId="77777777" w:rsidR="004E651E" w:rsidRDefault="004E651E" w:rsidP="004E651E">
            <w:pPr>
              <w:autoSpaceDE w:val="0"/>
              <w:autoSpaceDN w:val="0"/>
              <w:adjustRightInd w:val="0"/>
              <w:jc w:val="center"/>
              <w:rPr>
                <w:rFonts w:ascii="Times New Roman" w:hAnsi="Times New Roman" w:cs="Times New Roman"/>
              </w:rPr>
            </w:pPr>
          </w:p>
          <w:p w14:paraId="74C142C8" w14:textId="45B21769" w:rsidR="004E651E" w:rsidRPr="008E2847" w:rsidRDefault="004E651E" w:rsidP="004E651E">
            <w:pPr>
              <w:autoSpaceDE w:val="0"/>
              <w:autoSpaceDN w:val="0"/>
              <w:adjustRightInd w:val="0"/>
              <w:jc w:val="center"/>
              <w:rPr>
                <w:rFonts w:ascii="Times New Roman" w:hAnsi="Times New Roman" w:cs="Times New Roman"/>
              </w:rPr>
            </w:pPr>
          </w:p>
        </w:tc>
        <w:tc>
          <w:tcPr>
            <w:tcW w:w="1985" w:type="dxa"/>
            <w:vAlign w:val="center"/>
          </w:tcPr>
          <w:p w14:paraId="352BE84B" w14:textId="17B38A5A" w:rsidR="004E651E" w:rsidRPr="008E2847" w:rsidRDefault="004E651E" w:rsidP="004E651E">
            <w:pPr>
              <w:jc w:val="center"/>
              <w:rPr>
                <w:rFonts w:ascii="Times New Roman" w:hAnsi="Times New Roman" w:cs="Times New Roman"/>
              </w:rPr>
            </w:pPr>
            <w:r w:rsidRPr="008E2847">
              <w:rPr>
                <w:rFonts w:ascii="Times New Roman" w:hAnsi="Times New Roman" w:cs="Times New Roman"/>
              </w:rPr>
              <w:t>Barselona Španija</w:t>
            </w:r>
          </w:p>
        </w:tc>
        <w:tc>
          <w:tcPr>
            <w:tcW w:w="1843" w:type="dxa"/>
            <w:vAlign w:val="center"/>
          </w:tcPr>
          <w:p w14:paraId="707B65FA" w14:textId="02BC8DE4" w:rsidR="004E651E" w:rsidRPr="008E2847" w:rsidRDefault="004E651E" w:rsidP="004E651E">
            <w:pPr>
              <w:jc w:val="center"/>
              <w:rPr>
                <w:rFonts w:ascii="Times New Roman" w:hAnsi="Times New Roman" w:cs="Times New Roman"/>
              </w:rPr>
            </w:pPr>
            <w:r w:rsidRPr="008E2847">
              <w:rPr>
                <w:rStyle w:val="Hyperlink"/>
                <w:rFonts w:ascii="Times New Roman" w:hAnsi="Times New Roman" w:cs="Times New Roman"/>
                <w:color w:val="auto"/>
                <w:u w:val="none"/>
              </w:rPr>
              <w:t>https://www.grc.org/hydrogen-metal-systems-conference/2019/</w:t>
            </w:r>
          </w:p>
        </w:tc>
        <w:tc>
          <w:tcPr>
            <w:tcW w:w="2693" w:type="dxa"/>
          </w:tcPr>
          <w:p w14:paraId="1E6B7B05" w14:textId="77777777" w:rsidR="004E651E" w:rsidRDefault="004E651E" w:rsidP="004E651E">
            <w:pPr>
              <w:autoSpaceDE w:val="0"/>
              <w:autoSpaceDN w:val="0"/>
              <w:adjustRightInd w:val="0"/>
              <w:rPr>
                <w:rFonts w:ascii="Times New Roman" w:hAnsi="Times New Roman" w:cs="Times New Roman"/>
                <w:bCs/>
              </w:rPr>
            </w:pPr>
          </w:p>
          <w:p w14:paraId="083DE27F" w14:textId="77777777" w:rsidR="004E651E" w:rsidRDefault="004E651E" w:rsidP="004E651E">
            <w:pPr>
              <w:autoSpaceDE w:val="0"/>
              <w:autoSpaceDN w:val="0"/>
              <w:adjustRightInd w:val="0"/>
              <w:rPr>
                <w:rFonts w:ascii="Times New Roman" w:hAnsi="Times New Roman" w:cs="Times New Roman"/>
                <w:bCs/>
              </w:rPr>
            </w:pPr>
          </w:p>
          <w:p w14:paraId="456BD72D" w14:textId="4952CAE0" w:rsidR="004E651E" w:rsidRPr="008E2847" w:rsidRDefault="004E651E" w:rsidP="004E651E">
            <w:pPr>
              <w:autoSpaceDE w:val="0"/>
              <w:autoSpaceDN w:val="0"/>
              <w:adjustRightInd w:val="0"/>
              <w:rPr>
                <w:rFonts w:ascii="Times New Roman" w:hAnsi="Times New Roman" w:cs="Times New Roman"/>
                <w:bCs/>
              </w:rPr>
            </w:pPr>
            <w:r w:rsidRPr="008E2847">
              <w:rPr>
                <w:rFonts w:ascii="Times New Roman" w:hAnsi="Times New Roman" w:cs="Times New Roman"/>
                <w:bCs/>
              </w:rPr>
              <w:t>Poboljšane sorpcijske karakteristike vodika MgH</w:t>
            </w:r>
            <w:r w:rsidRPr="008E2847">
              <w:rPr>
                <w:rFonts w:ascii="Times New Roman" w:hAnsi="Times New Roman" w:cs="Times New Roman"/>
                <w:bCs/>
                <w:vertAlign w:val="subscript"/>
              </w:rPr>
              <w:t>2</w:t>
            </w:r>
            <w:r w:rsidRPr="008E2847">
              <w:rPr>
                <w:rFonts w:ascii="Times New Roman" w:hAnsi="Times New Roman" w:cs="Times New Roman"/>
                <w:bCs/>
              </w:rPr>
              <w:t xml:space="preserve"> dodavanjem metalnih oksida i pirofilita</w:t>
            </w:r>
          </w:p>
          <w:p w14:paraId="5FFE4311" w14:textId="77777777" w:rsidR="004E651E" w:rsidRPr="008E2847" w:rsidRDefault="004E651E" w:rsidP="004E651E">
            <w:pPr>
              <w:autoSpaceDE w:val="0"/>
              <w:autoSpaceDN w:val="0"/>
              <w:adjustRightInd w:val="0"/>
              <w:rPr>
                <w:rFonts w:ascii="Times New Roman" w:hAnsi="Times New Roman" w:cs="Times New Roman"/>
                <w:bCs/>
              </w:rPr>
            </w:pPr>
          </w:p>
          <w:p w14:paraId="7F0C1AD7" w14:textId="55068AAB" w:rsidR="004E651E" w:rsidRPr="008E2847" w:rsidRDefault="004E651E" w:rsidP="004E651E">
            <w:pPr>
              <w:autoSpaceDE w:val="0"/>
              <w:autoSpaceDN w:val="0"/>
              <w:adjustRightInd w:val="0"/>
              <w:rPr>
                <w:rFonts w:ascii="Times New Roman" w:hAnsi="Times New Roman" w:cs="Times New Roman"/>
                <w:i/>
                <w:color w:val="0070C0"/>
              </w:rPr>
            </w:pPr>
            <w:r w:rsidRPr="008E2847">
              <w:rPr>
                <w:rFonts w:ascii="Times New Roman" w:hAnsi="Times New Roman" w:cs="Times New Roman"/>
                <w:i/>
                <w:color w:val="0070C0"/>
              </w:rPr>
              <w:t>Improved hydrogen sorption characteristics of MgH</w:t>
            </w:r>
            <w:r w:rsidRPr="008E2847">
              <w:rPr>
                <w:rFonts w:ascii="Times New Roman" w:hAnsi="Times New Roman" w:cs="Times New Roman"/>
                <w:i/>
                <w:color w:val="0070C0"/>
                <w:vertAlign w:val="subscript"/>
              </w:rPr>
              <w:t>2</w:t>
            </w:r>
            <w:r w:rsidRPr="008E2847">
              <w:rPr>
                <w:rFonts w:ascii="Times New Roman" w:hAnsi="Times New Roman" w:cs="Times New Roman"/>
                <w:i/>
                <w:color w:val="0070C0"/>
              </w:rPr>
              <w:t xml:space="preserve"> by addition of metal oxides and pyrophyllite</w:t>
            </w:r>
          </w:p>
          <w:p w14:paraId="490414C4" w14:textId="6C7A0105" w:rsidR="004E651E" w:rsidRPr="008E2847" w:rsidRDefault="004E651E" w:rsidP="004E651E">
            <w:pPr>
              <w:rPr>
                <w:rFonts w:ascii="Times New Roman" w:hAnsi="Times New Roman" w:cs="Times New Roman"/>
                <w:bCs/>
              </w:rPr>
            </w:pPr>
          </w:p>
        </w:tc>
      </w:tr>
      <w:tr w:rsidR="004E651E" w:rsidRPr="008E2847" w14:paraId="5160E1C5" w14:textId="77777777" w:rsidTr="00B87A7C">
        <w:tc>
          <w:tcPr>
            <w:tcW w:w="709" w:type="dxa"/>
            <w:shd w:val="clear" w:color="auto" w:fill="BFBFBF" w:themeFill="background1" w:themeFillShade="BF"/>
          </w:tcPr>
          <w:p w14:paraId="618A49E9" w14:textId="77777777" w:rsidR="004E651E" w:rsidRDefault="004E651E" w:rsidP="004E651E">
            <w:pPr>
              <w:jc w:val="center"/>
              <w:rPr>
                <w:rFonts w:ascii="Times New Roman" w:hAnsi="Times New Roman" w:cs="Times New Roman"/>
                <w:b/>
                <w:bCs/>
              </w:rPr>
            </w:pPr>
            <w:r>
              <w:rPr>
                <w:rFonts w:ascii="Times New Roman" w:hAnsi="Times New Roman" w:cs="Times New Roman"/>
                <w:b/>
                <w:bCs/>
              </w:rPr>
              <w:lastRenderedPageBreak/>
              <w:t>R.b.</w:t>
            </w:r>
          </w:p>
          <w:p w14:paraId="11E9D913" w14:textId="114269EE"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73D20CAF" w14:textId="15484E20"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Autor/i</w:t>
            </w:r>
          </w:p>
          <w:p w14:paraId="0EDEA131" w14:textId="5C3D97F3"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41FB2137" w14:textId="77777777"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Institucija</w:t>
            </w:r>
          </w:p>
          <w:p w14:paraId="0DDA8AAD" w14:textId="5A360FF3"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1406D954" w14:textId="670EB65D" w:rsidR="004E651E" w:rsidRPr="008E2847" w:rsidRDefault="004E651E" w:rsidP="004E651E">
            <w:pPr>
              <w:jc w:val="center"/>
              <w:rPr>
                <w:rFonts w:ascii="Times New Roman" w:hAnsi="Times New Roman" w:cs="Times New Roman"/>
                <w:color w:val="0A0A0A"/>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3A770CDD" w14:textId="77777777"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Oblast</w:t>
            </w:r>
          </w:p>
          <w:p w14:paraId="65CC341F" w14:textId="04355687" w:rsidR="004E651E" w:rsidRPr="008E2847" w:rsidRDefault="004E651E" w:rsidP="004E651E">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0D451D29" w14:textId="77777777"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Vrsta rada</w:t>
            </w:r>
          </w:p>
          <w:p w14:paraId="65F86379" w14:textId="2F7C7680" w:rsidR="004E651E" w:rsidRPr="008E2847" w:rsidRDefault="004E651E" w:rsidP="004E651E">
            <w:pPr>
              <w:autoSpaceDE w:val="0"/>
              <w:autoSpaceDN w:val="0"/>
              <w:adjustRightInd w:val="0"/>
              <w:jc w:val="center"/>
              <w:rPr>
                <w:rFonts w:ascii="Times New Roman" w:hAnsi="Times New Roman" w:cs="Times New Roman"/>
                <w:color w:val="000000"/>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050D0D79" w14:textId="54DAE6B6" w:rsidR="004E651E" w:rsidRPr="008E2847" w:rsidRDefault="004E651E" w:rsidP="004E651E">
            <w:pPr>
              <w:jc w:val="center"/>
              <w:rPr>
                <w:rFonts w:ascii="Times New Roman" w:hAnsi="Times New Roman" w:cs="Times New Roman"/>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6CD1C8A1" w14:textId="77777777"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Izvor</w:t>
            </w:r>
          </w:p>
          <w:p w14:paraId="60CA9FBD" w14:textId="470AB3A3" w:rsidR="004E651E" w:rsidRPr="008E2847" w:rsidRDefault="004E651E" w:rsidP="004E651E">
            <w:pPr>
              <w:jc w:val="center"/>
              <w:rPr>
                <w:rStyle w:val="Hyperlink"/>
                <w:rFonts w:ascii="Times New Roman" w:hAnsi="Times New Roman" w:cs="Times New Roman"/>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009A4478" w14:textId="77777777"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Naziv rada</w:t>
            </w:r>
          </w:p>
          <w:p w14:paraId="585F0C1F" w14:textId="39415150" w:rsidR="004E651E" w:rsidRPr="008E2847" w:rsidRDefault="004E651E" w:rsidP="004E651E">
            <w:pPr>
              <w:autoSpaceDE w:val="0"/>
              <w:autoSpaceDN w:val="0"/>
              <w:adjustRightInd w:val="0"/>
              <w:jc w:val="center"/>
              <w:rPr>
                <w:rFonts w:ascii="Times New Roman" w:hAnsi="Times New Roman" w:cs="Times New Roman"/>
              </w:rPr>
            </w:pPr>
            <w:r w:rsidRPr="008E2847">
              <w:rPr>
                <w:rFonts w:ascii="Times New Roman" w:hAnsi="Times New Roman" w:cs="Times New Roman"/>
                <w:b/>
                <w:bCs/>
                <w:color w:val="0070C0"/>
              </w:rPr>
              <w:t>Name</w:t>
            </w:r>
          </w:p>
        </w:tc>
      </w:tr>
      <w:tr w:rsidR="004E651E" w:rsidRPr="008E2847" w14:paraId="5C3E4976" w14:textId="77777777" w:rsidTr="00B87A7C">
        <w:tc>
          <w:tcPr>
            <w:tcW w:w="709" w:type="dxa"/>
            <w:vAlign w:val="center"/>
          </w:tcPr>
          <w:p w14:paraId="5DBAFC7E" w14:textId="29A93312" w:rsidR="004E651E" w:rsidRPr="008E2847" w:rsidRDefault="004E651E" w:rsidP="004E651E">
            <w:pPr>
              <w:jc w:val="center"/>
              <w:rPr>
                <w:rFonts w:ascii="Times New Roman" w:hAnsi="Times New Roman" w:cs="Times New Roman"/>
                <w:b/>
                <w:bCs/>
              </w:rPr>
            </w:pPr>
            <w:r>
              <w:rPr>
                <w:rFonts w:ascii="Times New Roman" w:hAnsi="Times New Roman" w:cs="Times New Roman"/>
                <w:b/>
                <w:bCs/>
                <w:iCs/>
              </w:rPr>
              <w:t>15</w:t>
            </w:r>
            <w:r w:rsidRPr="00C40835">
              <w:rPr>
                <w:rFonts w:ascii="Times New Roman" w:hAnsi="Times New Roman" w:cs="Times New Roman"/>
                <w:b/>
                <w:bCs/>
                <w:iCs/>
              </w:rPr>
              <w:t>.</w:t>
            </w:r>
          </w:p>
        </w:tc>
        <w:tc>
          <w:tcPr>
            <w:tcW w:w="1554" w:type="dxa"/>
            <w:vAlign w:val="center"/>
          </w:tcPr>
          <w:p w14:paraId="5BB70AF0" w14:textId="26DB8E0D" w:rsidR="004E651E" w:rsidRPr="008E2847" w:rsidRDefault="004E651E" w:rsidP="00363835">
            <w:pPr>
              <w:rPr>
                <w:rFonts w:ascii="Times New Roman" w:hAnsi="Times New Roman" w:cs="Times New Roman"/>
                <w:b/>
                <w:bCs/>
              </w:rPr>
            </w:pPr>
            <w:r w:rsidRPr="008E2847">
              <w:rPr>
                <w:rFonts w:ascii="Times New Roman" w:hAnsi="Times New Roman" w:cs="Times New Roman"/>
                <w:b/>
                <w:bCs/>
              </w:rPr>
              <w:t>Dr. Sanja Milošević Govedarović,</w:t>
            </w:r>
          </w:p>
          <w:p w14:paraId="1B3129F2" w14:textId="6C0E52C3" w:rsidR="004E651E" w:rsidRPr="008E2847" w:rsidRDefault="004E651E" w:rsidP="00363835">
            <w:pPr>
              <w:rPr>
                <w:rFonts w:ascii="Times New Roman" w:hAnsi="Times New Roman" w:cs="Times New Roman"/>
                <w:b/>
                <w:bCs/>
              </w:rPr>
            </w:pPr>
            <w:r w:rsidRPr="008E2847">
              <w:rPr>
                <w:rFonts w:ascii="Times New Roman" w:hAnsi="Times New Roman" w:cs="Times New Roman"/>
                <w:b/>
                <w:bCs/>
              </w:rPr>
              <w:t>Prof.dr. Jasmina Grbović Novaković</w:t>
            </w:r>
          </w:p>
          <w:p w14:paraId="6CF445BD" w14:textId="77777777" w:rsidR="004E651E" w:rsidRPr="008E2847" w:rsidRDefault="004E651E" w:rsidP="00363835">
            <w:pPr>
              <w:rPr>
                <w:rFonts w:ascii="Times New Roman" w:hAnsi="Times New Roman" w:cs="Times New Roman"/>
                <w:b/>
                <w:bCs/>
              </w:rPr>
            </w:pPr>
          </w:p>
          <w:p w14:paraId="10DF6DAD" w14:textId="287A1B94" w:rsidR="004E651E" w:rsidRPr="008E2847" w:rsidRDefault="004E651E" w:rsidP="00814C41">
            <w:pPr>
              <w:rPr>
                <w:rFonts w:ascii="Times New Roman" w:hAnsi="Times New Roman" w:cs="Times New Roman"/>
              </w:rPr>
            </w:pPr>
          </w:p>
        </w:tc>
        <w:tc>
          <w:tcPr>
            <w:tcW w:w="1418" w:type="dxa"/>
            <w:vAlign w:val="center"/>
          </w:tcPr>
          <w:p w14:paraId="2807270F" w14:textId="5516A560" w:rsidR="004E651E" w:rsidRPr="008E2847" w:rsidRDefault="004E651E" w:rsidP="004E651E">
            <w:pPr>
              <w:jc w:val="center"/>
              <w:rPr>
                <w:rFonts w:ascii="Times New Roman" w:hAnsi="Times New Roman" w:cs="Times New Roman"/>
                <w:color w:val="0A0A0A"/>
              </w:rPr>
            </w:pPr>
            <w:r w:rsidRPr="008E2847">
              <w:rPr>
                <w:rFonts w:ascii="Times New Roman" w:hAnsi="Times New Roman" w:cs="Times New Roman"/>
                <w:b/>
                <w:bCs/>
              </w:rPr>
              <w:t>Institut za nuklearne nauke „Vinča“ Beograd</w:t>
            </w:r>
          </w:p>
        </w:tc>
        <w:tc>
          <w:tcPr>
            <w:tcW w:w="1276" w:type="dxa"/>
            <w:vAlign w:val="center"/>
          </w:tcPr>
          <w:p w14:paraId="4822F15F" w14:textId="3C16F5CC" w:rsidR="004E651E" w:rsidRPr="008E2847" w:rsidRDefault="004E651E" w:rsidP="004E651E">
            <w:pPr>
              <w:jc w:val="center"/>
              <w:rPr>
                <w:rFonts w:ascii="Times New Roman" w:hAnsi="Times New Roman" w:cs="Times New Roman"/>
              </w:rPr>
            </w:pPr>
            <w:r w:rsidRPr="008E2847">
              <w:rPr>
                <w:rFonts w:ascii="Times New Roman" w:hAnsi="Times New Roman" w:cs="Times New Roman"/>
                <w:color w:val="0A0A0A"/>
              </w:rPr>
              <w:t>30.6-5.7. 2019.</w:t>
            </w:r>
            <w:r>
              <w:rPr>
                <w:rFonts w:ascii="Times New Roman" w:hAnsi="Times New Roman" w:cs="Times New Roman"/>
              </w:rPr>
              <w:t xml:space="preserve"> god.</w:t>
            </w:r>
          </w:p>
        </w:tc>
        <w:tc>
          <w:tcPr>
            <w:tcW w:w="1417" w:type="dxa"/>
            <w:vAlign w:val="center"/>
          </w:tcPr>
          <w:p w14:paraId="74CA2924" w14:textId="77777777" w:rsidR="004E651E" w:rsidRPr="008E2847" w:rsidRDefault="004E651E" w:rsidP="004E651E">
            <w:pPr>
              <w:jc w:val="center"/>
              <w:rPr>
                <w:rFonts w:ascii="Times New Roman" w:hAnsi="Times New Roman" w:cs="Times New Roman"/>
              </w:rPr>
            </w:pPr>
            <w:r w:rsidRPr="008E2847">
              <w:rPr>
                <w:rFonts w:ascii="Times New Roman" w:hAnsi="Times New Roman" w:cs="Times New Roman"/>
              </w:rPr>
              <w:t>Kompozitni materijali</w:t>
            </w:r>
          </w:p>
          <w:p w14:paraId="7F9295C9" w14:textId="0A9938C0" w:rsidR="004E651E" w:rsidRPr="008E2847" w:rsidRDefault="004E651E" w:rsidP="004E651E">
            <w:pPr>
              <w:jc w:val="center"/>
              <w:rPr>
                <w:rFonts w:ascii="Times New Roman" w:hAnsi="Times New Roman" w:cs="Times New Roman"/>
              </w:rPr>
            </w:pPr>
            <w:r w:rsidRPr="008E2847">
              <w:rPr>
                <w:rFonts w:ascii="Times New Roman" w:hAnsi="Times New Roman" w:cs="Times New Roman"/>
                <w:i/>
                <w:color w:val="0070C0"/>
              </w:rPr>
              <w:t>Composite materials</w:t>
            </w:r>
          </w:p>
        </w:tc>
        <w:tc>
          <w:tcPr>
            <w:tcW w:w="3260" w:type="dxa"/>
            <w:vAlign w:val="center"/>
          </w:tcPr>
          <w:p w14:paraId="4396603D" w14:textId="6164F40F" w:rsidR="004E651E" w:rsidRPr="008E2847" w:rsidRDefault="004E651E" w:rsidP="00814C41">
            <w:pPr>
              <w:autoSpaceDE w:val="0"/>
              <w:autoSpaceDN w:val="0"/>
              <w:adjustRightInd w:val="0"/>
              <w:rPr>
                <w:rFonts w:ascii="Times New Roman" w:hAnsi="Times New Roman" w:cs="Times New Roman"/>
                <w:color w:val="0A0A0A"/>
              </w:rPr>
            </w:pPr>
            <w:r w:rsidRPr="008E2847">
              <w:rPr>
                <w:rFonts w:ascii="Times New Roman" w:hAnsi="Times New Roman" w:cs="Times New Roman"/>
                <w:color w:val="000000"/>
              </w:rPr>
              <w:t>Međunarodna konferencija „</w:t>
            </w:r>
            <w:r w:rsidRPr="008E2847">
              <w:rPr>
                <w:rFonts w:ascii="Times New Roman" w:hAnsi="Times New Roman" w:cs="Times New Roman"/>
                <w:color w:val="0A0A0A"/>
              </w:rPr>
              <w:t xml:space="preserve">Hydrogen-Metal Systems </w:t>
            </w:r>
            <w:r w:rsidRPr="008E2847">
              <w:rPr>
                <w:rFonts w:ascii="Times New Roman" w:hAnsi="Times New Roman" w:cs="Times New Roman"/>
                <w:color w:val="222222"/>
              </w:rPr>
              <w:t xml:space="preserve">Gordon Research Conference </w:t>
            </w:r>
            <w:r w:rsidRPr="008E2847">
              <w:rPr>
                <w:rFonts w:ascii="Times New Roman" w:hAnsi="Times New Roman" w:cs="Times New Roman"/>
                <w:color w:val="0A0A0A"/>
              </w:rPr>
              <w:t>Understanding</w:t>
            </w:r>
          </w:p>
          <w:p w14:paraId="331F3DB7" w14:textId="0E1D0AA5" w:rsidR="004E651E" w:rsidRPr="008E2847" w:rsidRDefault="004E651E" w:rsidP="00814C41">
            <w:pPr>
              <w:autoSpaceDE w:val="0"/>
              <w:autoSpaceDN w:val="0"/>
              <w:adjustRightInd w:val="0"/>
              <w:jc w:val="center"/>
              <w:rPr>
                <w:rFonts w:ascii="Times New Roman" w:hAnsi="Times New Roman" w:cs="Times New Roman"/>
                <w:b/>
                <w:bCs/>
              </w:rPr>
            </w:pPr>
            <w:r w:rsidRPr="008E2847">
              <w:rPr>
                <w:rFonts w:ascii="Times New Roman" w:hAnsi="Times New Roman" w:cs="Times New Roman"/>
                <w:color w:val="0A0A0A"/>
              </w:rPr>
              <w:t>the Interaction of Hydrogen with Materials from the Atomic Level to Systems</w:t>
            </w:r>
            <w:r w:rsidRPr="008E2847">
              <w:rPr>
                <w:rFonts w:ascii="Times New Roman" w:hAnsi="Times New Roman" w:cs="Times New Roman"/>
                <w:b/>
                <w:bCs/>
              </w:rPr>
              <w:t xml:space="preserve"> –</w:t>
            </w:r>
          </w:p>
          <w:p w14:paraId="474FD4D8" w14:textId="5BBB72EF" w:rsidR="004E651E" w:rsidRPr="008E2847" w:rsidRDefault="004E651E" w:rsidP="004E651E">
            <w:pPr>
              <w:autoSpaceDE w:val="0"/>
              <w:autoSpaceDN w:val="0"/>
              <w:adjustRightInd w:val="0"/>
              <w:jc w:val="center"/>
              <w:rPr>
                <w:rFonts w:ascii="Times New Roman" w:hAnsi="Times New Roman" w:cs="Times New Roman"/>
                <w:b/>
                <w:bCs/>
                <w:u w:val="single"/>
              </w:rPr>
            </w:pPr>
            <w:r w:rsidRPr="008E2847">
              <w:rPr>
                <w:rFonts w:ascii="Times New Roman" w:hAnsi="Times New Roman" w:cs="Times New Roman"/>
                <w:b/>
                <w:bCs/>
                <w:u w:val="single"/>
              </w:rPr>
              <w:t>Posterska prezentacija</w:t>
            </w:r>
          </w:p>
          <w:p w14:paraId="35893CC7" w14:textId="5DA9287F" w:rsidR="004E651E" w:rsidRPr="008E2847" w:rsidRDefault="004E651E" w:rsidP="00814C41">
            <w:pPr>
              <w:autoSpaceDE w:val="0"/>
              <w:autoSpaceDN w:val="0"/>
              <w:adjustRightInd w:val="0"/>
              <w:jc w:val="center"/>
              <w:rPr>
                <w:rFonts w:ascii="Times New Roman" w:hAnsi="Times New Roman" w:cs="Times New Roman"/>
                <w:i/>
                <w:color w:val="0070C0"/>
              </w:rPr>
            </w:pPr>
            <w:r w:rsidRPr="008E2847">
              <w:rPr>
                <w:rFonts w:ascii="Times New Roman" w:hAnsi="Times New Roman" w:cs="Times New Roman"/>
                <w:i/>
                <w:color w:val="0070C0"/>
              </w:rPr>
              <w:t>Poster presentation</w:t>
            </w:r>
          </w:p>
        </w:tc>
        <w:tc>
          <w:tcPr>
            <w:tcW w:w="1985" w:type="dxa"/>
            <w:vAlign w:val="center"/>
          </w:tcPr>
          <w:p w14:paraId="6CED6266" w14:textId="1DB5D935" w:rsidR="004E651E" w:rsidRPr="008E2847" w:rsidRDefault="004E651E" w:rsidP="004E651E">
            <w:pPr>
              <w:jc w:val="center"/>
              <w:rPr>
                <w:rFonts w:ascii="Times New Roman" w:hAnsi="Times New Roman" w:cs="Times New Roman"/>
              </w:rPr>
            </w:pPr>
            <w:r w:rsidRPr="008E2847">
              <w:rPr>
                <w:rFonts w:ascii="Times New Roman" w:hAnsi="Times New Roman" w:cs="Times New Roman"/>
              </w:rPr>
              <w:t>Barselona Španija</w:t>
            </w:r>
          </w:p>
        </w:tc>
        <w:tc>
          <w:tcPr>
            <w:tcW w:w="1843" w:type="dxa"/>
            <w:vAlign w:val="center"/>
          </w:tcPr>
          <w:p w14:paraId="69E4E787" w14:textId="3F630708" w:rsidR="004E651E" w:rsidRPr="008E2847" w:rsidRDefault="004E651E" w:rsidP="004E651E">
            <w:pPr>
              <w:jc w:val="center"/>
              <w:rPr>
                <w:rStyle w:val="Hyperlink"/>
                <w:rFonts w:ascii="Times New Roman" w:hAnsi="Times New Roman" w:cs="Times New Roman"/>
                <w:color w:val="auto"/>
                <w:u w:val="none"/>
              </w:rPr>
            </w:pPr>
            <w:r w:rsidRPr="008E2847">
              <w:rPr>
                <w:rStyle w:val="Hyperlink"/>
                <w:rFonts w:ascii="Times New Roman" w:hAnsi="Times New Roman" w:cs="Times New Roman"/>
                <w:color w:val="auto"/>
                <w:u w:val="none"/>
              </w:rPr>
              <w:t>https://www.grc.org/hydrogen-metal-systems-conference/2019/</w:t>
            </w:r>
          </w:p>
        </w:tc>
        <w:tc>
          <w:tcPr>
            <w:tcW w:w="2693" w:type="dxa"/>
          </w:tcPr>
          <w:p w14:paraId="045B6E8D" w14:textId="30C49DA1" w:rsidR="004E651E" w:rsidRPr="008E2847" w:rsidRDefault="004E651E" w:rsidP="004E651E">
            <w:pPr>
              <w:autoSpaceDE w:val="0"/>
              <w:autoSpaceDN w:val="0"/>
              <w:adjustRightInd w:val="0"/>
              <w:rPr>
                <w:rFonts w:ascii="Times New Roman" w:hAnsi="Times New Roman" w:cs="Times New Roman"/>
              </w:rPr>
            </w:pPr>
            <w:r w:rsidRPr="008E2847">
              <w:rPr>
                <w:rFonts w:ascii="Times New Roman" w:hAnsi="Times New Roman" w:cs="Times New Roman"/>
              </w:rPr>
              <w:t>Destabilizacija strukture MgH</w:t>
            </w:r>
            <w:r w:rsidRPr="008E2847">
              <w:rPr>
                <w:rFonts w:ascii="Times New Roman" w:hAnsi="Times New Roman" w:cs="Times New Roman"/>
                <w:vertAlign w:val="subscript"/>
              </w:rPr>
              <w:t>2</w:t>
            </w:r>
            <w:r w:rsidRPr="008E2847">
              <w:rPr>
                <w:rFonts w:ascii="Times New Roman" w:hAnsi="Times New Roman" w:cs="Times New Roman"/>
              </w:rPr>
              <w:t xml:space="preserve"> – kombinirana teorijska i eksperimentalna studija </w:t>
            </w:r>
          </w:p>
          <w:p w14:paraId="7B86F413" w14:textId="77777777" w:rsidR="004E651E" w:rsidRPr="008E2847" w:rsidRDefault="004E651E" w:rsidP="004E651E">
            <w:pPr>
              <w:autoSpaceDE w:val="0"/>
              <w:autoSpaceDN w:val="0"/>
              <w:adjustRightInd w:val="0"/>
              <w:rPr>
                <w:rFonts w:ascii="Times New Roman" w:hAnsi="Times New Roman" w:cs="Times New Roman"/>
              </w:rPr>
            </w:pPr>
          </w:p>
          <w:p w14:paraId="0D930548" w14:textId="18C17EA4" w:rsidR="004E651E" w:rsidRPr="00814C41" w:rsidRDefault="004E651E" w:rsidP="004E651E">
            <w:pPr>
              <w:autoSpaceDE w:val="0"/>
              <w:autoSpaceDN w:val="0"/>
              <w:adjustRightInd w:val="0"/>
              <w:rPr>
                <w:rFonts w:ascii="Times New Roman" w:hAnsi="Times New Roman" w:cs="Times New Roman"/>
                <w:i/>
                <w:color w:val="0070C0"/>
              </w:rPr>
            </w:pPr>
            <w:r w:rsidRPr="008E2847">
              <w:rPr>
                <w:rFonts w:ascii="Times New Roman" w:hAnsi="Times New Roman" w:cs="Times New Roman"/>
                <w:i/>
                <w:color w:val="0070C0"/>
              </w:rPr>
              <w:t>Toward destabilization of MgH</w:t>
            </w:r>
            <w:r w:rsidRPr="008E2847">
              <w:rPr>
                <w:rFonts w:ascii="Times New Roman" w:hAnsi="Times New Roman" w:cs="Times New Roman"/>
                <w:i/>
                <w:color w:val="0070C0"/>
                <w:vertAlign w:val="subscript"/>
              </w:rPr>
              <w:t>2</w:t>
            </w:r>
            <w:r w:rsidRPr="008E2847">
              <w:rPr>
                <w:rFonts w:ascii="Times New Roman" w:hAnsi="Times New Roman" w:cs="Times New Roman"/>
                <w:i/>
                <w:color w:val="0070C0"/>
              </w:rPr>
              <w:t xml:space="preserve"> structure – the combined theoretical and experimental study</w:t>
            </w:r>
          </w:p>
        </w:tc>
      </w:tr>
      <w:tr w:rsidR="004E651E" w:rsidRPr="008E2847" w14:paraId="30414D39" w14:textId="77777777" w:rsidTr="00B87A7C">
        <w:tc>
          <w:tcPr>
            <w:tcW w:w="709" w:type="dxa"/>
            <w:vAlign w:val="center"/>
          </w:tcPr>
          <w:p w14:paraId="5485557B" w14:textId="0ACD4830" w:rsidR="004E651E" w:rsidRPr="008E2847" w:rsidRDefault="004E651E" w:rsidP="004E651E">
            <w:pPr>
              <w:jc w:val="center"/>
              <w:rPr>
                <w:rFonts w:ascii="Times New Roman" w:hAnsi="Times New Roman" w:cs="Times New Roman"/>
                <w:b/>
                <w:bCs/>
              </w:rPr>
            </w:pPr>
            <w:r>
              <w:rPr>
                <w:rFonts w:ascii="Times New Roman" w:hAnsi="Times New Roman" w:cs="Times New Roman"/>
                <w:b/>
                <w:bCs/>
              </w:rPr>
              <w:t>16.</w:t>
            </w:r>
          </w:p>
        </w:tc>
        <w:tc>
          <w:tcPr>
            <w:tcW w:w="1554" w:type="dxa"/>
            <w:vAlign w:val="center"/>
          </w:tcPr>
          <w:p w14:paraId="7119E7C3" w14:textId="69754FDA" w:rsidR="004E651E" w:rsidRPr="008E2847" w:rsidRDefault="004E651E" w:rsidP="00363835">
            <w:pPr>
              <w:rPr>
                <w:rFonts w:ascii="Times New Roman" w:hAnsi="Times New Roman" w:cs="Times New Roman"/>
                <w:b/>
                <w:bCs/>
              </w:rPr>
            </w:pPr>
            <w:r w:rsidRPr="008E2847">
              <w:rPr>
                <w:rFonts w:ascii="Times New Roman" w:hAnsi="Times New Roman" w:cs="Times New Roman"/>
                <w:b/>
                <w:bCs/>
              </w:rPr>
              <w:t>Prof.dr. Jasmina Grbović Novaković</w:t>
            </w:r>
          </w:p>
          <w:p w14:paraId="2184E43D" w14:textId="4FE53D52" w:rsidR="004E651E" w:rsidRPr="008E2847" w:rsidRDefault="004E651E" w:rsidP="00363835">
            <w:pPr>
              <w:rPr>
                <w:rFonts w:ascii="Times New Roman" w:hAnsi="Times New Roman" w:cs="Times New Roman"/>
                <w:b/>
                <w:bCs/>
              </w:rPr>
            </w:pPr>
            <w:r w:rsidRPr="008E2847">
              <w:rPr>
                <w:rFonts w:ascii="Times New Roman" w:hAnsi="Times New Roman" w:cs="Times New Roman"/>
                <w:b/>
                <w:bCs/>
              </w:rPr>
              <w:t>Dr. Sanja Milošević Govedarović,</w:t>
            </w:r>
          </w:p>
          <w:p w14:paraId="3E71E6CB" w14:textId="286E6043" w:rsidR="004E651E" w:rsidRPr="008E2847" w:rsidRDefault="004E651E" w:rsidP="00363835">
            <w:pPr>
              <w:rPr>
                <w:rFonts w:ascii="Times New Roman" w:hAnsi="Times New Roman" w:cs="Times New Roman"/>
                <w:b/>
                <w:bCs/>
              </w:rPr>
            </w:pPr>
            <w:r w:rsidRPr="008E2847">
              <w:rPr>
                <w:rFonts w:ascii="Times New Roman" w:hAnsi="Times New Roman" w:cs="Times New Roman"/>
                <w:b/>
                <w:bCs/>
              </w:rPr>
              <w:t>Dr. Sandra Kurko,</w:t>
            </w:r>
          </w:p>
          <w:p w14:paraId="64945A39" w14:textId="2495EFD3" w:rsidR="00B04092" w:rsidRPr="008E2847" w:rsidRDefault="004E651E" w:rsidP="00754FA3">
            <w:pPr>
              <w:rPr>
                <w:rFonts w:ascii="Times New Roman" w:hAnsi="Times New Roman" w:cs="Times New Roman"/>
              </w:rPr>
            </w:pPr>
            <w:r w:rsidRPr="008E2847">
              <w:rPr>
                <w:rFonts w:ascii="Times New Roman" w:hAnsi="Times New Roman" w:cs="Times New Roman"/>
                <w:b/>
                <w:bCs/>
              </w:rPr>
              <w:t>Mag. Jelena Rmuš,</w:t>
            </w:r>
            <w:r w:rsidR="00754FA3">
              <w:rPr>
                <w:rFonts w:ascii="Times New Roman" w:hAnsi="Times New Roman" w:cs="Times New Roman"/>
                <w:b/>
                <w:bCs/>
              </w:rPr>
              <w:t xml:space="preserve"> </w:t>
            </w:r>
            <w:r w:rsidR="00B04092">
              <w:rPr>
                <w:rFonts w:ascii="Times New Roman" w:hAnsi="Times New Roman" w:cs="Times New Roman"/>
              </w:rPr>
              <w:t>i  tim</w:t>
            </w:r>
          </w:p>
        </w:tc>
        <w:tc>
          <w:tcPr>
            <w:tcW w:w="1418" w:type="dxa"/>
            <w:vAlign w:val="center"/>
          </w:tcPr>
          <w:p w14:paraId="77AD8ADA" w14:textId="60D3247F" w:rsidR="004E651E" w:rsidRPr="008E2847" w:rsidRDefault="004E651E" w:rsidP="004E651E">
            <w:pPr>
              <w:jc w:val="center"/>
              <w:rPr>
                <w:rFonts w:ascii="Times New Roman" w:hAnsi="Times New Roman" w:cs="Times New Roman"/>
              </w:rPr>
            </w:pPr>
            <w:r w:rsidRPr="008E2847">
              <w:rPr>
                <w:rFonts w:ascii="Times New Roman" w:hAnsi="Times New Roman" w:cs="Times New Roman"/>
                <w:b/>
                <w:bCs/>
              </w:rPr>
              <w:t>Institut za nuklearne nauke „Vinča“ Beograd</w:t>
            </w:r>
          </w:p>
        </w:tc>
        <w:tc>
          <w:tcPr>
            <w:tcW w:w="1276" w:type="dxa"/>
            <w:vAlign w:val="center"/>
          </w:tcPr>
          <w:p w14:paraId="2A562E86" w14:textId="2A1480BB" w:rsidR="004E651E" w:rsidRPr="008E2847" w:rsidRDefault="004E651E" w:rsidP="004E651E">
            <w:pPr>
              <w:jc w:val="center"/>
              <w:rPr>
                <w:rFonts w:ascii="Times New Roman" w:hAnsi="Times New Roman" w:cs="Times New Roman"/>
              </w:rPr>
            </w:pPr>
            <w:r>
              <w:rPr>
                <w:rFonts w:ascii="Times New Roman" w:hAnsi="Times New Roman" w:cs="Times New Roman"/>
              </w:rPr>
              <w:t>11-13.06.2019. god.</w:t>
            </w:r>
          </w:p>
        </w:tc>
        <w:tc>
          <w:tcPr>
            <w:tcW w:w="1417" w:type="dxa"/>
            <w:vAlign w:val="center"/>
          </w:tcPr>
          <w:p w14:paraId="0F2CA8EF" w14:textId="77777777" w:rsidR="004E651E" w:rsidRPr="008E2847" w:rsidRDefault="004E651E" w:rsidP="004E651E">
            <w:pPr>
              <w:jc w:val="center"/>
              <w:rPr>
                <w:rFonts w:ascii="Times New Roman" w:hAnsi="Times New Roman" w:cs="Times New Roman"/>
              </w:rPr>
            </w:pPr>
            <w:r w:rsidRPr="008E2847">
              <w:rPr>
                <w:rFonts w:ascii="Times New Roman" w:hAnsi="Times New Roman" w:cs="Times New Roman"/>
              </w:rPr>
              <w:t>Kompozitni materijali</w:t>
            </w:r>
          </w:p>
          <w:p w14:paraId="33B0B615" w14:textId="3F59858F" w:rsidR="004E651E" w:rsidRPr="008E2847" w:rsidRDefault="004E651E" w:rsidP="004E651E">
            <w:pPr>
              <w:jc w:val="center"/>
              <w:rPr>
                <w:rFonts w:ascii="Times New Roman" w:hAnsi="Times New Roman" w:cs="Times New Roman"/>
              </w:rPr>
            </w:pPr>
            <w:r w:rsidRPr="008E2847">
              <w:rPr>
                <w:rFonts w:ascii="Times New Roman" w:hAnsi="Times New Roman" w:cs="Times New Roman"/>
                <w:i/>
                <w:color w:val="0070C0"/>
              </w:rPr>
              <w:t>Composite materials</w:t>
            </w:r>
          </w:p>
        </w:tc>
        <w:tc>
          <w:tcPr>
            <w:tcW w:w="3260" w:type="dxa"/>
            <w:vAlign w:val="center"/>
          </w:tcPr>
          <w:p w14:paraId="26F10E05" w14:textId="5AD59B8B" w:rsidR="004E651E" w:rsidRPr="008E2847" w:rsidRDefault="004E651E" w:rsidP="004E651E">
            <w:pPr>
              <w:autoSpaceDE w:val="0"/>
              <w:autoSpaceDN w:val="0"/>
              <w:adjustRightInd w:val="0"/>
              <w:jc w:val="center"/>
              <w:rPr>
                <w:rFonts w:ascii="Times New Roman" w:hAnsi="Times New Roman" w:cs="Times New Roman"/>
                <w:color w:val="0A0A0A"/>
              </w:rPr>
            </w:pPr>
            <w:r w:rsidRPr="008E2847">
              <w:rPr>
                <w:rFonts w:ascii="Times New Roman" w:hAnsi="Times New Roman" w:cs="Times New Roman"/>
                <w:color w:val="0A0A0A"/>
              </w:rPr>
              <w:t>5th Conference of the Serbian Society for Ceramics Materials –</w:t>
            </w:r>
          </w:p>
          <w:p w14:paraId="422A76D3" w14:textId="77777777" w:rsidR="004E651E" w:rsidRPr="008E2847" w:rsidRDefault="004E651E" w:rsidP="004E651E">
            <w:pPr>
              <w:autoSpaceDE w:val="0"/>
              <w:autoSpaceDN w:val="0"/>
              <w:adjustRightInd w:val="0"/>
              <w:jc w:val="center"/>
              <w:rPr>
                <w:rFonts w:ascii="Times New Roman" w:hAnsi="Times New Roman" w:cs="Times New Roman"/>
                <w:color w:val="0A0A0A"/>
              </w:rPr>
            </w:pPr>
          </w:p>
          <w:p w14:paraId="12EEAB7D" w14:textId="08B390F0" w:rsidR="004E651E" w:rsidRPr="008E2847" w:rsidRDefault="004E651E" w:rsidP="004E651E">
            <w:pPr>
              <w:autoSpaceDE w:val="0"/>
              <w:autoSpaceDN w:val="0"/>
              <w:adjustRightInd w:val="0"/>
              <w:jc w:val="center"/>
              <w:rPr>
                <w:rFonts w:ascii="Times New Roman" w:hAnsi="Times New Roman" w:cs="Times New Roman"/>
                <w:b/>
                <w:bCs/>
                <w:u w:val="single"/>
              </w:rPr>
            </w:pPr>
            <w:r w:rsidRPr="008E2847">
              <w:rPr>
                <w:rFonts w:ascii="Times New Roman" w:hAnsi="Times New Roman" w:cs="Times New Roman"/>
                <w:b/>
                <w:bCs/>
                <w:u w:val="single"/>
              </w:rPr>
              <w:t>Posterska prezentacija</w:t>
            </w:r>
            <w:r w:rsidRPr="008E2847">
              <w:rPr>
                <w:rFonts w:ascii="Times New Roman" w:hAnsi="Times New Roman" w:cs="Times New Roman"/>
                <w:i/>
                <w:color w:val="0070C0"/>
              </w:rPr>
              <w:t xml:space="preserve"> Poster presentation</w:t>
            </w:r>
          </w:p>
          <w:p w14:paraId="4743A126" w14:textId="364EC4B5" w:rsidR="004E651E" w:rsidRPr="008E2847" w:rsidRDefault="004E651E" w:rsidP="004E651E">
            <w:pPr>
              <w:jc w:val="center"/>
              <w:rPr>
                <w:rFonts w:ascii="Times New Roman" w:hAnsi="Times New Roman" w:cs="Times New Roman"/>
              </w:rPr>
            </w:pPr>
          </w:p>
        </w:tc>
        <w:tc>
          <w:tcPr>
            <w:tcW w:w="1985" w:type="dxa"/>
            <w:vAlign w:val="center"/>
          </w:tcPr>
          <w:p w14:paraId="13CF4472" w14:textId="255C6884" w:rsidR="004E651E" w:rsidRPr="008E2847" w:rsidRDefault="004E651E" w:rsidP="004E651E">
            <w:pPr>
              <w:jc w:val="center"/>
              <w:rPr>
                <w:rFonts w:ascii="Times New Roman" w:hAnsi="Times New Roman" w:cs="Times New Roman"/>
              </w:rPr>
            </w:pPr>
            <w:r w:rsidRPr="008E2847">
              <w:rPr>
                <w:rFonts w:ascii="Times New Roman" w:hAnsi="Times New Roman" w:cs="Times New Roman"/>
              </w:rPr>
              <w:t>Beograd, Srbija</w:t>
            </w:r>
          </w:p>
        </w:tc>
        <w:tc>
          <w:tcPr>
            <w:tcW w:w="1843" w:type="dxa"/>
            <w:vAlign w:val="center"/>
          </w:tcPr>
          <w:p w14:paraId="734726AB" w14:textId="180ABE7B" w:rsidR="004E651E" w:rsidRPr="008E2847" w:rsidRDefault="004E651E" w:rsidP="004E651E">
            <w:pPr>
              <w:jc w:val="center"/>
              <w:rPr>
                <w:rStyle w:val="Hyperlink"/>
                <w:rFonts w:ascii="Times New Roman" w:hAnsi="Times New Roman" w:cs="Times New Roman"/>
                <w:color w:val="auto"/>
                <w:u w:val="none"/>
              </w:rPr>
            </w:pPr>
            <w:r w:rsidRPr="008E2847">
              <w:rPr>
                <w:rStyle w:val="Hyperlink"/>
                <w:rFonts w:ascii="Times New Roman" w:hAnsi="Times New Roman" w:cs="Times New Roman"/>
                <w:color w:val="auto"/>
                <w:u w:val="none"/>
              </w:rPr>
              <w:t>http://www.ceramic-society.rs/</w:t>
            </w:r>
          </w:p>
        </w:tc>
        <w:tc>
          <w:tcPr>
            <w:tcW w:w="2693" w:type="dxa"/>
          </w:tcPr>
          <w:p w14:paraId="576DE76D" w14:textId="77777777" w:rsidR="004E651E" w:rsidRDefault="004E651E" w:rsidP="004E651E">
            <w:pPr>
              <w:rPr>
                <w:rFonts w:ascii="Times New Roman" w:hAnsi="Times New Roman" w:cs="Times New Roman"/>
                <w:bCs/>
              </w:rPr>
            </w:pPr>
          </w:p>
          <w:p w14:paraId="2291AB25" w14:textId="77777777" w:rsidR="004E651E" w:rsidRDefault="004E651E" w:rsidP="004E651E">
            <w:pPr>
              <w:rPr>
                <w:rFonts w:ascii="Times New Roman" w:hAnsi="Times New Roman" w:cs="Times New Roman"/>
                <w:bCs/>
              </w:rPr>
            </w:pPr>
          </w:p>
          <w:p w14:paraId="63047A8D" w14:textId="212B27CC" w:rsidR="004E651E" w:rsidRDefault="004E651E" w:rsidP="004E651E">
            <w:pPr>
              <w:rPr>
                <w:rFonts w:ascii="Times New Roman" w:hAnsi="Times New Roman" w:cs="Times New Roman"/>
                <w:bCs/>
              </w:rPr>
            </w:pPr>
          </w:p>
          <w:p w14:paraId="01741978" w14:textId="77777777" w:rsidR="004E651E" w:rsidRDefault="004E651E" w:rsidP="004E651E">
            <w:pPr>
              <w:rPr>
                <w:rFonts w:ascii="Times New Roman" w:hAnsi="Times New Roman" w:cs="Times New Roman"/>
                <w:bCs/>
              </w:rPr>
            </w:pPr>
          </w:p>
          <w:p w14:paraId="3F8E211A" w14:textId="77777777" w:rsidR="004E651E" w:rsidRDefault="004E651E" w:rsidP="004E651E">
            <w:pPr>
              <w:rPr>
                <w:rFonts w:ascii="Times New Roman" w:hAnsi="Times New Roman" w:cs="Times New Roman"/>
                <w:bCs/>
              </w:rPr>
            </w:pPr>
          </w:p>
          <w:p w14:paraId="18CC6DA1" w14:textId="7A19819B" w:rsidR="004E651E" w:rsidRPr="008E2847" w:rsidRDefault="004E651E" w:rsidP="004E651E">
            <w:pPr>
              <w:rPr>
                <w:rFonts w:ascii="Times New Roman" w:hAnsi="Times New Roman" w:cs="Times New Roman"/>
                <w:bCs/>
              </w:rPr>
            </w:pPr>
            <w:r w:rsidRPr="008E2847">
              <w:rPr>
                <w:rFonts w:ascii="Times New Roman" w:hAnsi="Times New Roman" w:cs="Times New Roman"/>
                <w:bCs/>
              </w:rPr>
              <w:t xml:space="preserve">Elektrokemijski senzori na bazi pirofilita </w:t>
            </w:r>
          </w:p>
          <w:p w14:paraId="44CF7A83" w14:textId="77777777" w:rsidR="004E651E" w:rsidRPr="008E2847" w:rsidRDefault="004E651E" w:rsidP="004E651E">
            <w:pPr>
              <w:rPr>
                <w:rFonts w:ascii="Times New Roman" w:hAnsi="Times New Roman" w:cs="Times New Roman"/>
                <w:bCs/>
              </w:rPr>
            </w:pPr>
          </w:p>
          <w:p w14:paraId="152700E0" w14:textId="150FC384" w:rsidR="004E651E" w:rsidRPr="008E2847" w:rsidRDefault="004E651E" w:rsidP="004E651E">
            <w:pPr>
              <w:rPr>
                <w:rFonts w:ascii="Times New Roman" w:hAnsi="Times New Roman" w:cs="Times New Roman"/>
                <w:bCs/>
                <w:i/>
                <w:color w:val="0070C0"/>
              </w:rPr>
            </w:pPr>
            <w:r w:rsidRPr="008E2847">
              <w:rPr>
                <w:rFonts w:ascii="Times New Roman" w:hAnsi="Times New Roman" w:cs="Times New Roman"/>
                <w:bCs/>
                <w:i/>
                <w:color w:val="0070C0"/>
              </w:rPr>
              <w:t>Electrochemical sensors based on pyrophyllite</w:t>
            </w:r>
          </w:p>
          <w:p w14:paraId="0889F9D0" w14:textId="1974B102" w:rsidR="004E651E" w:rsidRPr="008E2847" w:rsidRDefault="004E651E" w:rsidP="004E651E">
            <w:pPr>
              <w:rPr>
                <w:rFonts w:ascii="Times New Roman" w:hAnsi="Times New Roman" w:cs="Times New Roman"/>
                <w:bCs/>
              </w:rPr>
            </w:pPr>
          </w:p>
        </w:tc>
      </w:tr>
      <w:tr w:rsidR="00814C41" w:rsidRPr="008E2847" w14:paraId="6EF55723" w14:textId="77777777" w:rsidTr="00B87A7C">
        <w:tc>
          <w:tcPr>
            <w:tcW w:w="709" w:type="dxa"/>
            <w:vAlign w:val="center"/>
          </w:tcPr>
          <w:p w14:paraId="628BDFF1" w14:textId="77777777" w:rsidR="00814C41" w:rsidRDefault="00814C41" w:rsidP="004E651E">
            <w:pPr>
              <w:jc w:val="center"/>
              <w:rPr>
                <w:rFonts w:ascii="Times New Roman" w:hAnsi="Times New Roman" w:cs="Times New Roman"/>
                <w:b/>
                <w:bCs/>
              </w:rPr>
            </w:pPr>
          </w:p>
          <w:p w14:paraId="0670AD2C" w14:textId="15F9362B" w:rsidR="00814C41" w:rsidRDefault="00814C41" w:rsidP="004E651E">
            <w:pPr>
              <w:jc w:val="center"/>
              <w:rPr>
                <w:rFonts w:ascii="Times New Roman" w:hAnsi="Times New Roman" w:cs="Times New Roman"/>
                <w:b/>
                <w:bCs/>
              </w:rPr>
            </w:pPr>
            <w:r>
              <w:rPr>
                <w:rFonts w:ascii="Times New Roman" w:hAnsi="Times New Roman" w:cs="Times New Roman"/>
                <w:b/>
                <w:bCs/>
              </w:rPr>
              <w:t>17.</w:t>
            </w:r>
          </w:p>
        </w:tc>
        <w:tc>
          <w:tcPr>
            <w:tcW w:w="1554" w:type="dxa"/>
            <w:vAlign w:val="center"/>
          </w:tcPr>
          <w:p w14:paraId="23F93F86" w14:textId="45A69E81" w:rsidR="00814C41" w:rsidRPr="009360D7" w:rsidRDefault="00814C41" w:rsidP="00814C41">
            <w:pPr>
              <w:rPr>
                <w:rFonts w:ascii="Times New Roman" w:hAnsi="Times New Roman" w:cs="Times New Roman"/>
                <w:b/>
                <w:bCs/>
              </w:rPr>
            </w:pPr>
            <w:r w:rsidRPr="009360D7">
              <w:rPr>
                <w:rFonts w:ascii="Times New Roman" w:hAnsi="Times New Roman" w:cs="Times New Roman"/>
                <w:b/>
                <w:bCs/>
              </w:rPr>
              <w:t>Sanja Milošević Govedarović</w:t>
            </w:r>
            <w:r w:rsidR="00B04092" w:rsidRPr="009360D7">
              <w:rPr>
                <w:rFonts w:ascii="Times New Roman" w:hAnsi="Times New Roman" w:cs="Times New Roman"/>
                <w:b/>
                <w:bCs/>
              </w:rPr>
              <w:t>,</w:t>
            </w:r>
          </w:p>
          <w:p w14:paraId="569C53EE" w14:textId="77777777" w:rsidR="00814C41" w:rsidRDefault="00B04092" w:rsidP="00B04092">
            <w:pPr>
              <w:rPr>
                <w:rFonts w:ascii="Times New Roman" w:hAnsi="Times New Roman" w:cs="Times New Roman"/>
                <w:bCs/>
              </w:rPr>
            </w:pPr>
            <w:r w:rsidRPr="009360D7">
              <w:rPr>
                <w:rFonts w:ascii="Times New Roman" w:hAnsi="Times New Roman" w:cs="Times New Roman"/>
                <w:b/>
                <w:bCs/>
              </w:rPr>
              <w:t>Jasmina Grbović Novaković</w:t>
            </w:r>
            <w:r>
              <w:rPr>
                <w:rFonts w:ascii="Times New Roman" w:hAnsi="Times New Roman" w:cs="Times New Roman"/>
                <w:bCs/>
              </w:rPr>
              <w:t xml:space="preserve"> i tim</w:t>
            </w:r>
          </w:p>
          <w:p w14:paraId="4117B188" w14:textId="77777777" w:rsidR="00B04092" w:rsidRDefault="00B04092" w:rsidP="00B04092">
            <w:pPr>
              <w:rPr>
                <w:rFonts w:ascii="Times New Roman" w:hAnsi="Times New Roman" w:cs="Times New Roman"/>
                <w:bCs/>
              </w:rPr>
            </w:pPr>
          </w:p>
          <w:p w14:paraId="2BB02EA7" w14:textId="6740EED8" w:rsidR="00B04092" w:rsidRPr="008E2847" w:rsidRDefault="00B04092" w:rsidP="00B04092">
            <w:pPr>
              <w:rPr>
                <w:rFonts w:ascii="Times New Roman" w:hAnsi="Times New Roman" w:cs="Times New Roman"/>
                <w:b/>
                <w:bCs/>
              </w:rPr>
            </w:pPr>
          </w:p>
        </w:tc>
        <w:tc>
          <w:tcPr>
            <w:tcW w:w="1418" w:type="dxa"/>
            <w:vAlign w:val="center"/>
          </w:tcPr>
          <w:p w14:paraId="20FA82F4" w14:textId="067353B3" w:rsidR="00814C41" w:rsidRPr="008E2847" w:rsidRDefault="00814C41" w:rsidP="00754FA3">
            <w:pPr>
              <w:jc w:val="center"/>
              <w:rPr>
                <w:rFonts w:ascii="Times New Roman" w:hAnsi="Times New Roman" w:cs="Times New Roman"/>
                <w:b/>
                <w:bCs/>
              </w:rPr>
            </w:pPr>
            <w:r w:rsidRPr="008E2847">
              <w:rPr>
                <w:rFonts w:ascii="Times New Roman" w:hAnsi="Times New Roman" w:cs="Times New Roman"/>
                <w:b/>
                <w:bCs/>
              </w:rPr>
              <w:t xml:space="preserve">Institut za nuklearne nauke „Vinča“ </w:t>
            </w:r>
            <w:r w:rsidR="00754FA3" w:rsidRPr="00754FA3">
              <w:rPr>
                <w:rFonts w:ascii="Times New Roman" w:hAnsi="Times New Roman" w:cs="Times New Roman"/>
                <w:b/>
                <w:bCs/>
              </w:rPr>
              <w:t>Institut tehničkih nauka SANU</w:t>
            </w:r>
            <w:r w:rsidR="00754FA3">
              <w:rPr>
                <w:rFonts w:ascii="Times New Roman" w:hAnsi="Times New Roman" w:cs="Times New Roman"/>
                <w:b/>
                <w:bCs/>
              </w:rPr>
              <w:t>/</w:t>
            </w:r>
            <w:r w:rsidR="00754FA3">
              <w:t xml:space="preserve"> </w:t>
            </w:r>
            <w:r w:rsidR="00754FA3" w:rsidRPr="00754FA3">
              <w:rPr>
                <w:rFonts w:ascii="Times New Roman" w:hAnsi="Times New Roman" w:cs="Times New Roman"/>
                <w:b/>
                <w:bCs/>
              </w:rPr>
              <w:t>Rudarsko-</w:t>
            </w:r>
            <w:r w:rsidR="00754FA3">
              <w:rPr>
                <w:rFonts w:ascii="Times New Roman" w:hAnsi="Times New Roman" w:cs="Times New Roman"/>
                <w:b/>
                <w:bCs/>
              </w:rPr>
              <w:t>metalurški institut Bor</w:t>
            </w:r>
          </w:p>
        </w:tc>
        <w:tc>
          <w:tcPr>
            <w:tcW w:w="1276" w:type="dxa"/>
            <w:vAlign w:val="center"/>
          </w:tcPr>
          <w:p w14:paraId="457E8CA7" w14:textId="13029E83" w:rsidR="00814C41" w:rsidRDefault="00814C41" w:rsidP="004E651E">
            <w:pPr>
              <w:jc w:val="center"/>
              <w:rPr>
                <w:rFonts w:ascii="Times New Roman" w:hAnsi="Times New Roman" w:cs="Times New Roman"/>
              </w:rPr>
            </w:pPr>
            <w:r>
              <w:rPr>
                <w:rFonts w:ascii="Times New Roman" w:hAnsi="Times New Roman" w:cs="Times New Roman"/>
              </w:rPr>
              <w:t>27.05.2022.</w:t>
            </w:r>
            <w:r w:rsidR="009360D7">
              <w:rPr>
                <w:rFonts w:ascii="Times New Roman" w:hAnsi="Times New Roman" w:cs="Times New Roman"/>
              </w:rPr>
              <w:t xml:space="preserve"> god.</w:t>
            </w:r>
          </w:p>
        </w:tc>
        <w:tc>
          <w:tcPr>
            <w:tcW w:w="1417" w:type="dxa"/>
            <w:vAlign w:val="center"/>
          </w:tcPr>
          <w:p w14:paraId="7C174C9D" w14:textId="77777777" w:rsidR="00B04092" w:rsidRPr="008E2847" w:rsidRDefault="00B04092" w:rsidP="00B04092">
            <w:pPr>
              <w:jc w:val="center"/>
              <w:rPr>
                <w:rFonts w:ascii="Times New Roman" w:hAnsi="Times New Roman" w:cs="Times New Roman"/>
                <w:u w:val="single"/>
              </w:rPr>
            </w:pPr>
            <w:r w:rsidRPr="008E2847">
              <w:rPr>
                <w:rFonts w:ascii="Times New Roman" w:hAnsi="Times New Roman" w:cs="Times New Roman"/>
                <w:u w:val="single"/>
              </w:rPr>
              <w:t>Vatrostalni materijali</w:t>
            </w:r>
          </w:p>
          <w:p w14:paraId="22E6BD7C" w14:textId="24E32A5C" w:rsidR="00814C41" w:rsidRPr="008E2847" w:rsidRDefault="00B04092" w:rsidP="00B04092">
            <w:pPr>
              <w:jc w:val="center"/>
              <w:rPr>
                <w:rFonts w:ascii="Times New Roman" w:hAnsi="Times New Roman" w:cs="Times New Roman"/>
              </w:rPr>
            </w:pPr>
            <w:r w:rsidRPr="008E2847">
              <w:rPr>
                <w:rFonts w:ascii="Times New Roman" w:hAnsi="Times New Roman" w:cs="Times New Roman"/>
                <w:i/>
                <w:color w:val="0070C0"/>
                <w:u w:val="single"/>
              </w:rPr>
              <w:t>Refractory materials</w:t>
            </w:r>
          </w:p>
        </w:tc>
        <w:tc>
          <w:tcPr>
            <w:tcW w:w="3260" w:type="dxa"/>
            <w:vAlign w:val="center"/>
          </w:tcPr>
          <w:p w14:paraId="08FFF739" w14:textId="26277FCE" w:rsidR="00814C41" w:rsidRPr="008E2847" w:rsidRDefault="00B04092" w:rsidP="004E651E">
            <w:pPr>
              <w:autoSpaceDE w:val="0"/>
              <w:autoSpaceDN w:val="0"/>
              <w:adjustRightInd w:val="0"/>
              <w:jc w:val="center"/>
              <w:rPr>
                <w:rFonts w:ascii="Times New Roman" w:hAnsi="Times New Roman" w:cs="Times New Roman"/>
                <w:color w:val="0A0A0A"/>
              </w:rPr>
            </w:pPr>
            <w:r>
              <w:rPr>
                <w:rFonts w:ascii="Times New Roman" w:hAnsi="Times New Roman" w:cs="Times New Roman"/>
                <w:color w:val="0A0A0A"/>
              </w:rPr>
              <w:t>SSRN biblioteka</w:t>
            </w:r>
          </w:p>
        </w:tc>
        <w:tc>
          <w:tcPr>
            <w:tcW w:w="1985" w:type="dxa"/>
            <w:vAlign w:val="center"/>
          </w:tcPr>
          <w:p w14:paraId="5EBBE985" w14:textId="7C6501C2" w:rsidR="00814C41" w:rsidRPr="008E2847" w:rsidRDefault="00B04092" w:rsidP="004E651E">
            <w:pPr>
              <w:jc w:val="center"/>
              <w:rPr>
                <w:rFonts w:ascii="Times New Roman" w:hAnsi="Times New Roman" w:cs="Times New Roman"/>
              </w:rPr>
            </w:pPr>
            <w:r>
              <w:rPr>
                <w:rFonts w:ascii="Times New Roman" w:hAnsi="Times New Roman" w:cs="Times New Roman"/>
              </w:rPr>
              <w:t>/</w:t>
            </w:r>
          </w:p>
        </w:tc>
        <w:tc>
          <w:tcPr>
            <w:tcW w:w="1843" w:type="dxa"/>
            <w:vAlign w:val="center"/>
          </w:tcPr>
          <w:p w14:paraId="69FA8CC6" w14:textId="28764A49" w:rsidR="00814C41" w:rsidRPr="008E2847" w:rsidRDefault="00814C41" w:rsidP="00814C41">
            <w:pPr>
              <w:rPr>
                <w:rStyle w:val="Hyperlink"/>
                <w:rFonts w:ascii="Times New Roman" w:hAnsi="Times New Roman" w:cs="Times New Roman"/>
                <w:color w:val="auto"/>
                <w:u w:val="none"/>
              </w:rPr>
            </w:pPr>
            <w:r w:rsidRPr="00814C41">
              <w:rPr>
                <w:rStyle w:val="Hyperlink"/>
                <w:rFonts w:ascii="Times New Roman" w:hAnsi="Times New Roman" w:cs="Times New Roman"/>
                <w:color w:val="auto"/>
                <w:u w:val="none"/>
              </w:rPr>
              <w:t>https://papers.ssrn.com/sol3/papers.cfm?abstract_id=4120981</w:t>
            </w:r>
          </w:p>
        </w:tc>
        <w:tc>
          <w:tcPr>
            <w:tcW w:w="2693" w:type="dxa"/>
          </w:tcPr>
          <w:p w14:paraId="1D827138" w14:textId="7C018460" w:rsidR="00B04092" w:rsidRDefault="00B04092" w:rsidP="00814C41">
            <w:pPr>
              <w:pStyle w:val="Heading1"/>
              <w:spacing w:before="0" w:after="75"/>
              <w:outlineLvl w:val="0"/>
              <w:rPr>
                <w:rFonts w:ascii="Times New Roman" w:eastAsiaTheme="minorHAnsi" w:hAnsi="Times New Roman" w:cs="Times New Roman"/>
                <w:bCs/>
                <w:color w:val="auto"/>
                <w:sz w:val="22"/>
                <w:szCs w:val="22"/>
              </w:rPr>
            </w:pPr>
            <w:r w:rsidRPr="00B04092">
              <w:rPr>
                <w:rFonts w:ascii="Times New Roman" w:eastAsiaTheme="minorHAnsi" w:hAnsi="Times New Roman" w:cs="Times New Roman"/>
                <w:bCs/>
                <w:color w:val="auto"/>
                <w:sz w:val="22"/>
                <w:szCs w:val="22"/>
              </w:rPr>
              <w:t xml:space="preserve">Utjecaj mehanokemijske aktivacije na toplinsko ponašanje pirofilita </w:t>
            </w:r>
          </w:p>
          <w:p w14:paraId="61403F06" w14:textId="77777777" w:rsidR="00B04092" w:rsidRPr="00B04092" w:rsidRDefault="00B04092" w:rsidP="00B04092"/>
          <w:p w14:paraId="42478D94" w14:textId="2DEDF951" w:rsidR="00814C41" w:rsidRPr="00B04092" w:rsidRDefault="00814C41" w:rsidP="00814C41">
            <w:pPr>
              <w:pStyle w:val="Heading1"/>
              <w:spacing w:before="0" w:after="75"/>
              <w:outlineLvl w:val="0"/>
              <w:rPr>
                <w:rFonts w:ascii="Times New Roman" w:eastAsiaTheme="minorHAnsi" w:hAnsi="Times New Roman" w:cs="Times New Roman"/>
                <w:bCs/>
                <w:i/>
                <w:color w:val="0070C0"/>
                <w:sz w:val="22"/>
                <w:szCs w:val="22"/>
              </w:rPr>
            </w:pPr>
            <w:r w:rsidRPr="00B04092">
              <w:rPr>
                <w:rFonts w:ascii="Times New Roman" w:eastAsiaTheme="minorHAnsi" w:hAnsi="Times New Roman" w:cs="Times New Roman"/>
                <w:bCs/>
                <w:i/>
                <w:color w:val="0070C0"/>
                <w:sz w:val="22"/>
                <w:szCs w:val="22"/>
              </w:rPr>
              <w:t>Influence of Mechanochemical Activation on Thermal Behavior of Pyrophyllite</w:t>
            </w:r>
          </w:p>
          <w:p w14:paraId="4BF772A1" w14:textId="77777777" w:rsidR="00814C41" w:rsidRDefault="00814C41" w:rsidP="00814C41">
            <w:pPr>
              <w:rPr>
                <w:rFonts w:ascii="Times New Roman" w:hAnsi="Times New Roman" w:cs="Times New Roman"/>
                <w:bCs/>
              </w:rPr>
            </w:pPr>
          </w:p>
        </w:tc>
      </w:tr>
      <w:tr w:rsidR="004E651E" w:rsidRPr="008E2847" w14:paraId="7729029B" w14:textId="77777777" w:rsidTr="00B87A7C">
        <w:tc>
          <w:tcPr>
            <w:tcW w:w="709" w:type="dxa"/>
            <w:shd w:val="clear" w:color="auto" w:fill="BFBFBF" w:themeFill="background1" w:themeFillShade="BF"/>
          </w:tcPr>
          <w:p w14:paraId="6D0FE93C" w14:textId="77777777" w:rsidR="004E651E" w:rsidRDefault="004E651E" w:rsidP="004E651E">
            <w:pPr>
              <w:jc w:val="center"/>
              <w:rPr>
                <w:rFonts w:ascii="Times New Roman" w:hAnsi="Times New Roman" w:cs="Times New Roman"/>
                <w:b/>
                <w:bCs/>
              </w:rPr>
            </w:pPr>
            <w:r>
              <w:rPr>
                <w:rFonts w:ascii="Times New Roman" w:hAnsi="Times New Roman" w:cs="Times New Roman"/>
                <w:b/>
                <w:bCs/>
              </w:rPr>
              <w:lastRenderedPageBreak/>
              <w:t>R.b.</w:t>
            </w:r>
          </w:p>
          <w:p w14:paraId="529BBFF8" w14:textId="16738E06"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2B3E869E" w14:textId="1A2D301E"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Autor/i</w:t>
            </w:r>
          </w:p>
          <w:p w14:paraId="08EDC7A8" w14:textId="18BF22E2"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77A9F684" w14:textId="77777777"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Institucija</w:t>
            </w:r>
          </w:p>
          <w:p w14:paraId="25112717" w14:textId="4E630B8E"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1E155388" w14:textId="48BF2C1D" w:rsidR="004E651E" w:rsidRPr="008E2847" w:rsidRDefault="004E651E" w:rsidP="004E651E">
            <w:pPr>
              <w:jc w:val="center"/>
              <w:rPr>
                <w:rFonts w:ascii="Times New Roman" w:hAnsi="Times New Roman" w:cs="Times New Roman"/>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690C3318" w14:textId="77777777"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Oblast</w:t>
            </w:r>
          </w:p>
          <w:p w14:paraId="33324865" w14:textId="14110267" w:rsidR="004E651E" w:rsidRPr="008E2847" w:rsidRDefault="004E651E" w:rsidP="004E651E">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6B95E55C" w14:textId="77777777"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Vrsta rada</w:t>
            </w:r>
          </w:p>
          <w:p w14:paraId="2B10292D" w14:textId="708CE03F" w:rsidR="004E651E" w:rsidRPr="008E2847" w:rsidRDefault="004E651E" w:rsidP="004E651E">
            <w:pPr>
              <w:autoSpaceDE w:val="0"/>
              <w:autoSpaceDN w:val="0"/>
              <w:adjustRightInd w:val="0"/>
              <w:jc w:val="center"/>
              <w:rPr>
                <w:rFonts w:ascii="Times New Roman" w:hAnsi="Times New Roman" w:cs="Times New Roman"/>
                <w:b/>
                <w:bCs/>
                <w:u w:val="single"/>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26087F10" w14:textId="6783CB64" w:rsidR="004E651E" w:rsidRPr="008E2847" w:rsidRDefault="004E651E" w:rsidP="004E651E">
            <w:pPr>
              <w:jc w:val="center"/>
              <w:rPr>
                <w:rFonts w:ascii="Times New Roman" w:hAnsi="Times New Roman" w:cs="Times New Roman"/>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461EBAEE" w14:textId="77777777"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Izvor</w:t>
            </w:r>
          </w:p>
          <w:p w14:paraId="2EFF48E1" w14:textId="23F6231D" w:rsidR="004E651E" w:rsidRPr="008E2847" w:rsidRDefault="004E651E" w:rsidP="004E651E">
            <w:pPr>
              <w:jc w:val="center"/>
              <w:rPr>
                <w:rStyle w:val="Hyperlink"/>
                <w:rFonts w:ascii="Times New Roman" w:hAnsi="Times New Roman" w:cs="Times New Roman"/>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34ADE388" w14:textId="77777777" w:rsidR="004E651E" w:rsidRPr="008E2847" w:rsidRDefault="004E651E" w:rsidP="004E651E">
            <w:pPr>
              <w:jc w:val="center"/>
              <w:rPr>
                <w:rFonts w:ascii="Times New Roman" w:hAnsi="Times New Roman" w:cs="Times New Roman"/>
                <w:b/>
                <w:bCs/>
              </w:rPr>
            </w:pPr>
            <w:r w:rsidRPr="008E2847">
              <w:rPr>
                <w:rFonts w:ascii="Times New Roman" w:hAnsi="Times New Roman" w:cs="Times New Roman"/>
                <w:b/>
                <w:bCs/>
              </w:rPr>
              <w:t>Naziv rada</w:t>
            </w:r>
          </w:p>
          <w:p w14:paraId="129B9ED5" w14:textId="0DFEA3A3" w:rsidR="004E651E" w:rsidRPr="008E2847" w:rsidRDefault="004E651E" w:rsidP="004E651E">
            <w:pPr>
              <w:jc w:val="center"/>
              <w:rPr>
                <w:rFonts w:ascii="Times New Roman" w:hAnsi="Times New Roman" w:cs="Times New Roman"/>
                <w:bCs/>
              </w:rPr>
            </w:pPr>
            <w:r w:rsidRPr="008E2847">
              <w:rPr>
                <w:rFonts w:ascii="Times New Roman" w:hAnsi="Times New Roman" w:cs="Times New Roman"/>
                <w:b/>
                <w:bCs/>
                <w:color w:val="0070C0"/>
              </w:rPr>
              <w:t>Name</w:t>
            </w:r>
          </w:p>
        </w:tc>
      </w:tr>
      <w:tr w:rsidR="004E651E" w:rsidRPr="008E2847" w14:paraId="462CC4DE" w14:textId="77777777" w:rsidTr="00B87A7C">
        <w:trPr>
          <w:trHeight w:val="1360"/>
        </w:trPr>
        <w:tc>
          <w:tcPr>
            <w:tcW w:w="709" w:type="dxa"/>
            <w:vMerge w:val="restart"/>
            <w:vAlign w:val="center"/>
          </w:tcPr>
          <w:p w14:paraId="452D4D10" w14:textId="06BF1293" w:rsidR="004E651E" w:rsidRPr="008E2847" w:rsidRDefault="00754FA3" w:rsidP="00B071EE">
            <w:pPr>
              <w:jc w:val="center"/>
              <w:rPr>
                <w:rFonts w:ascii="Times New Roman" w:hAnsi="Times New Roman" w:cs="Times New Roman"/>
                <w:b/>
                <w:bCs/>
              </w:rPr>
            </w:pPr>
            <w:r>
              <w:rPr>
                <w:rFonts w:ascii="Times New Roman" w:hAnsi="Times New Roman" w:cs="Times New Roman"/>
                <w:b/>
                <w:bCs/>
                <w:iCs/>
              </w:rPr>
              <w:t>18</w:t>
            </w:r>
            <w:r w:rsidR="004E651E" w:rsidRPr="00C40835">
              <w:rPr>
                <w:rFonts w:ascii="Times New Roman" w:hAnsi="Times New Roman" w:cs="Times New Roman"/>
                <w:b/>
                <w:bCs/>
                <w:iCs/>
              </w:rPr>
              <w:t>.</w:t>
            </w:r>
          </w:p>
        </w:tc>
        <w:tc>
          <w:tcPr>
            <w:tcW w:w="1554" w:type="dxa"/>
            <w:vMerge w:val="restart"/>
            <w:vAlign w:val="center"/>
          </w:tcPr>
          <w:p w14:paraId="6E704BC0" w14:textId="3C207B77" w:rsidR="004E651E" w:rsidRPr="008E2847" w:rsidRDefault="004E651E" w:rsidP="00B071EE">
            <w:pPr>
              <w:rPr>
                <w:rFonts w:ascii="Times New Roman" w:hAnsi="Times New Roman" w:cs="Times New Roman"/>
              </w:rPr>
            </w:pPr>
            <w:r w:rsidRPr="008E2847">
              <w:rPr>
                <w:rFonts w:ascii="Times New Roman" w:hAnsi="Times New Roman" w:cs="Times New Roman"/>
                <w:b/>
                <w:bCs/>
              </w:rPr>
              <w:t xml:space="preserve">Dr.Tatjana Trtić-Petrović, </w:t>
            </w:r>
            <w:r w:rsidRPr="008E2847">
              <w:rPr>
                <w:rFonts w:ascii="Times New Roman" w:hAnsi="Times New Roman" w:cs="Times New Roman"/>
              </w:rPr>
              <w:t>Irena Pušica, Milovan Purenović, Đenđi Vaštoh</w:t>
            </w:r>
          </w:p>
          <w:p w14:paraId="41C58DD1" w14:textId="531B9256" w:rsidR="004E651E" w:rsidRPr="008E2847" w:rsidRDefault="004E651E" w:rsidP="00B071EE">
            <w:pPr>
              <w:rPr>
                <w:rFonts w:ascii="Times New Roman" w:hAnsi="Times New Roman" w:cs="Times New Roman"/>
              </w:rPr>
            </w:pPr>
          </w:p>
        </w:tc>
        <w:tc>
          <w:tcPr>
            <w:tcW w:w="1418" w:type="dxa"/>
            <w:vMerge w:val="restart"/>
            <w:vAlign w:val="center"/>
          </w:tcPr>
          <w:p w14:paraId="52DE636A" w14:textId="26D32B58" w:rsidR="004E651E" w:rsidRPr="008E2847" w:rsidRDefault="004E651E" w:rsidP="00B071EE">
            <w:pPr>
              <w:jc w:val="center"/>
              <w:rPr>
                <w:rFonts w:ascii="Times New Roman" w:hAnsi="Times New Roman" w:cs="Times New Roman"/>
                <w:b/>
                <w:bCs/>
              </w:rPr>
            </w:pPr>
            <w:r w:rsidRPr="008E2847">
              <w:rPr>
                <w:rFonts w:ascii="Times New Roman" w:hAnsi="Times New Roman" w:cs="Times New Roman"/>
                <w:b/>
                <w:bCs/>
              </w:rPr>
              <w:t>Institut za nuklearne nauke „Vinča“ Beograd</w:t>
            </w:r>
          </w:p>
        </w:tc>
        <w:tc>
          <w:tcPr>
            <w:tcW w:w="1276" w:type="dxa"/>
            <w:vAlign w:val="center"/>
          </w:tcPr>
          <w:p w14:paraId="79421555" w14:textId="77777777" w:rsidR="004E651E" w:rsidRDefault="004E651E" w:rsidP="00B071EE">
            <w:pPr>
              <w:jc w:val="center"/>
              <w:rPr>
                <w:rFonts w:ascii="Times New Roman" w:hAnsi="Times New Roman" w:cs="Times New Roman"/>
              </w:rPr>
            </w:pPr>
          </w:p>
          <w:p w14:paraId="43631A8D" w14:textId="77777777" w:rsidR="004E651E" w:rsidRDefault="004E651E" w:rsidP="00B071EE">
            <w:pPr>
              <w:jc w:val="center"/>
              <w:rPr>
                <w:rFonts w:ascii="Times New Roman" w:hAnsi="Times New Roman" w:cs="Times New Roman"/>
              </w:rPr>
            </w:pPr>
          </w:p>
          <w:p w14:paraId="6D720DE9" w14:textId="77777777" w:rsidR="004E651E" w:rsidRDefault="004E651E" w:rsidP="00B071EE">
            <w:pPr>
              <w:jc w:val="center"/>
              <w:rPr>
                <w:rFonts w:ascii="Times New Roman" w:hAnsi="Times New Roman" w:cs="Times New Roman"/>
              </w:rPr>
            </w:pPr>
          </w:p>
          <w:p w14:paraId="08136911" w14:textId="77777777" w:rsidR="004E651E" w:rsidRDefault="004E651E" w:rsidP="00B071EE">
            <w:pPr>
              <w:jc w:val="center"/>
              <w:rPr>
                <w:rFonts w:ascii="Times New Roman" w:hAnsi="Times New Roman" w:cs="Times New Roman"/>
              </w:rPr>
            </w:pPr>
          </w:p>
          <w:p w14:paraId="6516F4B1" w14:textId="3114DA9C" w:rsidR="004E651E" w:rsidRPr="008E2847" w:rsidRDefault="004E651E" w:rsidP="00B071EE">
            <w:pPr>
              <w:jc w:val="center"/>
              <w:rPr>
                <w:rFonts w:ascii="Times New Roman" w:hAnsi="Times New Roman" w:cs="Times New Roman"/>
              </w:rPr>
            </w:pPr>
            <w:r>
              <w:rPr>
                <w:rFonts w:ascii="Times New Roman" w:hAnsi="Times New Roman" w:cs="Times New Roman"/>
              </w:rPr>
              <w:t>22.03.2021.god.</w:t>
            </w:r>
          </w:p>
          <w:p w14:paraId="3CB61287" w14:textId="77777777" w:rsidR="004E651E" w:rsidRPr="008E2847" w:rsidRDefault="004E651E" w:rsidP="00B071EE">
            <w:pPr>
              <w:jc w:val="center"/>
              <w:rPr>
                <w:rFonts w:ascii="Times New Roman" w:hAnsi="Times New Roman" w:cs="Times New Roman"/>
              </w:rPr>
            </w:pPr>
          </w:p>
          <w:p w14:paraId="2FF191EC" w14:textId="77777777" w:rsidR="004E651E" w:rsidRPr="008E2847" w:rsidRDefault="004E651E" w:rsidP="00B071EE">
            <w:pPr>
              <w:jc w:val="center"/>
              <w:rPr>
                <w:rFonts w:ascii="Times New Roman" w:hAnsi="Times New Roman" w:cs="Times New Roman"/>
              </w:rPr>
            </w:pPr>
          </w:p>
          <w:p w14:paraId="3898C734" w14:textId="3D37D814" w:rsidR="004E651E" w:rsidRPr="008E2847" w:rsidRDefault="004E651E" w:rsidP="00B071EE">
            <w:pPr>
              <w:jc w:val="center"/>
              <w:rPr>
                <w:rFonts w:ascii="Times New Roman" w:hAnsi="Times New Roman" w:cs="Times New Roman"/>
              </w:rPr>
            </w:pPr>
          </w:p>
        </w:tc>
        <w:tc>
          <w:tcPr>
            <w:tcW w:w="1417" w:type="dxa"/>
            <w:vMerge w:val="restart"/>
            <w:vAlign w:val="center"/>
          </w:tcPr>
          <w:p w14:paraId="2608E254" w14:textId="77777777" w:rsidR="004E651E" w:rsidRPr="008E2847" w:rsidRDefault="004E651E" w:rsidP="00B071EE">
            <w:pPr>
              <w:jc w:val="center"/>
              <w:rPr>
                <w:rFonts w:ascii="Times New Roman" w:hAnsi="Times New Roman" w:cs="Times New Roman"/>
              </w:rPr>
            </w:pPr>
            <w:r w:rsidRPr="008E2847">
              <w:rPr>
                <w:rFonts w:ascii="Times New Roman" w:hAnsi="Times New Roman" w:cs="Times New Roman"/>
              </w:rPr>
              <w:t>Zaštita okoliša</w:t>
            </w:r>
          </w:p>
          <w:p w14:paraId="581EECBB" w14:textId="3DDF7F31" w:rsidR="004E651E" w:rsidRPr="008E2847" w:rsidRDefault="004E651E" w:rsidP="00B071EE">
            <w:pPr>
              <w:jc w:val="center"/>
              <w:rPr>
                <w:rFonts w:ascii="Times New Roman" w:hAnsi="Times New Roman" w:cs="Times New Roman"/>
              </w:rPr>
            </w:pPr>
            <w:r w:rsidRPr="008E2847">
              <w:rPr>
                <w:rFonts w:ascii="Times New Roman" w:hAnsi="Times New Roman" w:cs="Times New Roman"/>
                <w:i/>
                <w:color w:val="0070C0"/>
              </w:rPr>
              <w:t>Environmental Protection</w:t>
            </w:r>
          </w:p>
        </w:tc>
        <w:tc>
          <w:tcPr>
            <w:tcW w:w="3260" w:type="dxa"/>
            <w:vAlign w:val="center"/>
          </w:tcPr>
          <w:p w14:paraId="62A85FF9" w14:textId="77777777" w:rsidR="004E651E" w:rsidRPr="008E2847" w:rsidRDefault="004E651E" w:rsidP="00B071EE">
            <w:pPr>
              <w:autoSpaceDE w:val="0"/>
              <w:autoSpaceDN w:val="0"/>
              <w:adjustRightInd w:val="0"/>
              <w:jc w:val="center"/>
              <w:rPr>
                <w:rFonts w:ascii="Times New Roman" w:hAnsi="Times New Roman" w:cs="Times New Roman"/>
                <w:b/>
                <w:bCs/>
                <w:u w:val="single"/>
              </w:rPr>
            </w:pPr>
            <w:r w:rsidRPr="008E2847">
              <w:rPr>
                <w:rFonts w:ascii="Times New Roman" w:hAnsi="Times New Roman" w:cs="Times New Roman"/>
                <w:b/>
                <w:bCs/>
                <w:u w:val="single"/>
              </w:rPr>
              <w:t>Posterska prezentacija</w:t>
            </w:r>
            <w:r w:rsidRPr="008E2847">
              <w:rPr>
                <w:rFonts w:ascii="Times New Roman" w:hAnsi="Times New Roman" w:cs="Times New Roman"/>
                <w:i/>
                <w:color w:val="0070C0"/>
              </w:rPr>
              <w:t xml:space="preserve"> Poster presentation</w:t>
            </w:r>
          </w:p>
          <w:p w14:paraId="0EF4C0F8" w14:textId="788F2D90" w:rsidR="004E651E" w:rsidRPr="008E2847" w:rsidRDefault="004E651E" w:rsidP="00B071EE">
            <w:pPr>
              <w:jc w:val="center"/>
              <w:rPr>
                <w:rFonts w:ascii="Times New Roman" w:hAnsi="Times New Roman" w:cs="Times New Roman"/>
              </w:rPr>
            </w:pPr>
            <w:r w:rsidRPr="008E2847">
              <w:rPr>
                <w:rFonts w:ascii="Times New Roman" w:hAnsi="Times New Roman" w:cs="Times New Roman"/>
              </w:rPr>
              <w:t>Jahorina, BiH VII</w:t>
            </w:r>
          </w:p>
          <w:p w14:paraId="64110AA8" w14:textId="77777777" w:rsidR="004E651E" w:rsidRPr="008E2847" w:rsidRDefault="004E651E" w:rsidP="00B071EE">
            <w:pPr>
              <w:autoSpaceDE w:val="0"/>
              <w:autoSpaceDN w:val="0"/>
              <w:adjustRightInd w:val="0"/>
              <w:jc w:val="center"/>
              <w:rPr>
                <w:rFonts w:ascii="Times New Roman" w:hAnsi="Times New Roman" w:cs="Times New Roman"/>
                <w:color w:val="0A0A0A"/>
              </w:rPr>
            </w:pPr>
          </w:p>
          <w:p w14:paraId="7CD2AD83" w14:textId="77777777" w:rsidR="004E651E" w:rsidRPr="008E2847" w:rsidRDefault="004E651E" w:rsidP="00B071EE">
            <w:pPr>
              <w:autoSpaceDE w:val="0"/>
              <w:autoSpaceDN w:val="0"/>
              <w:adjustRightInd w:val="0"/>
              <w:jc w:val="center"/>
              <w:rPr>
                <w:rFonts w:ascii="Times New Roman" w:hAnsi="Times New Roman" w:cs="Times New Roman"/>
                <w:color w:val="0A0A0A"/>
              </w:rPr>
            </w:pPr>
          </w:p>
          <w:p w14:paraId="356CAFC8" w14:textId="3D3D5F08" w:rsidR="004E651E" w:rsidRPr="008E2847" w:rsidRDefault="004E651E" w:rsidP="00B071EE">
            <w:pPr>
              <w:autoSpaceDE w:val="0"/>
              <w:autoSpaceDN w:val="0"/>
              <w:adjustRightInd w:val="0"/>
              <w:jc w:val="center"/>
              <w:rPr>
                <w:rFonts w:ascii="Times New Roman" w:hAnsi="Times New Roman" w:cs="Times New Roman"/>
                <w:color w:val="0A0A0A"/>
              </w:rPr>
            </w:pPr>
          </w:p>
        </w:tc>
        <w:tc>
          <w:tcPr>
            <w:tcW w:w="1985" w:type="dxa"/>
            <w:vAlign w:val="center"/>
          </w:tcPr>
          <w:p w14:paraId="5CF54539" w14:textId="28FFE678" w:rsidR="004E651E" w:rsidRPr="008E2847" w:rsidRDefault="004E651E" w:rsidP="00B071EE">
            <w:pPr>
              <w:pStyle w:val="Default"/>
              <w:jc w:val="center"/>
              <w:rPr>
                <w:rFonts w:ascii="Times New Roman" w:hAnsi="Times New Roman" w:cs="Times New Roman"/>
                <w:color w:val="auto"/>
                <w:sz w:val="22"/>
                <w:szCs w:val="22"/>
              </w:rPr>
            </w:pPr>
            <w:r w:rsidRPr="008E2847">
              <w:rPr>
                <w:rFonts w:ascii="Times New Roman" w:hAnsi="Times New Roman" w:cs="Times New Roman"/>
                <w:sz w:val="22"/>
                <w:szCs w:val="22"/>
              </w:rPr>
              <w:t xml:space="preserve">Međunarodni kongres </w:t>
            </w:r>
            <w:r w:rsidRPr="008E2847">
              <w:rPr>
                <w:rFonts w:ascii="Times New Roman" w:hAnsi="Times New Roman" w:cs="Times New Roman"/>
                <w:color w:val="auto"/>
                <w:sz w:val="22"/>
                <w:szCs w:val="22"/>
              </w:rPr>
              <w:t>Engineering, environment and materials in process industry</w:t>
            </w:r>
          </w:p>
          <w:p w14:paraId="74395A55" w14:textId="38100F0B" w:rsidR="004E651E" w:rsidRDefault="004E651E" w:rsidP="00B071EE">
            <w:pPr>
              <w:jc w:val="center"/>
              <w:rPr>
                <w:rFonts w:ascii="Times New Roman" w:hAnsi="Times New Roman" w:cs="Times New Roman"/>
              </w:rPr>
            </w:pPr>
            <w:r w:rsidRPr="008E2847">
              <w:rPr>
                <w:rFonts w:ascii="Times New Roman" w:hAnsi="Times New Roman" w:cs="Times New Roman"/>
              </w:rPr>
              <w:t>eem2021, Jahorina</w:t>
            </w:r>
          </w:p>
          <w:p w14:paraId="25A04A13" w14:textId="61D3F6B1" w:rsidR="004E651E" w:rsidRPr="008E2847" w:rsidRDefault="004E651E" w:rsidP="00B071EE">
            <w:pPr>
              <w:jc w:val="center"/>
              <w:rPr>
                <w:rFonts w:ascii="Times New Roman" w:hAnsi="Times New Roman" w:cs="Times New Roman"/>
              </w:rPr>
            </w:pPr>
          </w:p>
        </w:tc>
        <w:tc>
          <w:tcPr>
            <w:tcW w:w="1843" w:type="dxa"/>
            <w:vMerge w:val="restart"/>
            <w:vAlign w:val="center"/>
          </w:tcPr>
          <w:p w14:paraId="11467A25" w14:textId="67E1BEFA" w:rsidR="004E651E" w:rsidRPr="004E651E" w:rsidRDefault="004E651E" w:rsidP="00B071EE">
            <w:pPr>
              <w:jc w:val="center"/>
              <w:rPr>
                <w:rStyle w:val="Hyperlink"/>
                <w:rFonts w:ascii="Times New Roman" w:hAnsi="Times New Roman" w:cs="Times New Roman"/>
                <w:u w:val="none"/>
              </w:rPr>
            </w:pPr>
            <w:r w:rsidRPr="004E651E">
              <w:rPr>
                <w:rStyle w:val="Hyperlink"/>
                <w:rFonts w:ascii="Times New Roman" w:hAnsi="Times New Roman" w:cs="Times New Roman"/>
                <w:u w:val="none"/>
              </w:rPr>
              <w:t>/</w:t>
            </w:r>
          </w:p>
        </w:tc>
        <w:tc>
          <w:tcPr>
            <w:tcW w:w="2693" w:type="dxa"/>
            <w:vMerge w:val="restart"/>
            <w:vAlign w:val="center"/>
          </w:tcPr>
          <w:p w14:paraId="0BBB6F95" w14:textId="43A774B7" w:rsidR="004E651E" w:rsidRDefault="004E651E" w:rsidP="004E651E">
            <w:pPr>
              <w:rPr>
                <w:rFonts w:ascii="Times New Roman" w:hAnsi="Times New Roman" w:cs="Times New Roman"/>
                <w:bCs/>
              </w:rPr>
            </w:pPr>
            <w:r w:rsidRPr="008E2847">
              <w:rPr>
                <w:rFonts w:ascii="Times New Roman" w:hAnsi="Times New Roman" w:cs="Times New Roman"/>
                <w:bCs/>
              </w:rPr>
              <w:t>Mehanički i hemijski modifikovan pirofilit za uklanjanje teških metala iz vodenih otopina.</w:t>
            </w:r>
          </w:p>
          <w:p w14:paraId="0A355F29" w14:textId="69711198" w:rsidR="00363835" w:rsidRDefault="00363835" w:rsidP="004E651E">
            <w:pPr>
              <w:rPr>
                <w:rFonts w:ascii="Times New Roman" w:hAnsi="Times New Roman" w:cs="Times New Roman"/>
                <w:bCs/>
              </w:rPr>
            </w:pPr>
          </w:p>
          <w:p w14:paraId="31BCE391" w14:textId="77777777" w:rsidR="00363835" w:rsidRPr="008E2847" w:rsidRDefault="00363835" w:rsidP="004E651E">
            <w:pPr>
              <w:rPr>
                <w:rFonts w:ascii="Times New Roman" w:hAnsi="Times New Roman" w:cs="Times New Roman"/>
                <w:bCs/>
              </w:rPr>
            </w:pPr>
          </w:p>
          <w:p w14:paraId="4E7B6220" w14:textId="77777777" w:rsidR="004E651E" w:rsidRPr="008E2847" w:rsidRDefault="004E651E" w:rsidP="004E651E">
            <w:pPr>
              <w:rPr>
                <w:rFonts w:ascii="Times New Roman" w:hAnsi="Times New Roman" w:cs="Times New Roman"/>
                <w:i/>
                <w:color w:val="0070C0"/>
              </w:rPr>
            </w:pPr>
            <w:r w:rsidRPr="008E2847">
              <w:rPr>
                <w:rFonts w:ascii="Times New Roman" w:hAnsi="Times New Roman" w:cs="Times New Roman"/>
                <w:i/>
                <w:color w:val="0070C0"/>
              </w:rPr>
              <w:t>Mechanically and chemically modified pyrophyllite for removal of heavy metals frome aqueous solutions</w:t>
            </w:r>
          </w:p>
          <w:p w14:paraId="57C89C9B" w14:textId="4A0B46BD" w:rsidR="004E651E" w:rsidRPr="008E2847" w:rsidRDefault="004E651E" w:rsidP="004E651E">
            <w:pPr>
              <w:rPr>
                <w:rFonts w:ascii="Times New Roman" w:hAnsi="Times New Roman" w:cs="Times New Roman"/>
                <w:i/>
                <w:color w:val="0070C0"/>
              </w:rPr>
            </w:pPr>
          </w:p>
        </w:tc>
      </w:tr>
      <w:tr w:rsidR="004E651E" w:rsidRPr="008E2847" w14:paraId="38FEC65C" w14:textId="77777777" w:rsidTr="00B87A7C">
        <w:trPr>
          <w:trHeight w:val="1359"/>
        </w:trPr>
        <w:tc>
          <w:tcPr>
            <w:tcW w:w="709" w:type="dxa"/>
            <w:vMerge/>
            <w:vAlign w:val="center"/>
          </w:tcPr>
          <w:p w14:paraId="6E44B436" w14:textId="77777777" w:rsidR="004E651E" w:rsidRDefault="004E651E" w:rsidP="00B071EE">
            <w:pPr>
              <w:jc w:val="center"/>
              <w:rPr>
                <w:rFonts w:ascii="Times New Roman" w:hAnsi="Times New Roman" w:cs="Times New Roman"/>
                <w:b/>
                <w:bCs/>
                <w:iCs/>
              </w:rPr>
            </w:pPr>
          </w:p>
        </w:tc>
        <w:tc>
          <w:tcPr>
            <w:tcW w:w="1554" w:type="dxa"/>
            <w:vMerge/>
            <w:vAlign w:val="center"/>
          </w:tcPr>
          <w:p w14:paraId="5CC2621E" w14:textId="77777777" w:rsidR="004E651E" w:rsidRPr="008E2847" w:rsidRDefault="004E651E" w:rsidP="00B071EE">
            <w:pPr>
              <w:rPr>
                <w:rFonts w:ascii="Times New Roman" w:hAnsi="Times New Roman" w:cs="Times New Roman"/>
                <w:b/>
                <w:bCs/>
              </w:rPr>
            </w:pPr>
          </w:p>
        </w:tc>
        <w:tc>
          <w:tcPr>
            <w:tcW w:w="1418" w:type="dxa"/>
            <w:vMerge/>
            <w:vAlign w:val="center"/>
          </w:tcPr>
          <w:p w14:paraId="283B0552" w14:textId="77777777" w:rsidR="004E651E" w:rsidRPr="008E2847" w:rsidRDefault="004E651E" w:rsidP="00B071EE">
            <w:pPr>
              <w:jc w:val="center"/>
              <w:rPr>
                <w:rFonts w:ascii="Times New Roman" w:hAnsi="Times New Roman" w:cs="Times New Roman"/>
                <w:b/>
                <w:bCs/>
              </w:rPr>
            </w:pPr>
          </w:p>
        </w:tc>
        <w:tc>
          <w:tcPr>
            <w:tcW w:w="1276" w:type="dxa"/>
            <w:vAlign w:val="center"/>
          </w:tcPr>
          <w:p w14:paraId="7B47EE42" w14:textId="6DC33FD0" w:rsidR="004E651E" w:rsidRDefault="004E651E" w:rsidP="00B071EE">
            <w:pPr>
              <w:jc w:val="center"/>
              <w:rPr>
                <w:rFonts w:ascii="Times New Roman" w:hAnsi="Times New Roman" w:cs="Times New Roman"/>
              </w:rPr>
            </w:pPr>
            <w:r w:rsidRPr="008E2847">
              <w:rPr>
                <w:rFonts w:ascii="Times New Roman" w:hAnsi="Times New Roman" w:cs="Times New Roman"/>
              </w:rPr>
              <w:t>28.-29.09.2021</w:t>
            </w:r>
            <w:r>
              <w:rPr>
                <w:rFonts w:ascii="Times New Roman" w:hAnsi="Times New Roman" w:cs="Times New Roman"/>
              </w:rPr>
              <w:t>.god.</w:t>
            </w:r>
          </w:p>
        </w:tc>
        <w:tc>
          <w:tcPr>
            <w:tcW w:w="1417" w:type="dxa"/>
            <w:vMerge/>
            <w:vAlign w:val="center"/>
          </w:tcPr>
          <w:p w14:paraId="118C4128" w14:textId="77777777" w:rsidR="004E651E" w:rsidRPr="008E2847" w:rsidRDefault="004E651E" w:rsidP="00B071EE">
            <w:pPr>
              <w:jc w:val="center"/>
              <w:rPr>
                <w:rFonts w:ascii="Times New Roman" w:hAnsi="Times New Roman" w:cs="Times New Roman"/>
              </w:rPr>
            </w:pPr>
          </w:p>
        </w:tc>
        <w:tc>
          <w:tcPr>
            <w:tcW w:w="3260" w:type="dxa"/>
            <w:vAlign w:val="center"/>
          </w:tcPr>
          <w:p w14:paraId="0B6A326E" w14:textId="77777777" w:rsidR="00B071EE" w:rsidRPr="008E2847" w:rsidRDefault="00B071EE" w:rsidP="00B071EE">
            <w:pPr>
              <w:autoSpaceDE w:val="0"/>
              <w:autoSpaceDN w:val="0"/>
              <w:adjustRightInd w:val="0"/>
              <w:jc w:val="center"/>
              <w:rPr>
                <w:rFonts w:ascii="Times New Roman" w:hAnsi="Times New Roman" w:cs="Times New Roman"/>
                <w:b/>
                <w:bCs/>
                <w:u w:val="single"/>
                <w:lang w:val="en-GB"/>
              </w:rPr>
            </w:pPr>
            <w:r w:rsidRPr="008E2847">
              <w:rPr>
                <w:rFonts w:ascii="Times New Roman" w:hAnsi="Times New Roman" w:cs="Times New Roman"/>
                <w:b/>
                <w:bCs/>
                <w:u w:val="single"/>
                <w:lang w:val="en-GB"/>
              </w:rPr>
              <w:t>Prezentacija</w:t>
            </w:r>
          </w:p>
          <w:p w14:paraId="4CAC53A7" w14:textId="4AE59273" w:rsidR="004E651E" w:rsidRPr="00B071EE" w:rsidRDefault="00B071EE" w:rsidP="00B071EE">
            <w:pPr>
              <w:autoSpaceDE w:val="0"/>
              <w:autoSpaceDN w:val="0"/>
              <w:adjustRightInd w:val="0"/>
              <w:jc w:val="center"/>
              <w:rPr>
                <w:rFonts w:ascii="Times New Roman" w:hAnsi="Times New Roman" w:cs="Times New Roman"/>
                <w:i/>
                <w:color w:val="0070C0"/>
              </w:rPr>
            </w:pPr>
            <w:r>
              <w:rPr>
                <w:rFonts w:ascii="Times New Roman" w:hAnsi="Times New Roman" w:cs="Times New Roman"/>
                <w:i/>
                <w:color w:val="0070C0"/>
              </w:rPr>
              <w:t>Presentation</w:t>
            </w:r>
          </w:p>
        </w:tc>
        <w:tc>
          <w:tcPr>
            <w:tcW w:w="1985" w:type="dxa"/>
            <w:vAlign w:val="center"/>
          </w:tcPr>
          <w:p w14:paraId="201C1D04" w14:textId="77777777" w:rsidR="004E651E" w:rsidRPr="008E2847" w:rsidRDefault="004E651E" w:rsidP="00B071EE">
            <w:pPr>
              <w:jc w:val="center"/>
              <w:rPr>
                <w:rFonts w:ascii="Times New Roman" w:hAnsi="Times New Roman" w:cs="Times New Roman"/>
              </w:rPr>
            </w:pPr>
            <w:r w:rsidRPr="008E2847">
              <w:rPr>
                <w:rFonts w:ascii="Times New Roman" w:hAnsi="Times New Roman" w:cs="Times New Roman"/>
              </w:rPr>
              <w:t>Simpozij sa međunarodnim učešćem</w:t>
            </w:r>
          </w:p>
          <w:p w14:paraId="7191DF71" w14:textId="77777777" w:rsidR="004E651E" w:rsidRPr="008E2847" w:rsidRDefault="004E651E" w:rsidP="00B071EE">
            <w:pPr>
              <w:jc w:val="center"/>
              <w:rPr>
                <w:rFonts w:ascii="Times New Roman" w:hAnsi="Times New Roman" w:cs="Times New Roman"/>
              </w:rPr>
            </w:pPr>
            <w:r w:rsidRPr="008E2847">
              <w:rPr>
                <w:rFonts w:ascii="Times New Roman" w:hAnsi="Times New Roman" w:cs="Times New Roman"/>
              </w:rPr>
              <w:t>Palić, Srbija</w:t>
            </w:r>
          </w:p>
          <w:p w14:paraId="0A120962" w14:textId="77777777" w:rsidR="004E651E" w:rsidRPr="008E2847" w:rsidRDefault="004E651E" w:rsidP="00B071EE">
            <w:pPr>
              <w:pStyle w:val="Default"/>
              <w:jc w:val="center"/>
              <w:rPr>
                <w:rFonts w:ascii="Times New Roman" w:hAnsi="Times New Roman" w:cs="Times New Roman"/>
                <w:sz w:val="22"/>
                <w:szCs w:val="22"/>
              </w:rPr>
            </w:pPr>
          </w:p>
        </w:tc>
        <w:tc>
          <w:tcPr>
            <w:tcW w:w="1843" w:type="dxa"/>
            <w:vMerge/>
            <w:vAlign w:val="center"/>
          </w:tcPr>
          <w:p w14:paraId="70FEB4AA" w14:textId="77777777" w:rsidR="004E651E" w:rsidRPr="008E2847" w:rsidRDefault="004E651E" w:rsidP="00B071EE">
            <w:pPr>
              <w:jc w:val="center"/>
              <w:rPr>
                <w:rStyle w:val="Hyperlink"/>
                <w:rFonts w:ascii="Times New Roman" w:hAnsi="Times New Roman" w:cs="Times New Roman"/>
              </w:rPr>
            </w:pPr>
          </w:p>
        </w:tc>
        <w:tc>
          <w:tcPr>
            <w:tcW w:w="2693" w:type="dxa"/>
            <w:vMerge/>
            <w:vAlign w:val="center"/>
          </w:tcPr>
          <w:p w14:paraId="7665C335" w14:textId="77777777" w:rsidR="004E651E" w:rsidRPr="008E2847" w:rsidRDefault="004E651E" w:rsidP="004E651E">
            <w:pPr>
              <w:rPr>
                <w:rFonts w:ascii="Times New Roman" w:hAnsi="Times New Roman" w:cs="Times New Roman"/>
                <w:bCs/>
              </w:rPr>
            </w:pPr>
          </w:p>
        </w:tc>
      </w:tr>
      <w:tr w:rsidR="004E651E" w:rsidRPr="008E2847" w14:paraId="7C5CF61C" w14:textId="77777777" w:rsidTr="00B87A7C">
        <w:tc>
          <w:tcPr>
            <w:tcW w:w="709" w:type="dxa"/>
            <w:vAlign w:val="center"/>
          </w:tcPr>
          <w:p w14:paraId="65E4CDD3" w14:textId="6D3E7C8B" w:rsidR="004E651E" w:rsidRPr="008E2847" w:rsidRDefault="00754FA3" w:rsidP="00754FA3">
            <w:pPr>
              <w:jc w:val="center"/>
              <w:rPr>
                <w:rFonts w:ascii="Times New Roman" w:hAnsi="Times New Roman" w:cs="Times New Roman"/>
                <w:b/>
                <w:bCs/>
              </w:rPr>
            </w:pPr>
            <w:r>
              <w:rPr>
                <w:rFonts w:ascii="Times New Roman" w:hAnsi="Times New Roman" w:cs="Times New Roman"/>
                <w:b/>
                <w:bCs/>
              </w:rPr>
              <w:t>19.</w:t>
            </w:r>
          </w:p>
        </w:tc>
        <w:tc>
          <w:tcPr>
            <w:tcW w:w="1554" w:type="dxa"/>
            <w:vAlign w:val="center"/>
          </w:tcPr>
          <w:p w14:paraId="78D428F2" w14:textId="75F22791" w:rsidR="004E651E" w:rsidRPr="008E2847" w:rsidRDefault="004E651E" w:rsidP="00B071EE">
            <w:pPr>
              <w:rPr>
                <w:rFonts w:ascii="Times New Roman" w:hAnsi="Times New Roman" w:cs="Times New Roman"/>
                <w:b/>
                <w:bCs/>
              </w:rPr>
            </w:pPr>
            <w:r w:rsidRPr="008E2847">
              <w:rPr>
                <w:rFonts w:ascii="Times New Roman" w:hAnsi="Times New Roman" w:cs="Times New Roman"/>
                <w:b/>
                <w:bCs/>
              </w:rPr>
              <w:t>Katarina Tošić</w:t>
            </w:r>
          </w:p>
          <w:p w14:paraId="55C00E19" w14:textId="2BDE39C9" w:rsidR="004E651E" w:rsidRPr="008E2847" w:rsidRDefault="004E651E" w:rsidP="00B071EE">
            <w:pPr>
              <w:rPr>
                <w:rFonts w:ascii="Times New Roman" w:hAnsi="Times New Roman" w:cs="Times New Roman"/>
              </w:rPr>
            </w:pPr>
            <w:r w:rsidRPr="008E2847">
              <w:rPr>
                <w:rFonts w:ascii="Times New Roman" w:hAnsi="Times New Roman" w:cs="Times New Roman"/>
              </w:rPr>
              <w:t>Jasmina Grbović Novaković</w:t>
            </w:r>
          </w:p>
        </w:tc>
        <w:tc>
          <w:tcPr>
            <w:tcW w:w="1418" w:type="dxa"/>
            <w:vAlign w:val="center"/>
          </w:tcPr>
          <w:p w14:paraId="43E9C699" w14:textId="7CF326A2" w:rsidR="004E651E" w:rsidRPr="008E2847" w:rsidRDefault="004E651E" w:rsidP="00B071EE">
            <w:pPr>
              <w:jc w:val="center"/>
              <w:rPr>
                <w:rFonts w:ascii="Times New Roman" w:hAnsi="Times New Roman" w:cs="Times New Roman"/>
                <w:b/>
                <w:bCs/>
              </w:rPr>
            </w:pPr>
            <w:r w:rsidRPr="008E2847">
              <w:rPr>
                <w:rFonts w:ascii="Times New Roman" w:hAnsi="Times New Roman" w:cs="Times New Roman"/>
                <w:b/>
                <w:bCs/>
              </w:rPr>
              <w:t>Univerzitet u Beogradum Fakultet za fizičku hemiju / Institut za nuklearne nauke „Vinča</w:t>
            </w:r>
            <w:r w:rsidR="00B071EE">
              <w:rPr>
                <w:rFonts w:ascii="Times New Roman" w:hAnsi="Times New Roman" w:cs="Times New Roman"/>
                <w:b/>
                <w:bCs/>
              </w:rPr>
              <w:t>“ Beograd</w:t>
            </w:r>
          </w:p>
        </w:tc>
        <w:tc>
          <w:tcPr>
            <w:tcW w:w="1276" w:type="dxa"/>
            <w:vAlign w:val="center"/>
          </w:tcPr>
          <w:p w14:paraId="7A74BC89" w14:textId="70DDA087" w:rsidR="004E651E" w:rsidRPr="008E2847" w:rsidRDefault="00B071EE" w:rsidP="00B071EE">
            <w:pPr>
              <w:jc w:val="center"/>
              <w:rPr>
                <w:rFonts w:ascii="Times New Roman" w:hAnsi="Times New Roman" w:cs="Times New Roman"/>
              </w:rPr>
            </w:pPr>
            <w:r>
              <w:rPr>
                <w:rFonts w:ascii="Times New Roman" w:hAnsi="Times New Roman" w:cs="Times New Roman"/>
              </w:rPr>
              <w:t>septembar 2021. god.</w:t>
            </w:r>
          </w:p>
        </w:tc>
        <w:tc>
          <w:tcPr>
            <w:tcW w:w="1417" w:type="dxa"/>
            <w:vAlign w:val="center"/>
          </w:tcPr>
          <w:p w14:paraId="774F138C" w14:textId="77777777" w:rsidR="00B071EE" w:rsidRDefault="00B071EE" w:rsidP="00B071EE">
            <w:pPr>
              <w:jc w:val="center"/>
              <w:rPr>
                <w:rFonts w:ascii="Times New Roman" w:hAnsi="Times New Roman" w:cs="Times New Roman"/>
              </w:rPr>
            </w:pPr>
          </w:p>
          <w:p w14:paraId="446809FD" w14:textId="4E763402" w:rsidR="004E651E" w:rsidRPr="008E2847" w:rsidRDefault="004E651E" w:rsidP="00B071EE">
            <w:pPr>
              <w:jc w:val="center"/>
              <w:rPr>
                <w:rFonts w:ascii="Times New Roman" w:hAnsi="Times New Roman" w:cs="Times New Roman"/>
              </w:rPr>
            </w:pPr>
            <w:r w:rsidRPr="008E2847">
              <w:rPr>
                <w:rFonts w:ascii="Times New Roman" w:hAnsi="Times New Roman" w:cs="Times New Roman"/>
              </w:rPr>
              <w:t>Zaštita okoliša</w:t>
            </w:r>
          </w:p>
          <w:p w14:paraId="6B71D59E" w14:textId="66540BE5" w:rsidR="004E651E" w:rsidRPr="008E2847" w:rsidRDefault="004E651E" w:rsidP="00B071EE">
            <w:pPr>
              <w:jc w:val="center"/>
              <w:rPr>
                <w:rFonts w:ascii="Times New Roman" w:hAnsi="Times New Roman" w:cs="Times New Roman"/>
              </w:rPr>
            </w:pPr>
            <w:r w:rsidRPr="008E2847">
              <w:rPr>
                <w:rFonts w:ascii="Times New Roman" w:hAnsi="Times New Roman" w:cs="Times New Roman"/>
                <w:i/>
                <w:color w:val="0070C0"/>
              </w:rPr>
              <w:t>Environmental Protection</w:t>
            </w:r>
          </w:p>
        </w:tc>
        <w:tc>
          <w:tcPr>
            <w:tcW w:w="3260" w:type="dxa"/>
            <w:vAlign w:val="center"/>
          </w:tcPr>
          <w:p w14:paraId="20B653C3" w14:textId="77777777" w:rsidR="004E651E" w:rsidRPr="008E2847" w:rsidRDefault="004E651E" w:rsidP="00B071EE">
            <w:pPr>
              <w:autoSpaceDE w:val="0"/>
              <w:autoSpaceDN w:val="0"/>
              <w:adjustRightInd w:val="0"/>
              <w:jc w:val="center"/>
              <w:rPr>
                <w:rFonts w:ascii="Times New Roman" w:hAnsi="Times New Roman" w:cs="Times New Roman"/>
                <w:b/>
                <w:bCs/>
                <w:u w:val="single"/>
              </w:rPr>
            </w:pPr>
            <w:r w:rsidRPr="008E2847">
              <w:rPr>
                <w:rFonts w:ascii="Times New Roman" w:hAnsi="Times New Roman" w:cs="Times New Roman"/>
                <w:b/>
                <w:bCs/>
                <w:u w:val="single"/>
              </w:rPr>
              <w:t>Master rad</w:t>
            </w:r>
          </w:p>
          <w:p w14:paraId="091D065D" w14:textId="0DB82FCB" w:rsidR="004E651E" w:rsidRPr="008E2847" w:rsidRDefault="004E651E" w:rsidP="00B071EE">
            <w:pPr>
              <w:autoSpaceDE w:val="0"/>
              <w:autoSpaceDN w:val="0"/>
              <w:adjustRightInd w:val="0"/>
              <w:jc w:val="center"/>
              <w:rPr>
                <w:rFonts w:ascii="Times New Roman" w:hAnsi="Times New Roman" w:cs="Times New Roman"/>
                <w:b/>
                <w:bCs/>
                <w:u w:val="single"/>
              </w:rPr>
            </w:pPr>
            <w:r w:rsidRPr="008E2847">
              <w:rPr>
                <w:rFonts w:ascii="Times New Roman" w:hAnsi="Times New Roman" w:cs="Times New Roman"/>
                <w:i/>
                <w:color w:val="0070C0"/>
              </w:rPr>
              <w:t>Master's thesis</w:t>
            </w:r>
          </w:p>
        </w:tc>
        <w:tc>
          <w:tcPr>
            <w:tcW w:w="1985" w:type="dxa"/>
            <w:vAlign w:val="center"/>
          </w:tcPr>
          <w:p w14:paraId="3989C9EB" w14:textId="6E0E2AF4" w:rsidR="004E651E" w:rsidRPr="008E2847" w:rsidRDefault="004E651E" w:rsidP="00B071EE">
            <w:pPr>
              <w:jc w:val="center"/>
              <w:rPr>
                <w:rFonts w:ascii="Times New Roman" w:hAnsi="Times New Roman" w:cs="Times New Roman"/>
              </w:rPr>
            </w:pPr>
            <w:r w:rsidRPr="008E2847">
              <w:rPr>
                <w:rFonts w:ascii="Times New Roman" w:hAnsi="Times New Roman" w:cs="Times New Roman"/>
              </w:rPr>
              <w:t>/</w:t>
            </w:r>
          </w:p>
        </w:tc>
        <w:tc>
          <w:tcPr>
            <w:tcW w:w="1843" w:type="dxa"/>
            <w:vAlign w:val="center"/>
          </w:tcPr>
          <w:p w14:paraId="761415AF" w14:textId="3092B2ED" w:rsidR="004E651E" w:rsidRPr="00B071EE" w:rsidRDefault="004E651E" w:rsidP="00B071EE">
            <w:pPr>
              <w:jc w:val="center"/>
              <w:rPr>
                <w:rStyle w:val="Hyperlink"/>
                <w:rFonts w:ascii="Times New Roman" w:hAnsi="Times New Roman" w:cs="Times New Roman"/>
                <w:color w:val="auto"/>
                <w:u w:val="none"/>
              </w:rPr>
            </w:pPr>
            <w:r w:rsidRPr="00B071EE">
              <w:rPr>
                <w:rStyle w:val="Hyperlink"/>
                <w:rFonts w:ascii="Times New Roman" w:hAnsi="Times New Roman" w:cs="Times New Roman"/>
                <w:color w:val="auto"/>
                <w:u w:val="none"/>
              </w:rPr>
              <w:t>/</w:t>
            </w:r>
          </w:p>
        </w:tc>
        <w:tc>
          <w:tcPr>
            <w:tcW w:w="2693" w:type="dxa"/>
            <w:vAlign w:val="center"/>
          </w:tcPr>
          <w:p w14:paraId="09CE135E" w14:textId="72E86C04" w:rsidR="004E651E" w:rsidRPr="008E2847" w:rsidRDefault="004E651E" w:rsidP="00B071EE">
            <w:pPr>
              <w:rPr>
                <w:rFonts w:ascii="Times New Roman" w:hAnsi="Times New Roman" w:cs="Times New Roman"/>
                <w:bCs/>
              </w:rPr>
            </w:pPr>
            <w:r w:rsidRPr="008E2847">
              <w:rPr>
                <w:rFonts w:ascii="Times New Roman" w:hAnsi="Times New Roman" w:cs="Times New Roman"/>
                <w:bCs/>
              </w:rPr>
              <w:t>Karakterizacija termički tretiranog pirofilita</w:t>
            </w:r>
          </w:p>
          <w:p w14:paraId="40E3BF72" w14:textId="77777777" w:rsidR="004E651E" w:rsidRPr="008E2847" w:rsidRDefault="004E651E" w:rsidP="00B071EE">
            <w:pPr>
              <w:rPr>
                <w:rFonts w:ascii="Times New Roman" w:hAnsi="Times New Roman" w:cs="Times New Roman"/>
                <w:bCs/>
              </w:rPr>
            </w:pPr>
          </w:p>
          <w:p w14:paraId="63C671E2" w14:textId="15059C46" w:rsidR="004E651E" w:rsidRPr="008E2847" w:rsidRDefault="004E651E" w:rsidP="00B071EE">
            <w:pPr>
              <w:rPr>
                <w:rFonts w:ascii="Times New Roman" w:hAnsi="Times New Roman" w:cs="Times New Roman"/>
                <w:i/>
                <w:color w:val="0070C0"/>
              </w:rPr>
            </w:pPr>
            <w:r w:rsidRPr="008E2847">
              <w:rPr>
                <w:rFonts w:ascii="Times New Roman" w:hAnsi="Times New Roman" w:cs="Times New Roman"/>
                <w:i/>
                <w:color w:val="0070C0"/>
              </w:rPr>
              <w:t>Characetrization of thermally treated pyrophyllite</w:t>
            </w:r>
          </w:p>
          <w:p w14:paraId="7B90C831" w14:textId="7FEA886B" w:rsidR="004E651E" w:rsidRPr="008E2847" w:rsidRDefault="004E651E" w:rsidP="00B071EE">
            <w:pPr>
              <w:jc w:val="center"/>
              <w:rPr>
                <w:rFonts w:ascii="Times New Roman" w:hAnsi="Times New Roman" w:cs="Times New Roman"/>
                <w:bCs/>
              </w:rPr>
            </w:pPr>
          </w:p>
        </w:tc>
      </w:tr>
      <w:tr w:rsidR="004E651E" w:rsidRPr="008E2847" w14:paraId="3F318061" w14:textId="77777777" w:rsidTr="00B87A7C">
        <w:tc>
          <w:tcPr>
            <w:tcW w:w="709" w:type="dxa"/>
            <w:vAlign w:val="center"/>
          </w:tcPr>
          <w:p w14:paraId="75DE205F" w14:textId="71C0B1B9" w:rsidR="004E651E" w:rsidRPr="008E2847" w:rsidRDefault="00754FA3" w:rsidP="00754FA3">
            <w:pPr>
              <w:jc w:val="center"/>
              <w:rPr>
                <w:rFonts w:ascii="Times New Roman" w:hAnsi="Times New Roman" w:cs="Times New Roman"/>
                <w:b/>
                <w:bCs/>
              </w:rPr>
            </w:pPr>
            <w:r>
              <w:rPr>
                <w:rFonts w:ascii="Times New Roman" w:hAnsi="Times New Roman" w:cs="Times New Roman"/>
                <w:b/>
                <w:bCs/>
              </w:rPr>
              <w:t>20</w:t>
            </w:r>
            <w:r w:rsidR="004E651E">
              <w:rPr>
                <w:rFonts w:ascii="Times New Roman" w:hAnsi="Times New Roman" w:cs="Times New Roman"/>
                <w:b/>
                <w:bCs/>
              </w:rPr>
              <w:t>.</w:t>
            </w:r>
          </w:p>
        </w:tc>
        <w:tc>
          <w:tcPr>
            <w:tcW w:w="1554" w:type="dxa"/>
            <w:vAlign w:val="center"/>
          </w:tcPr>
          <w:p w14:paraId="478F032E" w14:textId="77777777" w:rsidR="00B071EE" w:rsidRDefault="00B071EE" w:rsidP="00B071EE">
            <w:pPr>
              <w:rPr>
                <w:rFonts w:ascii="Times New Roman" w:hAnsi="Times New Roman" w:cs="Times New Roman"/>
                <w:b/>
                <w:bCs/>
              </w:rPr>
            </w:pPr>
          </w:p>
          <w:p w14:paraId="217424C2" w14:textId="5775F5D1" w:rsidR="004E651E" w:rsidRPr="008E2847" w:rsidRDefault="004E651E" w:rsidP="00B071EE">
            <w:pPr>
              <w:rPr>
                <w:rFonts w:ascii="Times New Roman" w:hAnsi="Times New Roman" w:cs="Times New Roman"/>
                <w:b/>
                <w:bCs/>
              </w:rPr>
            </w:pPr>
            <w:r w:rsidRPr="008E2847">
              <w:rPr>
                <w:rFonts w:ascii="Times New Roman" w:hAnsi="Times New Roman" w:cs="Times New Roman"/>
                <w:b/>
                <w:bCs/>
              </w:rPr>
              <w:t>Dr. Radoš Gajić</w:t>
            </w:r>
          </w:p>
          <w:p w14:paraId="3CDAA1D1" w14:textId="77777777" w:rsidR="004E651E" w:rsidRPr="008E2847" w:rsidRDefault="004E651E" w:rsidP="00B071EE">
            <w:pPr>
              <w:rPr>
                <w:rFonts w:ascii="Times New Roman" w:hAnsi="Times New Roman" w:cs="Times New Roman"/>
                <w:b/>
                <w:bCs/>
              </w:rPr>
            </w:pPr>
          </w:p>
          <w:p w14:paraId="0EA33323" w14:textId="763DA09E" w:rsidR="004E651E" w:rsidRPr="008E2847" w:rsidRDefault="004E651E" w:rsidP="00B071EE">
            <w:pPr>
              <w:rPr>
                <w:rFonts w:ascii="Times New Roman" w:hAnsi="Times New Roman" w:cs="Times New Roman"/>
                <w:b/>
                <w:bCs/>
                <w:u w:val="single"/>
              </w:rPr>
            </w:pPr>
          </w:p>
        </w:tc>
        <w:tc>
          <w:tcPr>
            <w:tcW w:w="1418" w:type="dxa"/>
            <w:vAlign w:val="center"/>
          </w:tcPr>
          <w:p w14:paraId="4B083888" w14:textId="3547B433" w:rsidR="004E651E" w:rsidRPr="008E2847" w:rsidRDefault="004E651E" w:rsidP="00B071EE">
            <w:pPr>
              <w:jc w:val="center"/>
              <w:rPr>
                <w:rFonts w:ascii="Times New Roman" w:hAnsi="Times New Roman" w:cs="Times New Roman"/>
              </w:rPr>
            </w:pPr>
            <w:r w:rsidRPr="008E2847">
              <w:rPr>
                <w:rFonts w:ascii="Times New Roman" w:hAnsi="Times New Roman" w:cs="Times New Roman"/>
                <w:b/>
                <w:bCs/>
              </w:rPr>
              <w:t>Institut za fiziku Beograd</w:t>
            </w:r>
          </w:p>
        </w:tc>
        <w:tc>
          <w:tcPr>
            <w:tcW w:w="1276" w:type="dxa"/>
            <w:vAlign w:val="center"/>
          </w:tcPr>
          <w:p w14:paraId="25ED8495" w14:textId="4A941B30" w:rsidR="004E651E" w:rsidRPr="008E2847" w:rsidRDefault="004E651E" w:rsidP="00B071EE">
            <w:pPr>
              <w:jc w:val="center"/>
              <w:rPr>
                <w:rFonts w:ascii="Times New Roman" w:hAnsi="Times New Roman" w:cs="Times New Roman"/>
              </w:rPr>
            </w:pPr>
            <w:r w:rsidRPr="008E2847">
              <w:rPr>
                <w:rFonts w:ascii="Times New Roman" w:hAnsi="Times New Roman" w:cs="Times New Roman"/>
              </w:rPr>
              <w:t>10</w:t>
            </w:r>
            <w:r w:rsidR="00B071EE">
              <w:rPr>
                <w:rFonts w:ascii="Times New Roman" w:hAnsi="Times New Roman" w:cs="Times New Roman"/>
              </w:rPr>
              <w:t>.10. 2020. god.</w:t>
            </w:r>
          </w:p>
        </w:tc>
        <w:tc>
          <w:tcPr>
            <w:tcW w:w="1417" w:type="dxa"/>
            <w:vAlign w:val="center"/>
          </w:tcPr>
          <w:p w14:paraId="73771D59" w14:textId="77777777" w:rsidR="004E651E" w:rsidRPr="008E2847" w:rsidRDefault="004E651E" w:rsidP="00B071EE">
            <w:pPr>
              <w:jc w:val="center"/>
              <w:rPr>
                <w:rFonts w:ascii="Times New Roman" w:hAnsi="Times New Roman" w:cs="Times New Roman"/>
              </w:rPr>
            </w:pPr>
            <w:r w:rsidRPr="008E2847">
              <w:rPr>
                <w:rFonts w:ascii="Times New Roman" w:hAnsi="Times New Roman" w:cs="Times New Roman"/>
              </w:rPr>
              <w:t>Elektro industrija</w:t>
            </w:r>
          </w:p>
          <w:p w14:paraId="73BFCF3B" w14:textId="1845BDDE" w:rsidR="004E651E" w:rsidRPr="008E2847" w:rsidRDefault="004E651E" w:rsidP="00B071EE">
            <w:pPr>
              <w:jc w:val="center"/>
              <w:rPr>
                <w:rFonts w:ascii="Times New Roman" w:hAnsi="Times New Roman" w:cs="Times New Roman"/>
                <w:i/>
              </w:rPr>
            </w:pPr>
            <w:r w:rsidRPr="008E2847">
              <w:rPr>
                <w:rFonts w:ascii="Times New Roman" w:hAnsi="Times New Roman" w:cs="Times New Roman"/>
                <w:i/>
                <w:color w:val="0070C0"/>
              </w:rPr>
              <w:t>Electrical industry</w:t>
            </w:r>
          </w:p>
        </w:tc>
        <w:tc>
          <w:tcPr>
            <w:tcW w:w="3260" w:type="dxa"/>
            <w:vAlign w:val="center"/>
          </w:tcPr>
          <w:p w14:paraId="5FE7BAF6" w14:textId="5E9E8A86" w:rsidR="004E651E" w:rsidRPr="008E2847" w:rsidRDefault="004E651E" w:rsidP="00B071EE">
            <w:pPr>
              <w:jc w:val="center"/>
              <w:rPr>
                <w:rFonts w:ascii="Times New Roman" w:hAnsi="Times New Roman" w:cs="Times New Roman"/>
                <w:b/>
                <w:u w:val="single"/>
              </w:rPr>
            </w:pPr>
            <w:r w:rsidRPr="008E2847">
              <w:rPr>
                <w:rFonts w:ascii="Times New Roman" w:hAnsi="Times New Roman" w:cs="Times New Roman"/>
                <w:b/>
                <w:u w:val="single"/>
              </w:rPr>
              <w:t>Međunarodni skup -prezentacija</w:t>
            </w:r>
          </w:p>
          <w:p w14:paraId="24040AD1" w14:textId="5D96884F" w:rsidR="004E651E" w:rsidRPr="008E2847" w:rsidRDefault="004E651E" w:rsidP="00B071EE">
            <w:pPr>
              <w:jc w:val="center"/>
              <w:rPr>
                <w:rFonts w:ascii="Times New Roman" w:hAnsi="Times New Roman" w:cs="Times New Roman"/>
              </w:rPr>
            </w:pPr>
            <w:r w:rsidRPr="008E2847">
              <w:rPr>
                <w:rFonts w:ascii="Times New Roman" w:hAnsi="Times New Roman" w:cs="Times New Roman"/>
              </w:rPr>
              <w:t>Organizator AD Harbi d.o.o Sarajevo</w:t>
            </w:r>
          </w:p>
        </w:tc>
        <w:tc>
          <w:tcPr>
            <w:tcW w:w="1985" w:type="dxa"/>
            <w:vAlign w:val="center"/>
          </w:tcPr>
          <w:p w14:paraId="2D104492" w14:textId="1DF35499" w:rsidR="004E651E" w:rsidRPr="008E2847" w:rsidRDefault="004E651E" w:rsidP="00B071EE">
            <w:pPr>
              <w:jc w:val="center"/>
              <w:rPr>
                <w:rFonts w:ascii="Times New Roman" w:hAnsi="Times New Roman" w:cs="Times New Roman"/>
              </w:rPr>
            </w:pPr>
            <w:r w:rsidRPr="008E2847">
              <w:rPr>
                <w:rFonts w:ascii="Times New Roman" w:hAnsi="Times New Roman" w:cs="Times New Roman"/>
              </w:rPr>
              <w:t>Hotel Mladost Beograd, Srbija</w:t>
            </w:r>
          </w:p>
        </w:tc>
        <w:tc>
          <w:tcPr>
            <w:tcW w:w="1843" w:type="dxa"/>
            <w:vAlign w:val="center"/>
          </w:tcPr>
          <w:p w14:paraId="1027EF34" w14:textId="60262B74" w:rsidR="004E651E" w:rsidRPr="008E2847" w:rsidRDefault="004E651E" w:rsidP="00B071EE">
            <w:pPr>
              <w:jc w:val="center"/>
              <w:rPr>
                <w:rFonts w:ascii="Times New Roman" w:hAnsi="Times New Roman" w:cs="Times New Roman"/>
              </w:rPr>
            </w:pPr>
            <w:r w:rsidRPr="008E2847">
              <w:rPr>
                <w:rFonts w:ascii="Times New Roman" w:hAnsi="Times New Roman" w:cs="Times New Roman"/>
              </w:rPr>
              <w:t>/</w:t>
            </w:r>
          </w:p>
        </w:tc>
        <w:tc>
          <w:tcPr>
            <w:tcW w:w="2693" w:type="dxa"/>
          </w:tcPr>
          <w:p w14:paraId="0BE36AAB" w14:textId="2EAAA9E3" w:rsidR="004E651E" w:rsidRDefault="004E651E" w:rsidP="004E651E">
            <w:pPr>
              <w:rPr>
                <w:rFonts w:ascii="Times New Roman" w:hAnsi="Times New Roman" w:cs="Times New Roman"/>
              </w:rPr>
            </w:pPr>
            <w:r w:rsidRPr="008E2847">
              <w:rPr>
                <w:rFonts w:ascii="Times New Roman" w:hAnsi="Times New Roman" w:cs="Times New Roman"/>
                <w:bCs/>
              </w:rPr>
              <w:t>Pirofilit za električne primjene</w:t>
            </w:r>
            <w:r w:rsidRPr="008E2847">
              <w:rPr>
                <w:rFonts w:ascii="Times New Roman" w:hAnsi="Times New Roman" w:cs="Times New Roman"/>
              </w:rPr>
              <w:t xml:space="preserve"> </w:t>
            </w:r>
          </w:p>
          <w:p w14:paraId="64443524" w14:textId="77777777" w:rsidR="00B071EE" w:rsidRPr="008E2847" w:rsidRDefault="00B071EE" w:rsidP="004E651E">
            <w:pPr>
              <w:rPr>
                <w:rFonts w:ascii="Times New Roman" w:hAnsi="Times New Roman" w:cs="Times New Roman"/>
              </w:rPr>
            </w:pPr>
          </w:p>
          <w:p w14:paraId="6884182E" w14:textId="77777777" w:rsidR="004E651E" w:rsidRPr="008E2847" w:rsidRDefault="004E651E" w:rsidP="004E651E">
            <w:pPr>
              <w:rPr>
                <w:rFonts w:ascii="Times New Roman" w:hAnsi="Times New Roman" w:cs="Times New Roman"/>
                <w:i/>
                <w:color w:val="0070C0"/>
              </w:rPr>
            </w:pPr>
            <w:r w:rsidRPr="008E2847">
              <w:rPr>
                <w:rFonts w:ascii="Times New Roman" w:hAnsi="Times New Roman" w:cs="Times New Roman"/>
                <w:i/>
                <w:color w:val="0070C0"/>
              </w:rPr>
              <w:t>Pyrophyllite for Electrical Applications</w:t>
            </w:r>
          </w:p>
          <w:p w14:paraId="4A1FC0BA" w14:textId="61C2DC91" w:rsidR="004E651E" w:rsidRPr="008E2847" w:rsidRDefault="004E651E" w:rsidP="004E651E">
            <w:pPr>
              <w:rPr>
                <w:rFonts w:ascii="Times New Roman" w:hAnsi="Times New Roman" w:cs="Times New Roman"/>
                <w:i/>
                <w:color w:val="0070C0"/>
              </w:rPr>
            </w:pPr>
          </w:p>
        </w:tc>
      </w:tr>
      <w:tr w:rsidR="00B071EE" w:rsidRPr="008E2847" w14:paraId="2AFDDFEC" w14:textId="77777777" w:rsidTr="00B87A7C">
        <w:tc>
          <w:tcPr>
            <w:tcW w:w="709" w:type="dxa"/>
            <w:shd w:val="clear" w:color="auto" w:fill="BFBFBF" w:themeFill="background1" w:themeFillShade="BF"/>
          </w:tcPr>
          <w:p w14:paraId="42529ED0" w14:textId="77777777" w:rsidR="00B071EE" w:rsidRDefault="00B071EE" w:rsidP="00B071EE">
            <w:pPr>
              <w:jc w:val="center"/>
              <w:rPr>
                <w:rFonts w:ascii="Times New Roman" w:hAnsi="Times New Roman" w:cs="Times New Roman"/>
                <w:b/>
                <w:bCs/>
              </w:rPr>
            </w:pPr>
            <w:r>
              <w:rPr>
                <w:rFonts w:ascii="Times New Roman" w:hAnsi="Times New Roman" w:cs="Times New Roman"/>
                <w:b/>
                <w:bCs/>
              </w:rPr>
              <w:lastRenderedPageBreak/>
              <w:t>R.b.</w:t>
            </w:r>
          </w:p>
          <w:p w14:paraId="643C156C" w14:textId="76A3670D"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43B0A7CA" w14:textId="658CC3B0"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rPr>
              <w:t>Autor/i</w:t>
            </w:r>
          </w:p>
          <w:p w14:paraId="6CCA284C" w14:textId="6B21D409"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0BD04D71" w14:textId="77777777"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rPr>
              <w:t>Institucija</w:t>
            </w:r>
          </w:p>
          <w:p w14:paraId="2278CB38" w14:textId="51379861"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0F18F47F" w14:textId="5CDDA125" w:rsidR="00B071EE" w:rsidRPr="008E2847" w:rsidRDefault="00B071EE" w:rsidP="00B071EE">
            <w:pPr>
              <w:jc w:val="center"/>
              <w:rPr>
                <w:rFonts w:ascii="Times New Roman" w:hAnsi="Times New Roman" w:cs="Times New Roman"/>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3D7BF576" w14:textId="77777777"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rPr>
              <w:t>Oblast</w:t>
            </w:r>
          </w:p>
          <w:p w14:paraId="4B6854BF" w14:textId="578494B8" w:rsidR="00B071EE" w:rsidRPr="008E2847" w:rsidRDefault="00B071EE" w:rsidP="00B071EE">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144A436B" w14:textId="77777777"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rPr>
              <w:t>Vrsta rada</w:t>
            </w:r>
          </w:p>
          <w:p w14:paraId="7C880E75" w14:textId="00091AEB" w:rsidR="00B071EE" w:rsidRPr="008E2847" w:rsidRDefault="00B071EE" w:rsidP="00B071EE">
            <w:pPr>
              <w:jc w:val="center"/>
              <w:rPr>
                <w:rFonts w:ascii="Times New Roman" w:hAnsi="Times New Roman" w:cs="Times New Roman"/>
                <w:b/>
                <w:u w:val="single"/>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0A9F8E00" w14:textId="785A61F0" w:rsidR="00B071EE" w:rsidRPr="008E2847" w:rsidRDefault="00B071EE" w:rsidP="00B071EE">
            <w:pPr>
              <w:jc w:val="center"/>
              <w:rPr>
                <w:rFonts w:ascii="Times New Roman" w:hAnsi="Times New Roman" w:cs="Times New Roman"/>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3E6C39B6" w14:textId="77777777"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rPr>
              <w:t>Izvor</w:t>
            </w:r>
          </w:p>
          <w:p w14:paraId="26175444" w14:textId="58EED69A" w:rsidR="00B071EE" w:rsidRPr="008E2847" w:rsidRDefault="00B071EE" w:rsidP="00B071EE">
            <w:pPr>
              <w:jc w:val="center"/>
              <w:rPr>
                <w:rFonts w:ascii="Times New Roman" w:hAnsi="Times New Roman" w:cs="Times New Roman"/>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5DABC9D4" w14:textId="77777777"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rPr>
              <w:t>Naziv rada</w:t>
            </w:r>
          </w:p>
          <w:p w14:paraId="68088C5E" w14:textId="226ABBD5" w:rsidR="00B071EE" w:rsidRPr="008E2847" w:rsidRDefault="00B071EE" w:rsidP="00B071EE">
            <w:pPr>
              <w:jc w:val="center"/>
              <w:rPr>
                <w:rFonts w:ascii="Times New Roman" w:hAnsi="Times New Roman" w:cs="Times New Roman"/>
              </w:rPr>
            </w:pPr>
            <w:r w:rsidRPr="008E2847">
              <w:rPr>
                <w:rFonts w:ascii="Times New Roman" w:hAnsi="Times New Roman" w:cs="Times New Roman"/>
                <w:b/>
                <w:bCs/>
                <w:color w:val="0070C0"/>
              </w:rPr>
              <w:t>Name</w:t>
            </w:r>
          </w:p>
        </w:tc>
      </w:tr>
      <w:tr w:rsidR="00B071EE" w:rsidRPr="008E2847" w14:paraId="0CC7A744" w14:textId="77777777" w:rsidTr="00B87A7C">
        <w:tc>
          <w:tcPr>
            <w:tcW w:w="709" w:type="dxa"/>
            <w:vAlign w:val="center"/>
          </w:tcPr>
          <w:p w14:paraId="7DE74956" w14:textId="6301B6F6" w:rsidR="00B071EE" w:rsidRPr="008E2847" w:rsidRDefault="00754FA3" w:rsidP="00B071EE">
            <w:pPr>
              <w:jc w:val="center"/>
              <w:rPr>
                <w:rFonts w:ascii="Times New Roman" w:hAnsi="Times New Roman" w:cs="Times New Roman"/>
                <w:b/>
                <w:bCs/>
              </w:rPr>
            </w:pPr>
            <w:r>
              <w:rPr>
                <w:rFonts w:ascii="Times New Roman" w:hAnsi="Times New Roman" w:cs="Times New Roman"/>
                <w:b/>
                <w:bCs/>
                <w:iCs/>
              </w:rPr>
              <w:t>21</w:t>
            </w:r>
            <w:r w:rsidR="00B071EE" w:rsidRPr="00C40835">
              <w:rPr>
                <w:rFonts w:ascii="Times New Roman" w:hAnsi="Times New Roman" w:cs="Times New Roman"/>
                <w:b/>
                <w:bCs/>
                <w:iCs/>
              </w:rPr>
              <w:t>.</w:t>
            </w:r>
          </w:p>
        </w:tc>
        <w:tc>
          <w:tcPr>
            <w:tcW w:w="1554" w:type="dxa"/>
            <w:vAlign w:val="center"/>
          </w:tcPr>
          <w:p w14:paraId="54FD5323" w14:textId="700EABF2" w:rsidR="00B071EE" w:rsidRPr="008E2847" w:rsidRDefault="00B071EE" w:rsidP="00363835">
            <w:pPr>
              <w:rPr>
                <w:rFonts w:ascii="Times New Roman" w:hAnsi="Times New Roman" w:cs="Times New Roman"/>
                <w:b/>
                <w:bCs/>
              </w:rPr>
            </w:pPr>
            <w:r w:rsidRPr="008E2847">
              <w:rPr>
                <w:rFonts w:ascii="Times New Roman" w:hAnsi="Times New Roman" w:cs="Times New Roman"/>
                <w:b/>
                <w:bCs/>
              </w:rPr>
              <w:t>Prof.dr. Senad Prašović</w:t>
            </w:r>
          </w:p>
          <w:p w14:paraId="235346B2" w14:textId="452E7904" w:rsidR="00B071EE" w:rsidRPr="008E2847" w:rsidRDefault="00B071EE" w:rsidP="00363835">
            <w:pPr>
              <w:rPr>
                <w:rFonts w:ascii="Times New Roman" w:hAnsi="Times New Roman" w:cs="Times New Roman"/>
                <w:b/>
                <w:bCs/>
              </w:rPr>
            </w:pPr>
          </w:p>
        </w:tc>
        <w:tc>
          <w:tcPr>
            <w:tcW w:w="1418" w:type="dxa"/>
            <w:vAlign w:val="center"/>
          </w:tcPr>
          <w:p w14:paraId="61F0EA0E" w14:textId="77777777"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rPr>
              <w:t>Veterinarski fakultet Sarajevo</w:t>
            </w:r>
          </w:p>
          <w:p w14:paraId="25DC5EE6" w14:textId="77777777" w:rsidR="00B071EE" w:rsidRPr="008E2847" w:rsidRDefault="00B071EE" w:rsidP="00B071EE">
            <w:pPr>
              <w:jc w:val="center"/>
              <w:rPr>
                <w:rFonts w:ascii="Times New Roman" w:hAnsi="Times New Roman" w:cs="Times New Roman"/>
              </w:rPr>
            </w:pPr>
          </w:p>
        </w:tc>
        <w:tc>
          <w:tcPr>
            <w:tcW w:w="1276" w:type="dxa"/>
            <w:vAlign w:val="center"/>
          </w:tcPr>
          <w:p w14:paraId="4CCBED89" w14:textId="3649ADC9" w:rsidR="00B071EE" w:rsidRPr="008E2847" w:rsidRDefault="00B071EE" w:rsidP="00B071EE">
            <w:pPr>
              <w:jc w:val="center"/>
              <w:rPr>
                <w:rFonts w:ascii="Times New Roman" w:hAnsi="Times New Roman" w:cs="Times New Roman"/>
              </w:rPr>
            </w:pPr>
            <w:r>
              <w:rPr>
                <w:rFonts w:ascii="Times New Roman" w:hAnsi="Times New Roman" w:cs="Times New Roman"/>
              </w:rPr>
              <w:t>2019. god.</w:t>
            </w:r>
          </w:p>
        </w:tc>
        <w:tc>
          <w:tcPr>
            <w:tcW w:w="1417" w:type="dxa"/>
            <w:vAlign w:val="center"/>
          </w:tcPr>
          <w:p w14:paraId="56096A63" w14:textId="77777777" w:rsidR="00B071EE" w:rsidRPr="008E2847" w:rsidRDefault="00B071EE" w:rsidP="00B071EE">
            <w:pPr>
              <w:jc w:val="center"/>
              <w:rPr>
                <w:rFonts w:ascii="Times New Roman" w:hAnsi="Times New Roman" w:cs="Times New Roman"/>
              </w:rPr>
            </w:pPr>
            <w:r w:rsidRPr="008E2847">
              <w:rPr>
                <w:rFonts w:ascii="Times New Roman" w:hAnsi="Times New Roman" w:cs="Times New Roman"/>
              </w:rPr>
              <w:t>Veterina</w:t>
            </w:r>
          </w:p>
          <w:p w14:paraId="4651C2DC" w14:textId="268CE100" w:rsidR="00B071EE" w:rsidRPr="008E2847" w:rsidRDefault="00B071EE" w:rsidP="00B071EE">
            <w:pPr>
              <w:jc w:val="center"/>
              <w:rPr>
                <w:rFonts w:ascii="Times New Roman" w:hAnsi="Times New Roman" w:cs="Times New Roman"/>
                <w:i/>
              </w:rPr>
            </w:pPr>
            <w:r w:rsidRPr="008E2847">
              <w:rPr>
                <w:rFonts w:ascii="Times New Roman" w:hAnsi="Times New Roman" w:cs="Times New Roman"/>
                <w:i/>
                <w:color w:val="0070C0"/>
              </w:rPr>
              <w:t>Veterinary</w:t>
            </w:r>
          </w:p>
        </w:tc>
        <w:tc>
          <w:tcPr>
            <w:tcW w:w="3260" w:type="dxa"/>
            <w:vAlign w:val="center"/>
          </w:tcPr>
          <w:p w14:paraId="0B69D508" w14:textId="77777777" w:rsidR="00B071EE" w:rsidRPr="008E2847" w:rsidRDefault="00B071EE" w:rsidP="00B071EE">
            <w:pPr>
              <w:jc w:val="center"/>
              <w:rPr>
                <w:rFonts w:ascii="Times New Roman" w:hAnsi="Times New Roman" w:cs="Times New Roman"/>
                <w:b/>
                <w:u w:val="single"/>
              </w:rPr>
            </w:pPr>
            <w:r w:rsidRPr="008E2847">
              <w:rPr>
                <w:rFonts w:ascii="Times New Roman" w:hAnsi="Times New Roman" w:cs="Times New Roman"/>
                <w:b/>
                <w:u w:val="single"/>
              </w:rPr>
              <w:t>Nauačni rad</w:t>
            </w:r>
          </w:p>
          <w:p w14:paraId="761E38EB" w14:textId="77777777" w:rsidR="00B071EE" w:rsidRPr="008E2847" w:rsidRDefault="00B071EE" w:rsidP="00B071EE">
            <w:pPr>
              <w:jc w:val="center"/>
              <w:rPr>
                <w:rFonts w:ascii="Times New Roman" w:hAnsi="Times New Roman" w:cs="Times New Roman"/>
                <w:b/>
                <w:u w:val="single"/>
              </w:rPr>
            </w:pPr>
            <w:r w:rsidRPr="008E2847">
              <w:rPr>
                <w:rFonts w:ascii="Times New Roman" w:hAnsi="Times New Roman" w:cs="Times New Roman"/>
                <w:i/>
                <w:color w:val="0070C0"/>
              </w:rPr>
              <w:t>Scientific work</w:t>
            </w:r>
          </w:p>
          <w:p w14:paraId="46647690" w14:textId="1E8A3679" w:rsidR="00B071EE" w:rsidRPr="008E2847" w:rsidRDefault="00B071EE" w:rsidP="00B071EE">
            <w:pPr>
              <w:jc w:val="center"/>
              <w:rPr>
                <w:rFonts w:ascii="Times New Roman" w:hAnsi="Times New Roman" w:cs="Times New Roman"/>
                <w:b/>
                <w:u w:val="single"/>
              </w:rPr>
            </w:pPr>
          </w:p>
        </w:tc>
        <w:tc>
          <w:tcPr>
            <w:tcW w:w="1985" w:type="dxa"/>
            <w:vAlign w:val="center"/>
          </w:tcPr>
          <w:p w14:paraId="1CA0FA17" w14:textId="29428E00" w:rsidR="00B071EE" w:rsidRPr="008E2847" w:rsidRDefault="00B071EE" w:rsidP="00B071EE">
            <w:pPr>
              <w:jc w:val="center"/>
              <w:rPr>
                <w:rFonts w:ascii="Times New Roman" w:hAnsi="Times New Roman" w:cs="Times New Roman"/>
              </w:rPr>
            </w:pPr>
            <w:r w:rsidRPr="008E2847">
              <w:rPr>
                <w:rFonts w:ascii="Times New Roman" w:hAnsi="Times New Roman" w:cs="Times New Roman"/>
              </w:rPr>
              <w:t>Veterinarski fakultet Sarajevo</w:t>
            </w:r>
          </w:p>
        </w:tc>
        <w:tc>
          <w:tcPr>
            <w:tcW w:w="1843" w:type="dxa"/>
            <w:vAlign w:val="center"/>
          </w:tcPr>
          <w:p w14:paraId="36E6EBD2" w14:textId="43A223CA" w:rsidR="00B071EE" w:rsidRPr="008E2847" w:rsidRDefault="00B071EE" w:rsidP="00B071EE">
            <w:pPr>
              <w:jc w:val="center"/>
              <w:rPr>
                <w:rFonts w:ascii="Times New Roman" w:hAnsi="Times New Roman" w:cs="Times New Roman"/>
              </w:rPr>
            </w:pPr>
            <w:r w:rsidRPr="008E2847">
              <w:rPr>
                <w:rFonts w:ascii="Times New Roman" w:hAnsi="Times New Roman" w:cs="Times New Roman"/>
              </w:rPr>
              <w:t>Veterinarski fakultet Sarajevo</w:t>
            </w:r>
          </w:p>
        </w:tc>
        <w:tc>
          <w:tcPr>
            <w:tcW w:w="2693" w:type="dxa"/>
          </w:tcPr>
          <w:p w14:paraId="07C491F5" w14:textId="669BD585" w:rsidR="00B071EE" w:rsidRPr="008E2847" w:rsidRDefault="00B071EE" w:rsidP="00B071EE">
            <w:pPr>
              <w:rPr>
                <w:rFonts w:ascii="Times New Roman" w:hAnsi="Times New Roman" w:cs="Times New Roman"/>
              </w:rPr>
            </w:pPr>
            <w:r w:rsidRPr="008E2847">
              <w:rPr>
                <w:rFonts w:ascii="Times New Roman" w:hAnsi="Times New Roman" w:cs="Times New Roman"/>
              </w:rPr>
              <w:t>Uticaj gline IN VITRO uvjetima na redukciju E.Coli</w:t>
            </w:r>
          </w:p>
          <w:p w14:paraId="55DCAC6A" w14:textId="77777777" w:rsidR="00B071EE" w:rsidRPr="008E2847" w:rsidRDefault="00B071EE" w:rsidP="00B071EE">
            <w:pPr>
              <w:rPr>
                <w:rFonts w:ascii="Times New Roman" w:hAnsi="Times New Roman" w:cs="Times New Roman"/>
              </w:rPr>
            </w:pPr>
          </w:p>
          <w:p w14:paraId="17254B55" w14:textId="7D6BD96B" w:rsidR="00B071EE" w:rsidRPr="008E2847" w:rsidRDefault="00B071EE" w:rsidP="00B071EE">
            <w:pPr>
              <w:rPr>
                <w:rFonts w:ascii="Times New Roman" w:hAnsi="Times New Roman" w:cs="Times New Roman"/>
                <w:i/>
                <w:color w:val="0070C0"/>
              </w:rPr>
            </w:pPr>
            <w:r w:rsidRPr="008E2847">
              <w:rPr>
                <w:rFonts w:ascii="Times New Roman" w:hAnsi="Times New Roman" w:cs="Times New Roman"/>
                <w:i/>
                <w:color w:val="0070C0"/>
              </w:rPr>
              <w:t>Influence of clay IN VITRO conditions on E.Coli reduction</w:t>
            </w:r>
          </w:p>
        </w:tc>
      </w:tr>
      <w:tr w:rsidR="00B071EE" w:rsidRPr="008E2847" w14:paraId="0FC24E68" w14:textId="77777777" w:rsidTr="00B87A7C">
        <w:tc>
          <w:tcPr>
            <w:tcW w:w="709" w:type="dxa"/>
            <w:vAlign w:val="center"/>
          </w:tcPr>
          <w:p w14:paraId="5F751AFC" w14:textId="1FDF8117" w:rsidR="00B071EE" w:rsidRPr="008E2847" w:rsidRDefault="00754FA3" w:rsidP="00B071EE">
            <w:pPr>
              <w:pStyle w:val="Default"/>
              <w:jc w:val="center"/>
              <w:rPr>
                <w:rFonts w:ascii="Times New Roman" w:hAnsi="Times New Roman" w:cs="Times New Roman"/>
                <w:b/>
                <w:bCs/>
                <w:color w:val="auto"/>
                <w:sz w:val="22"/>
                <w:szCs w:val="22"/>
              </w:rPr>
            </w:pPr>
            <w:r>
              <w:rPr>
                <w:rFonts w:ascii="Times New Roman" w:hAnsi="Times New Roman" w:cs="Times New Roman"/>
                <w:b/>
                <w:bCs/>
                <w:color w:val="auto"/>
                <w:sz w:val="22"/>
                <w:szCs w:val="22"/>
              </w:rPr>
              <w:t>22</w:t>
            </w:r>
            <w:r w:rsidR="00B071EE">
              <w:rPr>
                <w:rFonts w:ascii="Times New Roman" w:hAnsi="Times New Roman" w:cs="Times New Roman"/>
                <w:b/>
                <w:bCs/>
                <w:color w:val="auto"/>
                <w:sz w:val="22"/>
                <w:szCs w:val="22"/>
              </w:rPr>
              <w:t>.</w:t>
            </w:r>
          </w:p>
        </w:tc>
        <w:tc>
          <w:tcPr>
            <w:tcW w:w="1554" w:type="dxa"/>
            <w:vAlign w:val="center"/>
          </w:tcPr>
          <w:p w14:paraId="7DFE177D" w14:textId="7015749E" w:rsidR="00B071EE" w:rsidRPr="008E2847" w:rsidRDefault="00B071EE" w:rsidP="00363835">
            <w:pPr>
              <w:pStyle w:val="Default"/>
              <w:rPr>
                <w:rFonts w:ascii="Times New Roman" w:hAnsi="Times New Roman" w:cs="Times New Roman"/>
                <w:color w:val="auto"/>
                <w:sz w:val="22"/>
                <w:szCs w:val="22"/>
              </w:rPr>
            </w:pPr>
            <w:r w:rsidRPr="008E2847">
              <w:rPr>
                <w:rFonts w:ascii="Times New Roman" w:hAnsi="Times New Roman" w:cs="Times New Roman"/>
                <w:b/>
                <w:bCs/>
                <w:color w:val="auto"/>
                <w:sz w:val="22"/>
                <w:szCs w:val="22"/>
              </w:rPr>
              <w:t>Dr. Milan Adamović,</w:t>
            </w:r>
          </w:p>
          <w:p w14:paraId="5B55E752" w14:textId="2FFA89D2" w:rsidR="00B071EE" w:rsidRPr="008E2847" w:rsidRDefault="00B071EE" w:rsidP="00363835">
            <w:pPr>
              <w:pStyle w:val="Default"/>
              <w:rPr>
                <w:rFonts w:ascii="Times New Roman" w:hAnsi="Times New Roman" w:cs="Times New Roman"/>
                <w:color w:val="auto"/>
                <w:sz w:val="22"/>
                <w:szCs w:val="22"/>
              </w:rPr>
            </w:pPr>
            <w:r w:rsidRPr="008E2847">
              <w:rPr>
                <w:rFonts w:ascii="Times New Roman" w:hAnsi="Times New Roman" w:cs="Times New Roman"/>
                <w:b/>
                <w:color w:val="auto"/>
                <w:sz w:val="22"/>
                <w:szCs w:val="22"/>
              </w:rPr>
              <w:t>Dr</w:t>
            </w:r>
            <w:r w:rsidRPr="008E2847">
              <w:rPr>
                <w:rFonts w:ascii="Times New Roman" w:hAnsi="Times New Roman" w:cs="Times New Roman"/>
                <w:color w:val="auto"/>
                <w:sz w:val="22"/>
                <w:szCs w:val="22"/>
              </w:rPr>
              <w:t xml:space="preserve">. </w:t>
            </w:r>
            <w:r w:rsidRPr="008E2847">
              <w:rPr>
                <w:rFonts w:ascii="Times New Roman" w:hAnsi="Times New Roman" w:cs="Times New Roman"/>
                <w:b/>
                <w:bCs/>
                <w:color w:val="auto"/>
                <w:sz w:val="22"/>
                <w:szCs w:val="22"/>
              </w:rPr>
              <w:t>Mirjana Stojanović</w:t>
            </w:r>
            <w:r w:rsidRPr="008E2847">
              <w:rPr>
                <w:rFonts w:ascii="Times New Roman" w:hAnsi="Times New Roman" w:cs="Times New Roman"/>
                <w:color w:val="auto"/>
                <w:sz w:val="22"/>
                <w:szCs w:val="22"/>
              </w:rPr>
              <w:t xml:space="preserve">, </w:t>
            </w:r>
            <w:r w:rsidRPr="008E2847">
              <w:rPr>
                <w:rFonts w:ascii="Times New Roman" w:hAnsi="Times New Roman" w:cs="Times New Roman"/>
                <w:b/>
                <w:bCs/>
                <w:color w:val="auto"/>
                <w:sz w:val="22"/>
                <w:szCs w:val="22"/>
              </w:rPr>
              <w:t>Muhamed Harbinja,</w:t>
            </w:r>
            <w:r w:rsidRPr="008E2847">
              <w:rPr>
                <w:rFonts w:ascii="Times New Roman" w:hAnsi="Times New Roman" w:cs="Times New Roman"/>
                <w:color w:val="auto"/>
                <w:sz w:val="22"/>
                <w:szCs w:val="22"/>
              </w:rPr>
              <w:t xml:space="preserve"> Aleksandra Bočarov-Stančić</w:t>
            </w:r>
          </w:p>
        </w:tc>
        <w:tc>
          <w:tcPr>
            <w:tcW w:w="1418" w:type="dxa"/>
            <w:vAlign w:val="center"/>
          </w:tcPr>
          <w:p w14:paraId="008E85F0" w14:textId="76B50507" w:rsidR="00B071EE" w:rsidRPr="008E2847" w:rsidRDefault="00B071EE" w:rsidP="00B071EE">
            <w:pPr>
              <w:pStyle w:val="Default"/>
              <w:jc w:val="center"/>
              <w:rPr>
                <w:rFonts w:ascii="Times New Roman" w:hAnsi="Times New Roman" w:cs="Times New Roman"/>
                <w:b/>
                <w:bCs/>
                <w:color w:val="auto"/>
                <w:sz w:val="22"/>
                <w:szCs w:val="22"/>
              </w:rPr>
            </w:pPr>
            <w:r w:rsidRPr="008E2847">
              <w:rPr>
                <w:rFonts w:ascii="Times New Roman" w:hAnsi="Times New Roman" w:cs="Times New Roman"/>
                <w:b/>
                <w:bCs/>
                <w:color w:val="auto"/>
                <w:sz w:val="22"/>
                <w:szCs w:val="22"/>
              </w:rPr>
              <w:t>Naučni savjetnici i stručni saradnici</w:t>
            </w:r>
          </w:p>
          <w:p w14:paraId="0D17A261" w14:textId="77777777" w:rsidR="00B071EE" w:rsidRPr="008E2847" w:rsidRDefault="00B071EE" w:rsidP="00B071EE">
            <w:pPr>
              <w:jc w:val="center"/>
              <w:rPr>
                <w:rFonts w:ascii="Times New Roman" w:hAnsi="Times New Roman" w:cs="Times New Roman"/>
              </w:rPr>
            </w:pPr>
          </w:p>
        </w:tc>
        <w:tc>
          <w:tcPr>
            <w:tcW w:w="1276" w:type="dxa"/>
            <w:vAlign w:val="center"/>
          </w:tcPr>
          <w:p w14:paraId="09981B12" w14:textId="40F134DB" w:rsidR="00B071EE" w:rsidRPr="008E2847" w:rsidRDefault="00B071EE" w:rsidP="00B071EE">
            <w:pPr>
              <w:jc w:val="center"/>
              <w:rPr>
                <w:rFonts w:ascii="Times New Roman" w:hAnsi="Times New Roman" w:cs="Times New Roman"/>
              </w:rPr>
            </w:pPr>
            <w:r>
              <w:rPr>
                <w:rFonts w:ascii="Times New Roman" w:hAnsi="Times New Roman" w:cs="Times New Roman"/>
              </w:rPr>
              <w:t>2020. god.</w:t>
            </w:r>
          </w:p>
        </w:tc>
        <w:tc>
          <w:tcPr>
            <w:tcW w:w="1417" w:type="dxa"/>
            <w:vAlign w:val="center"/>
          </w:tcPr>
          <w:p w14:paraId="002AA635" w14:textId="77777777" w:rsidR="00B071EE" w:rsidRPr="008E2847" w:rsidRDefault="00B071EE" w:rsidP="00B071EE">
            <w:pPr>
              <w:jc w:val="center"/>
              <w:rPr>
                <w:rFonts w:ascii="Times New Roman" w:hAnsi="Times New Roman" w:cs="Times New Roman"/>
              </w:rPr>
            </w:pPr>
            <w:r w:rsidRPr="008E2847">
              <w:rPr>
                <w:rFonts w:ascii="Times New Roman" w:hAnsi="Times New Roman" w:cs="Times New Roman"/>
              </w:rPr>
              <w:t>Poljoprivreda</w:t>
            </w:r>
          </w:p>
          <w:p w14:paraId="75A9BA21" w14:textId="7C694651" w:rsidR="00B071EE" w:rsidRPr="008E2847" w:rsidRDefault="00B071EE" w:rsidP="00B071EE">
            <w:pPr>
              <w:jc w:val="center"/>
              <w:rPr>
                <w:rFonts w:ascii="Times New Roman" w:hAnsi="Times New Roman" w:cs="Times New Roman"/>
                <w:i/>
              </w:rPr>
            </w:pPr>
            <w:r w:rsidRPr="008E2847">
              <w:rPr>
                <w:rFonts w:ascii="Times New Roman" w:hAnsi="Times New Roman" w:cs="Times New Roman"/>
                <w:i/>
                <w:color w:val="0070C0"/>
              </w:rPr>
              <w:t>Agriculture</w:t>
            </w:r>
          </w:p>
        </w:tc>
        <w:tc>
          <w:tcPr>
            <w:tcW w:w="3260" w:type="dxa"/>
            <w:vAlign w:val="center"/>
          </w:tcPr>
          <w:p w14:paraId="2B5332B2" w14:textId="7F7A7246" w:rsidR="00B071EE" w:rsidRPr="008E2847" w:rsidRDefault="00B071EE" w:rsidP="00B071EE">
            <w:pPr>
              <w:jc w:val="center"/>
              <w:rPr>
                <w:rFonts w:ascii="Times New Roman" w:hAnsi="Times New Roman" w:cs="Times New Roman"/>
              </w:rPr>
            </w:pPr>
            <w:r w:rsidRPr="008E2847">
              <w:rPr>
                <w:rFonts w:ascii="Times New Roman" w:hAnsi="Times New Roman" w:cs="Times New Roman"/>
                <w:b/>
                <w:u w:val="single"/>
              </w:rPr>
              <w:t>Objava u časopisu</w:t>
            </w:r>
            <w:r w:rsidRPr="008E2847">
              <w:rPr>
                <w:rFonts w:ascii="Times New Roman" w:hAnsi="Times New Roman" w:cs="Times New Roman"/>
              </w:rPr>
              <w:t xml:space="preserve"> Food and feed research (časopis Instituta za tehnologiju hrane - FINS Novi Sad)</w:t>
            </w:r>
          </w:p>
        </w:tc>
        <w:tc>
          <w:tcPr>
            <w:tcW w:w="1985" w:type="dxa"/>
            <w:vAlign w:val="center"/>
          </w:tcPr>
          <w:p w14:paraId="77CDD226" w14:textId="77777777" w:rsidR="00B071EE" w:rsidRPr="008E2847" w:rsidRDefault="00B071EE" w:rsidP="00B071EE">
            <w:pPr>
              <w:jc w:val="center"/>
              <w:rPr>
                <w:rFonts w:ascii="Times New Roman" w:hAnsi="Times New Roman" w:cs="Times New Roman"/>
              </w:rPr>
            </w:pPr>
          </w:p>
          <w:p w14:paraId="69E2C88C" w14:textId="31AF3AC4" w:rsidR="00B071EE" w:rsidRPr="008E2847" w:rsidRDefault="00B31383" w:rsidP="00B071EE">
            <w:pPr>
              <w:jc w:val="center"/>
              <w:rPr>
                <w:rFonts w:ascii="Times New Roman" w:hAnsi="Times New Roman" w:cs="Times New Roman"/>
              </w:rPr>
            </w:pPr>
            <w:r>
              <w:rPr>
                <w:rFonts w:ascii="Times New Roman" w:hAnsi="Times New Roman" w:cs="Times New Roman"/>
              </w:rPr>
              <w:t>/</w:t>
            </w:r>
          </w:p>
        </w:tc>
        <w:tc>
          <w:tcPr>
            <w:tcW w:w="1843" w:type="dxa"/>
            <w:vAlign w:val="center"/>
          </w:tcPr>
          <w:p w14:paraId="44BA03E6" w14:textId="4DC79915" w:rsidR="00B071EE" w:rsidRPr="008E2847" w:rsidRDefault="00726C68" w:rsidP="00B071EE">
            <w:pPr>
              <w:jc w:val="center"/>
              <w:rPr>
                <w:rFonts w:ascii="Times New Roman" w:hAnsi="Times New Roman" w:cs="Times New Roman"/>
              </w:rPr>
            </w:pPr>
            <w:hyperlink r:id="rId16" w:history="1">
              <w:r w:rsidR="00B071EE" w:rsidRPr="008E2847">
                <w:rPr>
                  <w:rFonts w:ascii="Times New Roman" w:hAnsi="Times New Roman" w:cs="Times New Roman"/>
                </w:rPr>
                <w:t>https://aseestant.ceon.rs/index.php/ffr/article/view/29445/16268</w:t>
              </w:r>
            </w:hyperlink>
          </w:p>
          <w:p w14:paraId="0EB7055C" w14:textId="702DBD7A" w:rsidR="00B071EE" w:rsidRPr="008E2847" w:rsidRDefault="00726C68" w:rsidP="00B071EE">
            <w:pPr>
              <w:jc w:val="center"/>
              <w:rPr>
                <w:rFonts w:ascii="Times New Roman" w:hAnsi="Times New Roman" w:cs="Times New Roman"/>
              </w:rPr>
            </w:pPr>
            <w:hyperlink r:id="rId17" w:history="1">
              <w:r w:rsidR="00B071EE" w:rsidRPr="008E2847">
                <w:rPr>
                  <w:rFonts w:ascii="Times New Roman" w:hAnsi="Times New Roman" w:cs="Times New Roman"/>
                </w:rPr>
                <w:t>https://doi.org/10.5937/ffr47-29445</w:t>
              </w:r>
            </w:hyperlink>
          </w:p>
        </w:tc>
        <w:tc>
          <w:tcPr>
            <w:tcW w:w="2693" w:type="dxa"/>
          </w:tcPr>
          <w:p w14:paraId="1953EC5B" w14:textId="44A4CCC6" w:rsidR="00B071EE" w:rsidRDefault="00B071EE" w:rsidP="00B071EE">
            <w:pPr>
              <w:rPr>
                <w:rFonts w:ascii="Times New Roman" w:hAnsi="Times New Roman" w:cs="Times New Roman"/>
                <w:color w:val="000000"/>
              </w:rPr>
            </w:pPr>
            <w:r w:rsidRPr="008E2847">
              <w:rPr>
                <w:rFonts w:ascii="Times New Roman" w:hAnsi="Times New Roman" w:cs="Times New Roman"/>
                <w:color w:val="000000"/>
              </w:rPr>
              <w:t xml:space="preserve">Ispitivanje efikasnosti korišćenja pirofilita u siliranju biljke kukuruza </w:t>
            </w:r>
          </w:p>
          <w:p w14:paraId="0150B0D5" w14:textId="643257E5" w:rsidR="00B071EE" w:rsidRDefault="00B071EE" w:rsidP="00B071EE">
            <w:pPr>
              <w:rPr>
                <w:rFonts w:ascii="Times New Roman" w:hAnsi="Times New Roman" w:cs="Times New Roman"/>
                <w:color w:val="000000"/>
              </w:rPr>
            </w:pPr>
          </w:p>
          <w:p w14:paraId="7A62E533" w14:textId="77777777" w:rsidR="00B071EE" w:rsidRPr="008E2847" w:rsidRDefault="00B071EE" w:rsidP="00B071EE">
            <w:pPr>
              <w:rPr>
                <w:rFonts w:ascii="Times New Roman" w:hAnsi="Times New Roman" w:cs="Times New Roman"/>
                <w:color w:val="000000"/>
              </w:rPr>
            </w:pPr>
          </w:p>
          <w:p w14:paraId="31CC9023" w14:textId="4E1757C8" w:rsidR="00B071EE" w:rsidRPr="008E2847" w:rsidRDefault="00B071EE" w:rsidP="00B071EE">
            <w:pPr>
              <w:rPr>
                <w:rFonts w:ascii="Times New Roman" w:hAnsi="Times New Roman" w:cs="Times New Roman"/>
                <w:i/>
                <w:color w:val="000000"/>
              </w:rPr>
            </w:pPr>
            <w:r w:rsidRPr="008E2847">
              <w:rPr>
                <w:rFonts w:ascii="Times New Roman" w:hAnsi="Times New Roman" w:cs="Times New Roman"/>
                <w:i/>
                <w:color w:val="0070C0"/>
              </w:rPr>
              <w:t>Efficiency investigation of the use of pyrophyllite in ensiling maize plant</w:t>
            </w:r>
          </w:p>
        </w:tc>
      </w:tr>
      <w:tr w:rsidR="00B071EE" w:rsidRPr="008E2847" w14:paraId="2439D21F" w14:textId="77777777" w:rsidTr="00B87A7C">
        <w:tc>
          <w:tcPr>
            <w:tcW w:w="709" w:type="dxa"/>
            <w:vAlign w:val="center"/>
          </w:tcPr>
          <w:p w14:paraId="4F4E9F59" w14:textId="6EE465FF" w:rsidR="00B071EE" w:rsidRPr="008E2847" w:rsidRDefault="00B071EE" w:rsidP="00754FA3">
            <w:pPr>
              <w:jc w:val="center"/>
              <w:rPr>
                <w:rFonts w:ascii="Times New Roman" w:hAnsi="Times New Roman" w:cs="Times New Roman"/>
                <w:b/>
                <w:bCs/>
              </w:rPr>
            </w:pPr>
            <w:r>
              <w:rPr>
                <w:rFonts w:ascii="Times New Roman" w:hAnsi="Times New Roman" w:cs="Times New Roman"/>
                <w:b/>
                <w:bCs/>
              </w:rPr>
              <w:t>2</w:t>
            </w:r>
            <w:r w:rsidR="00754FA3">
              <w:rPr>
                <w:rFonts w:ascii="Times New Roman" w:hAnsi="Times New Roman" w:cs="Times New Roman"/>
                <w:b/>
                <w:bCs/>
              </w:rPr>
              <w:t>3</w:t>
            </w:r>
            <w:r>
              <w:rPr>
                <w:rFonts w:ascii="Times New Roman" w:hAnsi="Times New Roman" w:cs="Times New Roman"/>
                <w:b/>
                <w:bCs/>
              </w:rPr>
              <w:t>.</w:t>
            </w:r>
          </w:p>
        </w:tc>
        <w:tc>
          <w:tcPr>
            <w:tcW w:w="1554" w:type="dxa"/>
            <w:vAlign w:val="center"/>
          </w:tcPr>
          <w:p w14:paraId="1D95CE48" w14:textId="2A991F33" w:rsidR="00B071EE" w:rsidRPr="008E2847" w:rsidRDefault="00B071EE" w:rsidP="00363835">
            <w:pPr>
              <w:rPr>
                <w:rFonts w:ascii="Times New Roman" w:hAnsi="Times New Roman" w:cs="Times New Roman"/>
                <w:b/>
                <w:bCs/>
              </w:rPr>
            </w:pPr>
            <w:r w:rsidRPr="008E2847">
              <w:rPr>
                <w:rFonts w:ascii="Times New Roman" w:hAnsi="Times New Roman" w:cs="Times New Roman"/>
                <w:b/>
                <w:bCs/>
              </w:rPr>
              <w:t>Dr. Milan Adamović</w:t>
            </w:r>
          </w:p>
          <w:p w14:paraId="79EC8619" w14:textId="77777777" w:rsidR="00B071EE" w:rsidRPr="008E2847" w:rsidRDefault="00B071EE" w:rsidP="00363835">
            <w:pPr>
              <w:rPr>
                <w:rFonts w:ascii="Times New Roman" w:hAnsi="Times New Roman" w:cs="Times New Roman"/>
                <w:b/>
                <w:bCs/>
              </w:rPr>
            </w:pPr>
          </w:p>
          <w:p w14:paraId="2C46AE65" w14:textId="3ECD191E" w:rsidR="00B071EE" w:rsidRPr="008E2847" w:rsidRDefault="00B071EE" w:rsidP="00363835">
            <w:pPr>
              <w:rPr>
                <w:rFonts w:ascii="Times New Roman" w:hAnsi="Times New Roman" w:cs="Times New Roman"/>
                <w:u w:val="single"/>
              </w:rPr>
            </w:pPr>
          </w:p>
        </w:tc>
        <w:tc>
          <w:tcPr>
            <w:tcW w:w="1418" w:type="dxa"/>
            <w:vAlign w:val="center"/>
          </w:tcPr>
          <w:p w14:paraId="15D86AC5" w14:textId="5D496771" w:rsidR="00B071EE" w:rsidRPr="008E2847" w:rsidRDefault="00B071EE" w:rsidP="00B071EE">
            <w:pPr>
              <w:jc w:val="center"/>
              <w:rPr>
                <w:rFonts w:ascii="Times New Roman" w:hAnsi="Times New Roman" w:cs="Times New Roman"/>
              </w:rPr>
            </w:pPr>
            <w:r w:rsidRPr="008E2847">
              <w:rPr>
                <w:rFonts w:ascii="Times New Roman" w:hAnsi="Times New Roman" w:cs="Times New Roman"/>
                <w:b/>
                <w:bCs/>
              </w:rPr>
              <w:t>Naučni savjetnik</w:t>
            </w:r>
          </w:p>
        </w:tc>
        <w:tc>
          <w:tcPr>
            <w:tcW w:w="1276" w:type="dxa"/>
            <w:vAlign w:val="center"/>
          </w:tcPr>
          <w:p w14:paraId="2E9D1E87" w14:textId="63BF4940" w:rsidR="00B071EE" w:rsidRPr="008E2847" w:rsidRDefault="00B071EE" w:rsidP="00B071EE">
            <w:pPr>
              <w:jc w:val="center"/>
              <w:rPr>
                <w:rFonts w:ascii="Times New Roman" w:hAnsi="Times New Roman" w:cs="Times New Roman"/>
              </w:rPr>
            </w:pPr>
            <w:r>
              <w:rPr>
                <w:rFonts w:ascii="Times New Roman" w:hAnsi="Times New Roman" w:cs="Times New Roman"/>
              </w:rPr>
              <w:t>22. i 23.04.2020. god.</w:t>
            </w:r>
          </w:p>
        </w:tc>
        <w:tc>
          <w:tcPr>
            <w:tcW w:w="1417" w:type="dxa"/>
            <w:vAlign w:val="center"/>
          </w:tcPr>
          <w:p w14:paraId="6E63EE11" w14:textId="77777777" w:rsidR="00B071EE" w:rsidRPr="008E2847" w:rsidRDefault="00B071EE" w:rsidP="00B071EE">
            <w:pPr>
              <w:jc w:val="center"/>
              <w:rPr>
                <w:rFonts w:ascii="Times New Roman" w:hAnsi="Times New Roman" w:cs="Times New Roman"/>
              </w:rPr>
            </w:pPr>
            <w:r w:rsidRPr="008E2847">
              <w:rPr>
                <w:rFonts w:ascii="Times New Roman" w:hAnsi="Times New Roman" w:cs="Times New Roman"/>
              </w:rPr>
              <w:t>Poljoprivreda</w:t>
            </w:r>
          </w:p>
          <w:p w14:paraId="100629F7" w14:textId="0AB0E649" w:rsidR="00B071EE" w:rsidRPr="008E2847" w:rsidRDefault="00B071EE" w:rsidP="00B071EE">
            <w:pPr>
              <w:jc w:val="center"/>
              <w:rPr>
                <w:rFonts w:ascii="Times New Roman" w:hAnsi="Times New Roman" w:cs="Times New Roman"/>
              </w:rPr>
            </w:pPr>
            <w:r w:rsidRPr="008E2847">
              <w:rPr>
                <w:rFonts w:ascii="Times New Roman" w:hAnsi="Times New Roman" w:cs="Times New Roman"/>
                <w:i/>
                <w:color w:val="0070C0"/>
              </w:rPr>
              <w:t>Agriculture</w:t>
            </w:r>
          </w:p>
        </w:tc>
        <w:tc>
          <w:tcPr>
            <w:tcW w:w="3260" w:type="dxa"/>
            <w:vAlign w:val="center"/>
          </w:tcPr>
          <w:p w14:paraId="78A25F3A" w14:textId="0227D74D" w:rsidR="00B071EE" w:rsidRPr="008E2847" w:rsidRDefault="00B071EE" w:rsidP="00B071EE">
            <w:pPr>
              <w:jc w:val="center"/>
              <w:rPr>
                <w:rFonts w:ascii="Times New Roman" w:hAnsi="Times New Roman" w:cs="Times New Roman"/>
                <w:b/>
                <w:u w:val="single"/>
              </w:rPr>
            </w:pPr>
            <w:r w:rsidRPr="008E2847">
              <w:rPr>
                <w:rFonts w:ascii="Times New Roman" w:hAnsi="Times New Roman" w:cs="Times New Roman"/>
                <w:b/>
                <w:u w:val="single"/>
              </w:rPr>
              <w:t>Youtube predavanje</w:t>
            </w:r>
          </w:p>
          <w:p w14:paraId="5CA8DF9B" w14:textId="21ECBE0B" w:rsidR="00B071EE" w:rsidRPr="008E2847" w:rsidRDefault="00B071EE" w:rsidP="00B071EE">
            <w:pPr>
              <w:jc w:val="center"/>
              <w:rPr>
                <w:rFonts w:ascii="Times New Roman" w:hAnsi="Times New Roman" w:cs="Times New Roman"/>
                <w:i/>
              </w:rPr>
            </w:pPr>
            <w:r w:rsidRPr="008E2847">
              <w:rPr>
                <w:rFonts w:ascii="Times New Roman" w:hAnsi="Times New Roman" w:cs="Times New Roman"/>
                <w:i/>
                <w:color w:val="0070C0"/>
              </w:rPr>
              <w:t>Youtube lecture</w:t>
            </w:r>
          </w:p>
        </w:tc>
        <w:tc>
          <w:tcPr>
            <w:tcW w:w="1985" w:type="dxa"/>
            <w:vAlign w:val="center"/>
          </w:tcPr>
          <w:p w14:paraId="46DF96D5" w14:textId="49F35B65" w:rsidR="00B071EE" w:rsidRPr="008E2847" w:rsidRDefault="00B071EE" w:rsidP="00B071EE">
            <w:pPr>
              <w:jc w:val="center"/>
              <w:rPr>
                <w:rFonts w:ascii="Times New Roman" w:hAnsi="Times New Roman" w:cs="Times New Roman"/>
              </w:rPr>
            </w:pPr>
            <w:r w:rsidRPr="008E2847">
              <w:rPr>
                <w:rFonts w:ascii="Times New Roman" w:hAnsi="Times New Roman" w:cs="Times New Roman"/>
              </w:rPr>
              <w:t>/</w:t>
            </w:r>
          </w:p>
        </w:tc>
        <w:tc>
          <w:tcPr>
            <w:tcW w:w="1843" w:type="dxa"/>
            <w:vAlign w:val="center"/>
          </w:tcPr>
          <w:p w14:paraId="6047972C" w14:textId="7ACF94F0" w:rsidR="00B071EE" w:rsidRPr="008E2847" w:rsidRDefault="00726C68" w:rsidP="00B071EE">
            <w:pPr>
              <w:jc w:val="center"/>
              <w:rPr>
                <w:rFonts w:ascii="Times New Roman" w:hAnsi="Times New Roman" w:cs="Times New Roman"/>
              </w:rPr>
            </w:pPr>
            <w:hyperlink r:id="rId18" w:history="1">
              <w:r w:rsidR="00B071EE" w:rsidRPr="008E2847">
                <w:rPr>
                  <w:rStyle w:val="Hyperlink"/>
                  <w:rFonts w:ascii="Times New Roman" w:hAnsi="Times New Roman" w:cs="Times New Roman"/>
                  <w:color w:val="auto"/>
                  <w:u w:val="none"/>
                </w:rPr>
                <w:t>https://www.youtube.com/watch?v=-hQNCrUfMHM</w:t>
              </w:r>
            </w:hyperlink>
          </w:p>
          <w:p w14:paraId="64FA4158" w14:textId="77777777" w:rsidR="00B071EE" w:rsidRPr="008E2847" w:rsidRDefault="00B071EE" w:rsidP="00B071EE">
            <w:pPr>
              <w:jc w:val="center"/>
              <w:rPr>
                <w:rFonts w:ascii="Times New Roman" w:hAnsi="Times New Roman" w:cs="Times New Roman"/>
              </w:rPr>
            </w:pPr>
          </w:p>
          <w:p w14:paraId="48EAEA1D" w14:textId="679528B5" w:rsidR="00B071EE" w:rsidRPr="008E2847" w:rsidRDefault="00B071EE" w:rsidP="00B071EE">
            <w:pPr>
              <w:jc w:val="center"/>
              <w:rPr>
                <w:rFonts w:ascii="Times New Roman" w:hAnsi="Times New Roman" w:cs="Times New Roman"/>
              </w:rPr>
            </w:pPr>
          </w:p>
        </w:tc>
        <w:tc>
          <w:tcPr>
            <w:tcW w:w="2693" w:type="dxa"/>
          </w:tcPr>
          <w:p w14:paraId="2A120176" w14:textId="77777777" w:rsidR="00B071EE" w:rsidRDefault="00B071EE" w:rsidP="00B071EE">
            <w:pPr>
              <w:rPr>
                <w:rFonts w:ascii="Times New Roman" w:hAnsi="Times New Roman" w:cs="Times New Roman"/>
                <w:bCs/>
              </w:rPr>
            </w:pPr>
          </w:p>
          <w:p w14:paraId="0B40198D" w14:textId="0EA34EC8" w:rsidR="00B071EE" w:rsidRPr="008E2847" w:rsidRDefault="00B071EE" w:rsidP="00B071EE">
            <w:pPr>
              <w:rPr>
                <w:rFonts w:ascii="Times New Roman" w:hAnsi="Times New Roman" w:cs="Times New Roman"/>
                <w:bCs/>
              </w:rPr>
            </w:pPr>
            <w:r w:rsidRPr="008E2847">
              <w:rPr>
                <w:rFonts w:ascii="Times New Roman" w:hAnsi="Times New Roman" w:cs="Times New Roman"/>
                <w:bCs/>
              </w:rPr>
              <w:t>Tehnologija ishrane krava (pirofilit spomenut 4 puta tokom predavanja na temu puferi, adsorbent mikotoksina, adsorbent amonijaka i dodatak)</w:t>
            </w:r>
          </w:p>
          <w:p w14:paraId="0DCF4071" w14:textId="77777777" w:rsidR="00B071EE" w:rsidRPr="008E2847" w:rsidRDefault="00B071EE" w:rsidP="00B071EE">
            <w:pPr>
              <w:rPr>
                <w:rFonts w:ascii="Times New Roman" w:hAnsi="Times New Roman" w:cs="Times New Roman"/>
                <w:bCs/>
              </w:rPr>
            </w:pPr>
          </w:p>
          <w:p w14:paraId="267CBF58" w14:textId="77777777" w:rsidR="00B071EE" w:rsidRPr="008E2847" w:rsidRDefault="00B071EE" w:rsidP="00B071EE">
            <w:pPr>
              <w:rPr>
                <w:rFonts w:ascii="Times New Roman" w:hAnsi="Times New Roman" w:cs="Times New Roman"/>
                <w:bCs/>
                <w:i/>
                <w:color w:val="0070C0"/>
              </w:rPr>
            </w:pPr>
            <w:r w:rsidRPr="008E2847">
              <w:rPr>
                <w:rFonts w:ascii="Times New Roman" w:hAnsi="Times New Roman" w:cs="Times New Roman"/>
                <w:bCs/>
                <w:i/>
                <w:color w:val="0070C0"/>
              </w:rPr>
              <w:t>Cow feeding technology (pyrophyllite mentioned 4 times during the lecture on the topic of buffers, mycotoxin adsorbent, ammonia adsorbent and additive)</w:t>
            </w:r>
          </w:p>
          <w:p w14:paraId="559730D9" w14:textId="3520F46A" w:rsidR="00B071EE" w:rsidRPr="008E2847" w:rsidRDefault="00B071EE" w:rsidP="00B071EE">
            <w:pPr>
              <w:rPr>
                <w:rFonts w:ascii="Times New Roman" w:hAnsi="Times New Roman" w:cs="Times New Roman"/>
                <w:bCs/>
                <w:i/>
              </w:rPr>
            </w:pPr>
          </w:p>
        </w:tc>
      </w:tr>
      <w:tr w:rsidR="00B071EE" w:rsidRPr="008E2847" w14:paraId="556889D6" w14:textId="77777777" w:rsidTr="00B87A7C">
        <w:tc>
          <w:tcPr>
            <w:tcW w:w="709" w:type="dxa"/>
            <w:shd w:val="clear" w:color="auto" w:fill="BFBFBF" w:themeFill="background1" w:themeFillShade="BF"/>
          </w:tcPr>
          <w:p w14:paraId="740F3697" w14:textId="77777777" w:rsidR="00B071EE" w:rsidRDefault="00B071EE" w:rsidP="00B071EE">
            <w:pPr>
              <w:jc w:val="center"/>
              <w:rPr>
                <w:rFonts w:ascii="Times New Roman" w:hAnsi="Times New Roman" w:cs="Times New Roman"/>
                <w:b/>
                <w:bCs/>
              </w:rPr>
            </w:pPr>
            <w:r>
              <w:rPr>
                <w:rFonts w:ascii="Times New Roman" w:hAnsi="Times New Roman" w:cs="Times New Roman"/>
                <w:b/>
                <w:bCs/>
              </w:rPr>
              <w:lastRenderedPageBreak/>
              <w:t>R.b.</w:t>
            </w:r>
          </w:p>
          <w:p w14:paraId="49AEFB51" w14:textId="06AE3BB1"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7FB7602B" w14:textId="1643FF89"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rPr>
              <w:t>Autor/i</w:t>
            </w:r>
          </w:p>
          <w:p w14:paraId="0774568B" w14:textId="38F14982"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1B9DCBAF" w14:textId="77777777"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rPr>
              <w:t>Institucija</w:t>
            </w:r>
          </w:p>
          <w:p w14:paraId="1528D689" w14:textId="0F9BA8AE"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5ABAF68C" w14:textId="61A2E636" w:rsidR="00B071EE" w:rsidRPr="008E2847" w:rsidRDefault="00B071EE" w:rsidP="00B071EE">
            <w:pPr>
              <w:jc w:val="center"/>
              <w:rPr>
                <w:rFonts w:ascii="Times New Roman" w:hAnsi="Times New Roman" w:cs="Times New Roman"/>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41669F00" w14:textId="77777777"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rPr>
              <w:t>Oblast</w:t>
            </w:r>
          </w:p>
          <w:p w14:paraId="51913C37" w14:textId="18EEA6BB" w:rsidR="00B071EE" w:rsidRPr="008E2847" w:rsidRDefault="00B071EE" w:rsidP="00B071EE">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167F24B6" w14:textId="77777777"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rPr>
              <w:t>Vrsta rada</w:t>
            </w:r>
          </w:p>
          <w:p w14:paraId="4BBFDE46" w14:textId="26B00640" w:rsidR="00B071EE" w:rsidRPr="008E2847" w:rsidRDefault="00B071EE" w:rsidP="00B071EE">
            <w:pPr>
              <w:jc w:val="center"/>
              <w:rPr>
                <w:rFonts w:ascii="Times New Roman" w:hAnsi="Times New Roman" w:cs="Times New Roman"/>
                <w:b/>
                <w:u w:val="single"/>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1ABF0A89" w14:textId="49EC9E90" w:rsidR="00B071EE" w:rsidRPr="008E2847" w:rsidRDefault="00B071EE" w:rsidP="00B071EE">
            <w:pPr>
              <w:jc w:val="center"/>
              <w:rPr>
                <w:rFonts w:ascii="Times New Roman" w:hAnsi="Times New Roman" w:cs="Times New Roman"/>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158BE7EF" w14:textId="77777777"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rPr>
              <w:t>Izvor</w:t>
            </w:r>
          </w:p>
          <w:p w14:paraId="2E03DAD9" w14:textId="334D8BB3" w:rsidR="00B071EE" w:rsidRPr="008E2847" w:rsidRDefault="00B071EE" w:rsidP="00B071EE">
            <w:pPr>
              <w:jc w:val="center"/>
              <w:rPr>
                <w:rFonts w:ascii="Times New Roman" w:hAnsi="Times New Roman" w:cs="Times New Roman"/>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40F51DA1" w14:textId="77777777" w:rsidR="00B071EE" w:rsidRPr="008E2847" w:rsidRDefault="00B071EE" w:rsidP="00B071EE">
            <w:pPr>
              <w:jc w:val="center"/>
              <w:rPr>
                <w:rFonts w:ascii="Times New Roman" w:hAnsi="Times New Roman" w:cs="Times New Roman"/>
                <w:b/>
                <w:bCs/>
              </w:rPr>
            </w:pPr>
            <w:r w:rsidRPr="008E2847">
              <w:rPr>
                <w:rFonts w:ascii="Times New Roman" w:hAnsi="Times New Roman" w:cs="Times New Roman"/>
                <w:b/>
                <w:bCs/>
              </w:rPr>
              <w:t>Naziv rada</w:t>
            </w:r>
          </w:p>
          <w:p w14:paraId="64EF8FB2" w14:textId="167E8DE5" w:rsidR="00B071EE" w:rsidRPr="008E2847" w:rsidRDefault="00B071EE" w:rsidP="00B071EE">
            <w:pPr>
              <w:pStyle w:val="Default"/>
              <w:jc w:val="center"/>
              <w:rPr>
                <w:rFonts w:ascii="Times New Roman" w:hAnsi="Times New Roman" w:cs="Times New Roman"/>
                <w:color w:val="auto"/>
                <w:sz w:val="22"/>
                <w:szCs w:val="22"/>
              </w:rPr>
            </w:pPr>
            <w:r w:rsidRPr="008E2847">
              <w:rPr>
                <w:rFonts w:ascii="Times New Roman" w:hAnsi="Times New Roman" w:cs="Times New Roman"/>
                <w:b/>
                <w:bCs/>
                <w:color w:val="0070C0"/>
                <w:sz w:val="22"/>
                <w:szCs w:val="22"/>
              </w:rPr>
              <w:t>Name</w:t>
            </w:r>
          </w:p>
        </w:tc>
      </w:tr>
      <w:tr w:rsidR="00B071EE" w:rsidRPr="008E2847" w14:paraId="7154DB5A" w14:textId="77777777" w:rsidTr="00B87A7C">
        <w:tc>
          <w:tcPr>
            <w:tcW w:w="709" w:type="dxa"/>
            <w:vAlign w:val="center"/>
          </w:tcPr>
          <w:p w14:paraId="78EF0CEA" w14:textId="4CBE81C3" w:rsidR="00B071EE" w:rsidRPr="008E2847" w:rsidRDefault="00B071EE" w:rsidP="003C31BB">
            <w:pPr>
              <w:rPr>
                <w:rFonts w:ascii="Times New Roman" w:hAnsi="Times New Roman" w:cs="Times New Roman"/>
                <w:b/>
                <w:bCs/>
              </w:rPr>
            </w:pPr>
            <w:r>
              <w:rPr>
                <w:rFonts w:ascii="Times New Roman" w:hAnsi="Times New Roman" w:cs="Times New Roman"/>
                <w:b/>
                <w:bCs/>
                <w:iCs/>
              </w:rPr>
              <w:t>2</w:t>
            </w:r>
            <w:r w:rsidR="00754FA3">
              <w:rPr>
                <w:rFonts w:ascii="Times New Roman" w:hAnsi="Times New Roman" w:cs="Times New Roman"/>
                <w:b/>
                <w:bCs/>
                <w:iCs/>
              </w:rPr>
              <w:t>4</w:t>
            </w:r>
            <w:r w:rsidRPr="00C40835">
              <w:rPr>
                <w:rFonts w:ascii="Times New Roman" w:hAnsi="Times New Roman" w:cs="Times New Roman"/>
                <w:b/>
                <w:bCs/>
                <w:iCs/>
              </w:rPr>
              <w:t>.</w:t>
            </w:r>
          </w:p>
        </w:tc>
        <w:tc>
          <w:tcPr>
            <w:tcW w:w="1554" w:type="dxa"/>
            <w:shd w:val="clear" w:color="auto" w:fill="auto"/>
            <w:vAlign w:val="center"/>
          </w:tcPr>
          <w:p w14:paraId="68BB31DC" w14:textId="77777777" w:rsidR="00B071EE" w:rsidRDefault="00B071EE" w:rsidP="0068799D">
            <w:pPr>
              <w:rPr>
                <w:rFonts w:ascii="Times New Roman" w:hAnsi="Times New Roman" w:cs="Times New Roman"/>
                <w:b/>
                <w:bCs/>
              </w:rPr>
            </w:pPr>
            <w:r w:rsidRPr="008E2847">
              <w:rPr>
                <w:rFonts w:ascii="Times New Roman" w:hAnsi="Times New Roman" w:cs="Times New Roman"/>
                <w:b/>
                <w:bCs/>
              </w:rPr>
              <w:t xml:space="preserve">Aleksandra Bočarov-Stančić, </w:t>
            </w:r>
            <w:r w:rsidRPr="008E2847">
              <w:rPr>
                <w:rFonts w:ascii="Times New Roman" w:hAnsi="Times New Roman" w:cs="Times New Roman"/>
                <w:bCs/>
              </w:rPr>
              <w:t>Marijana Maslovarić, Jelena Krulj, Marija Bodroža-Solarov, Rade Jovanović, Radmila Beskorovajni,</w:t>
            </w:r>
            <w:r w:rsidRPr="008E2847">
              <w:rPr>
                <w:rFonts w:ascii="Times New Roman" w:hAnsi="Times New Roman" w:cs="Times New Roman"/>
                <w:b/>
                <w:bCs/>
              </w:rPr>
              <w:t xml:space="preserve"> </w:t>
            </w:r>
            <w:r>
              <w:rPr>
                <w:rFonts w:ascii="Times New Roman" w:hAnsi="Times New Roman" w:cs="Times New Roman"/>
                <w:b/>
                <w:bCs/>
              </w:rPr>
              <w:t xml:space="preserve">dr. </w:t>
            </w:r>
            <w:r w:rsidRPr="008E2847">
              <w:rPr>
                <w:rFonts w:ascii="Times New Roman" w:hAnsi="Times New Roman" w:cs="Times New Roman"/>
                <w:b/>
                <w:bCs/>
              </w:rPr>
              <w:t>Milan Adamović</w:t>
            </w:r>
          </w:p>
          <w:p w14:paraId="2036322B" w14:textId="74F4A718" w:rsidR="00B071EE" w:rsidRPr="008E2847" w:rsidRDefault="00B071EE" w:rsidP="0068799D">
            <w:pPr>
              <w:jc w:val="center"/>
              <w:rPr>
                <w:rFonts w:ascii="Times New Roman" w:hAnsi="Times New Roman" w:cs="Times New Roman"/>
                <w:b/>
                <w:bCs/>
              </w:rPr>
            </w:pPr>
          </w:p>
        </w:tc>
        <w:tc>
          <w:tcPr>
            <w:tcW w:w="1418" w:type="dxa"/>
            <w:shd w:val="clear" w:color="auto" w:fill="auto"/>
            <w:vAlign w:val="center"/>
          </w:tcPr>
          <w:p w14:paraId="5A2F60A1" w14:textId="2043E3F9" w:rsidR="00B071EE" w:rsidRPr="008E2847" w:rsidRDefault="00B071EE" w:rsidP="0068799D">
            <w:pPr>
              <w:jc w:val="center"/>
              <w:rPr>
                <w:rFonts w:ascii="Times New Roman" w:hAnsi="Times New Roman" w:cs="Times New Roman"/>
                <w:b/>
                <w:bCs/>
              </w:rPr>
            </w:pPr>
            <w:r w:rsidRPr="008E2847">
              <w:rPr>
                <w:rFonts w:ascii="Times New Roman" w:hAnsi="Times New Roman" w:cs="Times New Roman"/>
                <w:b/>
                <w:bCs/>
              </w:rPr>
              <w:t>Institut za primjenu nauke u poljoprivredi/ ITNMS</w:t>
            </w:r>
          </w:p>
        </w:tc>
        <w:tc>
          <w:tcPr>
            <w:tcW w:w="1276" w:type="dxa"/>
            <w:shd w:val="clear" w:color="auto" w:fill="auto"/>
            <w:vAlign w:val="center"/>
          </w:tcPr>
          <w:p w14:paraId="669AE57D" w14:textId="5B5FDEF7" w:rsidR="00B071EE" w:rsidRPr="008E2847" w:rsidRDefault="00B071EE" w:rsidP="0068799D">
            <w:pPr>
              <w:jc w:val="center"/>
              <w:rPr>
                <w:rFonts w:ascii="Times New Roman" w:hAnsi="Times New Roman" w:cs="Times New Roman"/>
                <w:bCs/>
              </w:rPr>
            </w:pPr>
            <w:r w:rsidRPr="008E2847">
              <w:rPr>
                <w:rFonts w:ascii="Times New Roman" w:hAnsi="Times New Roman" w:cs="Times New Roman"/>
                <w:bCs/>
              </w:rPr>
              <w:t>VII International Congress Engineering</w:t>
            </w:r>
            <w:r w:rsidR="0068799D">
              <w:rPr>
                <w:rFonts w:ascii="Times New Roman" w:hAnsi="Times New Roman" w:cs="Times New Roman"/>
                <w:bCs/>
              </w:rPr>
              <w:t xml:space="preserve"> </w:t>
            </w:r>
            <w:r w:rsidRPr="008E2847">
              <w:rPr>
                <w:rFonts w:ascii="Times New Roman" w:hAnsi="Times New Roman" w:cs="Times New Roman"/>
                <w:bCs/>
              </w:rPr>
              <w:t>Environment and Materials in Process Industry</w:t>
            </w:r>
          </w:p>
        </w:tc>
        <w:tc>
          <w:tcPr>
            <w:tcW w:w="1417" w:type="dxa"/>
            <w:shd w:val="clear" w:color="auto" w:fill="auto"/>
            <w:vAlign w:val="center"/>
          </w:tcPr>
          <w:p w14:paraId="6ACBB4D3" w14:textId="77777777" w:rsidR="00B071EE" w:rsidRPr="008E2847" w:rsidRDefault="00B071EE" w:rsidP="0068799D">
            <w:pPr>
              <w:jc w:val="center"/>
              <w:rPr>
                <w:rFonts w:ascii="Times New Roman" w:hAnsi="Times New Roman" w:cs="Times New Roman"/>
              </w:rPr>
            </w:pPr>
            <w:r w:rsidRPr="008E2847">
              <w:rPr>
                <w:rFonts w:ascii="Times New Roman" w:hAnsi="Times New Roman" w:cs="Times New Roman"/>
              </w:rPr>
              <w:t>Poljoprivreda</w:t>
            </w:r>
          </w:p>
          <w:p w14:paraId="5F62E6EB" w14:textId="23E50076" w:rsidR="00B071EE" w:rsidRPr="008E2847" w:rsidRDefault="00B071EE" w:rsidP="0068799D">
            <w:pPr>
              <w:jc w:val="center"/>
              <w:rPr>
                <w:rFonts w:ascii="Times New Roman" w:hAnsi="Times New Roman" w:cs="Times New Roman"/>
                <w:b/>
                <w:bCs/>
              </w:rPr>
            </w:pPr>
            <w:r w:rsidRPr="008E2847">
              <w:rPr>
                <w:rFonts w:ascii="Times New Roman" w:hAnsi="Times New Roman" w:cs="Times New Roman"/>
                <w:i/>
                <w:color w:val="0070C0"/>
              </w:rPr>
              <w:t>Agriculture</w:t>
            </w:r>
          </w:p>
        </w:tc>
        <w:tc>
          <w:tcPr>
            <w:tcW w:w="3260" w:type="dxa"/>
            <w:shd w:val="clear" w:color="auto" w:fill="auto"/>
            <w:vAlign w:val="center"/>
          </w:tcPr>
          <w:p w14:paraId="3F0E6BB5" w14:textId="77777777" w:rsidR="00457989" w:rsidRDefault="00B071EE" w:rsidP="0068799D">
            <w:pPr>
              <w:autoSpaceDE w:val="0"/>
              <w:autoSpaceDN w:val="0"/>
              <w:adjustRightInd w:val="0"/>
              <w:jc w:val="center"/>
              <w:rPr>
                <w:rFonts w:ascii="Times New Roman" w:hAnsi="Times New Roman" w:cs="Times New Roman"/>
                <w:b/>
                <w:bCs/>
                <w:u w:val="single"/>
              </w:rPr>
            </w:pPr>
            <w:r w:rsidRPr="008E2847">
              <w:rPr>
                <w:rFonts w:ascii="Times New Roman" w:hAnsi="Times New Roman" w:cs="Times New Roman"/>
                <w:b/>
                <w:bCs/>
                <w:u w:val="single"/>
              </w:rPr>
              <w:t>Posterska prezentacija</w:t>
            </w:r>
          </w:p>
          <w:p w14:paraId="345B7B14" w14:textId="7FB788F7" w:rsidR="00B071EE" w:rsidRPr="008E2847" w:rsidRDefault="00B071EE" w:rsidP="0068799D">
            <w:pPr>
              <w:autoSpaceDE w:val="0"/>
              <w:autoSpaceDN w:val="0"/>
              <w:adjustRightInd w:val="0"/>
              <w:jc w:val="center"/>
              <w:rPr>
                <w:rFonts w:ascii="Times New Roman" w:hAnsi="Times New Roman" w:cs="Times New Roman"/>
                <w:b/>
                <w:bCs/>
                <w:u w:val="single"/>
              </w:rPr>
            </w:pPr>
            <w:r w:rsidRPr="008E2847">
              <w:rPr>
                <w:rFonts w:ascii="Times New Roman" w:hAnsi="Times New Roman" w:cs="Times New Roman"/>
                <w:i/>
                <w:color w:val="0070C0"/>
              </w:rPr>
              <w:t xml:space="preserve"> Poster presentation</w:t>
            </w:r>
          </w:p>
          <w:p w14:paraId="348D8569" w14:textId="77777777" w:rsidR="00B071EE" w:rsidRPr="008E2847" w:rsidRDefault="00B071EE" w:rsidP="0068799D">
            <w:pPr>
              <w:jc w:val="center"/>
              <w:rPr>
                <w:rFonts w:ascii="Times New Roman" w:hAnsi="Times New Roman" w:cs="Times New Roman"/>
              </w:rPr>
            </w:pPr>
            <w:r w:rsidRPr="008E2847">
              <w:rPr>
                <w:rFonts w:ascii="Times New Roman" w:hAnsi="Times New Roman" w:cs="Times New Roman"/>
              </w:rPr>
              <w:t>Jahorina, BiH VII</w:t>
            </w:r>
          </w:p>
          <w:p w14:paraId="70419E88" w14:textId="1E04AC87" w:rsidR="00B071EE" w:rsidRPr="008E2847" w:rsidRDefault="00B071EE" w:rsidP="0068799D">
            <w:pPr>
              <w:jc w:val="center"/>
              <w:rPr>
                <w:rFonts w:ascii="Times New Roman" w:hAnsi="Times New Roman" w:cs="Times New Roman"/>
                <w:bCs/>
              </w:rPr>
            </w:pPr>
          </w:p>
        </w:tc>
        <w:tc>
          <w:tcPr>
            <w:tcW w:w="1985" w:type="dxa"/>
            <w:shd w:val="clear" w:color="auto" w:fill="auto"/>
            <w:vAlign w:val="center"/>
          </w:tcPr>
          <w:p w14:paraId="206BCD75" w14:textId="01BF61CB" w:rsidR="00B071EE" w:rsidRPr="008E2847" w:rsidRDefault="00B071EE" w:rsidP="0068799D">
            <w:pPr>
              <w:jc w:val="center"/>
              <w:rPr>
                <w:rFonts w:ascii="Times New Roman" w:hAnsi="Times New Roman" w:cs="Times New Roman"/>
                <w:bCs/>
              </w:rPr>
            </w:pPr>
            <w:r w:rsidRPr="008E2847">
              <w:rPr>
                <w:rFonts w:ascii="Times New Roman" w:hAnsi="Times New Roman" w:cs="Times New Roman"/>
                <w:bCs/>
              </w:rPr>
              <w:t>Jahorina</w:t>
            </w:r>
          </w:p>
        </w:tc>
        <w:tc>
          <w:tcPr>
            <w:tcW w:w="1843" w:type="dxa"/>
            <w:shd w:val="clear" w:color="auto" w:fill="auto"/>
            <w:vAlign w:val="center"/>
          </w:tcPr>
          <w:p w14:paraId="62B5B354" w14:textId="26176238" w:rsidR="00B071EE" w:rsidRPr="008E2847" w:rsidRDefault="00B071EE" w:rsidP="0068799D">
            <w:pPr>
              <w:jc w:val="center"/>
              <w:rPr>
                <w:rFonts w:ascii="Times New Roman" w:hAnsi="Times New Roman" w:cs="Times New Roman"/>
                <w:b/>
                <w:bCs/>
              </w:rPr>
            </w:pPr>
            <w:r w:rsidRPr="008E2847">
              <w:rPr>
                <w:rFonts w:ascii="Times New Roman" w:hAnsi="Times New Roman" w:cs="Times New Roman"/>
                <w:b/>
                <w:bCs/>
              </w:rPr>
              <w:t>/</w:t>
            </w:r>
          </w:p>
        </w:tc>
        <w:tc>
          <w:tcPr>
            <w:tcW w:w="2693" w:type="dxa"/>
            <w:shd w:val="clear" w:color="auto" w:fill="auto"/>
            <w:vAlign w:val="center"/>
          </w:tcPr>
          <w:p w14:paraId="2ACD79F1" w14:textId="74D8481C" w:rsidR="00B071EE" w:rsidRDefault="00B071EE" w:rsidP="007F411F">
            <w:pPr>
              <w:rPr>
                <w:rFonts w:ascii="Times New Roman" w:hAnsi="Times New Roman" w:cs="Times New Roman"/>
                <w:bCs/>
              </w:rPr>
            </w:pPr>
            <w:r w:rsidRPr="008E2847">
              <w:rPr>
                <w:rFonts w:ascii="Times New Roman" w:hAnsi="Times New Roman" w:cs="Times New Roman"/>
                <w:bCs/>
              </w:rPr>
              <w:t>Contribution of pyrophylite to the production of safe food - antimicrobial activities</w:t>
            </w:r>
          </w:p>
          <w:p w14:paraId="28534B9D" w14:textId="127D88A8" w:rsidR="00457989" w:rsidRDefault="00457989" w:rsidP="007F411F">
            <w:pPr>
              <w:rPr>
                <w:rFonts w:ascii="Times New Roman" w:hAnsi="Times New Roman" w:cs="Times New Roman"/>
                <w:bCs/>
              </w:rPr>
            </w:pPr>
          </w:p>
          <w:p w14:paraId="74F062F4" w14:textId="77777777" w:rsidR="00457989" w:rsidRPr="008E2847" w:rsidRDefault="00457989" w:rsidP="007F411F">
            <w:pPr>
              <w:rPr>
                <w:rFonts w:ascii="Times New Roman" w:hAnsi="Times New Roman" w:cs="Times New Roman"/>
                <w:bCs/>
              </w:rPr>
            </w:pPr>
          </w:p>
          <w:p w14:paraId="743EBB35" w14:textId="77777777" w:rsidR="00B071EE" w:rsidRPr="008E2847" w:rsidRDefault="00B071EE" w:rsidP="007F411F">
            <w:pPr>
              <w:rPr>
                <w:rFonts w:ascii="Times New Roman" w:hAnsi="Times New Roman" w:cs="Times New Roman"/>
                <w:bCs/>
              </w:rPr>
            </w:pPr>
          </w:p>
          <w:p w14:paraId="6FAD95B3" w14:textId="551EAB2A" w:rsidR="00B071EE" w:rsidRPr="008E2847" w:rsidRDefault="00B071EE" w:rsidP="007F411F">
            <w:pPr>
              <w:rPr>
                <w:rFonts w:ascii="Times New Roman" w:hAnsi="Times New Roman" w:cs="Times New Roman"/>
                <w:bCs/>
              </w:rPr>
            </w:pPr>
            <w:r w:rsidRPr="008E2847">
              <w:rPr>
                <w:rFonts w:ascii="Times New Roman" w:hAnsi="Times New Roman" w:cs="Times New Roman"/>
                <w:bCs/>
                <w:i/>
                <w:color w:val="0070C0"/>
              </w:rPr>
              <w:t>Doprinos pirofilita proizvodnji sigurne hrane - antimikrobno djelovanje</w:t>
            </w:r>
          </w:p>
        </w:tc>
      </w:tr>
      <w:tr w:rsidR="00B071EE" w:rsidRPr="008E2847" w14:paraId="03EF9DED" w14:textId="77777777" w:rsidTr="00B87A7C">
        <w:tc>
          <w:tcPr>
            <w:tcW w:w="709" w:type="dxa"/>
            <w:vAlign w:val="center"/>
          </w:tcPr>
          <w:p w14:paraId="0ABEED83" w14:textId="2F9784AD" w:rsidR="00B071EE" w:rsidRDefault="00B071EE" w:rsidP="003C31BB">
            <w:pPr>
              <w:rPr>
                <w:rFonts w:ascii="Times New Roman" w:hAnsi="Times New Roman" w:cs="Times New Roman"/>
                <w:b/>
                <w:bCs/>
                <w:iCs/>
              </w:rPr>
            </w:pPr>
            <w:r>
              <w:rPr>
                <w:rFonts w:ascii="Times New Roman" w:hAnsi="Times New Roman" w:cs="Times New Roman"/>
                <w:b/>
                <w:bCs/>
                <w:iCs/>
              </w:rPr>
              <w:t>2</w:t>
            </w:r>
            <w:r w:rsidR="00754FA3">
              <w:rPr>
                <w:rFonts w:ascii="Times New Roman" w:hAnsi="Times New Roman" w:cs="Times New Roman"/>
                <w:b/>
                <w:bCs/>
                <w:iCs/>
              </w:rPr>
              <w:t>5</w:t>
            </w:r>
            <w:r>
              <w:rPr>
                <w:rFonts w:ascii="Times New Roman" w:hAnsi="Times New Roman" w:cs="Times New Roman"/>
                <w:b/>
                <w:bCs/>
                <w:iCs/>
              </w:rPr>
              <w:t>.</w:t>
            </w:r>
          </w:p>
        </w:tc>
        <w:tc>
          <w:tcPr>
            <w:tcW w:w="1554" w:type="dxa"/>
            <w:shd w:val="clear" w:color="auto" w:fill="auto"/>
            <w:vAlign w:val="center"/>
          </w:tcPr>
          <w:p w14:paraId="00D213EB" w14:textId="31F27890" w:rsidR="00B071EE" w:rsidRDefault="00B071EE" w:rsidP="00B071EE">
            <w:pPr>
              <w:rPr>
                <w:rFonts w:ascii="Times New Roman" w:hAnsi="Times New Roman" w:cs="Times New Roman"/>
                <w:b/>
                <w:bCs/>
              </w:rPr>
            </w:pPr>
            <w:r>
              <w:rPr>
                <w:rFonts w:ascii="Times New Roman" w:hAnsi="Times New Roman" w:cs="Times New Roman"/>
                <w:b/>
                <w:bCs/>
              </w:rPr>
              <w:t>Dr. Milan Adamovoć</w:t>
            </w:r>
          </w:p>
          <w:p w14:paraId="50F1A986" w14:textId="33F52D1F" w:rsidR="00B071EE" w:rsidRDefault="00B071EE" w:rsidP="00B071EE">
            <w:pPr>
              <w:rPr>
                <w:rFonts w:ascii="Times New Roman" w:hAnsi="Times New Roman" w:cs="Times New Roman"/>
                <w:b/>
                <w:bCs/>
              </w:rPr>
            </w:pPr>
            <w:r>
              <w:rPr>
                <w:rFonts w:ascii="Times New Roman" w:hAnsi="Times New Roman" w:cs="Times New Roman"/>
                <w:b/>
                <w:bCs/>
              </w:rPr>
              <w:t>Dr. Mirjana Stojanović</w:t>
            </w:r>
          </w:p>
          <w:p w14:paraId="5FD0C0B9" w14:textId="74A6D75A" w:rsidR="00B071EE" w:rsidRDefault="00B071EE" w:rsidP="00B071EE">
            <w:pPr>
              <w:rPr>
                <w:rFonts w:ascii="Times New Roman" w:hAnsi="Times New Roman" w:cs="Times New Roman"/>
                <w:b/>
                <w:bCs/>
              </w:rPr>
            </w:pPr>
            <w:r>
              <w:rPr>
                <w:rFonts w:ascii="Times New Roman" w:hAnsi="Times New Roman" w:cs="Times New Roman"/>
                <w:b/>
                <w:bCs/>
              </w:rPr>
              <w:t>Dr. Aleksandra Bočarev-Stančić</w:t>
            </w:r>
          </w:p>
          <w:p w14:paraId="3FA09487" w14:textId="12A781FC" w:rsidR="00B071EE" w:rsidRDefault="00B071EE" w:rsidP="00B071EE">
            <w:pPr>
              <w:rPr>
                <w:rFonts w:ascii="Times New Roman" w:hAnsi="Times New Roman" w:cs="Times New Roman"/>
                <w:b/>
                <w:bCs/>
              </w:rPr>
            </w:pPr>
            <w:r>
              <w:rPr>
                <w:rFonts w:ascii="Times New Roman" w:hAnsi="Times New Roman" w:cs="Times New Roman"/>
                <w:b/>
                <w:bCs/>
              </w:rPr>
              <w:t>Muhamed Harbinja, dipl.ing.</w:t>
            </w:r>
          </w:p>
          <w:p w14:paraId="0D94751D" w14:textId="77777777" w:rsidR="00B071EE" w:rsidRDefault="00B071EE" w:rsidP="00B071EE">
            <w:pPr>
              <w:rPr>
                <w:rFonts w:ascii="Times New Roman" w:hAnsi="Times New Roman" w:cs="Times New Roman"/>
                <w:b/>
                <w:bCs/>
              </w:rPr>
            </w:pPr>
            <w:r>
              <w:rPr>
                <w:rFonts w:ascii="Times New Roman" w:hAnsi="Times New Roman" w:cs="Times New Roman"/>
                <w:b/>
                <w:bCs/>
              </w:rPr>
              <w:t>Mr.sci. Jasmina Kustura</w:t>
            </w:r>
          </w:p>
          <w:p w14:paraId="20CEE563" w14:textId="77777777" w:rsidR="00B071EE" w:rsidRDefault="00B071EE" w:rsidP="00B071EE">
            <w:pPr>
              <w:rPr>
                <w:rFonts w:ascii="Times New Roman" w:hAnsi="Times New Roman" w:cs="Times New Roman"/>
                <w:b/>
                <w:bCs/>
              </w:rPr>
            </w:pPr>
          </w:p>
          <w:p w14:paraId="66915BC0" w14:textId="77777777" w:rsidR="00363835" w:rsidRDefault="00363835" w:rsidP="00B071EE">
            <w:pPr>
              <w:rPr>
                <w:rFonts w:ascii="Times New Roman" w:hAnsi="Times New Roman" w:cs="Times New Roman"/>
                <w:b/>
                <w:bCs/>
              </w:rPr>
            </w:pPr>
          </w:p>
          <w:p w14:paraId="59AA6EAA" w14:textId="22EC8404" w:rsidR="00363835" w:rsidRPr="008E2847" w:rsidRDefault="00363835" w:rsidP="00B071EE">
            <w:pPr>
              <w:rPr>
                <w:rFonts w:ascii="Times New Roman" w:hAnsi="Times New Roman" w:cs="Times New Roman"/>
                <w:b/>
                <w:bCs/>
              </w:rPr>
            </w:pPr>
          </w:p>
        </w:tc>
        <w:tc>
          <w:tcPr>
            <w:tcW w:w="1418" w:type="dxa"/>
            <w:shd w:val="clear" w:color="auto" w:fill="auto"/>
            <w:vAlign w:val="center"/>
          </w:tcPr>
          <w:p w14:paraId="5B893698" w14:textId="7DE8D43A" w:rsidR="00B071EE" w:rsidRDefault="00B071EE" w:rsidP="005303F2">
            <w:pPr>
              <w:jc w:val="center"/>
              <w:rPr>
                <w:rFonts w:ascii="Times New Roman" w:hAnsi="Times New Roman" w:cs="Times New Roman"/>
                <w:b/>
                <w:bCs/>
              </w:rPr>
            </w:pPr>
            <w:r w:rsidRPr="008E2847">
              <w:rPr>
                <w:rFonts w:ascii="Times New Roman" w:hAnsi="Times New Roman" w:cs="Times New Roman"/>
                <w:b/>
                <w:bCs/>
              </w:rPr>
              <w:t>Institut za primjenu nauke u poljoprivredi/ ITNMS</w:t>
            </w:r>
            <w:r>
              <w:rPr>
                <w:rFonts w:ascii="Times New Roman" w:hAnsi="Times New Roman" w:cs="Times New Roman"/>
                <w:b/>
                <w:bCs/>
              </w:rPr>
              <w:t>/</w:t>
            </w:r>
          </w:p>
          <w:p w14:paraId="7A6452CF" w14:textId="5E4B790E" w:rsidR="00B071EE" w:rsidRPr="008E2847" w:rsidRDefault="00B071EE" w:rsidP="005303F2">
            <w:pPr>
              <w:jc w:val="center"/>
              <w:rPr>
                <w:rFonts w:ascii="Times New Roman" w:hAnsi="Times New Roman" w:cs="Times New Roman"/>
                <w:b/>
                <w:bCs/>
              </w:rPr>
            </w:pPr>
            <w:r>
              <w:rPr>
                <w:rFonts w:ascii="Times New Roman" w:hAnsi="Times New Roman" w:cs="Times New Roman"/>
                <w:b/>
                <w:bCs/>
              </w:rPr>
              <w:t>AD Harbi d.o.o.</w:t>
            </w:r>
          </w:p>
        </w:tc>
        <w:tc>
          <w:tcPr>
            <w:tcW w:w="1276" w:type="dxa"/>
            <w:shd w:val="clear" w:color="auto" w:fill="auto"/>
            <w:vAlign w:val="center"/>
          </w:tcPr>
          <w:p w14:paraId="75C9D458" w14:textId="5593DF75" w:rsidR="00B071EE" w:rsidRPr="008E2847" w:rsidRDefault="00457989" w:rsidP="00457989">
            <w:pPr>
              <w:jc w:val="center"/>
              <w:rPr>
                <w:rFonts w:ascii="Times New Roman" w:hAnsi="Times New Roman" w:cs="Times New Roman"/>
                <w:bCs/>
              </w:rPr>
            </w:pPr>
            <w:r w:rsidRPr="00457989">
              <w:rPr>
                <w:rFonts w:ascii="Times New Roman" w:hAnsi="Times New Roman" w:cs="Times New Roman"/>
                <w:b/>
                <w:bCs/>
              </w:rPr>
              <w:t>AGRORES</w:t>
            </w:r>
            <w:r w:rsidR="005D1A0B">
              <w:rPr>
                <w:rFonts w:ascii="Times New Roman" w:hAnsi="Times New Roman" w:cs="Times New Roman"/>
                <w:b/>
                <w:bCs/>
              </w:rPr>
              <w:t xml:space="preserve"> </w:t>
            </w:r>
            <w:r>
              <w:rPr>
                <w:rFonts w:ascii="Times New Roman" w:hAnsi="Times New Roman" w:cs="Times New Roman"/>
                <w:bCs/>
              </w:rPr>
              <w:t>XI Međunarodni simpozijum poljoprivrednih nauka 26.-28.05.2022.</w:t>
            </w:r>
            <w:r w:rsidR="00363835">
              <w:rPr>
                <w:rFonts w:ascii="Times New Roman" w:hAnsi="Times New Roman" w:cs="Times New Roman"/>
                <w:bCs/>
              </w:rPr>
              <w:t>god.</w:t>
            </w:r>
          </w:p>
        </w:tc>
        <w:tc>
          <w:tcPr>
            <w:tcW w:w="1417" w:type="dxa"/>
            <w:shd w:val="clear" w:color="auto" w:fill="auto"/>
            <w:vAlign w:val="center"/>
          </w:tcPr>
          <w:p w14:paraId="0DC9BF45" w14:textId="77777777" w:rsidR="00457989" w:rsidRPr="008E2847" w:rsidRDefault="00457989" w:rsidP="00457989">
            <w:pPr>
              <w:jc w:val="center"/>
              <w:rPr>
                <w:rFonts w:ascii="Times New Roman" w:hAnsi="Times New Roman" w:cs="Times New Roman"/>
              </w:rPr>
            </w:pPr>
            <w:r w:rsidRPr="008E2847">
              <w:rPr>
                <w:rFonts w:ascii="Times New Roman" w:hAnsi="Times New Roman" w:cs="Times New Roman"/>
              </w:rPr>
              <w:t>Poljoprivreda</w:t>
            </w:r>
          </w:p>
          <w:p w14:paraId="5AE42BA1" w14:textId="0FBB69A6" w:rsidR="00B071EE" w:rsidRPr="008E2847" w:rsidRDefault="00457989" w:rsidP="00457989">
            <w:pPr>
              <w:jc w:val="center"/>
              <w:rPr>
                <w:rFonts w:ascii="Times New Roman" w:hAnsi="Times New Roman" w:cs="Times New Roman"/>
              </w:rPr>
            </w:pPr>
            <w:r w:rsidRPr="008E2847">
              <w:rPr>
                <w:rFonts w:ascii="Times New Roman" w:hAnsi="Times New Roman" w:cs="Times New Roman"/>
                <w:i/>
                <w:color w:val="0070C0"/>
              </w:rPr>
              <w:t>Agriculture</w:t>
            </w:r>
          </w:p>
        </w:tc>
        <w:tc>
          <w:tcPr>
            <w:tcW w:w="3260" w:type="dxa"/>
            <w:shd w:val="clear" w:color="auto" w:fill="auto"/>
            <w:vAlign w:val="center"/>
          </w:tcPr>
          <w:p w14:paraId="6B9B78C6" w14:textId="19E12CB4" w:rsidR="00457989" w:rsidRDefault="00457989" w:rsidP="00457989">
            <w:pPr>
              <w:autoSpaceDE w:val="0"/>
              <w:autoSpaceDN w:val="0"/>
              <w:adjustRightInd w:val="0"/>
              <w:jc w:val="center"/>
              <w:rPr>
                <w:rFonts w:ascii="Times New Roman" w:hAnsi="Times New Roman" w:cs="Times New Roman"/>
                <w:b/>
                <w:bCs/>
                <w:u w:val="single"/>
              </w:rPr>
            </w:pPr>
            <w:r>
              <w:rPr>
                <w:rFonts w:ascii="Times New Roman" w:hAnsi="Times New Roman" w:cs="Times New Roman"/>
                <w:b/>
                <w:bCs/>
                <w:u w:val="single"/>
              </w:rPr>
              <w:t xml:space="preserve">Zbornik radova </w:t>
            </w:r>
          </w:p>
          <w:p w14:paraId="7E6A9C79" w14:textId="0A2DD122" w:rsidR="00457989" w:rsidRPr="008E2847" w:rsidRDefault="00457989" w:rsidP="00457989">
            <w:pPr>
              <w:jc w:val="center"/>
              <w:rPr>
                <w:rFonts w:ascii="Times New Roman" w:hAnsi="Times New Roman" w:cs="Times New Roman"/>
                <w:b/>
                <w:bCs/>
                <w:u w:val="single"/>
              </w:rPr>
            </w:pPr>
            <w:r w:rsidRPr="00457989">
              <w:rPr>
                <w:rFonts w:ascii="Times New Roman" w:hAnsi="Times New Roman" w:cs="Times New Roman"/>
                <w:i/>
                <w:color w:val="0070C0"/>
              </w:rPr>
              <w:t>Proceedings</w:t>
            </w:r>
          </w:p>
        </w:tc>
        <w:tc>
          <w:tcPr>
            <w:tcW w:w="1985" w:type="dxa"/>
            <w:shd w:val="clear" w:color="auto" w:fill="auto"/>
            <w:vAlign w:val="center"/>
          </w:tcPr>
          <w:p w14:paraId="76A278A1" w14:textId="1CCC55AD" w:rsidR="00B071EE" w:rsidRDefault="00457989" w:rsidP="00457989">
            <w:pPr>
              <w:jc w:val="center"/>
              <w:rPr>
                <w:rFonts w:ascii="Times New Roman" w:hAnsi="Times New Roman" w:cs="Times New Roman"/>
                <w:bCs/>
              </w:rPr>
            </w:pPr>
            <w:r>
              <w:rPr>
                <w:rFonts w:ascii="Times New Roman" w:hAnsi="Times New Roman" w:cs="Times New Roman"/>
                <w:bCs/>
              </w:rPr>
              <w:t>Trebinje,</w:t>
            </w:r>
          </w:p>
          <w:p w14:paraId="5B01B7C1" w14:textId="36C7CA7A" w:rsidR="00457989" w:rsidRPr="008E2847" w:rsidRDefault="00457989" w:rsidP="00457989">
            <w:pPr>
              <w:jc w:val="center"/>
              <w:rPr>
                <w:rFonts w:ascii="Times New Roman" w:hAnsi="Times New Roman" w:cs="Times New Roman"/>
                <w:bCs/>
              </w:rPr>
            </w:pPr>
            <w:r>
              <w:rPr>
                <w:rFonts w:ascii="Times New Roman" w:hAnsi="Times New Roman" w:cs="Times New Roman"/>
                <w:bCs/>
              </w:rPr>
              <w:t>Grad sunca</w:t>
            </w:r>
          </w:p>
        </w:tc>
        <w:tc>
          <w:tcPr>
            <w:tcW w:w="1843" w:type="dxa"/>
            <w:shd w:val="clear" w:color="auto" w:fill="auto"/>
            <w:vAlign w:val="center"/>
          </w:tcPr>
          <w:p w14:paraId="6BF3533C" w14:textId="7A6B9C26" w:rsidR="00B071EE" w:rsidRPr="008E2847" w:rsidRDefault="00E07ACB" w:rsidP="00457989">
            <w:pPr>
              <w:jc w:val="center"/>
              <w:rPr>
                <w:rFonts w:ascii="Times New Roman" w:hAnsi="Times New Roman" w:cs="Times New Roman"/>
                <w:b/>
                <w:bCs/>
              </w:rPr>
            </w:pPr>
            <w:r w:rsidRPr="00E07ACB">
              <w:rPr>
                <w:rFonts w:ascii="Times New Roman" w:hAnsi="Times New Roman" w:cs="Times New Roman"/>
                <w:bCs/>
              </w:rPr>
              <w:t>https://agrores.net/en/proceedings/</w:t>
            </w:r>
          </w:p>
        </w:tc>
        <w:tc>
          <w:tcPr>
            <w:tcW w:w="2693" w:type="dxa"/>
            <w:shd w:val="clear" w:color="auto" w:fill="auto"/>
          </w:tcPr>
          <w:p w14:paraId="6AAB501F" w14:textId="41B4A147" w:rsidR="00457989" w:rsidRDefault="00457989" w:rsidP="00B071EE">
            <w:pPr>
              <w:rPr>
                <w:rFonts w:ascii="Times New Roman" w:hAnsi="Times New Roman" w:cs="Times New Roman"/>
                <w:bCs/>
              </w:rPr>
            </w:pPr>
          </w:p>
          <w:p w14:paraId="499BFED4" w14:textId="77777777" w:rsidR="00363835" w:rsidRDefault="00363835" w:rsidP="00B071EE">
            <w:pPr>
              <w:rPr>
                <w:rFonts w:ascii="Times New Roman" w:hAnsi="Times New Roman" w:cs="Times New Roman"/>
                <w:bCs/>
              </w:rPr>
            </w:pPr>
          </w:p>
          <w:p w14:paraId="3389AE4E" w14:textId="77777777" w:rsidR="00457989" w:rsidRDefault="00457989" w:rsidP="00B071EE">
            <w:pPr>
              <w:rPr>
                <w:rFonts w:ascii="Times New Roman" w:hAnsi="Times New Roman" w:cs="Times New Roman"/>
                <w:bCs/>
              </w:rPr>
            </w:pPr>
          </w:p>
          <w:p w14:paraId="32ACB8F3" w14:textId="047910E4" w:rsidR="00B071EE" w:rsidRDefault="00E914FC" w:rsidP="00B071EE">
            <w:pPr>
              <w:rPr>
                <w:rFonts w:ascii="Times New Roman" w:hAnsi="Times New Roman" w:cs="Times New Roman"/>
                <w:bCs/>
              </w:rPr>
            </w:pPr>
            <w:r w:rsidRPr="00E914FC">
              <w:rPr>
                <w:rFonts w:ascii="Times New Roman" w:hAnsi="Times New Roman" w:cs="Times New Roman"/>
                <w:bCs/>
              </w:rPr>
              <w:t>Uticaj prirodnog i oplemenjenog pirofilita na prinos crnog luka (Allium Cepa)</w:t>
            </w:r>
          </w:p>
          <w:p w14:paraId="0A686973" w14:textId="55322A7D" w:rsidR="00E914FC" w:rsidRDefault="00E914FC" w:rsidP="00B071EE">
            <w:pPr>
              <w:rPr>
                <w:rFonts w:ascii="Times New Roman" w:hAnsi="Times New Roman" w:cs="Times New Roman"/>
                <w:bCs/>
              </w:rPr>
            </w:pPr>
          </w:p>
          <w:p w14:paraId="0094F00E" w14:textId="77777777" w:rsidR="00363835" w:rsidRDefault="00363835" w:rsidP="00B071EE">
            <w:pPr>
              <w:rPr>
                <w:rFonts w:ascii="Times New Roman" w:hAnsi="Times New Roman" w:cs="Times New Roman"/>
                <w:bCs/>
              </w:rPr>
            </w:pPr>
          </w:p>
          <w:p w14:paraId="7C89D829" w14:textId="32E0DA0D" w:rsidR="00E914FC" w:rsidRPr="00E914FC" w:rsidRDefault="00E914FC" w:rsidP="00E914FC">
            <w:pPr>
              <w:rPr>
                <w:rFonts w:ascii="Times New Roman" w:hAnsi="Times New Roman" w:cs="Times New Roman"/>
                <w:bCs/>
                <w:i/>
                <w:color w:val="0070C0"/>
              </w:rPr>
            </w:pPr>
            <w:r w:rsidRPr="00E914FC">
              <w:rPr>
                <w:rFonts w:ascii="Times New Roman" w:hAnsi="Times New Roman" w:cs="Times New Roman"/>
                <w:bCs/>
                <w:i/>
                <w:color w:val="0070C0"/>
              </w:rPr>
              <w:t xml:space="preserve">Influence of natural and enriched </w:t>
            </w:r>
          </w:p>
          <w:p w14:paraId="7A5E5A9F" w14:textId="6BA5A47F" w:rsidR="00E914FC" w:rsidRPr="00E914FC" w:rsidRDefault="00E914FC" w:rsidP="00E914FC">
            <w:pPr>
              <w:rPr>
                <w:rFonts w:ascii="Times New Roman" w:hAnsi="Times New Roman" w:cs="Times New Roman"/>
                <w:bCs/>
                <w:i/>
                <w:color w:val="0070C0"/>
              </w:rPr>
            </w:pPr>
            <w:r w:rsidRPr="00E914FC">
              <w:rPr>
                <w:rFonts w:ascii="Times New Roman" w:hAnsi="Times New Roman" w:cs="Times New Roman"/>
                <w:bCs/>
                <w:i/>
                <w:color w:val="0070C0"/>
              </w:rPr>
              <w:t>pyrophyllite on onion yield  (Allium cepa)</w:t>
            </w:r>
          </w:p>
          <w:p w14:paraId="3912C776" w14:textId="77777777" w:rsidR="00E914FC" w:rsidRDefault="00E914FC" w:rsidP="00B071EE">
            <w:pPr>
              <w:rPr>
                <w:rFonts w:ascii="Times New Roman" w:hAnsi="Times New Roman" w:cs="Times New Roman"/>
                <w:bCs/>
              </w:rPr>
            </w:pPr>
          </w:p>
          <w:p w14:paraId="69D6DE9B" w14:textId="77777777" w:rsidR="00363835" w:rsidRDefault="00363835" w:rsidP="00B071EE">
            <w:pPr>
              <w:rPr>
                <w:rFonts w:ascii="Times New Roman" w:hAnsi="Times New Roman" w:cs="Times New Roman"/>
                <w:bCs/>
              </w:rPr>
            </w:pPr>
          </w:p>
          <w:p w14:paraId="70CD02C1" w14:textId="31F046BF" w:rsidR="00363835" w:rsidRPr="008E2847" w:rsidRDefault="00363835" w:rsidP="00B071EE">
            <w:pPr>
              <w:rPr>
                <w:rFonts w:ascii="Times New Roman" w:hAnsi="Times New Roman" w:cs="Times New Roman"/>
                <w:bCs/>
              </w:rPr>
            </w:pPr>
          </w:p>
        </w:tc>
      </w:tr>
      <w:tr w:rsidR="00363835" w:rsidRPr="008E2847" w14:paraId="4E9C1853" w14:textId="77777777" w:rsidTr="00B87A7C">
        <w:tc>
          <w:tcPr>
            <w:tcW w:w="709" w:type="dxa"/>
            <w:shd w:val="clear" w:color="auto" w:fill="BFBFBF" w:themeFill="background1" w:themeFillShade="BF"/>
          </w:tcPr>
          <w:p w14:paraId="015DC675" w14:textId="77777777" w:rsidR="00363835" w:rsidRDefault="00363835" w:rsidP="00363835">
            <w:pPr>
              <w:jc w:val="center"/>
              <w:rPr>
                <w:rFonts w:ascii="Times New Roman" w:hAnsi="Times New Roman" w:cs="Times New Roman"/>
                <w:b/>
                <w:bCs/>
              </w:rPr>
            </w:pPr>
            <w:r>
              <w:rPr>
                <w:rFonts w:ascii="Times New Roman" w:hAnsi="Times New Roman" w:cs="Times New Roman"/>
                <w:b/>
                <w:bCs/>
              </w:rPr>
              <w:lastRenderedPageBreak/>
              <w:t>R.b.</w:t>
            </w:r>
          </w:p>
          <w:p w14:paraId="35857B40" w14:textId="05931C7F" w:rsidR="00363835" w:rsidRDefault="00363835" w:rsidP="00363835">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73746454"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Autor/i</w:t>
            </w:r>
          </w:p>
          <w:p w14:paraId="5CD61ED0" w14:textId="5339D0DE"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6C0EB348"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Institucija</w:t>
            </w:r>
          </w:p>
          <w:p w14:paraId="1D69063A" w14:textId="0B00BACF"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6120B1CA" w14:textId="360B4F2C" w:rsidR="00363835" w:rsidRPr="008E2847" w:rsidRDefault="00363835" w:rsidP="00363835">
            <w:pPr>
              <w:jc w:val="center"/>
              <w:rPr>
                <w:rFonts w:ascii="Times New Roman" w:hAnsi="Times New Roman" w:cs="Times New Roman"/>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6AE918C2"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Oblast</w:t>
            </w:r>
          </w:p>
          <w:p w14:paraId="3E51809A" w14:textId="0B67B926" w:rsidR="00363835" w:rsidRPr="008E2847" w:rsidRDefault="00363835" w:rsidP="00363835">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2536A539"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Vrsta rada</w:t>
            </w:r>
          </w:p>
          <w:p w14:paraId="57BF7533" w14:textId="3C6D3AF2"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67001CE3" w14:textId="457B3B71" w:rsidR="00363835" w:rsidRPr="008E2847" w:rsidRDefault="00363835" w:rsidP="00363835">
            <w:pPr>
              <w:jc w:val="center"/>
              <w:rPr>
                <w:rFonts w:ascii="Times New Roman" w:hAnsi="Times New Roman" w:cs="Times New Roman"/>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23A43C9D"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Izvor</w:t>
            </w:r>
          </w:p>
          <w:p w14:paraId="0A6117DF" w14:textId="6EB60F5A" w:rsidR="00363835" w:rsidRPr="008E2847" w:rsidRDefault="00363835" w:rsidP="00363835">
            <w:pPr>
              <w:jc w:val="center"/>
              <w:rPr>
                <w:rFonts w:ascii="Times New Roman" w:hAnsi="Times New Roman" w:cs="Times New Roman"/>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5977D200"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Naziv rada</w:t>
            </w:r>
          </w:p>
          <w:p w14:paraId="49DD6C99" w14:textId="64C02FD3" w:rsidR="00363835" w:rsidRPr="008E2847" w:rsidRDefault="00363835" w:rsidP="00363835">
            <w:pPr>
              <w:pStyle w:val="Default"/>
              <w:jc w:val="center"/>
              <w:rPr>
                <w:rFonts w:ascii="Times New Roman" w:hAnsi="Times New Roman" w:cs="Times New Roman"/>
                <w:color w:val="auto"/>
                <w:sz w:val="22"/>
                <w:szCs w:val="22"/>
              </w:rPr>
            </w:pPr>
            <w:r w:rsidRPr="008E2847">
              <w:rPr>
                <w:rFonts w:ascii="Times New Roman" w:hAnsi="Times New Roman" w:cs="Times New Roman"/>
                <w:b/>
                <w:bCs/>
                <w:color w:val="0070C0"/>
              </w:rPr>
              <w:t>Name</w:t>
            </w:r>
          </w:p>
        </w:tc>
      </w:tr>
      <w:tr w:rsidR="00363835" w:rsidRPr="008E2847" w14:paraId="0B514E1A" w14:textId="77777777" w:rsidTr="00B87A7C">
        <w:tc>
          <w:tcPr>
            <w:tcW w:w="709" w:type="dxa"/>
            <w:vAlign w:val="center"/>
          </w:tcPr>
          <w:p w14:paraId="7EA9844C" w14:textId="57EE40A6" w:rsidR="00363835" w:rsidRPr="008E2847" w:rsidRDefault="00363835" w:rsidP="00754FA3">
            <w:pPr>
              <w:jc w:val="center"/>
              <w:rPr>
                <w:rFonts w:ascii="Times New Roman" w:hAnsi="Times New Roman" w:cs="Times New Roman"/>
                <w:b/>
                <w:bCs/>
              </w:rPr>
            </w:pPr>
            <w:r>
              <w:rPr>
                <w:rFonts w:ascii="Times New Roman" w:hAnsi="Times New Roman" w:cs="Times New Roman"/>
                <w:b/>
                <w:bCs/>
              </w:rPr>
              <w:t>2</w:t>
            </w:r>
            <w:r w:rsidR="00754FA3">
              <w:rPr>
                <w:rFonts w:ascii="Times New Roman" w:hAnsi="Times New Roman" w:cs="Times New Roman"/>
                <w:b/>
                <w:bCs/>
              </w:rPr>
              <w:t>6</w:t>
            </w:r>
            <w:r>
              <w:rPr>
                <w:rFonts w:ascii="Times New Roman" w:hAnsi="Times New Roman" w:cs="Times New Roman"/>
                <w:b/>
                <w:bCs/>
              </w:rPr>
              <w:t>.</w:t>
            </w:r>
          </w:p>
        </w:tc>
        <w:tc>
          <w:tcPr>
            <w:tcW w:w="1554" w:type="dxa"/>
            <w:vAlign w:val="center"/>
          </w:tcPr>
          <w:p w14:paraId="664EAC61" w14:textId="05CF5982" w:rsidR="00363835" w:rsidRPr="008E2847" w:rsidRDefault="00363835" w:rsidP="00363835">
            <w:pPr>
              <w:rPr>
                <w:rFonts w:ascii="Times New Roman" w:hAnsi="Times New Roman" w:cs="Times New Roman"/>
                <w:b/>
                <w:bCs/>
              </w:rPr>
            </w:pPr>
            <w:r w:rsidRPr="008E2847">
              <w:rPr>
                <w:rFonts w:ascii="Times New Roman" w:hAnsi="Times New Roman" w:cs="Times New Roman"/>
                <w:b/>
                <w:bCs/>
              </w:rPr>
              <w:t>Prof.dr. Nedžad Alić</w:t>
            </w:r>
          </w:p>
          <w:p w14:paraId="53123239" w14:textId="77777777" w:rsidR="00363835" w:rsidRPr="008E2847" w:rsidRDefault="00363835" w:rsidP="00363835">
            <w:pPr>
              <w:rPr>
                <w:rFonts w:ascii="Times New Roman" w:hAnsi="Times New Roman" w:cs="Times New Roman"/>
                <w:b/>
                <w:bCs/>
              </w:rPr>
            </w:pPr>
          </w:p>
          <w:p w14:paraId="3A7A7E26" w14:textId="7C1D8C98" w:rsidR="00363835" w:rsidRPr="008E2847" w:rsidRDefault="00363835" w:rsidP="00363835">
            <w:pPr>
              <w:rPr>
                <w:rFonts w:ascii="Times New Roman" w:hAnsi="Times New Roman" w:cs="Times New Roman"/>
                <w:b/>
                <w:bCs/>
                <w:u w:val="single"/>
              </w:rPr>
            </w:pPr>
          </w:p>
        </w:tc>
        <w:tc>
          <w:tcPr>
            <w:tcW w:w="1418" w:type="dxa"/>
            <w:vAlign w:val="center"/>
          </w:tcPr>
          <w:p w14:paraId="11877512"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Rudarsko geološko građevinski fakultet Tuzla</w:t>
            </w:r>
          </w:p>
          <w:p w14:paraId="41C33E43" w14:textId="77777777" w:rsidR="00363835" w:rsidRPr="008E2847" w:rsidRDefault="00363835" w:rsidP="00363835">
            <w:pPr>
              <w:jc w:val="center"/>
              <w:rPr>
                <w:rFonts w:ascii="Times New Roman" w:hAnsi="Times New Roman" w:cs="Times New Roman"/>
              </w:rPr>
            </w:pPr>
          </w:p>
        </w:tc>
        <w:tc>
          <w:tcPr>
            <w:tcW w:w="1276" w:type="dxa"/>
            <w:vAlign w:val="center"/>
          </w:tcPr>
          <w:p w14:paraId="084647FC" w14:textId="7F621821" w:rsidR="00363835" w:rsidRPr="008E2847" w:rsidRDefault="00363835" w:rsidP="00363835">
            <w:pPr>
              <w:jc w:val="center"/>
              <w:rPr>
                <w:rFonts w:ascii="Times New Roman" w:hAnsi="Times New Roman" w:cs="Times New Roman"/>
              </w:rPr>
            </w:pPr>
            <w:r>
              <w:rPr>
                <w:rFonts w:ascii="Times New Roman" w:hAnsi="Times New Roman" w:cs="Times New Roman"/>
              </w:rPr>
              <w:t>Novembar 2017. god.</w:t>
            </w:r>
          </w:p>
        </w:tc>
        <w:tc>
          <w:tcPr>
            <w:tcW w:w="1417" w:type="dxa"/>
            <w:vAlign w:val="center"/>
          </w:tcPr>
          <w:p w14:paraId="71D0CB83" w14:textId="77777777" w:rsidR="00363835" w:rsidRPr="008E2847" w:rsidRDefault="00363835" w:rsidP="00363835">
            <w:pPr>
              <w:jc w:val="center"/>
              <w:rPr>
                <w:rFonts w:ascii="Times New Roman" w:hAnsi="Times New Roman" w:cs="Times New Roman"/>
              </w:rPr>
            </w:pPr>
            <w:r w:rsidRPr="008E2847">
              <w:rPr>
                <w:rFonts w:ascii="Times New Roman" w:hAnsi="Times New Roman" w:cs="Times New Roman"/>
              </w:rPr>
              <w:t>Mineralna đubriva</w:t>
            </w:r>
          </w:p>
          <w:p w14:paraId="101E12B9" w14:textId="460AB0CD" w:rsidR="00363835" w:rsidRPr="008E2847" w:rsidRDefault="00363835" w:rsidP="00363835">
            <w:pPr>
              <w:jc w:val="center"/>
              <w:rPr>
                <w:rFonts w:ascii="Times New Roman" w:hAnsi="Times New Roman" w:cs="Times New Roman"/>
                <w:i/>
              </w:rPr>
            </w:pPr>
            <w:r w:rsidRPr="008E2847">
              <w:rPr>
                <w:rFonts w:ascii="Times New Roman" w:hAnsi="Times New Roman" w:cs="Times New Roman"/>
                <w:i/>
                <w:color w:val="0070C0"/>
              </w:rPr>
              <w:t>Mineral fertilizers</w:t>
            </w:r>
          </w:p>
        </w:tc>
        <w:tc>
          <w:tcPr>
            <w:tcW w:w="3260" w:type="dxa"/>
            <w:vAlign w:val="center"/>
          </w:tcPr>
          <w:p w14:paraId="70B3C381" w14:textId="77777777"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b/>
                <w:u w:val="single"/>
              </w:rPr>
              <w:t>Studija</w:t>
            </w:r>
          </w:p>
          <w:p w14:paraId="01959198" w14:textId="3B601B6F"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i/>
                <w:color w:val="0070C0"/>
              </w:rPr>
              <w:t>Study</w:t>
            </w:r>
          </w:p>
          <w:p w14:paraId="0B44404E" w14:textId="0C9DA8F4" w:rsidR="00363835" w:rsidRPr="008E2847" w:rsidRDefault="00363835" w:rsidP="00363835">
            <w:pPr>
              <w:jc w:val="center"/>
              <w:rPr>
                <w:rFonts w:ascii="Times New Roman" w:hAnsi="Times New Roman" w:cs="Times New Roman"/>
                <w:b/>
                <w:u w:val="single"/>
              </w:rPr>
            </w:pPr>
          </w:p>
        </w:tc>
        <w:tc>
          <w:tcPr>
            <w:tcW w:w="1985" w:type="dxa"/>
            <w:vAlign w:val="center"/>
          </w:tcPr>
          <w:p w14:paraId="6A152001" w14:textId="4EC014CF" w:rsidR="00363835" w:rsidRPr="008E2847" w:rsidRDefault="00363835" w:rsidP="00363835">
            <w:pPr>
              <w:jc w:val="center"/>
              <w:rPr>
                <w:rFonts w:ascii="Times New Roman" w:hAnsi="Times New Roman" w:cs="Times New Roman"/>
              </w:rPr>
            </w:pPr>
            <w:r w:rsidRPr="008E2847">
              <w:rPr>
                <w:rFonts w:ascii="Times New Roman" w:hAnsi="Times New Roman" w:cs="Times New Roman"/>
              </w:rPr>
              <w:t>Tuzla</w:t>
            </w:r>
          </w:p>
        </w:tc>
        <w:tc>
          <w:tcPr>
            <w:tcW w:w="1843" w:type="dxa"/>
            <w:vAlign w:val="center"/>
          </w:tcPr>
          <w:p w14:paraId="2F82E983" w14:textId="1888039A" w:rsidR="00363835" w:rsidRPr="008E2847" w:rsidRDefault="00363835" w:rsidP="00363835">
            <w:pPr>
              <w:jc w:val="center"/>
              <w:rPr>
                <w:rFonts w:ascii="Times New Roman" w:hAnsi="Times New Roman" w:cs="Times New Roman"/>
              </w:rPr>
            </w:pPr>
            <w:r w:rsidRPr="008E2847">
              <w:rPr>
                <w:rFonts w:ascii="Times New Roman" w:hAnsi="Times New Roman" w:cs="Times New Roman"/>
              </w:rPr>
              <w:t>Rudarsko geološko građevinski fakultet Tuzla</w:t>
            </w:r>
          </w:p>
        </w:tc>
        <w:tc>
          <w:tcPr>
            <w:tcW w:w="2693" w:type="dxa"/>
          </w:tcPr>
          <w:p w14:paraId="6887608D" w14:textId="77777777" w:rsidR="00363835" w:rsidRPr="008E2847" w:rsidRDefault="00363835" w:rsidP="00363835">
            <w:pPr>
              <w:pStyle w:val="Default"/>
              <w:rPr>
                <w:rFonts w:ascii="Times New Roman" w:hAnsi="Times New Roman" w:cs="Times New Roman"/>
                <w:sz w:val="22"/>
                <w:szCs w:val="22"/>
              </w:rPr>
            </w:pPr>
            <w:r w:rsidRPr="008E2847">
              <w:rPr>
                <w:rFonts w:ascii="Times New Roman" w:hAnsi="Times New Roman" w:cs="Times New Roman"/>
                <w:color w:val="auto"/>
                <w:sz w:val="22"/>
                <w:szCs w:val="22"/>
              </w:rPr>
              <w:t xml:space="preserve">Studija “Preliminarna laboratorijska istraživanja u </w:t>
            </w:r>
            <w:r w:rsidRPr="008E2847">
              <w:rPr>
                <w:rFonts w:ascii="Times New Roman" w:hAnsi="Times New Roman" w:cs="Times New Roman"/>
                <w:sz w:val="22"/>
                <w:szCs w:val="22"/>
              </w:rPr>
              <w:t>proizvodnji peleta od pirofilita iz Parsovića“</w:t>
            </w:r>
          </w:p>
          <w:p w14:paraId="3D114891" w14:textId="77777777" w:rsidR="00363835" w:rsidRPr="008E2847" w:rsidRDefault="00363835" w:rsidP="00363835">
            <w:pPr>
              <w:pStyle w:val="Default"/>
              <w:rPr>
                <w:rFonts w:ascii="Times New Roman" w:hAnsi="Times New Roman" w:cs="Times New Roman"/>
                <w:bCs/>
                <w:i/>
                <w:color w:val="0070C0"/>
                <w:sz w:val="22"/>
                <w:szCs w:val="22"/>
              </w:rPr>
            </w:pPr>
            <w:r w:rsidRPr="008E2847">
              <w:rPr>
                <w:rFonts w:ascii="Times New Roman" w:hAnsi="Times New Roman" w:cs="Times New Roman"/>
                <w:bCs/>
                <w:i/>
                <w:color w:val="0070C0"/>
                <w:sz w:val="22"/>
                <w:szCs w:val="22"/>
              </w:rPr>
              <w:t>Study "Preliminary laboratory research in the production of pyrophyllite pellets from Parsović"</w:t>
            </w:r>
          </w:p>
          <w:p w14:paraId="546394D3" w14:textId="2BAA833D" w:rsidR="00363835" w:rsidRPr="008E2847" w:rsidRDefault="00363835" w:rsidP="00363835">
            <w:pPr>
              <w:pStyle w:val="Default"/>
              <w:rPr>
                <w:rFonts w:ascii="Times New Roman" w:hAnsi="Times New Roman" w:cs="Times New Roman"/>
                <w:bCs/>
                <w:i/>
                <w:sz w:val="22"/>
                <w:szCs w:val="22"/>
              </w:rPr>
            </w:pPr>
          </w:p>
        </w:tc>
      </w:tr>
      <w:tr w:rsidR="00363835" w:rsidRPr="008E2847" w14:paraId="2B351563" w14:textId="77777777" w:rsidTr="00B87A7C">
        <w:tc>
          <w:tcPr>
            <w:tcW w:w="709" w:type="dxa"/>
            <w:vAlign w:val="center"/>
          </w:tcPr>
          <w:p w14:paraId="28A8287B" w14:textId="677085F2" w:rsidR="00363835" w:rsidRPr="008E2847" w:rsidRDefault="00363835" w:rsidP="003C31BB">
            <w:pPr>
              <w:jc w:val="center"/>
              <w:rPr>
                <w:rFonts w:ascii="Times New Roman" w:hAnsi="Times New Roman" w:cs="Times New Roman"/>
                <w:b/>
                <w:bCs/>
              </w:rPr>
            </w:pPr>
            <w:r>
              <w:rPr>
                <w:rFonts w:ascii="Times New Roman" w:hAnsi="Times New Roman" w:cs="Times New Roman"/>
                <w:b/>
                <w:bCs/>
              </w:rPr>
              <w:t>2</w:t>
            </w:r>
            <w:r w:rsidR="00754FA3">
              <w:rPr>
                <w:rFonts w:ascii="Times New Roman" w:hAnsi="Times New Roman" w:cs="Times New Roman"/>
                <w:b/>
                <w:bCs/>
              </w:rPr>
              <w:t>7</w:t>
            </w:r>
            <w:r>
              <w:rPr>
                <w:rFonts w:ascii="Times New Roman" w:hAnsi="Times New Roman" w:cs="Times New Roman"/>
                <w:b/>
                <w:bCs/>
              </w:rPr>
              <w:t>.</w:t>
            </w:r>
          </w:p>
        </w:tc>
        <w:tc>
          <w:tcPr>
            <w:tcW w:w="1554" w:type="dxa"/>
            <w:vAlign w:val="center"/>
          </w:tcPr>
          <w:p w14:paraId="58EEC19E" w14:textId="48456107" w:rsidR="00363835" w:rsidRPr="008E2847" w:rsidRDefault="00363835" w:rsidP="00363835">
            <w:pPr>
              <w:rPr>
                <w:rFonts w:ascii="Times New Roman" w:hAnsi="Times New Roman" w:cs="Times New Roman"/>
                <w:b/>
                <w:bCs/>
              </w:rPr>
            </w:pPr>
            <w:r w:rsidRPr="008E2847">
              <w:rPr>
                <w:rFonts w:ascii="Times New Roman" w:hAnsi="Times New Roman" w:cs="Times New Roman"/>
                <w:b/>
                <w:bCs/>
              </w:rPr>
              <w:t>Prof.dr. Nedžad Alić,</w:t>
            </w:r>
          </w:p>
          <w:p w14:paraId="3E956808" w14:textId="4C0203A8" w:rsidR="00363835" w:rsidRPr="008E2847" w:rsidRDefault="00363835" w:rsidP="00363835">
            <w:pPr>
              <w:rPr>
                <w:rFonts w:ascii="Times New Roman" w:hAnsi="Times New Roman" w:cs="Times New Roman"/>
              </w:rPr>
            </w:pPr>
            <w:r w:rsidRPr="008E2847">
              <w:rPr>
                <w:rFonts w:ascii="Times New Roman" w:hAnsi="Times New Roman" w:cs="Times New Roman"/>
              </w:rPr>
              <w:t>Elvir Babajić,</w:t>
            </w:r>
          </w:p>
          <w:p w14:paraId="11C23F11" w14:textId="04C4E10A" w:rsidR="00363835" w:rsidRPr="008E2847" w:rsidRDefault="00363835" w:rsidP="00363835">
            <w:pPr>
              <w:rPr>
                <w:rFonts w:ascii="Times New Roman" w:hAnsi="Times New Roman" w:cs="Times New Roman"/>
              </w:rPr>
            </w:pPr>
            <w:r w:rsidRPr="008E2847">
              <w:rPr>
                <w:rFonts w:ascii="Times New Roman" w:hAnsi="Times New Roman" w:cs="Times New Roman"/>
              </w:rPr>
              <w:t>Eldin Halilčević</w:t>
            </w:r>
          </w:p>
          <w:p w14:paraId="0E32B0CB" w14:textId="77777777" w:rsidR="00363835" w:rsidRPr="008E2847" w:rsidRDefault="00363835" w:rsidP="00363835">
            <w:pPr>
              <w:rPr>
                <w:rFonts w:ascii="Times New Roman" w:hAnsi="Times New Roman" w:cs="Times New Roman"/>
              </w:rPr>
            </w:pPr>
          </w:p>
          <w:p w14:paraId="7D3995C2" w14:textId="76ADD07C" w:rsidR="00363835" w:rsidRPr="008E2847" w:rsidRDefault="00363835" w:rsidP="00363835">
            <w:pPr>
              <w:rPr>
                <w:rFonts w:ascii="Times New Roman" w:hAnsi="Times New Roman" w:cs="Times New Roman"/>
              </w:rPr>
            </w:pPr>
          </w:p>
        </w:tc>
        <w:tc>
          <w:tcPr>
            <w:tcW w:w="1418" w:type="dxa"/>
            <w:vAlign w:val="center"/>
          </w:tcPr>
          <w:p w14:paraId="61B739A3"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Rudarsko geološko građevinski fakultet Tuzla</w:t>
            </w:r>
          </w:p>
          <w:p w14:paraId="6156D7FE" w14:textId="77777777" w:rsidR="00363835" w:rsidRPr="008E2847" w:rsidRDefault="00363835" w:rsidP="00363835">
            <w:pPr>
              <w:jc w:val="center"/>
              <w:rPr>
                <w:rFonts w:ascii="Times New Roman" w:hAnsi="Times New Roman" w:cs="Times New Roman"/>
              </w:rPr>
            </w:pPr>
          </w:p>
        </w:tc>
        <w:tc>
          <w:tcPr>
            <w:tcW w:w="1276" w:type="dxa"/>
            <w:vAlign w:val="center"/>
          </w:tcPr>
          <w:p w14:paraId="253330C2" w14:textId="13DEA34C" w:rsidR="00363835" w:rsidRPr="008E2847" w:rsidRDefault="00363835" w:rsidP="00363835">
            <w:pPr>
              <w:jc w:val="center"/>
              <w:rPr>
                <w:rFonts w:ascii="Times New Roman" w:hAnsi="Times New Roman" w:cs="Times New Roman"/>
              </w:rPr>
            </w:pPr>
            <w:r>
              <w:rPr>
                <w:rFonts w:ascii="Times New Roman" w:hAnsi="Times New Roman" w:cs="Times New Roman"/>
              </w:rPr>
              <w:t>Septembar 2020. god.</w:t>
            </w:r>
          </w:p>
        </w:tc>
        <w:tc>
          <w:tcPr>
            <w:tcW w:w="1417" w:type="dxa"/>
            <w:vAlign w:val="center"/>
          </w:tcPr>
          <w:p w14:paraId="250A0C81" w14:textId="77777777" w:rsidR="00363835" w:rsidRPr="008E2847" w:rsidRDefault="00363835" w:rsidP="00363835">
            <w:pPr>
              <w:jc w:val="center"/>
              <w:rPr>
                <w:rFonts w:ascii="Times New Roman" w:hAnsi="Times New Roman" w:cs="Times New Roman"/>
              </w:rPr>
            </w:pPr>
            <w:r w:rsidRPr="008E2847">
              <w:rPr>
                <w:rFonts w:ascii="Times New Roman" w:hAnsi="Times New Roman" w:cs="Times New Roman"/>
              </w:rPr>
              <w:t>Rudarstvo</w:t>
            </w:r>
          </w:p>
          <w:p w14:paraId="37E250ED" w14:textId="2AE88C90" w:rsidR="00363835" w:rsidRPr="008E2847" w:rsidRDefault="00363835" w:rsidP="00363835">
            <w:pPr>
              <w:jc w:val="center"/>
              <w:rPr>
                <w:rFonts w:ascii="Times New Roman" w:hAnsi="Times New Roman" w:cs="Times New Roman"/>
                <w:i/>
              </w:rPr>
            </w:pPr>
            <w:r w:rsidRPr="008E2847">
              <w:rPr>
                <w:rFonts w:ascii="Times New Roman" w:hAnsi="Times New Roman" w:cs="Times New Roman"/>
                <w:i/>
                <w:color w:val="0070C0"/>
              </w:rPr>
              <w:t>Mining</w:t>
            </w:r>
          </w:p>
        </w:tc>
        <w:tc>
          <w:tcPr>
            <w:tcW w:w="3260" w:type="dxa"/>
            <w:vAlign w:val="center"/>
          </w:tcPr>
          <w:p w14:paraId="0981BF5E" w14:textId="77777777"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b/>
                <w:u w:val="single"/>
              </w:rPr>
              <w:t>Studija</w:t>
            </w:r>
          </w:p>
          <w:p w14:paraId="51973CCF" w14:textId="77777777"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i/>
                <w:color w:val="0070C0"/>
              </w:rPr>
              <w:t>Study</w:t>
            </w:r>
          </w:p>
          <w:p w14:paraId="004774C2" w14:textId="54C0D2E8" w:rsidR="00363835" w:rsidRPr="008E2847" w:rsidRDefault="00363835" w:rsidP="00363835">
            <w:pPr>
              <w:jc w:val="center"/>
              <w:rPr>
                <w:rFonts w:ascii="Times New Roman" w:hAnsi="Times New Roman" w:cs="Times New Roman"/>
                <w:b/>
                <w:u w:val="single"/>
              </w:rPr>
            </w:pPr>
          </w:p>
        </w:tc>
        <w:tc>
          <w:tcPr>
            <w:tcW w:w="1985" w:type="dxa"/>
            <w:vAlign w:val="center"/>
          </w:tcPr>
          <w:p w14:paraId="5056F617" w14:textId="3646BD45" w:rsidR="00363835" w:rsidRPr="008E2847" w:rsidRDefault="00363835" w:rsidP="00363835">
            <w:pPr>
              <w:jc w:val="center"/>
              <w:rPr>
                <w:rFonts w:ascii="Times New Roman" w:hAnsi="Times New Roman" w:cs="Times New Roman"/>
              </w:rPr>
            </w:pPr>
            <w:r w:rsidRPr="008E2847">
              <w:rPr>
                <w:rFonts w:ascii="Times New Roman" w:hAnsi="Times New Roman" w:cs="Times New Roman"/>
              </w:rPr>
              <w:t>Tuzla</w:t>
            </w:r>
          </w:p>
        </w:tc>
        <w:tc>
          <w:tcPr>
            <w:tcW w:w="1843" w:type="dxa"/>
            <w:vAlign w:val="center"/>
          </w:tcPr>
          <w:p w14:paraId="332BB25D" w14:textId="52D7BE68" w:rsidR="00363835" w:rsidRPr="008E2847" w:rsidRDefault="00363835" w:rsidP="00363835">
            <w:pPr>
              <w:jc w:val="center"/>
              <w:rPr>
                <w:rFonts w:ascii="Times New Roman" w:hAnsi="Times New Roman" w:cs="Times New Roman"/>
              </w:rPr>
            </w:pPr>
            <w:r w:rsidRPr="008E2847">
              <w:rPr>
                <w:rFonts w:ascii="Times New Roman" w:hAnsi="Times New Roman" w:cs="Times New Roman"/>
              </w:rPr>
              <w:t>Rudarsko geološko građevinski fakultet Tuzla</w:t>
            </w:r>
          </w:p>
        </w:tc>
        <w:tc>
          <w:tcPr>
            <w:tcW w:w="2693" w:type="dxa"/>
          </w:tcPr>
          <w:p w14:paraId="28DC6746" w14:textId="0B78C93C" w:rsidR="00363835" w:rsidRPr="008E2847" w:rsidRDefault="00363835" w:rsidP="00363835">
            <w:pPr>
              <w:rPr>
                <w:rFonts w:ascii="Times New Roman" w:hAnsi="Times New Roman" w:cs="Times New Roman"/>
                <w:bCs/>
              </w:rPr>
            </w:pPr>
            <w:r w:rsidRPr="008E2847">
              <w:rPr>
                <w:rFonts w:ascii="Times New Roman" w:hAnsi="Times New Roman" w:cs="Times New Roman"/>
                <w:bCs/>
              </w:rPr>
              <w:t>Studija “Istraživanje mogućnosti koncentracije pirofilita iz ljubičastog varijateta škriljca, ležišta Parsovići“</w:t>
            </w:r>
          </w:p>
          <w:p w14:paraId="08CE8F0E" w14:textId="77777777" w:rsidR="00363835" w:rsidRPr="008E2847" w:rsidRDefault="00363835" w:rsidP="00363835">
            <w:pPr>
              <w:rPr>
                <w:rFonts w:ascii="Times New Roman" w:hAnsi="Times New Roman" w:cs="Times New Roman"/>
                <w:bCs/>
                <w:i/>
                <w:color w:val="0070C0"/>
              </w:rPr>
            </w:pPr>
            <w:r w:rsidRPr="008E2847">
              <w:rPr>
                <w:rFonts w:ascii="Times New Roman" w:hAnsi="Times New Roman" w:cs="Times New Roman"/>
                <w:bCs/>
                <w:i/>
                <w:color w:val="0070C0"/>
              </w:rPr>
              <w:t>Study "Investigation of the possibility of pyrophyllite concentration from the purple variety of shale, Parsovići deposit"</w:t>
            </w:r>
          </w:p>
          <w:p w14:paraId="2E667221" w14:textId="519CE7E3" w:rsidR="00363835" w:rsidRPr="008E2847" w:rsidRDefault="00363835" w:rsidP="00363835">
            <w:pPr>
              <w:rPr>
                <w:rFonts w:ascii="Times New Roman" w:hAnsi="Times New Roman" w:cs="Times New Roman"/>
                <w:bCs/>
                <w:i/>
                <w:color w:val="0070C0"/>
              </w:rPr>
            </w:pPr>
          </w:p>
        </w:tc>
      </w:tr>
      <w:tr w:rsidR="00363835" w:rsidRPr="008E2847" w14:paraId="1180E8AB" w14:textId="77777777" w:rsidTr="00B87A7C">
        <w:tc>
          <w:tcPr>
            <w:tcW w:w="709" w:type="dxa"/>
            <w:vAlign w:val="center"/>
          </w:tcPr>
          <w:p w14:paraId="07CED4CD" w14:textId="67F3F168" w:rsidR="00363835" w:rsidRPr="008E2847" w:rsidRDefault="00363835" w:rsidP="003C31BB">
            <w:pPr>
              <w:jc w:val="center"/>
              <w:rPr>
                <w:rFonts w:ascii="Times New Roman" w:hAnsi="Times New Roman" w:cs="Times New Roman"/>
                <w:b/>
                <w:bCs/>
              </w:rPr>
            </w:pPr>
            <w:r>
              <w:rPr>
                <w:rFonts w:ascii="Times New Roman" w:hAnsi="Times New Roman" w:cs="Times New Roman"/>
                <w:b/>
                <w:bCs/>
              </w:rPr>
              <w:t>2</w:t>
            </w:r>
            <w:r w:rsidR="00754FA3">
              <w:rPr>
                <w:rFonts w:ascii="Times New Roman" w:hAnsi="Times New Roman" w:cs="Times New Roman"/>
                <w:b/>
                <w:bCs/>
              </w:rPr>
              <w:t>8</w:t>
            </w:r>
            <w:r>
              <w:rPr>
                <w:rFonts w:ascii="Times New Roman" w:hAnsi="Times New Roman" w:cs="Times New Roman"/>
                <w:b/>
                <w:bCs/>
              </w:rPr>
              <w:t>.</w:t>
            </w:r>
          </w:p>
        </w:tc>
        <w:tc>
          <w:tcPr>
            <w:tcW w:w="1554" w:type="dxa"/>
            <w:vAlign w:val="center"/>
          </w:tcPr>
          <w:p w14:paraId="0FF9DFDA" w14:textId="1F25CA4E" w:rsidR="00363835" w:rsidRPr="008E2847" w:rsidRDefault="00363835" w:rsidP="00363835">
            <w:pPr>
              <w:rPr>
                <w:rFonts w:ascii="Times New Roman" w:hAnsi="Times New Roman" w:cs="Times New Roman"/>
                <w:b/>
                <w:bCs/>
              </w:rPr>
            </w:pPr>
            <w:r w:rsidRPr="008E2847">
              <w:rPr>
                <w:rFonts w:ascii="Times New Roman" w:hAnsi="Times New Roman" w:cs="Times New Roman"/>
                <w:b/>
                <w:bCs/>
              </w:rPr>
              <w:t>Doc.dr. Senad Murtić,</w:t>
            </w:r>
          </w:p>
          <w:p w14:paraId="60447391" w14:textId="1E8AFC96" w:rsidR="00363835" w:rsidRPr="008E2847" w:rsidRDefault="00363835" w:rsidP="00363835">
            <w:pPr>
              <w:rPr>
                <w:rFonts w:ascii="Times New Roman" w:hAnsi="Times New Roman" w:cs="Times New Roman"/>
                <w:b/>
                <w:bCs/>
              </w:rPr>
            </w:pPr>
            <w:r w:rsidRPr="008E2847">
              <w:rPr>
                <w:rFonts w:ascii="Times New Roman" w:hAnsi="Times New Roman" w:cs="Times New Roman"/>
              </w:rPr>
              <w:t>Emina Sijahović</w:t>
            </w:r>
          </w:p>
          <w:p w14:paraId="5E555BC7" w14:textId="77777777" w:rsidR="00363835" w:rsidRPr="008E2847" w:rsidRDefault="00363835" w:rsidP="00363835">
            <w:pPr>
              <w:rPr>
                <w:rFonts w:ascii="Times New Roman" w:hAnsi="Times New Roman" w:cs="Times New Roman"/>
                <w:b/>
                <w:bCs/>
              </w:rPr>
            </w:pPr>
          </w:p>
          <w:p w14:paraId="492E010E" w14:textId="007EE731" w:rsidR="00363835" w:rsidRPr="008E2847" w:rsidRDefault="00363835" w:rsidP="00363835">
            <w:pPr>
              <w:rPr>
                <w:rFonts w:ascii="Times New Roman" w:hAnsi="Times New Roman" w:cs="Times New Roman"/>
                <w:b/>
                <w:bCs/>
                <w:u w:val="single"/>
              </w:rPr>
            </w:pPr>
          </w:p>
        </w:tc>
        <w:tc>
          <w:tcPr>
            <w:tcW w:w="1418" w:type="dxa"/>
            <w:vAlign w:val="center"/>
          </w:tcPr>
          <w:p w14:paraId="020D0EFB" w14:textId="1F7801F8" w:rsidR="00363835" w:rsidRPr="008E2847" w:rsidRDefault="00363835" w:rsidP="00363835">
            <w:pPr>
              <w:jc w:val="center"/>
              <w:rPr>
                <w:rFonts w:ascii="Times New Roman" w:hAnsi="Times New Roman" w:cs="Times New Roman"/>
              </w:rPr>
            </w:pPr>
            <w:r w:rsidRPr="008E2847">
              <w:rPr>
                <w:rFonts w:ascii="Times New Roman" w:hAnsi="Times New Roman" w:cs="Times New Roman"/>
                <w:b/>
                <w:bCs/>
              </w:rPr>
              <w:t>Poljoprivredni fakultet Sarajevo</w:t>
            </w:r>
          </w:p>
        </w:tc>
        <w:tc>
          <w:tcPr>
            <w:tcW w:w="1276" w:type="dxa"/>
            <w:vAlign w:val="center"/>
          </w:tcPr>
          <w:p w14:paraId="04EB461D" w14:textId="04A7C4EE" w:rsidR="00363835" w:rsidRPr="008E2847" w:rsidRDefault="00363835" w:rsidP="00363835">
            <w:pPr>
              <w:jc w:val="center"/>
              <w:rPr>
                <w:rFonts w:ascii="Times New Roman" w:hAnsi="Times New Roman" w:cs="Times New Roman"/>
              </w:rPr>
            </w:pPr>
            <w:r>
              <w:rPr>
                <w:rFonts w:ascii="Times New Roman" w:hAnsi="Times New Roman" w:cs="Times New Roman"/>
              </w:rPr>
              <w:t>2019. god.</w:t>
            </w:r>
          </w:p>
        </w:tc>
        <w:tc>
          <w:tcPr>
            <w:tcW w:w="1417" w:type="dxa"/>
            <w:vAlign w:val="center"/>
          </w:tcPr>
          <w:p w14:paraId="27B8CB0E" w14:textId="77777777" w:rsidR="00363835" w:rsidRPr="008E2847" w:rsidRDefault="00363835" w:rsidP="00363835">
            <w:pPr>
              <w:jc w:val="center"/>
              <w:rPr>
                <w:rFonts w:ascii="Times New Roman" w:hAnsi="Times New Roman" w:cs="Times New Roman"/>
              </w:rPr>
            </w:pPr>
            <w:r w:rsidRPr="008E2847">
              <w:rPr>
                <w:rFonts w:ascii="Times New Roman" w:hAnsi="Times New Roman" w:cs="Times New Roman"/>
              </w:rPr>
              <w:t>Poljoprivreda</w:t>
            </w:r>
          </w:p>
          <w:p w14:paraId="418AEBD5" w14:textId="7752A509" w:rsidR="00363835" w:rsidRPr="008E2847" w:rsidRDefault="00363835" w:rsidP="00363835">
            <w:pPr>
              <w:jc w:val="center"/>
              <w:rPr>
                <w:rFonts w:ascii="Times New Roman" w:hAnsi="Times New Roman" w:cs="Times New Roman"/>
              </w:rPr>
            </w:pPr>
            <w:r w:rsidRPr="008E2847">
              <w:rPr>
                <w:rFonts w:ascii="Times New Roman" w:hAnsi="Times New Roman" w:cs="Times New Roman"/>
                <w:i/>
                <w:color w:val="0070C0"/>
              </w:rPr>
              <w:t>Agriculture</w:t>
            </w:r>
          </w:p>
        </w:tc>
        <w:tc>
          <w:tcPr>
            <w:tcW w:w="3260" w:type="dxa"/>
            <w:vAlign w:val="center"/>
          </w:tcPr>
          <w:p w14:paraId="78420EE1" w14:textId="77777777"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b/>
                <w:u w:val="single"/>
              </w:rPr>
              <w:t>Naučni rad</w:t>
            </w:r>
          </w:p>
          <w:p w14:paraId="1941C686" w14:textId="77777777"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i/>
                <w:color w:val="0070C0"/>
              </w:rPr>
              <w:t>Scientific work</w:t>
            </w:r>
          </w:p>
          <w:p w14:paraId="50ED79B6" w14:textId="5B284EC4" w:rsidR="00363835" w:rsidRPr="008E2847" w:rsidRDefault="00363835" w:rsidP="00363835">
            <w:pPr>
              <w:jc w:val="center"/>
              <w:rPr>
                <w:rFonts w:ascii="Times New Roman" w:hAnsi="Times New Roman" w:cs="Times New Roman"/>
                <w:b/>
                <w:u w:val="single"/>
              </w:rPr>
            </w:pPr>
          </w:p>
        </w:tc>
        <w:tc>
          <w:tcPr>
            <w:tcW w:w="1985" w:type="dxa"/>
            <w:vAlign w:val="center"/>
          </w:tcPr>
          <w:p w14:paraId="2578BDB6" w14:textId="17497977" w:rsidR="00363835" w:rsidRPr="008E2847" w:rsidRDefault="00363835" w:rsidP="00363835">
            <w:pPr>
              <w:jc w:val="center"/>
              <w:rPr>
                <w:rFonts w:ascii="Times New Roman" w:hAnsi="Times New Roman" w:cs="Times New Roman"/>
              </w:rPr>
            </w:pPr>
            <w:r w:rsidRPr="008E2847">
              <w:rPr>
                <w:rFonts w:ascii="Times New Roman" w:hAnsi="Times New Roman" w:cs="Times New Roman"/>
              </w:rPr>
              <w:t>Sarajevo</w:t>
            </w:r>
          </w:p>
        </w:tc>
        <w:tc>
          <w:tcPr>
            <w:tcW w:w="1843" w:type="dxa"/>
            <w:vAlign w:val="center"/>
          </w:tcPr>
          <w:p w14:paraId="1389A72B" w14:textId="46966F9E" w:rsidR="00363835" w:rsidRPr="008E2847" w:rsidRDefault="00363835" w:rsidP="00363835">
            <w:pPr>
              <w:jc w:val="center"/>
              <w:rPr>
                <w:rFonts w:ascii="Times New Roman" w:hAnsi="Times New Roman" w:cs="Times New Roman"/>
              </w:rPr>
            </w:pPr>
            <w:r w:rsidRPr="008E2847">
              <w:rPr>
                <w:rFonts w:ascii="Times New Roman" w:hAnsi="Times New Roman" w:cs="Times New Roman"/>
              </w:rPr>
              <w:t>/</w:t>
            </w:r>
          </w:p>
        </w:tc>
        <w:tc>
          <w:tcPr>
            <w:tcW w:w="2693" w:type="dxa"/>
          </w:tcPr>
          <w:p w14:paraId="467281B4" w14:textId="263B724E" w:rsidR="00363835" w:rsidRPr="008E2847" w:rsidRDefault="00363835" w:rsidP="00363835">
            <w:pPr>
              <w:rPr>
                <w:rFonts w:ascii="Times New Roman" w:hAnsi="Times New Roman" w:cs="Times New Roman"/>
              </w:rPr>
            </w:pPr>
            <w:r w:rsidRPr="008E2847">
              <w:rPr>
                <w:rFonts w:ascii="Times New Roman" w:hAnsi="Times New Roman" w:cs="Times New Roman"/>
              </w:rPr>
              <w:t xml:space="preserve">Ex-situ remedijacija poljoprivrednog zemljišta uz primjenu oplemenjenog pirofilita AD HARBI sa ležišta Parsovići </w:t>
            </w:r>
          </w:p>
          <w:p w14:paraId="72BF638B" w14:textId="563E64C9" w:rsidR="00363835" w:rsidRDefault="00363835" w:rsidP="00363835">
            <w:pPr>
              <w:rPr>
                <w:rFonts w:ascii="Times New Roman" w:hAnsi="Times New Roman" w:cs="Times New Roman"/>
                <w:i/>
                <w:color w:val="0070C0"/>
              </w:rPr>
            </w:pPr>
            <w:r w:rsidRPr="008E2847">
              <w:rPr>
                <w:rFonts w:ascii="Times New Roman" w:hAnsi="Times New Roman" w:cs="Times New Roman"/>
                <w:i/>
                <w:color w:val="0070C0"/>
              </w:rPr>
              <w:t>Ex-situ remediation of agricultural land with the application of improved pyrophyllite AD HARBI from the Parsovići deposit</w:t>
            </w:r>
          </w:p>
          <w:p w14:paraId="41631747" w14:textId="01D99C27" w:rsidR="00363835" w:rsidRPr="008E2847" w:rsidRDefault="00363835" w:rsidP="00363835">
            <w:pPr>
              <w:rPr>
                <w:rFonts w:ascii="Times New Roman" w:hAnsi="Times New Roman" w:cs="Times New Roman"/>
                <w:i/>
                <w:color w:val="0070C0"/>
              </w:rPr>
            </w:pPr>
          </w:p>
        </w:tc>
      </w:tr>
      <w:tr w:rsidR="00363835" w:rsidRPr="008E2847" w14:paraId="7BFF0E6A" w14:textId="77777777" w:rsidTr="00B87A7C">
        <w:tc>
          <w:tcPr>
            <w:tcW w:w="709" w:type="dxa"/>
            <w:shd w:val="clear" w:color="auto" w:fill="BFBFBF" w:themeFill="background1" w:themeFillShade="BF"/>
          </w:tcPr>
          <w:p w14:paraId="67BA4860" w14:textId="77777777" w:rsidR="00363835" w:rsidRDefault="00363835" w:rsidP="00363835">
            <w:pPr>
              <w:jc w:val="center"/>
              <w:rPr>
                <w:rFonts w:ascii="Times New Roman" w:hAnsi="Times New Roman" w:cs="Times New Roman"/>
                <w:b/>
                <w:bCs/>
              </w:rPr>
            </w:pPr>
            <w:r>
              <w:rPr>
                <w:rFonts w:ascii="Times New Roman" w:hAnsi="Times New Roman" w:cs="Times New Roman"/>
                <w:b/>
                <w:bCs/>
              </w:rPr>
              <w:lastRenderedPageBreak/>
              <w:t>R.b.</w:t>
            </w:r>
          </w:p>
          <w:p w14:paraId="34E758F4" w14:textId="70777A11"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63EC44B4"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Autor/i</w:t>
            </w:r>
          </w:p>
          <w:p w14:paraId="2A4C536C" w14:textId="7A149C95"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03C7EF40"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Institucija</w:t>
            </w:r>
          </w:p>
          <w:p w14:paraId="4D291459" w14:textId="28322C1D"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3BFE8A6D" w14:textId="27D3216A" w:rsidR="00363835" w:rsidRPr="008E2847" w:rsidRDefault="00363835" w:rsidP="00363835">
            <w:pPr>
              <w:jc w:val="center"/>
              <w:rPr>
                <w:rFonts w:ascii="Times New Roman" w:hAnsi="Times New Roman" w:cs="Times New Roman"/>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69B5A0EB"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Oblast</w:t>
            </w:r>
          </w:p>
          <w:p w14:paraId="2F11473F" w14:textId="77EB4729" w:rsidR="00363835" w:rsidRPr="008E2847" w:rsidRDefault="00363835" w:rsidP="00363835">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1815F066"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Vrsta rada</w:t>
            </w:r>
          </w:p>
          <w:p w14:paraId="44E718F3" w14:textId="1CB44050"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70B4ECAE" w14:textId="4A140CF0" w:rsidR="00363835" w:rsidRPr="008E2847" w:rsidRDefault="00363835" w:rsidP="00363835">
            <w:pPr>
              <w:jc w:val="center"/>
              <w:rPr>
                <w:rFonts w:ascii="Times New Roman" w:hAnsi="Times New Roman" w:cs="Times New Roman"/>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7E411EC9"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Izvor</w:t>
            </w:r>
          </w:p>
          <w:p w14:paraId="67E8B736" w14:textId="23470FCA" w:rsidR="00363835" w:rsidRPr="008E2847" w:rsidRDefault="00363835" w:rsidP="00363835">
            <w:pPr>
              <w:jc w:val="cente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78357B24"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Naziv rada</w:t>
            </w:r>
          </w:p>
          <w:p w14:paraId="65C970F3" w14:textId="36C20E36" w:rsidR="00363835" w:rsidRPr="008E2847" w:rsidRDefault="00363835" w:rsidP="00363835">
            <w:pPr>
              <w:autoSpaceDE w:val="0"/>
              <w:autoSpaceDN w:val="0"/>
              <w:adjustRightInd w:val="0"/>
              <w:jc w:val="center"/>
              <w:rPr>
                <w:rFonts w:ascii="Times New Roman" w:hAnsi="Times New Roman" w:cs="Times New Roman"/>
              </w:rPr>
            </w:pPr>
            <w:r w:rsidRPr="008E2847">
              <w:rPr>
                <w:rFonts w:ascii="Times New Roman" w:hAnsi="Times New Roman" w:cs="Times New Roman"/>
                <w:b/>
                <w:bCs/>
                <w:color w:val="0070C0"/>
              </w:rPr>
              <w:t>Name</w:t>
            </w:r>
          </w:p>
        </w:tc>
      </w:tr>
      <w:tr w:rsidR="00363835" w:rsidRPr="008E2847" w14:paraId="6DEF50BF" w14:textId="77777777" w:rsidTr="00B87A7C">
        <w:tc>
          <w:tcPr>
            <w:tcW w:w="709" w:type="dxa"/>
            <w:vAlign w:val="center"/>
          </w:tcPr>
          <w:p w14:paraId="6C6B2751" w14:textId="74F61DE1" w:rsidR="00363835" w:rsidRPr="008E2847" w:rsidRDefault="00363835" w:rsidP="00754FA3">
            <w:pPr>
              <w:jc w:val="center"/>
              <w:rPr>
                <w:rFonts w:ascii="Times New Roman" w:hAnsi="Times New Roman" w:cs="Times New Roman"/>
                <w:b/>
                <w:bCs/>
              </w:rPr>
            </w:pPr>
            <w:r>
              <w:rPr>
                <w:rFonts w:ascii="Times New Roman" w:hAnsi="Times New Roman" w:cs="Times New Roman"/>
                <w:b/>
                <w:bCs/>
              </w:rPr>
              <w:t>2</w:t>
            </w:r>
            <w:r w:rsidR="00754FA3">
              <w:rPr>
                <w:rFonts w:ascii="Times New Roman" w:hAnsi="Times New Roman" w:cs="Times New Roman"/>
                <w:b/>
                <w:bCs/>
              </w:rPr>
              <w:t>9</w:t>
            </w:r>
            <w:r>
              <w:rPr>
                <w:rFonts w:ascii="Times New Roman" w:hAnsi="Times New Roman" w:cs="Times New Roman"/>
                <w:b/>
                <w:bCs/>
              </w:rPr>
              <w:t>.</w:t>
            </w:r>
          </w:p>
        </w:tc>
        <w:tc>
          <w:tcPr>
            <w:tcW w:w="1554" w:type="dxa"/>
            <w:vAlign w:val="center"/>
          </w:tcPr>
          <w:p w14:paraId="5508D026" w14:textId="2D62142E" w:rsidR="00363835" w:rsidRPr="008E2847" w:rsidRDefault="00363835" w:rsidP="00363835">
            <w:pPr>
              <w:rPr>
                <w:rFonts w:ascii="Times New Roman" w:hAnsi="Times New Roman" w:cs="Times New Roman"/>
                <w:b/>
                <w:bCs/>
              </w:rPr>
            </w:pPr>
            <w:r w:rsidRPr="008E2847">
              <w:rPr>
                <w:rFonts w:ascii="Times New Roman" w:hAnsi="Times New Roman" w:cs="Times New Roman"/>
                <w:b/>
                <w:bCs/>
              </w:rPr>
              <w:t>Doc.dr. Senad Murtić,</w:t>
            </w:r>
          </w:p>
          <w:p w14:paraId="267840B2" w14:textId="26ACFE48" w:rsidR="00363835" w:rsidRPr="008E2847" w:rsidRDefault="00363835" w:rsidP="00363835">
            <w:pPr>
              <w:rPr>
                <w:rFonts w:ascii="Times New Roman" w:hAnsi="Times New Roman" w:cs="Times New Roman"/>
              </w:rPr>
            </w:pPr>
            <w:r w:rsidRPr="008E2847">
              <w:rPr>
                <w:rFonts w:ascii="Times New Roman" w:hAnsi="Times New Roman" w:cs="Times New Roman"/>
              </w:rPr>
              <w:t>Emina Sijahović,</w:t>
            </w:r>
          </w:p>
          <w:p w14:paraId="018098CA" w14:textId="6E56A190" w:rsidR="00363835" w:rsidRPr="008E2847" w:rsidRDefault="00363835" w:rsidP="00363835">
            <w:pPr>
              <w:rPr>
                <w:rFonts w:ascii="Times New Roman" w:hAnsi="Times New Roman" w:cs="Times New Roman"/>
                <w:b/>
                <w:bCs/>
              </w:rPr>
            </w:pPr>
            <w:r w:rsidRPr="008E2847">
              <w:rPr>
                <w:rFonts w:ascii="Times New Roman" w:hAnsi="Times New Roman" w:cs="Times New Roman"/>
              </w:rPr>
              <w:t>Hamdija Čivić</w:t>
            </w:r>
          </w:p>
          <w:p w14:paraId="53DD14BB" w14:textId="60677DFE" w:rsidR="00363835" w:rsidRPr="008E2847" w:rsidRDefault="00363835" w:rsidP="00363835">
            <w:pPr>
              <w:rPr>
                <w:rFonts w:ascii="Times New Roman" w:hAnsi="Times New Roman" w:cs="Times New Roman"/>
                <w:b/>
                <w:bCs/>
              </w:rPr>
            </w:pPr>
          </w:p>
        </w:tc>
        <w:tc>
          <w:tcPr>
            <w:tcW w:w="1418" w:type="dxa"/>
            <w:vAlign w:val="center"/>
          </w:tcPr>
          <w:p w14:paraId="1904E1C0"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Poljoprivredni fakultet Sarajevo</w:t>
            </w:r>
          </w:p>
          <w:p w14:paraId="27532284" w14:textId="77777777" w:rsidR="00363835" w:rsidRPr="008E2847" w:rsidRDefault="00363835" w:rsidP="00363835">
            <w:pPr>
              <w:jc w:val="center"/>
              <w:rPr>
                <w:rFonts w:ascii="Times New Roman" w:hAnsi="Times New Roman" w:cs="Times New Roman"/>
              </w:rPr>
            </w:pPr>
          </w:p>
        </w:tc>
        <w:tc>
          <w:tcPr>
            <w:tcW w:w="1276" w:type="dxa"/>
            <w:vAlign w:val="center"/>
          </w:tcPr>
          <w:p w14:paraId="6371383A" w14:textId="3CD59F16" w:rsidR="00363835" w:rsidRPr="008E2847" w:rsidRDefault="00363835" w:rsidP="00363835">
            <w:pPr>
              <w:jc w:val="center"/>
              <w:rPr>
                <w:rFonts w:ascii="Times New Roman" w:hAnsi="Times New Roman" w:cs="Times New Roman"/>
              </w:rPr>
            </w:pPr>
            <w:r>
              <w:rPr>
                <w:rFonts w:ascii="Times New Roman" w:hAnsi="Times New Roman" w:cs="Times New Roman"/>
              </w:rPr>
              <w:t>2019. god.</w:t>
            </w:r>
          </w:p>
        </w:tc>
        <w:tc>
          <w:tcPr>
            <w:tcW w:w="1417" w:type="dxa"/>
            <w:vAlign w:val="center"/>
          </w:tcPr>
          <w:p w14:paraId="6584E579" w14:textId="77777777" w:rsidR="00363835" w:rsidRPr="008E2847" w:rsidRDefault="00363835" w:rsidP="00363835">
            <w:pPr>
              <w:jc w:val="center"/>
              <w:rPr>
                <w:rFonts w:ascii="Times New Roman" w:hAnsi="Times New Roman" w:cs="Times New Roman"/>
              </w:rPr>
            </w:pPr>
            <w:r w:rsidRPr="008E2847">
              <w:rPr>
                <w:rFonts w:ascii="Times New Roman" w:hAnsi="Times New Roman" w:cs="Times New Roman"/>
              </w:rPr>
              <w:t>Poljoprivreda</w:t>
            </w:r>
          </w:p>
          <w:p w14:paraId="0986F14D" w14:textId="36643A95" w:rsidR="00363835" w:rsidRPr="008E2847" w:rsidRDefault="00363835" w:rsidP="00363835">
            <w:pPr>
              <w:jc w:val="center"/>
              <w:rPr>
                <w:rFonts w:ascii="Times New Roman" w:hAnsi="Times New Roman" w:cs="Times New Roman"/>
              </w:rPr>
            </w:pPr>
            <w:r w:rsidRPr="008E2847">
              <w:rPr>
                <w:rFonts w:ascii="Times New Roman" w:hAnsi="Times New Roman" w:cs="Times New Roman"/>
                <w:i/>
                <w:color w:val="0070C0"/>
              </w:rPr>
              <w:t>Agriculture</w:t>
            </w:r>
          </w:p>
        </w:tc>
        <w:tc>
          <w:tcPr>
            <w:tcW w:w="3260" w:type="dxa"/>
            <w:vAlign w:val="center"/>
          </w:tcPr>
          <w:p w14:paraId="79315777" w14:textId="55A3D444" w:rsidR="00363835" w:rsidRPr="008E2847" w:rsidRDefault="00363835" w:rsidP="00363835">
            <w:pPr>
              <w:jc w:val="center"/>
              <w:rPr>
                <w:rFonts w:ascii="Times New Roman" w:hAnsi="Times New Roman" w:cs="Times New Roman"/>
              </w:rPr>
            </w:pPr>
            <w:r w:rsidRPr="008E2847">
              <w:rPr>
                <w:rFonts w:ascii="Times New Roman" w:hAnsi="Times New Roman" w:cs="Times New Roman"/>
                <w:b/>
                <w:u w:val="single"/>
              </w:rPr>
              <w:t>Naučni rad,</w:t>
            </w:r>
          </w:p>
          <w:p w14:paraId="07C47A0B" w14:textId="77777777"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i/>
                <w:color w:val="0070C0"/>
              </w:rPr>
              <w:t>Scientific work</w:t>
            </w:r>
          </w:p>
          <w:p w14:paraId="18E3BD7D" w14:textId="74F57633" w:rsidR="00363835" w:rsidRPr="008E2847" w:rsidRDefault="00363835" w:rsidP="00363835">
            <w:pPr>
              <w:jc w:val="center"/>
              <w:rPr>
                <w:rFonts w:ascii="Times New Roman" w:hAnsi="Times New Roman" w:cs="Times New Roman"/>
              </w:rPr>
            </w:pPr>
            <w:r w:rsidRPr="008E2847">
              <w:rPr>
                <w:rFonts w:ascii="Times New Roman" w:hAnsi="Times New Roman" w:cs="Times New Roman"/>
              </w:rPr>
              <w:t>Agriconference2019</w:t>
            </w:r>
          </w:p>
        </w:tc>
        <w:tc>
          <w:tcPr>
            <w:tcW w:w="1985" w:type="dxa"/>
            <w:vAlign w:val="center"/>
          </w:tcPr>
          <w:p w14:paraId="73E925D2" w14:textId="5036CD46" w:rsidR="00363835" w:rsidRPr="008E2847" w:rsidRDefault="00363835" w:rsidP="00363835">
            <w:pPr>
              <w:jc w:val="center"/>
              <w:rPr>
                <w:rFonts w:ascii="Times New Roman" w:hAnsi="Times New Roman" w:cs="Times New Roman"/>
              </w:rPr>
            </w:pPr>
            <w:r w:rsidRPr="008E2847">
              <w:rPr>
                <w:rFonts w:ascii="Times New Roman" w:hAnsi="Times New Roman" w:cs="Times New Roman"/>
              </w:rPr>
              <w:t>Sarajevo</w:t>
            </w:r>
          </w:p>
        </w:tc>
        <w:tc>
          <w:tcPr>
            <w:tcW w:w="1843" w:type="dxa"/>
            <w:vAlign w:val="center"/>
          </w:tcPr>
          <w:p w14:paraId="4BCCF5B7" w14:textId="77777777" w:rsidR="00363835" w:rsidRPr="008E2847" w:rsidRDefault="00726C68" w:rsidP="00363835">
            <w:pPr>
              <w:jc w:val="center"/>
              <w:rPr>
                <w:rFonts w:ascii="Times New Roman" w:hAnsi="Times New Roman" w:cs="Times New Roman"/>
              </w:rPr>
            </w:pPr>
            <w:hyperlink r:id="rId19" w:history="1">
              <w:r w:rsidR="00363835" w:rsidRPr="008E2847">
                <w:rPr>
                  <w:rStyle w:val="Hyperlink"/>
                  <w:rFonts w:ascii="Times New Roman" w:hAnsi="Times New Roman" w:cs="Times New Roman"/>
                  <w:color w:val="auto"/>
                  <w:u w:val="none"/>
                </w:rPr>
                <w:t>https://doi.org/10.1007/978-3-030-40049-1_1</w:t>
              </w:r>
            </w:hyperlink>
          </w:p>
          <w:p w14:paraId="525CD915" w14:textId="10FB485F" w:rsidR="00363835" w:rsidRPr="008E2847" w:rsidRDefault="00363835" w:rsidP="00363835">
            <w:pPr>
              <w:jc w:val="center"/>
              <w:rPr>
                <w:rFonts w:ascii="Times New Roman" w:hAnsi="Times New Roman" w:cs="Times New Roman"/>
              </w:rPr>
            </w:pPr>
            <w:r w:rsidRPr="008E2847">
              <w:rPr>
                <w:rFonts w:ascii="Times New Roman" w:hAnsi="Times New Roman" w:cs="Times New Roman"/>
              </w:rPr>
              <w:t>https://link.springer.com/chapter/10.1007/978-3-030-40049-1_1</w:t>
            </w:r>
          </w:p>
        </w:tc>
        <w:tc>
          <w:tcPr>
            <w:tcW w:w="2693" w:type="dxa"/>
          </w:tcPr>
          <w:p w14:paraId="042AD0AA" w14:textId="77777777" w:rsidR="00363835" w:rsidRPr="008E2847" w:rsidRDefault="00363835" w:rsidP="00363835">
            <w:pPr>
              <w:autoSpaceDE w:val="0"/>
              <w:autoSpaceDN w:val="0"/>
              <w:adjustRightInd w:val="0"/>
              <w:rPr>
                <w:rFonts w:ascii="Times New Roman" w:hAnsi="Times New Roman" w:cs="Times New Roman"/>
              </w:rPr>
            </w:pPr>
            <w:r w:rsidRPr="008E2847">
              <w:rPr>
                <w:rFonts w:ascii="Times New Roman" w:hAnsi="Times New Roman" w:cs="Times New Roman"/>
              </w:rPr>
              <w:t>Ex-situ sanacija tla onečišćenih teškim metalima</w:t>
            </w:r>
          </w:p>
          <w:p w14:paraId="55E6F976" w14:textId="12AE288B" w:rsidR="00363835" w:rsidRPr="008E2847" w:rsidRDefault="00363835" w:rsidP="00363835">
            <w:pPr>
              <w:autoSpaceDE w:val="0"/>
              <w:autoSpaceDN w:val="0"/>
              <w:adjustRightInd w:val="0"/>
              <w:rPr>
                <w:rFonts w:ascii="Times New Roman" w:hAnsi="Times New Roman" w:cs="Times New Roman"/>
              </w:rPr>
            </w:pPr>
            <w:r w:rsidRPr="008E2847">
              <w:rPr>
                <w:rFonts w:ascii="Times New Roman" w:hAnsi="Times New Roman" w:cs="Times New Roman"/>
              </w:rPr>
              <w:t xml:space="preserve">koristeći prirodne alumosilikatne minerale </w:t>
            </w:r>
          </w:p>
          <w:p w14:paraId="0D6CC55E" w14:textId="28382749" w:rsidR="00363835" w:rsidRDefault="00363835" w:rsidP="00363835">
            <w:pPr>
              <w:autoSpaceDE w:val="0"/>
              <w:autoSpaceDN w:val="0"/>
              <w:adjustRightInd w:val="0"/>
              <w:rPr>
                <w:rFonts w:ascii="Times New Roman" w:hAnsi="Times New Roman" w:cs="Times New Roman"/>
              </w:rPr>
            </w:pPr>
          </w:p>
          <w:p w14:paraId="0D47EBD9" w14:textId="5628740A" w:rsidR="00363835" w:rsidRDefault="00363835" w:rsidP="00363835">
            <w:pPr>
              <w:autoSpaceDE w:val="0"/>
              <w:autoSpaceDN w:val="0"/>
              <w:adjustRightInd w:val="0"/>
              <w:rPr>
                <w:rFonts w:ascii="Times New Roman" w:hAnsi="Times New Roman" w:cs="Times New Roman"/>
              </w:rPr>
            </w:pPr>
          </w:p>
          <w:p w14:paraId="68F899CB" w14:textId="538CAD31" w:rsidR="00363835" w:rsidRDefault="00363835" w:rsidP="00363835">
            <w:pPr>
              <w:autoSpaceDE w:val="0"/>
              <w:autoSpaceDN w:val="0"/>
              <w:adjustRightInd w:val="0"/>
              <w:rPr>
                <w:rFonts w:ascii="Times New Roman" w:hAnsi="Times New Roman" w:cs="Times New Roman"/>
              </w:rPr>
            </w:pPr>
          </w:p>
          <w:p w14:paraId="56DD0D56" w14:textId="6D43BCED" w:rsidR="00363835" w:rsidRDefault="00363835" w:rsidP="00363835">
            <w:pPr>
              <w:autoSpaceDE w:val="0"/>
              <w:autoSpaceDN w:val="0"/>
              <w:adjustRightInd w:val="0"/>
              <w:rPr>
                <w:rFonts w:ascii="Times New Roman" w:hAnsi="Times New Roman" w:cs="Times New Roman"/>
              </w:rPr>
            </w:pPr>
          </w:p>
          <w:p w14:paraId="5AB3C1D6" w14:textId="77777777" w:rsidR="00363835" w:rsidRPr="008E2847" w:rsidRDefault="00363835" w:rsidP="00363835">
            <w:pPr>
              <w:autoSpaceDE w:val="0"/>
              <w:autoSpaceDN w:val="0"/>
              <w:adjustRightInd w:val="0"/>
              <w:rPr>
                <w:rFonts w:ascii="Times New Roman" w:hAnsi="Times New Roman" w:cs="Times New Roman"/>
              </w:rPr>
            </w:pPr>
          </w:p>
          <w:p w14:paraId="23F28578" w14:textId="77777777" w:rsidR="00363835" w:rsidRPr="008E2847" w:rsidRDefault="00363835" w:rsidP="00363835">
            <w:pPr>
              <w:autoSpaceDE w:val="0"/>
              <w:autoSpaceDN w:val="0"/>
              <w:adjustRightInd w:val="0"/>
              <w:rPr>
                <w:rFonts w:ascii="Times New Roman" w:hAnsi="Times New Roman" w:cs="Times New Roman"/>
                <w:i/>
                <w:color w:val="0070C0"/>
              </w:rPr>
            </w:pPr>
            <w:r w:rsidRPr="008E2847">
              <w:rPr>
                <w:rFonts w:ascii="Times New Roman" w:hAnsi="Times New Roman" w:cs="Times New Roman"/>
                <w:i/>
                <w:color w:val="0070C0"/>
              </w:rPr>
              <w:t>Ex-situ remediation of heavy metals contaminated soils using natural aluminosilicate minerals</w:t>
            </w:r>
          </w:p>
          <w:p w14:paraId="2D327571" w14:textId="77777777" w:rsidR="00363835" w:rsidRDefault="00363835" w:rsidP="00363835">
            <w:pPr>
              <w:autoSpaceDE w:val="0"/>
              <w:autoSpaceDN w:val="0"/>
              <w:adjustRightInd w:val="0"/>
              <w:rPr>
                <w:rFonts w:ascii="Times New Roman" w:hAnsi="Times New Roman" w:cs="Times New Roman"/>
                <w:i/>
                <w:color w:val="0070C0"/>
              </w:rPr>
            </w:pPr>
          </w:p>
          <w:p w14:paraId="51D37518" w14:textId="77777777" w:rsidR="00363835" w:rsidRDefault="00363835" w:rsidP="00363835">
            <w:pPr>
              <w:autoSpaceDE w:val="0"/>
              <w:autoSpaceDN w:val="0"/>
              <w:adjustRightInd w:val="0"/>
              <w:rPr>
                <w:rFonts w:ascii="Times New Roman" w:hAnsi="Times New Roman" w:cs="Times New Roman"/>
                <w:i/>
                <w:color w:val="0070C0"/>
              </w:rPr>
            </w:pPr>
          </w:p>
          <w:p w14:paraId="4F00D4C4" w14:textId="32FA9283" w:rsidR="00363835" w:rsidRPr="008E2847" w:rsidRDefault="00363835" w:rsidP="00363835">
            <w:pPr>
              <w:autoSpaceDE w:val="0"/>
              <w:autoSpaceDN w:val="0"/>
              <w:adjustRightInd w:val="0"/>
              <w:rPr>
                <w:rFonts w:ascii="Times New Roman" w:hAnsi="Times New Roman" w:cs="Times New Roman"/>
                <w:i/>
                <w:color w:val="0070C0"/>
              </w:rPr>
            </w:pPr>
          </w:p>
        </w:tc>
      </w:tr>
      <w:tr w:rsidR="00363835" w:rsidRPr="008E2847" w14:paraId="0E64C655" w14:textId="77777777" w:rsidTr="00B87A7C">
        <w:tc>
          <w:tcPr>
            <w:tcW w:w="709" w:type="dxa"/>
            <w:vAlign w:val="center"/>
          </w:tcPr>
          <w:p w14:paraId="0162BF50" w14:textId="4E91F057" w:rsidR="00363835" w:rsidRPr="008E2847" w:rsidRDefault="00754FA3" w:rsidP="003C31BB">
            <w:pPr>
              <w:jc w:val="center"/>
              <w:rPr>
                <w:rFonts w:ascii="Times New Roman" w:hAnsi="Times New Roman" w:cs="Times New Roman"/>
                <w:b/>
                <w:bCs/>
              </w:rPr>
            </w:pPr>
            <w:r>
              <w:rPr>
                <w:rFonts w:ascii="Times New Roman" w:hAnsi="Times New Roman" w:cs="Times New Roman"/>
                <w:b/>
                <w:bCs/>
              </w:rPr>
              <w:t>30</w:t>
            </w:r>
            <w:r w:rsidR="00363835">
              <w:rPr>
                <w:rFonts w:ascii="Times New Roman" w:hAnsi="Times New Roman" w:cs="Times New Roman"/>
                <w:b/>
                <w:bCs/>
              </w:rPr>
              <w:t>.</w:t>
            </w:r>
          </w:p>
        </w:tc>
        <w:tc>
          <w:tcPr>
            <w:tcW w:w="1554" w:type="dxa"/>
            <w:vAlign w:val="center"/>
          </w:tcPr>
          <w:p w14:paraId="0C80F44C" w14:textId="091312D1" w:rsidR="00363835" w:rsidRPr="008E2847" w:rsidRDefault="00363835" w:rsidP="00363835">
            <w:pPr>
              <w:rPr>
                <w:rFonts w:ascii="Times New Roman" w:hAnsi="Times New Roman" w:cs="Times New Roman"/>
                <w:bCs/>
              </w:rPr>
            </w:pPr>
            <w:r w:rsidRPr="008E2847">
              <w:rPr>
                <w:rFonts w:ascii="Times New Roman" w:hAnsi="Times New Roman" w:cs="Times New Roman"/>
                <w:b/>
                <w:bCs/>
              </w:rPr>
              <w:t xml:space="preserve">Doc.dr. Senad Murtić, Doc.dr. Josip Jurković, </w:t>
            </w:r>
            <w:r w:rsidRPr="008E2847">
              <w:rPr>
                <w:rFonts w:ascii="Times New Roman" w:hAnsi="Times New Roman" w:cs="Times New Roman"/>
                <w:bCs/>
              </w:rPr>
              <w:t>Ćerima Zahirović,</w:t>
            </w:r>
          </w:p>
          <w:p w14:paraId="17535008" w14:textId="3BC594CC" w:rsidR="00363835" w:rsidRPr="008E2847" w:rsidRDefault="00363835" w:rsidP="00363835">
            <w:pPr>
              <w:rPr>
                <w:rFonts w:ascii="Times New Roman" w:hAnsi="Times New Roman" w:cs="Times New Roman"/>
                <w:b/>
                <w:bCs/>
              </w:rPr>
            </w:pPr>
            <w:r w:rsidRPr="008E2847">
              <w:rPr>
                <w:rFonts w:ascii="Times New Roman" w:hAnsi="Times New Roman" w:cs="Times New Roman"/>
                <w:bCs/>
              </w:rPr>
              <w:t>Lutvija Karić,</w:t>
            </w:r>
          </w:p>
          <w:p w14:paraId="0083EDC3" w14:textId="25EA2AC8" w:rsidR="00363835" w:rsidRPr="008E2847" w:rsidRDefault="00363835" w:rsidP="00363835">
            <w:pPr>
              <w:rPr>
                <w:rFonts w:ascii="Times New Roman" w:hAnsi="Times New Roman" w:cs="Times New Roman"/>
                <w:bCs/>
              </w:rPr>
            </w:pPr>
            <w:r w:rsidRPr="008E2847">
              <w:rPr>
                <w:rFonts w:ascii="Times New Roman" w:hAnsi="Times New Roman" w:cs="Times New Roman"/>
                <w:bCs/>
              </w:rPr>
              <w:t>Hamdija Čivić,</w:t>
            </w:r>
          </w:p>
          <w:p w14:paraId="1A1F0FA5" w14:textId="77777777" w:rsidR="00363835" w:rsidRDefault="00363835" w:rsidP="00363835">
            <w:pPr>
              <w:rPr>
                <w:rFonts w:ascii="Times New Roman" w:hAnsi="Times New Roman" w:cs="Times New Roman"/>
                <w:bCs/>
              </w:rPr>
            </w:pPr>
            <w:r w:rsidRPr="008E2847">
              <w:rPr>
                <w:rFonts w:ascii="Times New Roman" w:hAnsi="Times New Roman" w:cs="Times New Roman"/>
                <w:bCs/>
              </w:rPr>
              <w:t>Emina Sijahović</w:t>
            </w:r>
          </w:p>
          <w:p w14:paraId="2C738C3D" w14:textId="77777777" w:rsidR="00363835" w:rsidRDefault="00363835" w:rsidP="00363835">
            <w:pPr>
              <w:rPr>
                <w:rFonts w:ascii="Times New Roman" w:hAnsi="Times New Roman" w:cs="Times New Roman"/>
                <w:bCs/>
              </w:rPr>
            </w:pPr>
          </w:p>
          <w:p w14:paraId="1D1D040E" w14:textId="77777777" w:rsidR="00363835" w:rsidRDefault="00363835" w:rsidP="00363835">
            <w:pPr>
              <w:rPr>
                <w:rFonts w:ascii="Times New Roman" w:hAnsi="Times New Roman" w:cs="Times New Roman"/>
                <w:bCs/>
              </w:rPr>
            </w:pPr>
          </w:p>
          <w:p w14:paraId="36562A01" w14:textId="17045AD3" w:rsidR="00363835" w:rsidRPr="008E2847" w:rsidRDefault="00363835" w:rsidP="00363835">
            <w:pPr>
              <w:rPr>
                <w:rFonts w:ascii="Times New Roman" w:hAnsi="Times New Roman" w:cs="Times New Roman"/>
                <w:bCs/>
              </w:rPr>
            </w:pPr>
          </w:p>
        </w:tc>
        <w:tc>
          <w:tcPr>
            <w:tcW w:w="1418" w:type="dxa"/>
            <w:vAlign w:val="center"/>
          </w:tcPr>
          <w:p w14:paraId="61C83F99"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Poljoprivredni fakultet Sarajevo</w:t>
            </w:r>
          </w:p>
          <w:p w14:paraId="6B5CD726" w14:textId="77777777" w:rsidR="00363835" w:rsidRPr="008E2847" w:rsidRDefault="00363835" w:rsidP="00363835">
            <w:pPr>
              <w:jc w:val="center"/>
              <w:rPr>
                <w:rFonts w:ascii="Times New Roman" w:hAnsi="Times New Roman" w:cs="Times New Roman"/>
              </w:rPr>
            </w:pPr>
          </w:p>
        </w:tc>
        <w:tc>
          <w:tcPr>
            <w:tcW w:w="1276" w:type="dxa"/>
            <w:vAlign w:val="center"/>
          </w:tcPr>
          <w:p w14:paraId="2296268E" w14:textId="4DBD3599" w:rsidR="00363835" w:rsidRPr="008E2847" w:rsidRDefault="00363835" w:rsidP="00363835">
            <w:pPr>
              <w:jc w:val="center"/>
              <w:rPr>
                <w:rFonts w:ascii="Times New Roman" w:hAnsi="Times New Roman" w:cs="Times New Roman"/>
              </w:rPr>
            </w:pPr>
            <w:r>
              <w:rPr>
                <w:rFonts w:ascii="Times New Roman" w:hAnsi="Times New Roman" w:cs="Times New Roman"/>
              </w:rPr>
              <w:t>2019. god.</w:t>
            </w:r>
          </w:p>
        </w:tc>
        <w:tc>
          <w:tcPr>
            <w:tcW w:w="1417" w:type="dxa"/>
            <w:vAlign w:val="center"/>
          </w:tcPr>
          <w:p w14:paraId="3E2847FC" w14:textId="77777777" w:rsidR="00363835" w:rsidRPr="008E2847" w:rsidRDefault="00363835" w:rsidP="00363835">
            <w:pPr>
              <w:jc w:val="center"/>
              <w:rPr>
                <w:rFonts w:ascii="Times New Roman" w:hAnsi="Times New Roman" w:cs="Times New Roman"/>
              </w:rPr>
            </w:pPr>
            <w:r w:rsidRPr="008E2847">
              <w:rPr>
                <w:rFonts w:ascii="Times New Roman" w:hAnsi="Times New Roman" w:cs="Times New Roman"/>
              </w:rPr>
              <w:t>Poljoprivreda</w:t>
            </w:r>
          </w:p>
          <w:p w14:paraId="7551E648" w14:textId="2A5E70EE" w:rsidR="00363835" w:rsidRPr="008E2847" w:rsidRDefault="00363835" w:rsidP="00363835">
            <w:pPr>
              <w:jc w:val="center"/>
              <w:rPr>
                <w:rFonts w:ascii="Times New Roman" w:hAnsi="Times New Roman" w:cs="Times New Roman"/>
              </w:rPr>
            </w:pPr>
            <w:r w:rsidRPr="008E2847">
              <w:rPr>
                <w:rFonts w:ascii="Times New Roman" w:hAnsi="Times New Roman" w:cs="Times New Roman"/>
                <w:i/>
                <w:color w:val="0070C0"/>
              </w:rPr>
              <w:t>Agriculture</w:t>
            </w:r>
          </w:p>
        </w:tc>
        <w:tc>
          <w:tcPr>
            <w:tcW w:w="3260" w:type="dxa"/>
            <w:vAlign w:val="center"/>
          </w:tcPr>
          <w:p w14:paraId="174814FF" w14:textId="77777777"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b/>
                <w:u w:val="single"/>
              </w:rPr>
              <w:t>Naučni rad</w:t>
            </w:r>
          </w:p>
          <w:p w14:paraId="435A45B7" w14:textId="77777777"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i/>
                <w:color w:val="0070C0"/>
              </w:rPr>
              <w:t>Scientific work</w:t>
            </w:r>
          </w:p>
          <w:p w14:paraId="61FC4A0C" w14:textId="01138AF2" w:rsidR="00363835" w:rsidRPr="008E2847" w:rsidRDefault="00363835" w:rsidP="00363835">
            <w:pPr>
              <w:jc w:val="center"/>
              <w:rPr>
                <w:rFonts w:ascii="Times New Roman" w:hAnsi="Times New Roman" w:cs="Times New Roman"/>
                <w:b/>
                <w:u w:val="single"/>
              </w:rPr>
            </w:pPr>
          </w:p>
        </w:tc>
        <w:tc>
          <w:tcPr>
            <w:tcW w:w="1985" w:type="dxa"/>
            <w:vAlign w:val="center"/>
          </w:tcPr>
          <w:p w14:paraId="26B18BCC" w14:textId="584138C2" w:rsidR="00363835" w:rsidRPr="008E2847" w:rsidRDefault="00363835" w:rsidP="00363835">
            <w:pPr>
              <w:jc w:val="center"/>
              <w:rPr>
                <w:rFonts w:ascii="Times New Roman" w:hAnsi="Times New Roman" w:cs="Times New Roman"/>
              </w:rPr>
            </w:pPr>
            <w:r w:rsidRPr="008E2847">
              <w:rPr>
                <w:rFonts w:ascii="Times New Roman" w:hAnsi="Times New Roman" w:cs="Times New Roman"/>
              </w:rPr>
              <w:t>Sarajevo</w:t>
            </w:r>
          </w:p>
        </w:tc>
        <w:tc>
          <w:tcPr>
            <w:tcW w:w="1843" w:type="dxa"/>
            <w:vAlign w:val="center"/>
          </w:tcPr>
          <w:p w14:paraId="044CD7FF" w14:textId="2377F7E0" w:rsidR="00363835" w:rsidRPr="008E2847" w:rsidRDefault="00363835" w:rsidP="00363835">
            <w:pPr>
              <w:jc w:val="center"/>
              <w:rPr>
                <w:rFonts w:ascii="Times New Roman" w:hAnsi="Times New Roman" w:cs="Times New Roman"/>
              </w:rPr>
            </w:pPr>
            <w:r w:rsidRPr="008E2847">
              <w:rPr>
                <w:rStyle w:val="Hyperlink"/>
                <w:rFonts w:ascii="Times New Roman" w:hAnsi="Times New Roman" w:cs="Times New Roman"/>
                <w:color w:val="auto"/>
                <w:u w:val="none"/>
              </w:rPr>
              <w:t>https://www.researchgate.net/publication/339602167_Use_of_Pyrophyllite_as_Soil_Conditioner_in_Lettuce_Production</w:t>
            </w:r>
          </w:p>
        </w:tc>
        <w:tc>
          <w:tcPr>
            <w:tcW w:w="2693" w:type="dxa"/>
          </w:tcPr>
          <w:p w14:paraId="2305AE88" w14:textId="05AD24DF" w:rsidR="00363835" w:rsidRDefault="00363835" w:rsidP="00363835">
            <w:pPr>
              <w:autoSpaceDE w:val="0"/>
              <w:autoSpaceDN w:val="0"/>
              <w:adjustRightInd w:val="0"/>
              <w:rPr>
                <w:rFonts w:ascii="Times New Roman" w:hAnsi="Times New Roman" w:cs="Times New Roman"/>
              </w:rPr>
            </w:pPr>
            <w:r w:rsidRPr="008E2847">
              <w:rPr>
                <w:rFonts w:ascii="Times New Roman" w:hAnsi="Times New Roman" w:cs="Times New Roman"/>
              </w:rPr>
              <w:t xml:space="preserve">Uporaba pirofilita kao sredstva za zaštitu tla u proizvodnji salate </w:t>
            </w:r>
          </w:p>
          <w:p w14:paraId="5E6C3F99" w14:textId="44424D32" w:rsidR="00363835" w:rsidRDefault="00363835" w:rsidP="00363835">
            <w:pPr>
              <w:autoSpaceDE w:val="0"/>
              <w:autoSpaceDN w:val="0"/>
              <w:adjustRightInd w:val="0"/>
              <w:rPr>
                <w:rFonts w:ascii="Times New Roman" w:hAnsi="Times New Roman" w:cs="Times New Roman"/>
              </w:rPr>
            </w:pPr>
          </w:p>
          <w:p w14:paraId="3E983FEB" w14:textId="7D6CB3B1" w:rsidR="00363835" w:rsidRDefault="00363835" w:rsidP="00363835">
            <w:pPr>
              <w:autoSpaceDE w:val="0"/>
              <w:autoSpaceDN w:val="0"/>
              <w:adjustRightInd w:val="0"/>
              <w:rPr>
                <w:rFonts w:ascii="Times New Roman" w:hAnsi="Times New Roman" w:cs="Times New Roman"/>
              </w:rPr>
            </w:pPr>
          </w:p>
          <w:p w14:paraId="4E367F0B" w14:textId="6C6055C4" w:rsidR="00363835" w:rsidRDefault="00363835" w:rsidP="00363835">
            <w:pPr>
              <w:autoSpaceDE w:val="0"/>
              <w:autoSpaceDN w:val="0"/>
              <w:adjustRightInd w:val="0"/>
              <w:rPr>
                <w:rFonts w:ascii="Times New Roman" w:hAnsi="Times New Roman" w:cs="Times New Roman"/>
              </w:rPr>
            </w:pPr>
          </w:p>
          <w:p w14:paraId="46C7316B" w14:textId="77777777" w:rsidR="00363835" w:rsidRPr="008E2847" w:rsidRDefault="00363835" w:rsidP="00363835">
            <w:pPr>
              <w:autoSpaceDE w:val="0"/>
              <w:autoSpaceDN w:val="0"/>
              <w:adjustRightInd w:val="0"/>
              <w:rPr>
                <w:rFonts w:ascii="Times New Roman" w:hAnsi="Times New Roman" w:cs="Times New Roman"/>
              </w:rPr>
            </w:pPr>
          </w:p>
          <w:p w14:paraId="0F588647" w14:textId="77777777" w:rsidR="00363835" w:rsidRDefault="00363835" w:rsidP="00363835">
            <w:pPr>
              <w:autoSpaceDE w:val="0"/>
              <w:autoSpaceDN w:val="0"/>
              <w:adjustRightInd w:val="0"/>
              <w:rPr>
                <w:rFonts w:ascii="Times New Roman" w:hAnsi="Times New Roman" w:cs="Times New Roman"/>
                <w:i/>
                <w:color w:val="0070C0"/>
              </w:rPr>
            </w:pPr>
            <w:r w:rsidRPr="008E2847">
              <w:rPr>
                <w:rFonts w:ascii="Times New Roman" w:hAnsi="Times New Roman" w:cs="Times New Roman"/>
                <w:i/>
                <w:color w:val="0070C0"/>
              </w:rPr>
              <w:t>Utilization of Pyrophyllite as Soil Conditioner in Lettuce Production</w:t>
            </w:r>
          </w:p>
          <w:p w14:paraId="317FBA38" w14:textId="77777777" w:rsidR="00363835" w:rsidRDefault="00363835" w:rsidP="00363835">
            <w:pPr>
              <w:autoSpaceDE w:val="0"/>
              <w:autoSpaceDN w:val="0"/>
              <w:adjustRightInd w:val="0"/>
              <w:rPr>
                <w:rFonts w:ascii="Times New Roman" w:hAnsi="Times New Roman" w:cs="Times New Roman"/>
                <w:i/>
                <w:color w:val="0070C0"/>
              </w:rPr>
            </w:pPr>
          </w:p>
          <w:p w14:paraId="00739DDC" w14:textId="77777777" w:rsidR="00363835" w:rsidRDefault="00363835" w:rsidP="00363835">
            <w:pPr>
              <w:autoSpaceDE w:val="0"/>
              <w:autoSpaceDN w:val="0"/>
              <w:adjustRightInd w:val="0"/>
              <w:rPr>
                <w:rFonts w:ascii="Times New Roman" w:hAnsi="Times New Roman" w:cs="Times New Roman"/>
                <w:i/>
                <w:color w:val="0070C0"/>
              </w:rPr>
            </w:pPr>
          </w:p>
          <w:p w14:paraId="3EDE692E" w14:textId="77777777" w:rsidR="00363835" w:rsidRDefault="00363835" w:rsidP="00363835">
            <w:pPr>
              <w:autoSpaceDE w:val="0"/>
              <w:autoSpaceDN w:val="0"/>
              <w:adjustRightInd w:val="0"/>
              <w:rPr>
                <w:rFonts w:ascii="Times New Roman" w:hAnsi="Times New Roman" w:cs="Times New Roman"/>
                <w:i/>
                <w:color w:val="0070C0"/>
              </w:rPr>
            </w:pPr>
          </w:p>
          <w:p w14:paraId="503FD6D9" w14:textId="77777777" w:rsidR="00363835" w:rsidRDefault="00363835" w:rsidP="00363835">
            <w:pPr>
              <w:autoSpaceDE w:val="0"/>
              <w:autoSpaceDN w:val="0"/>
              <w:adjustRightInd w:val="0"/>
              <w:rPr>
                <w:rFonts w:ascii="Times New Roman" w:hAnsi="Times New Roman" w:cs="Times New Roman"/>
                <w:i/>
                <w:color w:val="0070C0"/>
              </w:rPr>
            </w:pPr>
          </w:p>
          <w:p w14:paraId="1306FEAC" w14:textId="5AFD238E" w:rsidR="00363835" w:rsidRPr="008E2847" w:rsidRDefault="00363835" w:rsidP="00363835">
            <w:pPr>
              <w:autoSpaceDE w:val="0"/>
              <w:autoSpaceDN w:val="0"/>
              <w:adjustRightInd w:val="0"/>
              <w:rPr>
                <w:rFonts w:ascii="Times New Roman" w:hAnsi="Times New Roman" w:cs="Times New Roman"/>
                <w:i/>
              </w:rPr>
            </w:pPr>
          </w:p>
        </w:tc>
      </w:tr>
      <w:tr w:rsidR="00363835" w:rsidRPr="008E2847" w14:paraId="2829C344" w14:textId="77777777" w:rsidTr="00B87A7C">
        <w:trPr>
          <w:trHeight w:val="416"/>
        </w:trPr>
        <w:tc>
          <w:tcPr>
            <w:tcW w:w="709" w:type="dxa"/>
            <w:shd w:val="clear" w:color="auto" w:fill="BFBFBF" w:themeFill="background1" w:themeFillShade="BF"/>
          </w:tcPr>
          <w:p w14:paraId="4C2E2B78" w14:textId="77777777" w:rsidR="00363835" w:rsidRDefault="00363835" w:rsidP="00363835">
            <w:pPr>
              <w:jc w:val="center"/>
              <w:rPr>
                <w:rFonts w:ascii="Times New Roman" w:hAnsi="Times New Roman" w:cs="Times New Roman"/>
                <w:b/>
                <w:bCs/>
              </w:rPr>
            </w:pPr>
            <w:r>
              <w:rPr>
                <w:rFonts w:ascii="Times New Roman" w:hAnsi="Times New Roman" w:cs="Times New Roman"/>
                <w:b/>
                <w:bCs/>
              </w:rPr>
              <w:lastRenderedPageBreak/>
              <w:t>R.b.</w:t>
            </w:r>
          </w:p>
          <w:p w14:paraId="1D037874" w14:textId="22466C0B"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15626C55" w14:textId="44521BDB"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Autor/i</w:t>
            </w:r>
          </w:p>
          <w:p w14:paraId="367AC42E" w14:textId="7BE2B891" w:rsidR="00363835" w:rsidRPr="008E2847" w:rsidRDefault="00363835" w:rsidP="00363835">
            <w:pPr>
              <w:jc w:val="center"/>
              <w:rPr>
                <w:rFonts w:ascii="Times New Roman" w:hAnsi="Times New Roman" w:cs="Times New Roman"/>
                <w:b/>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43CF7BA7"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Institucija</w:t>
            </w:r>
          </w:p>
          <w:p w14:paraId="1EC4D807" w14:textId="09C77B94"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00A04AAE" w14:textId="44DCA24D" w:rsidR="00363835" w:rsidRPr="008E2847" w:rsidRDefault="00363835" w:rsidP="00363835">
            <w:pPr>
              <w:jc w:val="center"/>
              <w:rPr>
                <w:rFonts w:ascii="Times New Roman" w:hAnsi="Times New Roman" w:cs="Times New Roman"/>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5F4B2D07"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Oblast</w:t>
            </w:r>
          </w:p>
          <w:p w14:paraId="205DA94A" w14:textId="620B4334" w:rsidR="00363835" w:rsidRPr="008E2847" w:rsidRDefault="00363835" w:rsidP="00363835">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651DFDAD"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Vrsta rada</w:t>
            </w:r>
          </w:p>
          <w:p w14:paraId="44343893" w14:textId="4A99C33E"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226B49B1" w14:textId="07E402DC" w:rsidR="00363835" w:rsidRPr="008E2847" w:rsidRDefault="00363835" w:rsidP="00363835">
            <w:pPr>
              <w:jc w:val="center"/>
              <w:rPr>
                <w:rFonts w:ascii="Times New Roman" w:hAnsi="Times New Roman" w:cs="Times New Roman"/>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514E6386"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Izvor</w:t>
            </w:r>
          </w:p>
          <w:p w14:paraId="08F6C4D9" w14:textId="474CEEF6" w:rsidR="00363835" w:rsidRPr="008E2847" w:rsidRDefault="00363835" w:rsidP="00363835">
            <w:pPr>
              <w:autoSpaceDE w:val="0"/>
              <w:autoSpaceDN w:val="0"/>
              <w:adjustRightInd w:val="0"/>
              <w:jc w:val="center"/>
              <w:rPr>
                <w:rFonts w:ascii="Times New Roman" w:hAnsi="Times New Roman" w:cs="Times New Roman"/>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6D7820B1"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Naziv rada</w:t>
            </w:r>
          </w:p>
          <w:p w14:paraId="7DEA7F7C" w14:textId="348B1186" w:rsidR="00363835" w:rsidRPr="008E2847" w:rsidRDefault="00363835" w:rsidP="00363835">
            <w:pPr>
              <w:autoSpaceDE w:val="0"/>
              <w:autoSpaceDN w:val="0"/>
              <w:adjustRightInd w:val="0"/>
              <w:jc w:val="center"/>
              <w:rPr>
                <w:rFonts w:ascii="Times New Roman" w:hAnsi="Times New Roman" w:cs="Times New Roman"/>
              </w:rPr>
            </w:pPr>
            <w:r w:rsidRPr="008E2847">
              <w:rPr>
                <w:rFonts w:ascii="Times New Roman" w:hAnsi="Times New Roman" w:cs="Times New Roman"/>
                <w:b/>
                <w:bCs/>
                <w:color w:val="0070C0"/>
              </w:rPr>
              <w:t>Name</w:t>
            </w:r>
          </w:p>
        </w:tc>
      </w:tr>
      <w:tr w:rsidR="00363835" w:rsidRPr="008E2847" w14:paraId="51CCD530" w14:textId="77777777" w:rsidTr="00B87A7C">
        <w:trPr>
          <w:trHeight w:val="2211"/>
        </w:trPr>
        <w:tc>
          <w:tcPr>
            <w:tcW w:w="709" w:type="dxa"/>
            <w:vAlign w:val="center"/>
          </w:tcPr>
          <w:p w14:paraId="4D980004" w14:textId="40F15393" w:rsidR="00363835" w:rsidRPr="008E2847" w:rsidRDefault="00754FA3" w:rsidP="00363835">
            <w:pPr>
              <w:jc w:val="center"/>
              <w:rPr>
                <w:rFonts w:ascii="Times New Roman" w:hAnsi="Times New Roman" w:cs="Times New Roman"/>
                <w:b/>
              </w:rPr>
            </w:pPr>
            <w:r>
              <w:rPr>
                <w:rFonts w:ascii="Times New Roman" w:hAnsi="Times New Roman" w:cs="Times New Roman"/>
                <w:b/>
                <w:bCs/>
              </w:rPr>
              <w:t>31</w:t>
            </w:r>
            <w:r w:rsidR="00363835">
              <w:rPr>
                <w:rFonts w:ascii="Times New Roman" w:hAnsi="Times New Roman" w:cs="Times New Roman"/>
                <w:b/>
                <w:bCs/>
              </w:rPr>
              <w:t>.</w:t>
            </w:r>
          </w:p>
        </w:tc>
        <w:tc>
          <w:tcPr>
            <w:tcW w:w="1554" w:type="dxa"/>
            <w:vAlign w:val="center"/>
          </w:tcPr>
          <w:p w14:paraId="7ABC2CD3" w14:textId="249E8312" w:rsidR="00363835" w:rsidRPr="008E2847" w:rsidRDefault="00363835" w:rsidP="00363835">
            <w:pPr>
              <w:rPr>
                <w:rFonts w:ascii="Times New Roman" w:hAnsi="Times New Roman" w:cs="Times New Roman"/>
              </w:rPr>
            </w:pPr>
            <w:r w:rsidRPr="008E2847">
              <w:rPr>
                <w:rFonts w:ascii="Times New Roman" w:hAnsi="Times New Roman" w:cs="Times New Roman"/>
                <w:b/>
              </w:rPr>
              <w:t>Doc.dr. Senad Murtić</w:t>
            </w:r>
            <w:r w:rsidRPr="008E2847">
              <w:rPr>
                <w:rFonts w:ascii="Times New Roman" w:hAnsi="Times New Roman" w:cs="Times New Roman"/>
              </w:rPr>
              <w:t>,</w:t>
            </w:r>
          </w:p>
          <w:p w14:paraId="51EC1589" w14:textId="70171763" w:rsidR="00363835" w:rsidRPr="008E2847" w:rsidRDefault="00363835" w:rsidP="00363835">
            <w:pPr>
              <w:rPr>
                <w:rFonts w:ascii="Times New Roman" w:hAnsi="Times New Roman" w:cs="Times New Roman"/>
              </w:rPr>
            </w:pPr>
            <w:r w:rsidRPr="008E2847">
              <w:rPr>
                <w:rFonts w:ascii="Times New Roman" w:hAnsi="Times New Roman" w:cs="Times New Roman"/>
                <w:b/>
              </w:rPr>
              <w:t>Doc.dr. Ivana Koleška</w:t>
            </w:r>
            <w:r w:rsidRPr="008E2847">
              <w:rPr>
                <w:rFonts w:ascii="Times New Roman" w:hAnsi="Times New Roman" w:cs="Times New Roman"/>
              </w:rPr>
              <w:t xml:space="preserve">, </w:t>
            </w:r>
            <w:r w:rsidRPr="008E2847">
              <w:rPr>
                <w:rFonts w:ascii="Times New Roman" w:hAnsi="Times New Roman" w:cs="Times New Roman"/>
                <w:b/>
              </w:rPr>
              <w:t>Doc.dr. Josip Jurković</w:t>
            </w:r>
          </w:p>
          <w:p w14:paraId="264AF63D" w14:textId="40E9269A" w:rsidR="00363835" w:rsidRPr="008E2847" w:rsidRDefault="00363835" w:rsidP="00363835">
            <w:pPr>
              <w:rPr>
                <w:rFonts w:ascii="Times New Roman" w:hAnsi="Times New Roman" w:cs="Times New Roman"/>
              </w:rPr>
            </w:pPr>
            <w:r w:rsidRPr="008E2847">
              <w:rPr>
                <w:rFonts w:ascii="Times New Roman" w:hAnsi="Times New Roman" w:cs="Times New Roman"/>
              </w:rPr>
              <w:t>Hamdija  Čivić,</w:t>
            </w:r>
          </w:p>
          <w:p w14:paraId="24D53BEF" w14:textId="62B39815" w:rsidR="00363835" w:rsidRPr="008E2847" w:rsidRDefault="002729C0" w:rsidP="00363835">
            <w:pPr>
              <w:rPr>
                <w:rFonts w:ascii="Times New Roman" w:hAnsi="Times New Roman" w:cs="Times New Roman"/>
                <w:b/>
              </w:rPr>
            </w:pPr>
            <w:r>
              <w:rPr>
                <w:rFonts w:ascii="Times New Roman" w:hAnsi="Times New Roman" w:cs="Times New Roman"/>
              </w:rPr>
              <w:t xml:space="preserve">E. </w:t>
            </w:r>
            <w:r w:rsidR="00363835" w:rsidRPr="008E2847">
              <w:rPr>
                <w:rFonts w:ascii="Times New Roman" w:hAnsi="Times New Roman" w:cs="Times New Roman"/>
              </w:rPr>
              <w:t>Sijahović</w:t>
            </w:r>
            <w:r w:rsidR="00363835" w:rsidRPr="008E2847">
              <w:rPr>
                <w:rFonts w:ascii="Times New Roman" w:hAnsi="Times New Roman" w:cs="Times New Roman"/>
                <w:b/>
              </w:rPr>
              <w:t>,</w:t>
            </w:r>
          </w:p>
          <w:p w14:paraId="0BEB2B89" w14:textId="3F8B53CB" w:rsidR="00363835" w:rsidRPr="008E2847" w:rsidRDefault="00363835" w:rsidP="00363835">
            <w:pPr>
              <w:rPr>
                <w:rFonts w:ascii="Times New Roman" w:hAnsi="Times New Roman" w:cs="Times New Roman"/>
                <w:b/>
                <w:bCs/>
              </w:rPr>
            </w:pPr>
            <w:r w:rsidRPr="008E2847">
              <w:rPr>
                <w:rFonts w:ascii="Times New Roman" w:hAnsi="Times New Roman" w:cs="Times New Roman"/>
              </w:rPr>
              <w:t>M. Tvica</w:t>
            </w:r>
          </w:p>
        </w:tc>
        <w:tc>
          <w:tcPr>
            <w:tcW w:w="1418" w:type="dxa"/>
            <w:vAlign w:val="center"/>
          </w:tcPr>
          <w:p w14:paraId="5F1E5541"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Poljoprivredni fakultet Sarajevo</w:t>
            </w:r>
          </w:p>
          <w:p w14:paraId="7656BDE2" w14:textId="77777777" w:rsidR="00363835" w:rsidRPr="008E2847" w:rsidRDefault="00363835" w:rsidP="00363835">
            <w:pPr>
              <w:jc w:val="center"/>
              <w:rPr>
                <w:rFonts w:ascii="Times New Roman" w:hAnsi="Times New Roman" w:cs="Times New Roman"/>
              </w:rPr>
            </w:pPr>
          </w:p>
        </w:tc>
        <w:tc>
          <w:tcPr>
            <w:tcW w:w="1276" w:type="dxa"/>
            <w:vAlign w:val="center"/>
          </w:tcPr>
          <w:p w14:paraId="57F1D0BA" w14:textId="1D032299" w:rsidR="00363835" w:rsidRPr="008E2847" w:rsidRDefault="00363835" w:rsidP="00363835">
            <w:pPr>
              <w:jc w:val="center"/>
              <w:rPr>
                <w:rFonts w:ascii="Times New Roman" w:hAnsi="Times New Roman" w:cs="Times New Roman"/>
              </w:rPr>
            </w:pPr>
            <w:r>
              <w:rPr>
                <w:rFonts w:ascii="Times New Roman" w:hAnsi="Times New Roman" w:cs="Times New Roman"/>
              </w:rPr>
              <w:t>2020. god.</w:t>
            </w:r>
          </w:p>
        </w:tc>
        <w:tc>
          <w:tcPr>
            <w:tcW w:w="1417" w:type="dxa"/>
            <w:vAlign w:val="center"/>
          </w:tcPr>
          <w:p w14:paraId="041F20E6" w14:textId="77777777" w:rsidR="00363835" w:rsidRPr="008E2847" w:rsidRDefault="00363835" w:rsidP="00363835">
            <w:pPr>
              <w:jc w:val="center"/>
              <w:rPr>
                <w:rFonts w:ascii="Times New Roman" w:hAnsi="Times New Roman" w:cs="Times New Roman"/>
              </w:rPr>
            </w:pPr>
            <w:r w:rsidRPr="008E2847">
              <w:rPr>
                <w:rFonts w:ascii="Times New Roman" w:hAnsi="Times New Roman" w:cs="Times New Roman"/>
              </w:rPr>
              <w:t>Poljoprivreda</w:t>
            </w:r>
          </w:p>
          <w:p w14:paraId="72E164FB" w14:textId="393DC124" w:rsidR="00363835" w:rsidRPr="008E2847" w:rsidRDefault="00363835" w:rsidP="00363835">
            <w:pPr>
              <w:jc w:val="center"/>
              <w:rPr>
                <w:rFonts w:ascii="Times New Roman" w:hAnsi="Times New Roman" w:cs="Times New Roman"/>
              </w:rPr>
            </w:pPr>
            <w:r w:rsidRPr="008E2847">
              <w:rPr>
                <w:rFonts w:ascii="Times New Roman" w:hAnsi="Times New Roman" w:cs="Times New Roman"/>
                <w:i/>
                <w:color w:val="0070C0"/>
              </w:rPr>
              <w:t>Agriculture</w:t>
            </w:r>
          </w:p>
        </w:tc>
        <w:tc>
          <w:tcPr>
            <w:tcW w:w="3260" w:type="dxa"/>
            <w:vAlign w:val="center"/>
          </w:tcPr>
          <w:p w14:paraId="3EA8355E" w14:textId="45865A1D"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b/>
                <w:u w:val="single"/>
              </w:rPr>
              <w:t>Naučni rad</w:t>
            </w:r>
          </w:p>
          <w:p w14:paraId="667E5321" w14:textId="77777777"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i/>
                <w:color w:val="0070C0"/>
              </w:rPr>
              <w:t>Scientific work</w:t>
            </w:r>
          </w:p>
          <w:p w14:paraId="319CC6AB" w14:textId="77777777" w:rsidR="00363835" w:rsidRPr="008E2847" w:rsidRDefault="00363835" w:rsidP="00363835">
            <w:pPr>
              <w:jc w:val="center"/>
              <w:rPr>
                <w:rFonts w:ascii="Times New Roman" w:hAnsi="Times New Roman" w:cs="Times New Roman"/>
                <w:b/>
                <w:u w:val="single"/>
              </w:rPr>
            </w:pPr>
          </w:p>
          <w:p w14:paraId="4150D3B6" w14:textId="77777777" w:rsidR="00363835" w:rsidRPr="008E2847" w:rsidRDefault="00363835" w:rsidP="00363835">
            <w:pPr>
              <w:autoSpaceDE w:val="0"/>
              <w:autoSpaceDN w:val="0"/>
              <w:adjustRightInd w:val="0"/>
              <w:jc w:val="center"/>
              <w:rPr>
                <w:rFonts w:ascii="Times New Roman" w:hAnsi="Times New Roman" w:cs="Times New Roman"/>
                <w:color w:val="000000"/>
              </w:rPr>
            </w:pPr>
          </w:p>
          <w:p w14:paraId="4BEBE339" w14:textId="508420B1" w:rsidR="00363835" w:rsidRPr="008E2847" w:rsidRDefault="00363835" w:rsidP="00363835">
            <w:pPr>
              <w:jc w:val="center"/>
              <w:rPr>
                <w:rFonts w:ascii="Times New Roman" w:hAnsi="Times New Roman" w:cs="Times New Roman"/>
              </w:rPr>
            </w:pPr>
            <w:r w:rsidRPr="008E2847">
              <w:rPr>
                <w:rFonts w:ascii="Times New Roman" w:hAnsi="Times New Roman" w:cs="Times New Roman"/>
              </w:rPr>
              <w:t>Agronomy Research 18(X), xxx–ccc, 2020</w:t>
            </w:r>
          </w:p>
        </w:tc>
        <w:tc>
          <w:tcPr>
            <w:tcW w:w="1985" w:type="dxa"/>
            <w:vAlign w:val="center"/>
          </w:tcPr>
          <w:p w14:paraId="3378ED3B" w14:textId="44646164" w:rsidR="00363835" w:rsidRPr="008E2847" w:rsidRDefault="00363835" w:rsidP="00363835">
            <w:pPr>
              <w:jc w:val="center"/>
              <w:rPr>
                <w:rFonts w:ascii="Times New Roman" w:hAnsi="Times New Roman" w:cs="Times New Roman"/>
              </w:rPr>
            </w:pPr>
            <w:r w:rsidRPr="008E2847">
              <w:rPr>
                <w:rFonts w:ascii="Times New Roman" w:hAnsi="Times New Roman" w:cs="Times New Roman"/>
              </w:rPr>
              <w:t>Sarajevo</w:t>
            </w:r>
          </w:p>
        </w:tc>
        <w:tc>
          <w:tcPr>
            <w:tcW w:w="1843" w:type="dxa"/>
            <w:vAlign w:val="center"/>
          </w:tcPr>
          <w:p w14:paraId="6BA10BBD" w14:textId="77777777" w:rsidR="00363835" w:rsidRPr="008E2847" w:rsidRDefault="00363835" w:rsidP="00363835">
            <w:pPr>
              <w:autoSpaceDE w:val="0"/>
              <w:autoSpaceDN w:val="0"/>
              <w:adjustRightInd w:val="0"/>
              <w:jc w:val="center"/>
              <w:rPr>
                <w:rFonts w:ascii="Times New Roman" w:hAnsi="Times New Roman" w:cs="Times New Roman"/>
              </w:rPr>
            </w:pPr>
          </w:p>
          <w:p w14:paraId="32C00D24" w14:textId="4928D60B" w:rsidR="00363835" w:rsidRPr="008E2847" w:rsidRDefault="00726C68" w:rsidP="00363835">
            <w:pPr>
              <w:jc w:val="center"/>
              <w:rPr>
                <w:rFonts w:ascii="Times New Roman" w:hAnsi="Times New Roman" w:cs="Times New Roman"/>
              </w:rPr>
            </w:pPr>
            <w:hyperlink r:id="rId20" w:history="1">
              <w:r w:rsidR="00363835" w:rsidRPr="008E2847">
                <w:rPr>
                  <w:rStyle w:val="Hyperlink"/>
                  <w:rFonts w:ascii="Times New Roman" w:hAnsi="Times New Roman" w:cs="Times New Roman"/>
                  <w:color w:val="auto"/>
                  <w:u w:val="none"/>
                </w:rPr>
                <w:t>https://doi.org/10.15159/AR.20.009</w:t>
              </w:r>
            </w:hyperlink>
          </w:p>
          <w:p w14:paraId="4131BD03" w14:textId="1C4C35FE" w:rsidR="00363835" w:rsidRPr="008E2847" w:rsidRDefault="00363835" w:rsidP="00363835">
            <w:pPr>
              <w:jc w:val="center"/>
              <w:rPr>
                <w:rFonts w:ascii="Times New Roman" w:hAnsi="Times New Roman" w:cs="Times New Roman"/>
              </w:rPr>
            </w:pPr>
          </w:p>
        </w:tc>
        <w:tc>
          <w:tcPr>
            <w:tcW w:w="2693" w:type="dxa"/>
          </w:tcPr>
          <w:p w14:paraId="73F5FEAC" w14:textId="6913D623" w:rsidR="00363835" w:rsidRPr="008E2847" w:rsidRDefault="00363835" w:rsidP="00363835">
            <w:pPr>
              <w:autoSpaceDE w:val="0"/>
              <w:autoSpaceDN w:val="0"/>
              <w:adjustRightInd w:val="0"/>
              <w:rPr>
                <w:rFonts w:ascii="Times New Roman" w:hAnsi="Times New Roman" w:cs="Times New Roman"/>
              </w:rPr>
            </w:pPr>
            <w:r w:rsidRPr="008E2847">
              <w:rPr>
                <w:rFonts w:ascii="Times New Roman" w:hAnsi="Times New Roman" w:cs="Times New Roman"/>
              </w:rPr>
              <w:t>Upotreba pirofilita za smanjenje pokretljivosti teških metala u okruženju tla</w:t>
            </w:r>
          </w:p>
          <w:p w14:paraId="2C2CE7FE" w14:textId="0A03BB91" w:rsidR="00363835" w:rsidRPr="008E2847" w:rsidRDefault="00363835" w:rsidP="00363835">
            <w:pPr>
              <w:autoSpaceDE w:val="0"/>
              <w:autoSpaceDN w:val="0"/>
              <w:adjustRightInd w:val="0"/>
              <w:rPr>
                <w:rFonts w:ascii="Times New Roman" w:hAnsi="Times New Roman" w:cs="Times New Roman"/>
                <w:i/>
                <w:color w:val="0070C0"/>
              </w:rPr>
            </w:pPr>
            <w:r w:rsidRPr="008E2847">
              <w:rPr>
                <w:rFonts w:ascii="Times New Roman" w:hAnsi="Times New Roman" w:cs="Times New Roman"/>
                <w:i/>
                <w:color w:val="0070C0"/>
              </w:rPr>
              <w:t>Use of pyrophyllite to reduce heavy metals mobility in a soil environment</w:t>
            </w:r>
          </w:p>
        </w:tc>
      </w:tr>
      <w:tr w:rsidR="00363835" w:rsidRPr="008E2847" w14:paraId="6A6BE208" w14:textId="77777777" w:rsidTr="00B87A7C">
        <w:trPr>
          <w:trHeight w:val="1945"/>
        </w:trPr>
        <w:tc>
          <w:tcPr>
            <w:tcW w:w="709" w:type="dxa"/>
            <w:vAlign w:val="center"/>
          </w:tcPr>
          <w:p w14:paraId="12705567" w14:textId="05E28CEE" w:rsidR="00363835" w:rsidRPr="008E2847" w:rsidRDefault="00363835" w:rsidP="003C31BB">
            <w:pPr>
              <w:jc w:val="center"/>
              <w:rPr>
                <w:rFonts w:ascii="Times New Roman" w:hAnsi="Times New Roman" w:cs="Times New Roman"/>
                <w:b/>
              </w:rPr>
            </w:pPr>
            <w:r>
              <w:rPr>
                <w:rFonts w:ascii="Times New Roman" w:hAnsi="Times New Roman" w:cs="Times New Roman"/>
                <w:b/>
              </w:rPr>
              <w:t>3</w:t>
            </w:r>
            <w:r w:rsidR="00754FA3">
              <w:rPr>
                <w:rFonts w:ascii="Times New Roman" w:hAnsi="Times New Roman" w:cs="Times New Roman"/>
                <w:b/>
              </w:rPr>
              <w:t>2</w:t>
            </w:r>
            <w:r>
              <w:rPr>
                <w:rFonts w:ascii="Times New Roman" w:hAnsi="Times New Roman" w:cs="Times New Roman"/>
                <w:b/>
              </w:rPr>
              <w:t>.</w:t>
            </w:r>
          </w:p>
        </w:tc>
        <w:tc>
          <w:tcPr>
            <w:tcW w:w="1554" w:type="dxa"/>
            <w:vAlign w:val="center"/>
          </w:tcPr>
          <w:p w14:paraId="7C15DD99" w14:textId="5F1A70A1" w:rsidR="00363835" w:rsidRPr="008E2847" w:rsidRDefault="00363835" w:rsidP="00363835">
            <w:pPr>
              <w:rPr>
                <w:rFonts w:ascii="Times New Roman" w:hAnsi="Times New Roman" w:cs="Times New Roman"/>
              </w:rPr>
            </w:pPr>
            <w:r w:rsidRPr="008E2847">
              <w:rPr>
                <w:rFonts w:ascii="Times New Roman" w:hAnsi="Times New Roman" w:cs="Times New Roman"/>
                <w:b/>
              </w:rPr>
              <w:t>Doc.dr. Senad Murtić</w:t>
            </w:r>
            <w:r w:rsidRPr="008E2847">
              <w:rPr>
                <w:rFonts w:ascii="Times New Roman" w:hAnsi="Times New Roman" w:cs="Times New Roman"/>
              </w:rPr>
              <w:t>,</w:t>
            </w:r>
          </w:p>
          <w:p w14:paraId="6DE33788" w14:textId="145FC12F" w:rsidR="00363835" w:rsidRPr="008E2847" w:rsidRDefault="00363835" w:rsidP="00363835">
            <w:pPr>
              <w:rPr>
                <w:rFonts w:ascii="Times New Roman" w:hAnsi="Times New Roman" w:cs="Times New Roman"/>
              </w:rPr>
            </w:pPr>
            <w:r w:rsidRPr="008E2847">
              <w:rPr>
                <w:rFonts w:ascii="Times New Roman" w:hAnsi="Times New Roman" w:cs="Times New Roman"/>
                <w:b/>
              </w:rPr>
              <w:t>Doc.dr. Josip Jurković</w:t>
            </w:r>
          </w:p>
          <w:p w14:paraId="40D64D79" w14:textId="3882E2BE" w:rsidR="00363835" w:rsidRPr="008E2847" w:rsidRDefault="00363835" w:rsidP="00363835">
            <w:pPr>
              <w:rPr>
                <w:rFonts w:ascii="Times New Roman" w:hAnsi="Times New Roman" w:cs="Times New Roman"/>
              </w:rPr>
            </w:pPr>
            <w:r w:rsidRPr="008E2847">
              <w:rPr>
                <w:rFonts w:ascii="Times New Roman" w:hAnsi="Times New Roman" w:cs="Times New Roman"/>
              </w:rPr>
              <w:t>Hamdija  Čivić,</w:t>
            </w:r>
          </w:p>
          <w:p w14:paraId="1B1BAB0C" w14:textId="1041757C" w:rsidR="00363835" w:rsidRPr="008E2847" w:rsidRDefault="00363835" w:rsidP="00363835">
            <w:pPr>
              <w:rPr>
                <w:rFonts w:ascii="Times New Roman" w:hAnsi="Times New Roman" w:cs="Times New Roman"/>
                <w:b/>
              </w:rPr>
            </w:pPr>
            <w:r w:rsidRPr="008E2847">
              <w:rPr>
                <w:rFonts w:ascii="Times New Roman" w:hAnsi="Times New Roman" w:cs="Times New Roman"/>
              </w:rPr>
              <w:t>Emina Sijahović</w:t>
            </w:r>
            <w:r w:rsidRPr="008E2847">
              <w:rPr>
                <w:rFonts w:ascii="Times New Roman" w:hAnsi="Times New Roman" w:cs="Times New Roman"/>
                <w:b/>
              </w:rPr>
              <w:t xml:space="preserve">, </w:t>
            </w:r>
            <w:r w:rsidRPr="008E2847">
              <w:rPr>
                <w:rFonts w:ascii="Times New Roman" w:hAnsi="Times New Roman" w:cs="Times New Roman"/>
              </w:rPr>
              <w:t>M. Tvica</w:t>
            </w:r>
          </w:p>
        </w:tc>
        <w:tc>
          <w:tcPr>
            <w:tcW w:w="1418" w:type="dxa"/>
            <w:vAlign w:val="center"/>
          </w:tcPr>
          <w:p w14:paraId="3C967786" w14:textId="77777777" w:rsidR="00363835" w:rsidRPr="008E2847" w:rsidRDefault="00363835" w:rsidP="00363835">
            <w:pPr>
              <w:jc w:val="center"/>
              <w:rPr>
                <w:rFonts w:ascii="Times New Roman" w:hAnsi="Times New Roman" w:cs="Times New Roman"/>
                <w:b/>
                <w:bCs/>
              </w:rPr>
            </w:pPr>
            <w:r w:rsidRPr="008E2847">
              <w:rPr>
                <w:rFonts w:ascii="Times New Roman" w:hAnsi="Times New Roman" w:cs="Times New Roman"/>
                <w:b/>
                <w:bCs/>
              </w:rPr>
              <w:t>Poljoprivredni fakultet Sarajevo</w:t>
            </w:r>
          </w:p>
          <w:p w14:paraId="0F7D98EB" w14:textId="77777777" w:rsidR="00363835" w:rsidRPr="008E2847" w:rsidRDefault="00363835" w:rsidP="00363835">
            <w:pPr>
              <w:jc w:val="center"/>
              <w:rPr>
                <w:rFonts w:ascii="Times New Roman" w:hAnsi="Times New Roman" w:cs="Times New Roman"/>
                <w:b/>
                <w:bCs/>
              </w:rPr>
            </w:pPr>
          </w:p>
        </w:tc>
        <w:tc>
          <w:tcPr>
            <w:tcW w:w="1276" w:type="dxa"/>
            <w:vAlign w:val="center"/>
          </w:tcPr>
          <w:p w14:paraId="606033A1" w14:textId="6FE423EE" w:rsidR="00363835" w:rsidRPr="008E2847" w:rsidRDefault="00363835" w:rsidP="00363835">
            <w:pPr>
              <w:jc w:val="center"/>
              <w:rPr>
                <w:rFonts w:ascii="Times New Roman" w:hAnsi="Times New Roman" w:cs="Times New Roman"/>
              </w:rPr>
            </w:pPr>
            <w:r>
              <w:rPr>
                <w:rFonts w:ascii="Times New Roman" w:hAnsi="Times New Roman" w:cs="Times New Roman"/>
              </w:rPr>
              <w:t>2020. god.</w:t>
            </w:r>
          </w:p>
        </w:tc>
        <w:tc>
          <w:tcPr>
            <w:tcW w:w="1417" w:type="dxa"/>
            <w:vAlign w:val="center"/>
          </w:tcPr>
          <w:p w14:paraId="356DA1A6" w14:textId="77777777" w:rsidR="00363835" w:rsidRPr="008E2847" w:rsidRDefault="00363835" w:rsidP="00363835">
            <w:pPr>
              <w:jc w:val="center"/>
              <w:rPr>
                <w:rFonts w:ascii="Times New Roman" w:hAnsi="Times New Roman" w:cs="Times New Roman"/>
              </w:rPr>
            </w:pPr>
            <w:r w:rsidRPr="008E2847">
              <w:rPr>
                <w:rFonts w:ascii="Times New Roman" w:hAnsi="Times New Roman" w:cs="Times New Roman"/>
              </w:rPr>
              <w:t>Poljoprivreda</w:t>
            </w:r>
          </w:p>
          <w:p w14:paraId="65A99388" w14:textId="49DF3D96" w:rsidR="00363835" w:rsidRPr="008E2847" w:rsidRDefault="00363835" w:rsidP="00363835">
            <w:pPr>
              <w:jc w:val="center"/>
              <w:rPr>
                <w:rFonts w:ascii="Times New Roman" w:hAnsi="Times New Roman" w:cs="Times New Roman"/>
              </w:rPr>
            </w:pPr>
            <w:r w:rsidRPr="008E2847">
              <w:rPr>
                <w:rFonts w:ascii="Times New Roman" w:hAnsi="Times New Roman" w:cs="Times New Roman"/>
                <w:i/>
                <w:color w:val="0070C0"/>
              </w:rPr>
              <w:t>Agriculture</w:t>
            </w:r>
          </w:p>
        </w:tc>
        <w:tc>
          <w:tcPr>
            <w:tcW w:w="3260" w:type="dxa"/>
            <w:vAlign w:val="center"/>
          </w:tcPr>
          <w:p w14:paraId="344C435D" w14:textId="77777777"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b/>
                <w:u w:val="single"/>
              </w:rPr>
              <w:t>Naučni rad</w:t>
            </w:r>
          </w:p>
          <w:p w14:paraId="6CC10FFD" w14:textId="77777777"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i/>
                <w:color w:val="0070C0"/>
              </w:rPr>
              <w:t>Scientific work</w:t>
            </w:r>
          </w:p>
          <w:p w14:paraId="358DC5C3" w14:textId="77777777" w:rsidR="00363835" w:rsidRPr="008E2847" w:rsidRDefault="00363835" w:rsidP="00363835">
            <w:pPr>
              <w:jc w:val="center"/>
              <w:rPr>
                <w:rFonts w:ascii="Times New Roman" w:hAnsi="Times New Roman" w:cs="Times New Roman"/>
                <w:b/>
                <w:u w:val="single"/>
              </w:rPr>
            </w:pPr>
          </w:p>
        </w:tc>
        <w:tc>
          <w:tcPr>
            <w:tcW w:w="1985" w:type="dxa"/>
            <w:vAlign w:val="center"/>
          </w:tcPr>
          <w:p w14:paraId="1AE89F43" w14:textId="24DD76C6" w:rsidR="00363835" w:rsidRPr="008E2847" w:rsidRDefault="00363835" w:rsidP="00363835">
            <w:pPr>
              <w:jc w:val="center"/>
              <w:rPr>
                <w:rFonts w:ascii="Times New Roman" w:hAnsi="Times New Roman" w:cs="Times New Roman"/>
              </w:rPr>
            </w:pPr>
            <w:r w:rsidRPr="008E2847">
              <w:rPr>
                <w:rFonts w:ascii="Times New Roman" w:hAnsi="Times New Roman" w:cs="Times New Roman"/>
              </w:rPr>
              <w:t>Sarajevo</w:t>
            </w:r>
          </w:p>
        </w:tc>
        <w:tc>
          <w:tcPr>
            <w:tcW w:w="1843" w:type="dxa"/>
            <w:vAlign w:val="center"/>
          </w:tcPr>
          <w:p w14:paraId="69328383" w14:textId="204AE12C" w:rsidR="00363835" w:rsidRPr="008E2847" w:rsidRDefault="00726C68" w:rsidP="00363835">
            <w:pPr>
              <w:autoSpaceDE w:val="0"/>
              <w:autoSpaceDN w:val="0"/>
              <w:adjustRightInd w:val="0"/>
              <w:jc w:val="center"/>
              <w:rPr>
                <w:rFonts w:ascii="Times New Roman" w:hAnsi="Times New Roman" w:cs="Times New Roman"/>
                <w:color w:val="000000"/>
              </w:rPr>
            </w:pPr>
            <w:hyperlink r:id="rId21" w:history="1">
              <w:r w:rsidR="00363835" w:rsidRPr="008E2847">
                <w:rPr>
                  <w:rFonts w:ascii="Times New Roman" w:hAnsi="Times New Roman" w:cs="Times New Roman"/>
                </w:rPr>
                <w:t>https://doi.org/10.17221/371/2020-PSE</w:t>
              </w:r>
            </w:hyperlink>
          </w:p>
        </w:tc>
        <w:tc>
          <w:tcPr>
            <w:tcW w:w="2693" w:type="dxa"/>
          </w:tcPr>
          <w:p w14:paraId="5A14B100" w14:textId="4C3F6D7C" w:rsidR="00363835" w:rsidRPr="008E2847" w:rsidRDefault="00363835" w:rsidP="00363835">
            <w:pPr>
              <w:pStyle w:val="HTMLPreformatted"/>
              <w:shd w:val="clear" w:color="auto" w:fill="F8F9FA"/>
              <w:rPr>
                <w:rFonts w:ascii="inherit" w:hAnsi="inherit"/>
                <w:color w:val="202124"/>
                <w:sz w:val="22"/>
                <w:szCs w:val="22"/>
              </w:rPr>
            </w:pPr>
            <w:r w:rsidRPr="008E2847">
              <w:rPr>
                <w:rFonts w:ascii="Times New Roman" w:eastAsiaTheme="minorHAnsi" w:hAnsi="Times New Roman" w:cs="Times New Roman"/>
                <w:sz w:val="22"/>
                <w:szCs w:val="22"/>
                <w:lang w:eastAsia="en-US"/>
              </w:rPr>
              <w:t>In situ imobilizacija teških metala u zemljištu korišćenjem</w:t>
            </w:r>
            <w:r w:rsidRPr="008E2847">
              <w:rPr>
                <w:rStyle w:val="y2iqfc"/>
                <w:rFonts w:ascii="inherit" w:hAnsi="inherit"/>
                <w:color w:val="202124"/>
                <w:sz w:val="22"/>
                <w:szCs w:val="22"/>
              </w:rPr>
              <w:t xml:space="preserve"> </w:t>
            </w:r>
            <w:r w:rsidRPr="008E2847">
              <w:rPr>
                <w:rFonts w:ascii="Times New Roman" w:eastAsiaTheme="minorHAnsi" w:hAnsi="Times New Roman" w:cs="Times New Roman"/>
                <w:sz w:val="22"/>
                <w:szCs w:val="22"/>
                <w:lang w:eastAsia="en-US"/>
              </w:rPr>
              <w:t>prirodnih minerala gline</w:t>
            </w:r>
          </w:p>
          <w:p w14:paraId="51EC1EF1" w14:textId="30C557C0" w:rsidR="00363835" w:rsidRPr="008E2847" w:rsidRDefault="00363835" w:rsidP="00363835">
            <w:pPr>
              <w:autoSpaceDE w:val="0"/>
              <w:autoSpaceDN w:val="0"/>
              <w:adjustRightInd w:val="0"/>
              <w:rPr>
                <w:rFonts w:ascii="Times New Roman" w:hAnsi="Times New Roman" w:cs="Times New Roman"/>
              </w:rPr>
            </w:pPr>
            <w:r w:rsidRPr="008E2847">
              <w:rPr>
                <w:rFonts w:ascii="Times New Roman" w:hAnsi="Times New Roman" w:cs="Times New Roman"/>
                <w:i/>
                <w:color w:val="0070C0"/>
              </w:rPr>
              <w:t>In situ immoblization of heavy metals in soils using natural clay minerals</w:t>
            </w:r>
          </w:p>
        </w:tc>
      </w:tr>
      <w:tr w:rsidR="00363835" w:rsidRPr="008E2847" w14:paraId="172C7F1F" w14:textId="77777777" w:rsidTr="00B87A7C">
        <w:tc>
          <w:tcPr>
            <w:tcW w:w="709" w:type="dxa"/>
            <w:vAlign w:val="center"/>
          </w:tcPr>
          <w:p w14:paraId="789D54DF" w14:textId="1E82237D" w:rsidR="00363835" w:rsidRPr="008E2847" w:rsidRDefault="00754FA3" w:rsidP="00363835">
            <w:pPr>
              <w:jc w:val="center"/>
              <w:rPr>
                <w:rFonts w:ascii="Times New Roman" w:hAnsi="Times New Roman" w:cs="Times New Roman"/>
                <w:b/>
                <w:bCs/>
              </w:rPr>
            </w:pPr>
            <w:r>
              <w:rPr>
                <w:rFonts w:ascii="Times New Roman" w:hAnsi="Times New Roman" w:cs="Times New Roman"/>
                <w:b/>
                <w:bCs/>
              </w:rPr>
              <w:t>33</w:t>
            </w:r>
            <w:r w:rsidR="00363835">
              <w:rPr>
                <w:rFonts w:ascii="Times New Roman" w:hAnsi="Times New Roman" w:cs="Times New Roman"/>
                <w:b/>
                <w:bCs/>
              </w:rPr>
              <w:t>.</w:t>
            </w:r>
          </w:p>
        </w:tc>
        <w:tc>
          <w:tcPr>
            <w:tcW w:w="1554" w:type="dxa"/>
            <w:vAlign w:val="center"/>
          </w:tcPr>
          <w:p w14:paraId="743FA139" w14:textId="3A44BD16" w:rsidR="00363835" w:rsidRPr="008E2847" w:rsidRDefault="00363835" w:rsidP="00363835">
            <w:pPr>
              <w:rPr>
                <w:rFonts w:ascii="Times New Roman" w:hAnsi="Times New Roman" w:cs="Times New Roman"/>
                <w:b/>
                <w:bCs/>
              </w:rPr>
            </w:pPr>
            <w:r w:rsidRPr="008E2847">
              <w:rPr>
                <w:rFonts w:ascii="Times New Roman" w:hAnsi="Times New Roman" w:cs="Times New Roman"/>
                <w:b/>
                <w:bCs/>
              </w:rPr>
              <w:t>Doc.dr. Senad Murtić,</w:t>
            </w:r>
          </w:p>
          <w:p w14:paraId="009F5513" w14:textId="4819091C" w:rsidR="00363835" w:rsidRPr="008E2847" w:rsidRDefault="00363835" w:rsidP="00363835">
            <w:pPr>
              <w:rPr>
                <w:rFonts w:ascii="Times New Roman" w:hAnsi="Times New Roman" w:cs="Times New Roman"/>
                <w:b/>
                <w:bCs/>
              </w:rPr>
            </w:pPr>
            <w:r w:rsidRPr="008E2847">
              <w:rPr>
                <w:rFonts w:ascii="Times New Roman" w:hAnsi="Times New Roman" w:cs="Times New Roman"/>
              </w:rPr>
              <w:t>Emina Sijahović</w:t>
            </w:r>
          </w:p>
          <w:p w14:paraId="7B8F6BBA" w14:textId="77777777" w:rsidR="00363835" w:rsidRPr="008E2847" w:rsidRDefault="00363835" w:rsidP="00363835">
            <w:pPr>
              <w:rPr>
                <w:rFonts w:ascii="Times New Roman" w:hAnsi="Times New Roman" w:cs="Times New Roman"/>
                <w:b/>
                <w:bCs/>
              </w:rPr>
            </w:pPr>
          </w:p>
          <w:p w14:paraId="4D7B874C" w14:textId="7B9411CB" w:rsidR="00363835" w:rsidRPr="008E2847" w:rsidRDefault="00363835" w:rsidP="00363835">
            <w:pPr>
              <w:rPr>
                <w:rFonts w:ascii="Times New Roman" w:hAnsi="Times New Roman" w:cs="Times New Roman"/>
                <w:b/>
                <w:bCs/>
              </w:rPr>
            </w:pPr>
          </w:p>
        </w:tc>
        <w:tc>
          <w:tcPr>
            <w:tcW w:w="1418" w:type="dxa"/>
            <w:vAlign w:val="center"/>
          </w:tcPr>
          <w:p w14:paraId="464617F7" w14:textId="77777777" w:rsidR="00363835" w:rsidRPr="008E2847" w:rsidRDefault="00363835" w:rsidP="00363835">
            <w:pPr>
              <w:jc w:val="center"/>
              <w:rPr>
                <w:rFonts w:ascii="Times New Roman" w:hAnsi="Times New Roman" w:cs="Times New Roman"/>
                <w:b/>
              </w:rPr>
            </w:pPr>
            <w:r w:rsidRPr="008E2847">
              <w:rPr>
                <w:rFonts w:ascii="Times New Roman" w:hAnsi="Times New Roman" w:cs="Times New Roman"/>
                <w:b/>
              </w:rPr>
              <w:t>Poljoprivredni fakultet Sarajevo/Fond za zaštitu okoliša FBiH</w:t>
            </w:r>
          </w:p>
          <w:p w14:paraId="648046A2" w14:textId="77777777" w:rsidR="00363835" w:rsidRPr="008E2847" w:rsidRDefault="00363835" w:rsidP="00363835">
            <w:pPr>
              <w:jc w:val="center"/>
              <w:rPr>
                <w:rFonts w:ascii="Times New Roman" w:hAnsi="Times New Roman" w:cs="Times New Roman"/>
              </w:rPr>
            </w:pPr>
          </w:p>
        </w:tc>
        <w:tc>
          <w:tcPr>
            <w:tcW w:w="1276" w:type="dxa"/>
            <w:vAlign w:val="center"/>
          </w:tcPr>
          <w:p w14:paraId="17024275" w14:textId="231768FC" w:rsidR="00363835" w:rsidRPr="008E2847" w:rsidRDefault="00363835" w:rsidP="00363835">
            <w:pPr>
              <w:jc w:val="center"/>
              <w:rPr>
                <w:rFonts w:ascii="Times New Roman" w:hAnsi="Times New Roman" w:cs="Times New Roman"/>
              </w:rPr>
            </w:pPr>
            <w:r>
              <w:rPr>
                <w:rFonts w:ascii="Times New Roman" w:hAnsi="Times New Roman" w:cs="Times New Roman"/>
              </w:rPr>
              <w:t>2020. god.</w:t>
            </w:r>
          </w:p>
        </w:tc>
        <w:tc>
          <w:tcPr>
            <w:tcW w:w="1417" w:type="dxa"/>
            <w:vAlign w:val="center"/>
          </w:tcPr>
          <w:p w14:paraId="112754A7" w14:textId="77777777" w:rsidR="00363835" w:rsidRPr="008E2847" w:rsidRDefault="00363835" w:rsidP="00363835">
            <w:pPr>
              <w:jc w:val="center"/>
              <w:rPr>
                <w:rFonts w:ascii="Times New Roman" w:hAnsi="Times New Roman" w:cs="Times New Roman"/>
              </w:rPr>
            </w:pPr>
            <w:r w:rsidRPr="008E2847">
              <w:rPr>
                <w:rFonts w:ascii="Times New Roman" w:hAnsi="Times New Roman" w:cs="Times New Roman"/>
              </w:rPr>
              <w:t>Poljoprivreda</w:t>
            </w:r>
          </w:p>
          <w:p w14:paraId="4CBC3FCB" w14:textId="2CE74497" w:rsidR="00363835" w:rsidRPr="008E2847" w:rsidRDefault="00363835" w:rsidP="00363835">
            <w:pPr>
              <w:jc w:val="center"/>
              <w:rPr>
                <w:rFonts w:ascii="Times New Roman" w:hAnsi="Times New Roman" w:cs="Times New Roman"/>
              </w:rPr>
            </w:pPr>
            <w:r w:rsidRPr="008E2847">
              <w:rPr>
                <w:rFonts w:ascii="Times New Roman" w:hAnsi="Times New Roman" w:cs="Times New Roman"/>
                <w:i/>
                <w:color w:val="0070C0"/>
              </w:rPr>
              <w:t>Agriculture</w:t>
            </w:r>
          </w:p>
        </w:tc>
        <w:tc>
          <w:tcPr>
            <w:tcW w:w="3260" w:type="dxa"/>
            <w:vAlign w:val="center"/>
          </w:tcPr>
          <w:p w14:paraId="6AB37D23" w14:textId="77777777"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b/>
                <w:u w:val="single"/>
              </w:rPr>
              <w:t>Naučni rad</w:t>
            </w:r>
          </w:p>
          <w:p w14:paraId="02D49D22" w14:textId="77777777" w:rsidR="00363835" w:rsidRPr="008E2847" w:rsidRDefault="00363835" w:rsidP="00363835">
            <w:pPr>
              <w:jc w:val="center"/>
              <w:rPr>
                <w:rFonts w:ascii="Times New Roman" w:hAnsi="Times New Roman" w:cs="Times New Roman"/>
                <w:b/>
                <w:u w:val="single"/>
              </w:rPr>
            </w:pPr>
            <w:r w:rsidRPr="008E2847">
              <w:rPr>
                <w:rFonts w:ascii="Times New Roman" w:hAnsi="Times New Roman" w:cs="Times New Roman"/>
                <w:i/>
                <w:color w:val="0070C0"/>
              </w:rPr>
              <w:t>Scientific work</w:t>
            </w:r>
          </w:p>
          <w:p w14:paraId="6CE83EE9" w14:textId="0FB9F1EF" w:rsidR="00363835" w:rsidRPr="008E2847" w:rsidRDefault="00363835" w:rsidP="00363835">
            <w:pPr>
              <w:jc w:val="center"/>
              <w:rPr>
                <w:rFonts w:ascii="Times New Roman" w:hAnsi="Times New Roman" w:cs="Times New Roman"/>
                <w:b/>
                <w:u w:val="single"/>
              </w:rPr>
            </w:pPr>
          </w:p>
        </w:tc>
        <w:tc>
          <w:tcPr>
            <w:tcW w:w="1985" w:type="dxa"/>
            <w:vAlign w:val="center"/>
          </w:tcPr>
          <w:p w14:paraId="24C26DA0" w14:textId="4D374A0A" w:rsidR="00363835" w:rsidRPr="008E2847" w:rsidRDefault="00363835" w:rsidP="00363835">
            <w:pPr>
              <w:autoSpaceDE w:val="0"/>
              <w:autoSpaceDN w:val="0"/>
              <w:adjustRightInd w:val="0"/>
              <w:jc w:val="center"/>
              <w:rPr>
                <w:rFonts w:ascii="Times New Roman" w:hAnsi="Times New Roman" w:cs="Times New Roman"/>
              </w:rPr>
            </w:pPr>
            <w:r w:rsidRPr="008E2847">
              <w:rPr>
                <w:rFonts w:ascii="Times New Roman" w:hAnsi="Times New Roman" w:cs="Times New Roman"/>
              </w:rPr>
              <w:t>Sarajevo</w:t>
            </w:r>
          </w:p>
        </w:tc>
        <w:tc>
          <w:tcPr>
            <w:tcW w:w="1843" w:type="dxa"/>
            <w:vAlign w:val="center"/>
          </w:tcPr>
          <w:p w14:paraId="6C66857A" w14:textId="77777777" w:rsidR="00E07ACB" w:rsidRDefault="00E07ACB" w:rsidP="00363835">
            <w:pPr>
              <w:autoSpaceDE w:val="0"/>
              <w:autoSpaceDN w:val="0"/>
              <w:adjustRightInd w:val="0"/>
              <w:jc w:val="center"/>
              <w:rPr>
                <w:rFonts w:ascii="Times New Roman" w:hAnsi="Times New Roman" w:cs="Times New Roman"/>
              </w:rPr>
            </w:pPr>
          </w:p>
          <w:p w14:paraId="79D37D9F" w14:textId="77777777" w:rsidR="00E07ACB" w:rsidRDefault="00E07ACB" w:rsidP="00363835">
            <w:pPr>
              <w:autoSpaceDE w:val="0"/>
              <w:autoSpaceDN w:val="0"/>
              <w:adjustRightInd w:val="0"/>
              <w:jc w:val="center"/>
              <w:rPr>
                <w:rFonts w:ascii="Times New Roman" w:hAnsi="Times New Roman" w:cs="Times New Roman"/>
              </w:rPr>
            </w:pPr>
          </w:p>
          <w:p w14:paraId="2EBB26FF" w14:textId="77777777" w:rsidR="00E07ACB" w:rsidRDefault="00E07ACB" w:rsidP="00363835">
            <w:pPr>
              <w:autoSpaceDE w:val="0"/>
              <w:autoSpaceDN w:val="0"/>
              <w:adjustRightInd w:val="0"/>
              <w:jc w:val="center"/>
              <w:rPr>
                <w:rFonts w:ascii="Times New Roman" w:hAnsi="Times New Roman" w:cs="Times New Roman"/>
              </w:rPr>
            </w:pPr>
          </w:p>
          <w:p w14:paraId="13C4C05C" w14:textId="167C043C" w:rsidR="00363835" w:rsidRPr="008E2847" w:rsidRDefault="00363835" w:rsidP="00363835">
            <w:pPr>
              <w:autoSpaceDE w:val="0"/>
              <w:autoSpaceDN w:val="0"/>
              <w:adjustRightInd w:val="0"/>
              <w:jc w:val="center"/>
              <w:rPr>
                <w:rFonts w:ascii="Times New Roman" w:hAnsi="Times New Roman" w:cs="Times New Roman"/>
              </w:rPr>
            </w:pPr>
            <w:r w:rsidRPr="008E2847">
              <w:rPr>
                <w:rFonts w:ascii="Times New Roman" w:hAnsi="Times New Roman" w:cs="Times New Roman"/>
              </w:rPr>
              <w:t>DOI:</w:t>
            </w:r>
            <w:hyperlink r:id="rId22" w:tgtFrame="_blank" w:history="1">
              <w:r w:rsidRPr="008E2847">
                <w:rPr>
                  <w:rFonts w:ascii="Times New Roman" w:hAnsi="Times New Roman" w:cs="Times New Roman"/>
                </w:rPr>
                <w:t>10.13140/RG.2.2.30081.81762</w:t>
              </w:r>
            </w:hyperlink>
          </w:p>
          <w:p w14:paraId="12BB7235" w14:textId="77777777" w:rsidR="00363835" w:rsidRPr="008E2847" w:rsidRDefault="00363835" w:rsidP="00363835">
            <w:pPr>
              <w:autoSpaceDE w:val="0"/>
              <w:autoSpaceDN w:val="0"/>
              <w:adjustRightInd w:val="0"/>
              <w:jc w:val="center"/>
              <w:rPr>
                <w:rFonts w:ascii="Times New Roman" w:hAnsi="Times New Roman" w:cs="Times New Roman"/>
              </w:rPr>
            </w:pPr>
          </w:p>
          <w:p w14:paraId="3C190A89" w14:textId="77777777" w:rsidR="00363835" w:rsidRPr="008E2847" w:rsidRDefault="00363835" w:rsidP="00363835">
            <w:pPr>
              <w:autoSpaceDE w:val="0"/>
              <w:autoSpaceDN w:val="0"/>
              <w:adjustRightInd w:val="0"/>
              <w:jc w:val="center"/>
              <w:rPr>
                <w:rFonts w:ascii="Times New Roman" w:hAnsi="Times New Roman" w:cs="Times New Roman"/>
              </w:rPr>
            </w:pPr>
          </w:p>
          <w:p w14:paraId="27B5F4D9" w14:textId="77777777" w:rsidR="00363835" w:rsidRPr="008E2847" w:rsidRDefault="00363835" w:rsidP="00363835">
            <w:pPr>
              <w:autoSpaceDE w:val="0"/>
              <w:autoSpaceDN w:val="0"/>
              <w:adjustRightInd w:val="0"/>
              <w:jc w:val="center"/>
              <w:rPr>
                <w:rFonts w:ascii="Times New Roman" w:hAnsi="Times New Roman" w:cs="Times New Roman"/>
              </w:rPr>
            </w:pPr>
          </w:p>
          <w:p w14:paraId="51F46C10" w14:textId="1C829316" w:rsidR="00363835" w:rsidRPr="008E2847" w:rsidRDefault="00363835" w:rsidP="00363835">
            <w:pPr>
              <w:autoSpaceDE w:val="0"/>
              <w:autoSpaceDN w:val="0"/>
              <w:adjustRightInd w:val="0"/>
              <w:jc w:val="center"/>
              <w:rPr>
                <w:rFonts w:ascii="Times New Roman" w:hAnsi="Times New Roman" w:cs="Times New Roman"/>
              </w:rPr>
            </w:pPr>
          </w:p>
        </w:tc>
        <w:tc>
          <w:tcPr>
            <w:tcW w:w="2693" w:type="dxa"/>
          </w:tcPr>
          <w:p w14:paraId="1EC116CC" w14:textId="77777777" w:rsidR="00363835" w:rsidRPr="008E2847" w:rsidRDefault="00363835" w:rsidP="00363835">
            <w:pPr>
              <w:autoSpaceDE w:val="0"/>
              <w:autoSpaceDN w:val="0"/>
              <w:adjustRightInd w:val="0"/>
              <w:rPr>
                <w:rFonts w:ascii="Times New Roman" w:hAnsi="Times New Roman" w:cs="Times New Roman"/>
              </w:rPr>
            </w:pPr>
            <w:r w:rsidRPr="008E2847">
              <w:rPr>
                <w:rFonts w:ascii="Times New Roman" w:hAnsi="Times New Roman" w:cs="Times New Roman"/>
              </w:rPr>
              <w:t>Elaborat o modelima zaštite i remedijacije zemljišta onečišćenim</w:t>
            </w:r>
          </w:p>
          <w:p w14:paraId="70945A83" w14:textId="77777777" w:rsidR="00363835" w:rsidRPr="008E2847" w:rsidRDefault="00363835" w:rsidP="00363835">
            <w:pPr>
              <w:autoSpaceDE w:val="0"/>
              <w:autoSpaceDN w:val="0"/>
              <w:adjustRightInd w:val="0"/>
              <w:rPr>
                <w:rFonts w:ascii="Times New Roman" w:hAnsi="Times New Roman" w:cs="Times New Roman"/>
              </w:rPr>
            </w:pPr>
            <w:r w:rsidRPr="008E2847">
              <w:rPr>
                <w:rFonts w:ascii="Times New Roman" w:hAnsi="Times New Roman" w:cs="Times New Roman"/>
              </w:rPr>
              <w:t>teškim metalima u industrijskim područjima Federacije Bosne i</w:t>
            </w:r>
          </w:p>
          <w:p w14:paraId="29F71653" w14:textId="3E51D191" w:rsidR="00363835" w:rsidRPr="008E2847" w:rsidRDefault="00363835" w:rsidP="00363835">
            <w:pPr>
              <w:rPr>
                <w:rFonts w:ascii="Times New Roman" w:hAnsi="Times New Roman" w:cs="Times New Roman"/>
              </w:rPr>
            </w:pPr>
            <w:r w:rsidRPr="008E2847">
              <w:rPr>
                <w:rFonts w:ascii="Times New Roman" w:hAnsi="Times New Roman" w:cs="Times New Roman"/>
              </w:rPr>
              <w:t>Hercegoviner</w:t>
            </w:r>
          </w:p>
          <w:p w14:paraId="07206261" w14:textId="77777777" w:rsidR="00363835" w:rsidRPr="008E2847" w:rsidRDefault="00363835" w:rsidP="00363835">
            <w:pPr>
              <w:rPr>
                <w:rFonts w:ascii="Times New Roman" w:hAnsi="Times New Roman" w:cs="Times New Roman"/>
                <w:i/>
                <w:color w:val="0070C0"/>
              </w:rPr>
            </w:pPr>
            <w:r w:rsidRPr="008E2847">
              <w:rPr>
                <w:rFonts w:ascii="Times New Roman" w:hAnsi="Times New Roman" w:cs="Times New Roman"/>
                <w:i/>
                <w:color w:val="0070C0"/>
              </w:rPr>
              <w:t>Study on models of protection and remediation of contaminated land</w:t>
            </w:r>
          </w:p>
          <w:p w14:paraId="28E292F5" w14:textId="3327F1E1" w:rsidR="00363835" w:rsidRPr="008E2847" w:rsidRDefault="00363835" w:rsidP="00363835">
            <w:pPr>
              <w:rPr>
                <w:rFonts w:ascii="Times New Roman" w:hAnsi="Times New Roman" w:cs="Times New Roman"/>
                <w:i/>
                <w:color w:val="0070C0"/>
              </w:rPr>
            </w:pPr>
            <w:r w:rsidRPr="008E2847">
              <w:rPr>
                <w:rFonts w:ascii="Times New Roman" w:hAnsi="Times New Roman" w:cs="Times New Roman"/>
                <w:i/>
                <w:color w:val="0070C0"/>
              </w:rPr>
              <w:t>heavy metals in the industrial areas of the Federation of B&amp;H</w:t>
            </w:r>
          </w:p>
        </w:tc>
      </w:tr>
      <w:tr w:rsidR="00E07ACB" w:rsidRPr="008E2847" w14:paraId="0DD008B9" w14:textId="77777777" w:rsidTr="00B87A7C">
        <w:tc>
          <w:tcPr>
            <w:tcW w:w="709" w:type="dxa"/>
            <w:shd w:val="clear" w:color="auto" w:fill="BFBFBF" w:themeFill="background1" w:themeFillShade="BF"/>
          </w:tcPr>
          <w:p w14:paraId="48F1C942" w14:textId="77777777" w:rsidR="00E07ACB" w:rsidRDefault="00E07ACB" w:rsidP="00E07ACB">
            <w:pPr>
              <w:jc w:val="center"/>
              <w:rPr>
                <w:rFonts w:ascii="Times New Roman" w:hAnsi="Times New Roman" w:cs="Times New Roman"/>
                <w:b/>
                <w:bCs/>
              </w:rPr>
            </w:pPr>
            <w:r>
              <w:rPr>
                <w:rFonts w:ascii="Times New Roman" w:hAnsi="Times New Roman" w:cs="Times New Roman"/>
                <w:b/>
                <w:bCs/>
              </w:rPr>
              <w:lastRenderedPageBreak/>
              <w:t>R.b.</w:t>
            </w:r>
          </w:p>
          <w:p w14:paraId="66E5D123" w14:textId="7EC2C3DC" w:rsidR="00E07ACB" w:rsidRPr="008E2847" w:rsidRDefault="00E07ACB" w:rsidP="00E07ACB">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5F2359A4" w14:textId="46CDF967" w:rsidR="00E07ACB" w:rsidRPr="008E2847" w:rsidRDefault="00E07ACB" w:rsidP="00E07ACB">
            <w:pPr>
              <w:jc w:val="center"/>
              <w:rPr>
                <w:rFonts w:ascii="Times New Roman" w:hAnsi="Times New Roman" w:cs="Times New Roman"/>
                <w:b/>
                <w:bCs/>
              </w:rPr>
            </w:pPr>
            <w:r w:rsidRPr="008E2847">
              <w:rPr>
                <w:rFonts w:ascii="Times New Roman" w:hAnsi="Times New Roman" w:cs="Times New Roman"/>
                <w:b/>
                <w:bCs/>
              </w:rPr>
              <w:t>Autor/i</w:t>
            </w:r>
          </w:p>
          <w:p w14:paraId="5C906776" w14:textId="6A32C3B0" w:rsidR="00E07ACB" w:rsidRPr="008E2847" w:rsidRDefault="00E07ACB" w:rsidP="00E07ACB">
            <w:pPr>
              <w:jc w:val="center"/>
              <w:rPr>
                <w:rFonts w:ascii="Times New Roman" w:hAnsi="Times New Roman" w:cs="Times New Roman"/>
                <w:b/>
                <w:bCs/>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388A3258" w14:textId="77777777" w:rsidR="00E07ACB" w:rsidRPr="008E2847" w:rsidRDefault="00E07ACB" w:rsidP="00E07ACB">
            <w:pPr>
              <w:jc w:val="center"/>
              <w:rPr>
                <w:rFonts w:ascii="Times New Roman" w:hAnsi="Times New Roman" w:cs="Times New Roman"/>
                <w:b/>
                <w:bCs/>
              </w:rPr>
            </w:pPr>
            <w:r w:rsidRPr="008E2847">
              <w:rPr>
                <w:rFonts w:ascii="Times New Roman" w:hAnsi="Times New Roman" w:cs="Times New Roman"/>
                <w:b/>
                <w:bCs/>
              </w:rPr>
              <w:t>Institucija</w:t>
            </w:r>
          </w:p>
          <w:p w14:paraId="2ADE04CB" w14:textId="28BA3A07" w:rsidR="00E07ACB" w:rsidRPr="008E2847" w:rsidRDefault="00E07ACB" w:rsidP="00E07ACB">
            <w:pPr>
              <w:jc w:val="center"/>
              <w:rPr>
                <w:rFonts w:ascii="Times New Roman" w:hAnsi="Times New Roman" w:cs="Times New Roman"/>
                <w:b/>
                <w:bCs/>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226A9AF1" w14:textId="0B50F324" w:rsidR="00E07ACB" w:rsidRPr="008E2847" w:rsidRDefault="00E07ACB" w:rsidP="00E07ACB">
            <w:pPr>
              <w:jc w:val="center"/>
              <w:rPr>
                <w:rFonts w:ascii="Times New Roman" w:hAnsi="Times New Roman" w:cs="Times New Roman"/>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3B8C6254" w14:textId="77777777" w:rsidR="00E07ACB" w:rsidRPr="008E2847" w:rsidRDefault="00E07ACB" w:rsidP="00E07ACB">
            <w:pPr>
              <w:jc w:val="center"/>
              <w:rPr>
                <w:rFonts w:ascii="Times New Roman" w:hAnsi="Times New Roman" w:cs="Times New Roman"/>
                <w:b/>
                <w:bCs/>
              </w:rPr>
            </w:pPr>
            <w:r w:rsidRPr="008E2847">
              <w:rPr>
                <w:rFonts w:ascii="Times New Roman" w:hAnsi="Times New Roman" w:cs="Times New Roman"/>
                <w:b/>
                <w:bCs/>
              </w:rPr>
              <w:t>Oblast</w:t>
            </w:r>
          </w:p>
          <w:p w14:paraId="6EC6D60E" w14:textId="13A4F77A" w:rsidR="00E07ACB" w:rsidRPr="008E2847" w:rsidRDefault="00E07ACB" w:rsidP="00E07ACB">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3AB6B752" w14:textId="77777777" w:rsidR="00E07ACB" w:rsidRPr="008E2847" w:rsidRDefault="00E07ACB" w:rsidP="00E07ACB">
            <w:pPr>
              <w:jc w:val="center"/>
              <w:rPr>
                <w:rFonts w:ascii="Times New Roman" w:hAnsi="Times New Roman" w:cs="Times New Roman"/>
                <w:b/>
                <w:bCs/>
              </w:rPr>
            </w:pPr>
            <w:r w:rsidRPr="008E2847">
              <w:rPr>
                <w:rFonts w:ascii="Times New Roman" w:hAnsi="Times New Roman" w:cs="Times New Roman"/>
                <w:b/>
                <w:bCs/>
              </w:rPr>
              <w:t>Vrsta rada</w:t>
            </w:r>
          </w:p>
          <w:p w14:paraId="5D0ED45D" w14:textId="0EA3A0E1" w:rsidR="00E07ACB" w:rsidRPr="008E2847" w:rsidRDefault="00E07ACB" w:rsidP="00E07ACB">
            <w:pPr>
              <w:jc w:val="center"/>
              <w:rPr>
                <w:rFonts w:ascii="Times New Roman" w:hAnsi="Times New Roman" w:cs="Times New Roman"/>
                <w:b/>
                <w:u w:val="single"/>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1CF5E89A" w14:textId="365F9448" w:rsidR="00E07ACB" w:rsidRPr="008E2847" w:rsidRDefault="00E07ACB" w:rsidP="00E07ACB">
            <w:pPr>
              <w:jc w:val="center"/>
              <w:rPr>
                <w:rFonts w:ascii="Times New Roman" w:hAnsi="Times New Roman" w:cs="Times New Roman"/>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0BC85F02" w14:textId="77777777" w:rsidR="00E07ACB" w:rsidRPr="008E2847" w:rsidRDefault="00E07ACB" w:rsidP="00E07ACB">
            <w:pPr>
              <w:jc w:val="center"/>
              <w:rPr>
                <w:rFonts w:ascii="Times New Roman" w:hAnsi="Times New Roman" w:cs="Times New Roman"/>
                <w:b/>
                <w:bCs/>
              </w:rPr>
            </w:pPr>
            <w:r w:rsidRPr="008E2847">
              <w:rPr>
                <w:rFonts w:ascii="Times New Roman" w:hAnsi="Times New Roman" w:cs="Times New Roman"/>
                <w:b/>
                <w:bCs/>
              </w:rPr>
              <w:t>Izvor</w:t>
            </w:r>
          </w:p>
          <w:p w14:paraId="20E9163E" w14:textId="20F182D4" w:rsidR="00E07ACB" w:rsidRPr="008E2847" w:rsidRDefault="00E07ACB" w:rsidP="00E07ACB">
            <w:pPr>
              <w:jc w:val="center"/>
              <w:rPr>
                <w:rFonts w:ascii="Times New Roman" w:hAnsi="Times New Roman" w:cs="Times New Roman"/>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6C34D435" w14:textId="77777777" w:rsidR="00E07ACB" w:rsidRPr="008E2847" w:rsidRDefault="00E07ACB" w:rsidP="00E07ACB">
            <w:pPr>
              <w:jc w:val="center"/>
              <w:rPr>
                <w:rFonts w:ascii="Times New Roman" w:hAnsi="Times New Roman" w:cs="Times New Roman"/>
                <w:b/>
                <w:bCs/>
              </w:rPr>
            </w:pPr>
            <w:r w:rsidRPr="008E2847">
              <w:rPr>
                <w:rFonts w:ascii="Times New Roman" w:hAnsi="Times New Roman" w:cs="Times New Roman"/>
                <w:b/>
                <w:bCs/>
              </w:rPr>
              <w:t>Naziv rada</w:t>
            </w:r>
          </w:p>
          <w:p w14:paraId="29070824" w14:textId="41BDE340" w:rsidR="00E07ACB" w:rsidRPr="008E2847" w:rsidRDefault="00E07ACB" w:rsidP="00E07ACB">
            <w:pPr>
              <w:jc w:val="center"/>
              <w:rPr>
                <w:rFonts w:ascii="Times New Roman" w:hAnsi="Times New Roman" w:cs="Times New Roman"/>
              </w:rPr>
            </w:pPr>
            <w:r w:rsidRPr="008E2847">
              <w:rPr>
                <w:rFonts w:ascii="Times New Roman" w:hAnsi="Times New Roman" w:cs="Times New Roman"/>
                <w:b/>
                <w:bCs/>
                <w:color w:val="0070C0"/>
              </w:rPr>
              <w:t>Name</w:t>
            </w:r>
          </w:p>
        </w:tc>
      </w:tr>
      <w:tr w:rsidR="00E07ACB" w:rsidRPr="008E2847" w14:paraId="42DC2D9F" w14:textId="77777777" w:rsidTr="00B87A7C">
        <w:trPr>
          <w:trHeight w:val="1167"/>
        </w:trPr>
        <w:tc>
          <w:tcPr>
            <w:tcW w:w="709" w:type="dxa"/>
            <w:vMerge w:val="restart"/>
            <w:vAlign w:val="center"/>
          </w:tcPr>
          <w:p w14:paraId="083BE525" w14:textId="7A2CC9E4" w:rsidR="00E07ACB" w:rsidRPr="008E2847" w:rsidRDefault="003C31BB" w:rsidP="00754FA3">
            <w:pPr>
              <w:jc w:val="center"/>
              <w:rPr>
                <w:rFonts w:ascii="Times New Roman" w:hAnsi="Times New Roman" w:cs="Times New Roman"/>
                <w:b/>
                <w:bCs/>
              </w:rPr>
            </w:pPr>
            <w:r>
              <w:rPr>
                <w:rFonts w:ascii="Times New Roman" w:hAnsi="Times New Roman" w:cs="Times New Roman"/>
                <w:b/>
                <w:bCs/>
              </w:rPr>
              <w:t>3</w:t>
            </w:r>
            <w:r w:rsidR="00754FA3">
              <w:rPr>
                <w:rFonts w:ascii="Times New Roman" w:hAnsi="Times New Roman" w:cs="Times New Roman"/>
                <w:b/>
                <w:bCs/>
              </w:rPr>
              <w:t>4</w:t>
            </w:r>
            <w:r w:rsidR="00E07ACB">
              <w:rPr>
                <w:rFonts w:ascii="Times New Roman" w:hAnsi="Times New Roman" w:cs="Times New Roman"/>
                <w:b/>
                <w:bCs/>
              </w:rPr>
              <w:t>.</w:t>
            </w:r>
          </w:p>
        </w:tc>
        <w:tc>
          <w:tcPr>
            <w:tcW w:w="1554" w:type="dxa"/>
            <w:vMerge w:val="restart"/>
            <w:vAlign w:val="center"/>
          </w:tcPr>
          <w:p w14:paraId="037F4553" w14:textId="19951B10" w:rsidR="00E07ACB" w:rsidRPr="008E2847" w:rsidRDefault="00E07ACB" w:rsidP="00343749">
            <w:pPr>
              <w:rPr>
                <w:rFonts w:ascii="Times New Roman" w:hAnsi="Times New Roman" w:cs="Times New Roman"/>
                <w:b/>
                <w:bCs/>
              </w:rPr>
            </w:pPr>
            <w:r w:rsidRPr="008E2847">
              <w:rPr>
                <w:rFonts w:ascii="Times New Roman" w:hAnsi="Times New Roman" w:cs="Times New Roman"/>
                <w:b/>
                <w:bCs/>
              </w:rPr>
              <w:t>Doc.dr. Alma Rahimić,</w:t>
            </w:r>
          </w:p>
          <w:p w14:paraId="0E9B879F" w14:textId="60EED849" w:rsidR="00E07ACB" w:rsidRPr="008E2847" w:rsidRDefault="00E07ACB" w:rsidP="00343749">
            <w:pPr>
              <w:rPr>
                <w:rFonts w:ascii="Times New Roman" w:hAnsi="Times New Roman" w:cs="Times New Roman"/>
                <w:b/>
                <w:bCs/>
              </w:rPr>
            </w:pPr>
            <w:r w:rsidRPr="008E2847">
              <w:rPr>
                <w:rFonts w:ascii="Times New Roman" w:hAnsi="Times New Roman" w:cs="Times New Roman"/>
                <w:b/>
                <w:bCs/>
              </w:rPr>
              <w:t>Sanid Pašić-diplomant</w:t>
            </w:r>
          </w:p>
          <w:p w14:paraId="2C651C8E" w14:textId="77777777" w:rsidR="00E07ACB" w:rsidRPr="008E2847" w:rsidRDefault="00E07ACB" w:rsidP="00343749">
            <w:pPr>
              <w:rPr>
                <w:rFonts w:ascii="Times New Roman" w:hAnsi="Times New Roman" w:cs="Times New Roman"/>
                <w:b/>
                <w:bCs/>
              </w:rPr>
            </w:pPr>
          </w:p>
          <w:p w14:paraId="7C127D33" w14:textId="7FAE8545" w:rsidR="00E07ACB" w:rsidRPr="008E2847" w:rsidRDefault="00E07ACB" w:rsidP="00E07ACB">
            <w:pPr>
              <w:jc w:val="center"/>
              <w:rPr>
                <w:rFonts w:ascii="Times New Roman" w:hAnsi="Times New Roman" w:cs="Times New Roman"/>
                <w:b/>
                <w:bCs/>
                <w:u w:val="single"/>
              </w:rPr>
            </w:pPr>
          </w:p>
        </w:tc>
        <w:tc>
          <w:tcPr>
            <w:tcW w:w="1418" w:type="dxa"/>
            <w:vMerge w:val="restart"/>
            <w:vAlign w:val="center"/>
          </w:tcPr>
          <w:p w14:paraId="3AB58980" w14:textId="77777777" w:rsidR="00E07ACB" w:rsidRPr="008E2847" w:rsidRDefault="00E07ACB" w:rsidP="00343749">
            <w:pPr>
              <w:jc w:val="center"/>
              <w:rPr>
                <w:rFonts w:ascii="Times New Roman" w:hAnsi="Times New Roman" w:cs="Times New Roman"/>
                <w:b/>
                <w:bCs/>
              </w:rPr>
            </w:pPr>
            <w:r w:rsidRPr="008E2847">
              <w:rPr>
                <w:rFonts w:ascii="Times New Roman" w:hAnsi="Times New Roman" w:cs="Times New Roman"/>
                <w:b/>
                <w:bCs/>
              </w:rPr>
              <w:t>Agromediteranski fakultet Mostar</w:t>
            </w:r>
          </w:p>
          <w:p w14:paraId="53BFCBD4" w14:textId="77777777" w:rsidR="00E07ACB" w:rsidRPr="008E2847" w:rsidRDefault="00E07ACB" w:rsidP="00343749">
            <w:pPr>
              <w:jc w:val="center"/>
              <w:rPr>
                <w:rFonts w:ascii="Times New Roman" w:hAnsi="Times New Roman" w:cs="Times New Roman"/>
              </w:rPr>
            </w:pPr>
          </w:p>
        </w:tc>
        <w:tc>
          <w:tcPr>
            <w:tcW w:w="1276" w:type="dxa"/>
            <w:vAlign w:val="center"/>
          </w:tcPr>
          <w:p w14:paraId="6C5A160B" w14:textId="537F5912" w:rsidR="00E07ACB" w:rsidRPr="008E2847" w:rsidRDefault="00E07ACB" w:rsidP="00343749">
            <w:pPr>
              <w:jc w:val="center"/>
              <w:rPr>
                <w:rFonts w:ascii="Times New Roman" w:hAnsi="Times New Roman" w:cs="Times New Roman"/>
              </w:rPr>
            </w:pPr>
            <w:r w:rsidRPr="008E2847">
              <w:rPr>
                <w:rFonts w:ascii="Times New Roman" w:hAnsi="Times New Roman" w:cs="Times New Roman"/>
              </w:rPr>
              <w:t>Oktobar 20</w:t>
            </w:r>
            <w:r>
              <w:rPr>
                <w:rFonts w:ascii="Times New Roman" w:hAnsi="Times New Roman" w:cs="Times New Roman"/>
              </w:rPr>
              <w:t>19. god.</w:t>
            </w:r>
          </w:p>
        </w:tc>
        <w:tc>
          <w:tcPr>
            <w:tcW w:w="1417" w:type="dxa"/>
            <w:vMerge w:val="restart"/>
            <w:vAlign w:val="center"/>
          </w:tcPr>
          <w:p w14:paraId="3F3F17FE" w14:textId="77777777" w:rsidR="00E07ACB" w:rsidRPr="008E2847" w:rsidRDefault="00E07ACB" w:rsidP="00E07ACB">
            <w:pPr>
              <w:jc w:val="center"/>
              <w:rPr>
                <w:rFonts w:ascii="Times New Roman" w:hAnsi="Times New Roman" w:cs="Times New Roman"/>
              </w:rPr>
            </w:pPr>
            <w:r w:rsidRPr="008E2847">
              <w:rPr>
                <w:rFonts w:ascii="Times New Roman" w:hAnsi="Times New Roman" w:cs="Times New Roman"/>
              </w:rPr>
              <w:t>Poljoprivreda</w:t>
            </w:r>
          </w:p>
          <w:p w14:paraId="570CA266" w14:textId="72883B85" w:rsidR="00E07ACB" w:rsidRPr="008E2847" w:rsidRDefault="00E07ACB" w:rsidP="00E07ACB">
            <w:pPr>
              <w:jc w:val="center"/>
              <w:rPr>
                <w:rFonts w:ascii="Times New Roman" w:hAnsi="Times New Roman" w:cs="Times New Roman"/>
              </w:rPr>
            </w:pPr>
            <w:r w:rsidRPr="008E2847">
              <w:rPr>
                <w:rFonts w:ascii="Times New Roman" w:hAnsi="Times New Roman" w:cs="Times New Roman"/>
                <w:i/>
                <w:color w:val="0070C0"/>
              </w:rPr>
              <w:t>Agriculture</w:t>
            </w:r>
          </w:p>
        </w:tc>
        <w:tc>
          <w:tcPr>
            <w:tcW w:w="3260" w:type="dxa"/>
            <w:vAlign w:val="center"/>
          </w:tcPr>
          <w:p w14:paraId="69FD2402" w14:textId="77777777" w:rsidR="00E07ACB" w:rsidRPr="008E2847" w:rsidRDefault="00E07ACB" w:rsidP="00E07ACB">
            <w:pPr>
              <w:jc w:val="center"/>
              <w:rPr>
                <w:rFonts w:ascii="Times New Roman" w:hAnsi="Times New Roman" w:cs="Times New Roman"/>
              </w:rPr>
            </w:pPr>
            <w:r w:rsidRPr="008E2847">
              <w:rPr>
                <w:rFonts w:ascii="Times New Roman" w:hAnsi="Times New Roman" w:cs="Times New Roman"/>
              </w:rPr>
              <w:t>Diplomski rad</w:t>
            </w:r>
          </w:p>
          <w:p w14:paraId="1ABF0D61" w14:textId="256A8EC0" w:rsidR="00E07ACB" w:rsidRPr="008E2847" w:rsidRDefault="00E07ACB" w:rsidP="00343749">
            <w:pPr>
              <w:jc w:val="center"/>
              <w:rPr>
                <w:rFonts w:ascii="Times New Roman" w:hAnsi="Times New Roman" w:cs="Times New Roman"/>
              </w:rPr>
            </w:pPr>
            <w:r w:rsidRPr="008E2847">
              <w:rPr>
                <w:rFonts w:ascii="Times New Roman" w:hAnsi="Times New Roman" w:cs="Times New Roman"/>
              </w:rPr>
              <w:t>Graduation thesis</w:t>
            </w:r>
          </w:p>
        </w:tc>
        <w:tc>
          <w:tcPr>
            <w:tcW w:w="1985" w:type="dxa"/>
            <w:vAlign w:val="center"/>
          </w:tcPr>
          <w:p w14:paraId="4C5DBFB4" w14:textId="0C1FB12F" w:rsidR="00E07ACB" w:rsidRPr="008E2847" w:rsidRDefault="00E07ACB" w:rsidP="00E07ACB">
            <w:pPr>
              <w:jc w:val="center"/>
              <w:rPr>
                <w:rFonts w:ascii="Times New Roman" w:hAnsi="Times New Roman" w:cs="Times New Roman"/>
              </w:rPr>
            </w:pPr>
            <w:r w:rsidRPr="008E2847">
              <w:rPr>
                <w:rFonts w:ascii="Times New Roman" w:hAnsi="Times New Roman" w:cs="Times New Roman"/>
              </w:rPr>
              <w:t>Mostar</w:t>
            </w:r>
          </w:p>
          <w:p w14:paraId="439047C3" w14:textId="19A4E986" w:rsidR="00E07ACB" w:rsidRDefault="00E07ACB" w:rsidP="00E07ACB">
            <w:pPr>
              <w:jc w:val="center"/>
              <w:rPr>
                <w:rFonts w:ascii="Times New Roman" w:hAnsi="Times New Roman" w:cs="Times New Roman"/>
              </w:rPr>
            </w:pPr>
          </w:p>
          <w:p w14:paraId="7E06C914" w14:textId="544C3255" w:rsidR="00E07ACB" w:rsidRDefault="00E07ACB" w:rsidP="00E07ACB">
            <w:pPr>
              <w:rPr>
                <w:rFonts w:ascii="Times New Roman" w:hAnsi="Times New Roman" w:cs="Times New Roman"/>
              </w:rPr>
            </w:pPr>
          </w:p>
          <w:p w14:paraId="641679C0" w14:textId="22BDEE20" w:rsidR="00E07ACB" w:rsidRPr="008E2847" w:rsidRDefault="00E07ACB" w:rsidP="00E07ACB">
            <w:pPr>
              <w:rPr>
                <w:rFonts w:ascii="Times New Roman" w:hAnsi="Times New Roman" w:cs="Times New Roman"/>
              </w:rPr>
            </w:pPr>
          </w:p>
        </w:tc>
        <w:tc>
          <w:tcPr>
            <w:tcW w:w="1843" w:type="dxa"/>
            <w:vAlign w:val="center"/>
          </w:tcPr>
          <w:p w14:paraId="59E8D429" w14:textId="680FA2CD" w:rsidR="00E07ACB" w:rsidRPr="008E2847" w:rsidRDefault="00E07ACB" w:rsidP="00343749">
            <w:pPr>
              <w:jc w:val="center"/>
              <w:rPr>
                <w:rFonts w:ascii="Times New Roman" w:hAnsi="Times New Roman" w:cs="Times New Roman"/>
              </w:rPr>
            </w:pPr>
            <w:r w:rsidRPr="008E2847">
              <w:rPr>
                <w:rFonts w:ascii="Times New Roman" w:hAnsi="Times New Roman" w:cs="Times New Roman"/>
              </w:rPr>
              <w:t>A</w:t>
            </w:r>
            <w:r w:rsidR="00343749">
              <w:rPr>
                <w:rFonts w:ascii="Times New Roman" w:hAnsi="Times New Roman" w:cs="Times New Roman"/>
              </w:rPr>
              <w:t>gromediteranski fakultet Mostar</w:t>
            </w:r>
          </w:p>
        </w:tc>
        <w:tc>
          <w:tcPr>
            <w:tcW w:w="2693" w:type="dxa"/>
            <w:vMerge w:val="restart"/>
            <w:vAlign w:val="center"/>
          </w:tcPr>
          <w:p w14:paraId="0BF17BEE" w14:textId="3730B5D6" w:rsidR="00E07ACB" w:rsidRPr="008E2847" w:rsidRDefault="00E07ACB" w:rsidP="00E07ACB">
            <w:pPr>
              <w:rPr>
                <w:rFonts w:ascii="Times New Roman" w:hAnsi="Times New Roman" w:cs="Times New Roman"/>
              </w:rPr>
            </w:pPr>
            <w:r w:rsidRPr="008E2847">
              <w:rPr>
                <w:rFonts w:ascii="Times New Roman" w:hAnsi="Times New Roman" w:cs="Times New Roman"/>
              </w:rPr>
              <w:t>Ispitivanje uticaja pirofilita kao hraniva na prinos i hranidben</w:t>
            </w:r>
            <w:r w:rsidR="00343749">
              <w:rPr>
                <w:rFonts w:ascii="Times New Roman" w:hAnsi="Times New Roman" w:cs="Times New Roman"/>
              </w:rPr>
              <w:t>u vrijednost kupusa sorte Bravo</w:t>
            </w:r>
          </w:p>
          <w:p w14:paraId="2E71126A" w14:textId="1BC310D0" w:rsidR="00E07ACB" w:rsidRPr="008E2847" w:rsidRDefault="00E07ACB" w:rsidP="00E07ACB">
            <w:pPr>
              <w:rPr>
                <w:rFonts w:ascii="Times New Roman" w:hAnsi="Times New Roman" w:cs="Times New Roman"/>
                <w:i/>
                <w:color w:val="0070C0"/>
              </w:rPr>
            </w:pPr>
            <w:r w:rsidRPr="008E2847">
              <w:rPr>
                <w:rFonts w:ascii="Times New Roman" w:hAnsi="Times New Roman" w:cs="Times New Roman"/>
                <w:i/>
                <w:color w:val="0070C0"/>
              </w:rPr>
              <w:t>Investigation of the influence of pyrophyllite as a nutrient on the yield and nut</w:t>
            </w:r>
            <w:r w:rsidR="00343749">
              <w:rPr>
                <w:rFonts w:ascii="Times New Roman" w:hAnsi="Times New Roman" w:cs="Times New Roman"/>
                <w:i/>
                <w:color w:val="0070C0"/>
              </w:rPr>
              <w:t>ritional value of Bravo cabbage</w:t>
            </w:r>
          </w:p>
        </w:tc>
      </w:tr>
      <w:tr w:rsidR="00E07ACB" w:rsidRPr="008E2847" w14:paraId="7B9D0FAD" w14:textId="77777777" w:rsidTr="00B87A7C">
        <w:trPr>
          <w:trHeight w:val="1457"/>
        </w:trPr>
        <w:tc>
          <w:tcPr>
            <w:tcW w:w="709" w:type="dxa"/>
            <w:vMerge/>
            <w:vAlign w:val="center"/>
          </w:tcPr>
          <w:p w14:paraId="60DEC602" w14:textId="77777777" w:rsidR="00E07ACB" w:rsidRDefault="00E07ACB" w:rsidP="00E07ACB">
            <w:pPr>
              <w:jc w:val="center"/>
              <w:rPr>
                <w:rFonts w:ascii="Times New Roman" w:hAnsi="Times New Roman" w:cs="Times New Roman"/>
                <w:b/>
                <w:bCs/>
              </w:rPr>
            </w:pPr>
          </w:p>
        </w:tc>
        <w:tc>
          <w:tcPr>
            <w:tcW w:w="1554" w:type="dxa"/>
            <w:vMerge/>
            <w:vAlign w:val="center"/>
          </w:tcPr>
          <w:p w14:paraId="5D5F244D" w14:textId="77777777" w:rsidR="00E07ACB" w:rsidRPr="008E2847" w:rsidRDefault="00E07ACB" w:rsidP="00E07ACB">
            <w:pPr>
              <w:jc w:val="center"/>
              <w:rPr>
                <w:rFonts w:ascii="Times New Roman" w:hAnsi="Times New Roman" w:cs="Times New Roman"/>
                <w:b/>
                <w:bCs/>
              </w:rPr>
            </w:pPr>
          </w:p>
        </w:tc>
        <w:tc>
          <w:tcPr>
            <w:tcW w:w="1418" w:type="dxa"/>
            <w:vMerge/>
            <w:vAlign w:val="center"/>
          </w:tcPr>
          <w:p w14:paraId="26007531" w14:textId="77777777" w:rsidR="00E07ACB" w:rsidRPr="008E2847" w:rsidRDefault="00E07ACB" w:rsidP="00343749">
            <w:pPr>
              <w:jc w:val="center"/>
              <w:rPr>
                <w:rFonts w:ascii="Times New Roman" w:hAnsi="Times New Roman" w:cs="Times New Roman"/>
                <w:b/>
                <w:bCs/>
              </w:rPr>
            </w:pPr>
          </w:p>
        </w:tc>
        <w:tc>
          <w:tcPr>
            <w:tcW w:w="1276" w:type="dxa"/>
            <w:vAlign w:val="center"/>
          </w:tcPr>
          <w:p w14:paraId="7A9C9CC2" w14:textId="0C2B5A33" w:rsidR="00E07ACB" w:rsidRPr="008E2847" w:rsidRDefault="00E07ACB" w:rsidP="00343749">
            <w:pPr>
              <w:jc w:val="center"/>
              <w:rPr>
                <w:rFonts w:ascii="Times New Roman" w:hAnsi="Times New Roman" w:cs="Times New Roman"/>
              </w:rPr>
            </w:pPr>
            <w:r>
              <w:rPr>
                <w:rFonts w:ascii="Times New Roman" w:hAnsi="Times New Roman" w:cs="Times New Roman"/>
              </w:rPr>
              <w:t>13 - 14. mart 2020. god.</w:t>
            </w:r>
          </w:p>
        </w:tc>
        <w:tc>
          <w:tcPr>
            <w:tcW w:w="1417" w:type="dxa"/>
            <w:vMerge/>
            <w:vAlign w:val="center"/>
          </w:tcPr>
          <w:p w14:paraId="6536B503" w14:textId="77777777" w:rsidR="00E07ACB" w:rsidRPr="008E2847" w:rsidRDefault="00E07ACB" w:rsidP="00E07ACB">
            <w:pPr>
              <w:jc w:val="center"/>
              <w:rPr>
                <w:rFonts w:ascii="Times New Roman" w:hAnsi="Times New Roman" w:cs="Times New Roman"/>
              </w:rPr>
            </w:pPr>
          </w:p>
        </w:tc>
        <w:tc>
          <w:tcPr>
            <w:tcW w:w="3260" w:type="dxa"/>
            <w:vAlign w:val="center"/>
          </w:tcPr>
          <w:p w14:paraId="47D16E49" w14:textId="77777777" w:rsidR="00E07ACB" w:rsidRPr="008E2847" w:rsidRDefault="00E07ACB" w:rsidP="00E07ACB">
            <w:pPr>
              <w:jc w:val="center"/>
              <w:rPr>
                <w:rFonts w:ascii="Times New Roman" w:hAnsi="Times New Roman" w:cs="Times New Roman"/>
              </w:rPr>
            </w:pPr>
            <w:r w:rsidRPr="008E2847">
              <w:rPr>
                <w:rFonts w:ascii="Times New Roman" w:hAnsi="Times New Roman" w:cs="Times New Roman"/>
              </w:rPr>
              <w:t>XXV savetovanje o</w:t>
            </w:r>
          </w:p>
          <w:p w14:paraId="4880B545" w14:textId="77777777" w:rsidR="00E07ACB" w:rsidRPr="008E2847" w:rsidRDefault="00E07ACB" w:rsidP="00E07ACB">
            <w:pPr>
              <w:jc w:val="center"/>
              <w:rPr>
                <w:rFonts w:ascii="Times New Roman" w:hAnsi="Times New Roman" w:cs="Times New Roman"/>
              </w:rPr>
            </w:pPr>
            <w:r w:rsidRPr="008E2847">
              <w:rPr>
                <w:rFonts w:ascii="Times New Roman" w:hAnsi="Times New Roman" w:cs="Times New Roman"/>
              </w:rPr>
              <w:t>Biotehnologiji sa međunarodnim učešćem</w:t>
            </w:r>
          </w:p>
          <w:p w14:paraId="7ECB1BB6" w14:textId="1FB460C0" w:rsidR="00E07ACB" w:rsidRPr="008E2847" w:rsidRDefault="00E07ACB" w:rsidP="00E07ACB">
            <w:pPr>
              <w:jc w:val="center"/>
              <w:rPr>
                <w:rFonts w:ascii="Times New Roman" w:hAnsi="Times New Roman" w:cs="Times New Roman"/>
              </w:rPr>
            </w:pPr>
            <w:r>
              <w:rPr>
                <w:rFonts w:ascii="Times New Roman" w:hAnsi="Times New Roman" w:cs="Times New Roman"/>
              </w:rPr>
              <w:t>- ZBORNIK RADOVA</w:t>
            </w:r>
          </w:p>
        </w:tc>
        <w:tc>
          <w:tcPr>
            <w:tcW w:w="1985" w:type="dxa"/>
            <w:vAlign w:val="center"/>
          </w:tcPr>
          <w:p w14:paraId="50F31D56" w14:textId="15DE7595" w:rsidR="00E07ACB" w:rsidRPr="008E2847" w:rsidRDefault="00E07ACB" w:rsidP="00E07ACB">
            <w:pPr>
              <w:jc w:val="center"/>
              <w:rPr>
                <w:rFonts w:ascii="Times New Roman" w:hAnsi="Times New Roman" w:cs="Times New Roman"/>
              </w:rPr>
            </w:pPr>
            <w:r w:rsidRPr="008E2847">
              <w:rPr>
                <w:rFonts w:ascii="Times New Roman" w:hAnsi="Times New Roman" w:cs="Times New Roman"/>
              </w:rPr>
              <w:t>Č</w:t>
            </w:r>
            <w:r>
              <w:rPr>
                <w:rFonts w:ascii="Times New Roman" w:hAnsi="Times New Roman" w:cs="Times New Roman"/>
              </w:rPr>
              <w:t>ačak</w:t>
            </w:r>
          </w:p>
        </w:tc>
        <w:tc>
          <w:tcPr>
            <w:tcW w:w="1843" w:type="dxa"/>
            <w:vAlign w:val="center"/>
          </w:tcPr>
          <w:p w14:paraId="19B94EC7" w14:textId="2EFF066A" w:rsidR="00E07ACB" w:rsidRPr="008E2847" w:rsidRDefault="00E07ACB" w:rsidP="00E07ACB">
            <w:pPr>
              <w:jc w:val="center"/>
              <w:rPr>
                <w:rFonts w:ascii="Times New Roman" w:hAnsi="Times New Roman" w:cs="Times New Roman"/>
              </w:rPr>
            </w:pPr>
            <w:r>
              <w:rPr>
                <w:rFonts w:ascii="Times New Roman" w:hAnsi="Times New Roman" w:cs="Times New Roman"/>
              </w:rPr>
              <w:t>/</w:t>
            </w:r>
          </w:p>
        </w:tc>
        <w:tc>
          <w:tcPr>
            <w:tcW w:w="2693" w:type="dxa"/>
            <w:vMerge/>
            <w:vAlign w:val="center"/>
          </w:tcPr>
          <w:p w14:paraId="750FD64C" w14:textId="77777777" w:rsidR="00E07ACB" w:rsidRPr="008E2847" w:rsidRDefault="00E07ACB" w:rsidP="00E07ACB">
            <w:pPr>
              <w:rPr>
                <w:rFonts w:ascii="Times New Roman" w:hAnsi="Times New Roman" w:cs="Times New Roman"/>
              </w:rPr>
            </w:pPr>
          </w:p>
        </w:tc>
      </w:tr>
      <w:tr w:rsidR="00E07ACB" w:rsidRPr="008E2847" w14:paraId="76F9ECB2" w14:textId="77777777" w:rsidTr="00B87A7C">
        <w:trPr>
          <w:trHeight w:val="1555"/>
        </w:trPr>
        <w:tc>
          <w:tcPr>
            <w:tcW w:w="709" w:type="dxa"/>
            <w:vMerge/>
            <w:vAlign w:val="center"/>
          </w:tcPr>
          <w:p w14:paraId="7E58BF23" w14:textId="77777777" w:rsidR="00E07ACB" w:rsidRDefault="00E07ACB" w:rsidP="00E07ACB">
            <w:pPr>
              <w:jc w:val="center"/>
              <w:rPr>
                <w:rFonts w:ascii="Times New Roman" w:hAnsi="Times New Roman" w:cs="Times New Roman"/>
                <w:b/>
                <w:bCs/>
              </w:rPr>
            </w:pPr>
          </w:p>
        </w:tc>
        <w:tc>
          <w:tcPr>
            <w:tcW w:w="1554" w:type="dxa"/>
            <w:vMerge/>
            <w:vAlign w:val="center"/>
          </w:tcPr>
          <w:p w14:paraId="2DA99C86" w14:textId="77777777" w:rsidR="00E07ACB" w:rsidRPr="008E2847" w:rsidRDefault="00E07ACB" w:rsidP="00E07ACB">
            <w:pPr>
              <w:jc w:val="center"/>
              <w:rPr>
                <w:rFonts w:ascii="Times New Roman" w:hAnsi="Times New Roman" w:cs="Times New Roman"/>
                <w:b/>
                <w:bCs/>
              </w:rPr>
            </w:pPr>
          </w:p>
        </w:tc>
        <w:tc>
          <w:tcPr>
            <w:tcW w:w="1418" w:type="dxa"/>
            <w:vMerge/>
            <w:vAlign w:val="center"/>
          </w:tcPr>
          <w:p w14:paraId="5EE68F6E" w14:textId="77777777" w:rsidR="00E07ACB" w:rsidRPr="008E2847" w:rsidRDefault="00E07ACB" w:rsidP="00343749">
            <w:pPr>
              <w:jc w:val="center"/>
              <w:rPr>
                <w:rFonts w:ascii="Times New Roman" w:hAnsi="Times New Roman" w:cs="Times New Roman"/>
                <w:b/>
                <w:bCs/>
              </w:rPr>
            </w:pPr>
          </w:p>
        </w:tc>
        <w:tc>
          <w:tcPr>
            <w:tcW w:w="1276" w:type="dxa"/>
            <w:vAlign w:val="center"/>
          </w:tcPr>
          <w:p w14:paraId="4E194521" w14:textId="3311D4F3" w:rsidR="00E07ACB" w:rsidRPr="008E2847" w:rsidRDefault="00E07ACB" w:rsidP="00343749">
            <w:pPr>
              <w:jc w:val="center"/>
              <w:rPr>
                <w:rFonts w:ascii="Times New Roman" w:hAnsi="Times New Roman" w:cs="Times New Roman"/>
              </w:rPr>
            </w:pPr>
            <w:r w:rsidRPr="008E2847">
              <w:rPr>
                <w:rFonts w:ascii="Times New Roman" w:hAnsi="Times New Roman" w:cs="Times New Roman"/>
              </w:rPr>
              <w:t>2021.</w:t>
            </w:r>
            <w:r>
              <w:rPr>
                <w:rFonts w:ascii="Times New Roman" w:hAnsi="Times New Roman" w:cs="Times New Roman"/>
              </w:rPr>
              <w:t>god.</w:t>
            </w:r>
          </w:p>
        </w:tc>
        <w:tc>
          <w:tcPr>
            <w:tcW w:w="1417" w:type="dxa"/>
            <w:vMerge/>
            <w:vAlign w:val="center"/>
          </w:tcPr>
          <w:p w14:paraId="3A7DD87B" w14:textId="77777777" w:rsidR="00E07ACB" w:rsidRPr="008E2847" w:rsidRDefault="00E07ACB" w:rsidP="00E07ACB">
            <w:pPr>
              <w:jc w:val="center"/>
              <w:rPr>
                <w:rFonts w:ascii="Times New Roman" w:hAnsi="Times New Roman" w:cs="Times New Roman"/>
              </w:rPr>
            </w:pPr>
          </w:p>
        </w:tc>
        <w:tc>
          <w:tcPr>
            <w:tcW w:w="3260" w:type="dxa"/>
            <w:vAlign w:val="center"/>
          </w:tcPr>
          <w:p w14:paraId="67E20630" w14:textId="77777777" w:rsidR="00E07ACB" w:rsidRPr="008E2847" w:rsidRDefault="00E07ACB" w:rsidP="00E07ACB">
            <w:pPr>
              <w:jc w:val="center"/>
              <w:rPr>
                <w:rFonts w:ascii="Times New Roman" w:hAnsi="Times New Roman" w:cs="Times New Roman"/>
              </w:rPr>
            </w:pPr>
            <w:r w:rsidRPr="008E2847">
              <w:rPr>
                <w:rFonts w:ascii="Times New Roman" w:hAnsi="Times New Roman" w:cs="Times New Roman"/>
              </w:rPr>
              <w:t>Poljski časopis</w:t>
            </w:r>
          </w:p>
          <w:p w14:paraId="08E6CA31" w14:textId="651449E9" w:rsidR="00E07ACB" w:rsidRPr="008E2847" w:rsidRDefault="00E07ACB" w:rsidP="00E07ACB">
            <w:pPr>
              <w:jc w:val="center"/>
              <w:rPr>
                <w:rFonts w:ascii="Times New Roman" w:hAnsi="Times New Roman" w:cs="Times New Roman"/>
              </w:rPr>
            </w:pPr>
            <w:r w:rsidRPr="008E2847">
              <w:rPr>
                <w:rFonts w:ascii="Times New Roman" w:hAnsi="Times New Roman" w:cs="Times New Roman"/>
              </w:rPr>
              <w:t>Acta Sci. Pol. Hortorum Cultus, 20(5) 2021, 25–32</w:t>
            </w:r>
          </w:p>
        </w:tc>
        <w:tc>
          <w:tcPr>
            <w:tcW w:w="1985" w:type="dxa"/>
            <w:vAlign w:val="center"/>
          </w:tcPr>
          <w:p w14:paraId="18E775AC" w14:textId="2017D347" w:rsidR="00E07ACB" w:rsidRPr="008E2847" w:rsidRDefault="00E07ACB" w:rsidP="00343749">
            <w:pPr>
              <w:jc w:val="center"/>
              <w:rPr>
                <w:rFonts w:ascii="Times New Roman" w:hAnsi="Times New Roman" w:cs="Times New Roman"/>
              </w:rPr>
            </w:pPr>
            <w:r>
              <w:rPr>
                <w:rFonts w:ascii="Times New Roman" w:hAnsi="Times New Roman" w:cs="Times New Roman"/>
              </w:rPr>
              <w:t>/</w:t>
            </w:r>
          </w:p>
        </w:tc>
        <w:tc>
          <w:tcPr>
            <w:tcW w:w="1843" w:type="dxa"/>
            <w:vAlign w:val="center"/>
          </w:tcPr>
          <w:p w14:paraId="0299FFFC" w14:textId="767A1677" w:rsidR="00E07ACB" w:rsidRPr="008E2847" w:rsidRDefault="00E07ACB" w:rsidP="00E07ACB">
            <w:pPr>
              <w:jc w:val="center"/>
              <w:rPr>
                <w:rFonts w:ascii="Times New Roman" w:hAnsi="Times New Roman" w:cs="Times New Roman"/>
              </w:rPr>
            </w:pPr>
            <w:r w:rsidRPr="008E2847">
              <w:rPr>
                <w:rFonts w:ascii="Times New Roman" w:hAnsi="Times New Roman" w:cs="Times New Roman"/>
              </w:rPr>
              <w:t>https://doi.org/10.24326/asphc.2021.5.3</w:t>
            </w:r>
          </w:p>
        </w:tc>
        <w:tc>
          <w:tcPr>
            <w:tcW w:w="2693" w:type="dxa"/>
            <w:vAlign w:val="center"/>
          </w:tcPr>
          <w:p w14:paraId="29B824FF" w14:textId="32A9E092" w:rsidR="00E07ACB" w:rsidRPr="00343749" w:rsidRDefault="00E07ACB" w:rsidP="003437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E07ACB">
              <w:rPr>
                <w:rFonts w:ascii="Times New Roman" w:hAnsi="Times New Roman" w:cs="Times New Roman"/>
              </w:rPr>
              <w:t>Utjecaj doze pirofilita na prinos i kvalitet kupusa</w:t>
            </w:r>
          </w:p>
          <w:p w14:paraId="68FE185F" w14:textId="17A82C4C" w:rsidR="00E07ACB" w:rsidRPr="008E2847" w:rsidRDefault="00E07ACB" w:rsidP="00E07ACB">
            <w:pPr>
              <w:rPr>
                <w:rFonts w:ascii="Times New Roman" w:hAnsi="Times New Roman" w:cs="Times New Roman"/>
              </w:rPr>
            </w:pPr>
            <w:r w:rsidRPr="008E2847">
              <w:rPr>
                <w:rFonts w:ascii="Times New Roman" w:hAnsi="Times New Roman" w:cs="Times New Roman"/>
                <w:i/>
                <w:color w:val="0070C0"/>
              </w:rPr>
              <w:t>Effects of dose of pyrophyllite on yield and quality of the cabbage</w:t>
            </w:r>
          </w:p>
        </w:tc>
      </w:tr>
      <w:tr w:rsidR="00343749" w:rsidRPr="008E2847" w14:paraId="22A35582" w14:textId="77777777" w:rsidTr="00B87A7C">
        <w:trPr>
          <w:trHeight w:val="1458"/>
        </w:trPr>
        <w:tc>
          <w:tcPr>
            <w:tcW w:w="709" w:type="dxa"/>
            <w:vMerge w:val="restart"/>
            <w:vAlign w:val="center"/>
          </w:tcPr>
          <w:p w14:paraId="63C5CC29" w14:textId="2EEB45E1" w:rsidR="00343749" w:rsidRDefault="00343749" w:rsidP="00E07ACB">
            <w:pPr>
              <w:rPr>
                <w:rFonts w:ascii="Times New Roman" w:hAnsi="Times New Roman" w:cs="Times New Roman"/>
                <w:b/>
                <w:bCs/>
              </w:rPr>
            </w:pPr>
          </w:p>
          <w:p w14:paraId="479101AD" w14:textId="77777777" w:rsidR="00343749" w:rsidRDefault="00343749" w:rsidP="00E07ACB">
            <w:pPr>
              <w:jc w:val="center"/>
              <w:rPr>
                <w:rFonts w:ascii="Times New Roman" w:hAnsi="Times New Roman" w:cs="Times New Roman"/>
                <w:b/>
                <w:bCs/>
              </w:rPr>
            </w:pPr>
          </w:p>
          <w:p w14:paraId="00782A79" w14:textId="77777777" w:rsidR="00343749" w:rsidRDefault="00343749" w:rsidP="00E07ACB">
            <w:pPr>
              <w:jc w:val="center"/>
              <w:rPr>
                <w:rFonts w:ascii="Times New Roman" w:hAnsi="Times New Roman" w:cs="Times New Roman"/>
                <w:b/>
                <w:bCs/>
              </w:rPr>
            </w:pPr>
          </w:p>
          <w:p w14:paraId="31053192" w14:textId="01BBFFE6" w:rsidR="00343749" w:rsidRPr="008E2847" w:rsidRDefault="00754FA3" w:rsidP="00E07ACB">
            <w:pPr>
              <w:jc w:val="center"/>
              <w:rPr>
                <w:rFonts w:ascii="Times New Roman" w:hAnsi="Times New Roman" w:cs="Times New Roman"/>
                <w:b/>
                <w:bCs/>
              </w:rPr>
            </w:pPr>
            <w:r>
              <w:rPr>
                <w:rFonts w:ascii="Times New Roman" w:hAnsi="Times New Roman" w:cs="Times New Roman"/>
                <w:b/>
                <w:bCs/>
              </w:rPr>
              <w:t>35</w:t>
            </w:r>
            <w:r w:rsidR="00343749">
              <w:rPr>
                <w:rFonts w:ascii="Times New Roman" w:hAnsi="Times New Roman" w:cs="Times New Roman"/>
                <w:b/>
                <w:bCs/>
              </w:rPr>
              <w:t>.</w:t>
            </w:r>
          </w:p>
        </w:tc>
        <w:tc>
          <w:tcPr>
            <w:tcW w:w="1554" w:type="dxa"/>
            <w:vMerge w:val="restart"/>
            <w:vAlign w:val="center"/>
          </w:tcPr>
          <w:p w14:paraId="45EC4907" w14:textId="7CD275FC" w:rsidR="00343749" w:rsidRPr="008E2847" w:rsidRDefault="00343749" w:rsidP="00E07ACB">
            <w:pPr>
              <w:rPr>
                <w:rFonts w:ascii="Times New Roman" w:hAnsi="Times New Roman" w:cs="Times New Roman"/>
              </w:rPr>
            </w:pPr>
            <w:r w:rsidRPr="008E2847">
              <w:rPr>
                <w:rFonts w:ascii="Times New Roman" w:hAnsi="Times New Roman" w:cs="Times New Roman"/>
                <w:b/>
                <w:bCs/>
              </w:rPr>
              <w:t>Prof.dr. Duška Delić</w:t>
            </w:r>
            <w:r w:rsidRPr="008E2847">
              <w:rPr>
                <w:rFonts w:ascii="Times New Roman" w:hAnsi="Times New Roman" w:cs="Times New Roman"/>
              </w:rPr>
              <w:t xml:space="preserve">, </w:t>
            </w:r>
          </w:p>
          <w:p w14:paraId="44BAA9EB" w14:textId="14BA6996" w:rsidR="00343749" w:rsidRPr="008E2847" w:rsidRDefault="00343749" w:rsidP="00E07ACB">
            <w:pPr>
              <w:rPr>
                <w:rFonts w:ascii="Times New Roman" w:hAnsi="Times New Roman" w:cs="Times New Roman"/>
                <w:b/>
              </w:rPr>
            </w:pPr>
            <w:r w:rsidRPr="008E2847">
              <w:rPr>
                <w:rFonts w:ascii="Times New Roman" w:hAnsi="Times New Roman" w:cs="Times New Roman"/>
                <w:b/>
              </w:rPr>
              <w:t>Mihailo Voruna-diplomant</w:t>
            </w:r>
          </w:p>
          <w:p w14:paraId="7E670CA7" w14:textId="77777777" w:rsidR="00343749" w:rsidRPr="008E2847" w:rsidRDefault="00343749" w:rsidP="00E07ACB">
            <w:pPr>
              <w:rPr>
                <w:rFonts w:ascii="Times New Roman" w:hAnsi="Times New Roman" w:cs="Times New Roman"/>
              </w:rPr>
            </w:pPr>
          </w:p>
          <w:p w14:paraId="6E493FEB" w14:textId="12B606D8" w:rsidR="00343749" w:rsidRPr="008E2847" w:rsidRDefault="00343749" w:rsidP="00E07ACB">
            <w:pPr>
              <w:rPr>
                <w:rFonts w:ascii="Times New Roman" w:hAnsi="Times New Roman" w:cs="Times New Roman"/>
                <w:b/>
                <w:bCs/>
                <w:u w:val="single"/>
              </w:rPr>
            </w:pPr>
          </w:p>
        </w:tc>
        <w:tc>
          <w:tcPr>
            <w:tcW w:w="1418" w:type="dxa"/>
            <w:vMerge w:val="restart"/>
            <w:vAlign w:val="center"/>
          </w:tcPr>
          <w:p w14:paraId="2CF4DBC6" w14:textId="791E332C" w:rsidR="00343749" w:rsidRPr="008E2847" w:rsidRDefault="00343749" w:rsidP="00343749">
            <w:pPr>
              <w:jc w:val="center"/>
              <w:rPr>
                <w:rFonts w:ascii="Times New Roman" w:hAnsi="Times New Roman" w:cs="Times New Roman"/>
                <w:b/>
                <w:bCs/>
              </w:rPr>
            </w:pPr>
            <w:r w:rsidRPr="008E2847">
              <w:rPr>
                <w:rFonts w:ascii="Times New Roman" w:hAnsi="Times New Roman" w:cs="Times New Roman"/>
                <w:b/>
                <w:bCs/>
              </w:rPr>
              <w:t>Poljoprivredni fakultet</w:t>
            </w:r>
          </w:p>
          <w:p w14:paraId="48A00209" w14:textId="77777777" w:rsidR="00343749" w:rsidRPr="008E2847" w:rsidRDefault="00343749" w:rsidP="00343749">
            <w:pPr>
              <w:jc w:val="center"/>
              <w:rPr>
                <w:rFonts w:ascii="Times New Roman" w:hAnsi="Times New Roman" w:cs="Times New Roman"/>
                <w:b/>
                <w:bCs/>
              </w:rPr>
            </w:pPr>
            <w:r w:rsidRPr="008E2847">
              <w:rPr>
                <w:rFonts w:ascii="Times New Roman" w:hAnsi="Times New Roman" w:cs="Times New Roman"/>
                <w:b/>
                <w:bCs/>
              </w:rPr>
              <w:t>Banja Luka</w:t>
            </w:r>
          </w:p>
          <w:p w14:paraId="6CEA0296" w14:textId="77777777" w:rsidR="00343749" w:rsidRPr="008E2847" w:rsidRDefault="00343749" w:rsidP="00343749">
            <w:pPr>
              <w:jc w:val="center"/>
              <w:rPr>
                <w:rFonts w:ascii="Times New Roman" w:hAnsi="Times New Roman" w:cs="Times New Roman"/>
              </w:rPr>
            </w:pPr>
          </w:p>
        </w:tc>
        <w:tc>
          <w:tcPr>
            <w:tcW w:w="1276" w:type="dxa"/>
            <w:vAlign w:val="center"/>
          </w:tcPr>
          <w:p w14:paraId="6D41C900" w14:textId="78EB8CB2" w:rsidR="00343749" w:rsidRPr="008E2847" w:rsidRDefault="00343749" w:rsidP="00343749">
            <w:pPr>
              <w:jc w:val="center"/>
              <w:rPr>
                <w:rFonts w:ascii="Times New Roman" w:hAnsi="Times New Roman" w:cs="Times New Roman"/>
              </w:rPr>
            </w:pPr>
            <w:r>
              <w:rPr>
                <w:rFonts w:ascii="Times New Roman" w:hAnsi="Times New Roman" w:cs="Times New Roman"/>
              </w:rPr>
              <w:t>Novembar 2020.god.</w:t>
            </w:r>
          </w:p>
          <w:p w14:paraId="0FC8F159" w14:textId="77777777" w:rsidR="00343749" w:rsidRPr="008E2847" w:rsidRDefault="00343749" w:rsidP="00343749">
            <w:pPr>
              <w:jc w:val="center"/>
              <w:rPr>
                <w:rFonts w:ascii="Times New Roman" w:hAnsi="Times New Roman" w:cs="Times New Roman"/>
              </w:rPr>
            </w:pPr>
          </w:p>
          <w:p w14:paraId="032F636D" w14:textId="0A9FB278" w:rsidR="00343749" w:rsidRDefault="00343749" w:rsidP="00343749">
            <w:pPr>
              <w:jc w:val="center"/>
              <w:rPr>
                <w:rFonts w:ascii="Times New Roman" w:hAnsi="Times New Roman" w:cs="Times New Roman"/>
              </w:rPr>
            </w:pPr>
          </w:p>
          <w:p w14:paraId="2B8E540D" w14:textId="09CC5948" w:rsidR="00343749" w:rsidRDefault="00343749" w:rsidP="00343749">
            <w:pPr>
              <w:jc w:val="center"/>
              <w:rPr>
                <w:rFonts w:ascii="Times New Roman" w:hAnsi="Times New Roman" w:cs="Times New Roman"/>
              </w:rPr>
            </w:pPr>
          </w:p>
          <w:p w14:paraId="7F89D507" w14:textId="77777777" w:rsidR="00343749" w:rsidRPr="008E2847" w:rsidRDefault="00343749" w:rsidP="00343749">
            <w:pPr>
              <w:jc w:val="center"/>
              <w:rPr>
                <w:rFonts w:ascii="Times New Roman" w:hAnsi="Times New Roman" w:cs="Times New Roman"/>
              </w:rPr>
            </w:pPr>
          </w:p>
          <w:p w14:paraId="0B261C86" w14:textId="67FC78D5" w:rsidR="00343749" w:rsidRPr="008E2847" w:rsidRDefault="00343749" w:rsidP="00343749">
            <w:pPr>
              <w:jc w:val="center"/>
              <w:rPr>
                <w:rFonts w:ascii="Times New Roman" w:hAnsi="Times New Roman" w:cs="Times New Roman"/>
              </w:rPr>
            </w:pPr>
          </w:p>
        </w:tc>
        <w:tc>
          <w:tcPr>
            <w:tcW w:w="1417" w:type="dxa"/>
            <w:vMerge w:val="restart"/>
            <w:vAlign w:val="center"/>
          </w:tcPr>
          <w:p w14:paraId="6F604BC2" w14:textId="77777777" w:rsidR="00343749" w:rsidRPr="008E2847" w:rsidRDefault="00343749" w:rsidP="00343749">
            <w:pPr>
              <w:jc w:val="center"/>
              <w:rPr>
                <w:rFonts w:ascii="Times New Roman" w:hAnsi="Times New Roman" w:cs="Times New Roman"/>
              </w:rPr>
            </w:pPr>
            <w:r w:rsidRPr="008E2847">
              <w:rPr>
                <w:rFonts w:ascii="Times New Roman" w:hAnsi="Times New Roman" w:cs="Times New Roman"/>
              </w:rPr>
              <w:t>Poljoprivreda</w:t>
            </w:r>
          </w:p>
          <w:p w14:paraId="502107C9" w14:textId="5C4747C9" w:rsidR="00343749" w:rsidRPr="008E2847" w:rsidRDefault="00343749" w:rsidP="00343749">
            <w:pPr>
              <w:jc w:val="center"/>
              <w:rPr>
                <w:rFonts w:ascii="Times New Roman" w:hAnsi="Times New Roman" w:cs="Times New Roman"/>
              </w:rPr>
            </w:pPr>
            <w:r w:rsidRPr="008E2847">
              <w:rPr>
                <w:rFonts w:ascii="Times New Roman" w:hAnsi="Times New Roman" w:cs="Times New Roman"/>
                <w:i/>
                <w:color w:val="0070C0"/>
              </w:rPr>
              <w:t>Agriculture</w:t>
            </w:r>
          </w:p>
        </w:tc>
        <w:tc>
          <w:tcPr>
            <w:tcW w:w="3260" w:type="dxa"/>
            <w:vAlign w:val="center"/>
          </w:tcPr>
          <w:p w14:paraId="73E2433E" w14:textId="77777777" w:rsidR="00343749" w:rsidRDefault="00343749" w:rsidP="00343749">
            <w:pPr>
              <w:jc w:val="center"/>
              <w:rPr>
                <w:rFonts w:ascii="Times New Roman" w:hAnsi="Times New Roman" w:cs="Times New Roman"/>
              </w:rPr>
            </w:pPr>
          </w:p>
          <w:p w14:paraId="7ED084F7" w14:textId="77777777" w:rsidR="00343749" w:rsidRDefault="00343749" w:rsidP="00343749">
            <w:pPr>
              <w:jc w:val="center"/>
              <w:rPr>
                <w:rFonts w:ascii="Times New Roman" w:hAnsi="Times New Roman" w:cs="Times New Roman"/>
              </w:rPr>
            </w:pPr>
          </w:p>
          <w:p w14:paraId="3373B909" w14:textId="77777777" w:rsidR="00343749" w:rsidRDefault="00343749" w:rsidP="00343749">
            <w:pPr>
              <w:jc w:val="center"/>
              <w:rPr>
                <w:rFonts w:ascii="Times New Roman" w:hAnsi="Times New Roman" w:cs="Times New Roman"/>
              </w:rPr>
            </w:pPr>
          </w:p>
          <w:p w14:paraId="15109AB9" w14:textId="01C3111A" w:rsidR="00343749" w:rsidRPr="008E2847" w:rsidRDefault="00343749" w:rsidP="00343749">
            <w:pPr>
              <w:jc w:val="center"/>
              <w:rPr>
                <w:rFonts w:ascii="Times New Roman" w:hAnsi="Times New Roman" w:cs="Times New Roman"/>
              </w:rPr>
            </w:pPr>
            <w:r w:rsidRPr="008E2847">
              <w:rPr>
                <w:rFonts w:ascii="Times New Roman" w:hAnsi="Times New Roman" w:cs="Times New Roman"/>
              </w:rPr>
              <w:t>Diplomski rad</w:t>
            </w:r>
          </w:p>
          <w:p w14:paraId="2979BE2E" w14:textId="31037A81" w:rsidR="00343749" w:rsidRDefault="00343749" w:rsidP="00343749">
            <w:pPr>
              <w:jc w:val="center"/>
              <w:rPr>
                <w:rFonts w:ascii="Times New Roman" w:hAnsi="Times New Roman" w:cs="Times New Roman"/>
              </w:rPr>
            </w:pPr>
            <w:r w:rsidRPr="008E2847">
              <w:rPr>
                <w:rFonts w:ascii="Times New Roman" w:hAnsi="Times New Roman" w:cs="Times New Roman"/>
              </w:rPr>
              <w:t>Graduation thesis</w:t>
            </w:r>
          </w:p>
          <w:p w14:paraId="6D7F790F" w14:textId="76B21ECD" w:rsidR="00343749" w:rsidRDefault="00343749" w:rsidP="00343749">
            <w:pPr>
              <w:jc w:val="center"/>
              <w:rPr>
                <w:rFonts w:ascii="Times New Roman" w:hAnsi="Times New Roman" w:cs="Times New Roman"/>
              </w:rPr>
            </w:pPr>
          </w:p>
          <w:p w14:paraId="2A54995B" w14:textId="1C687BFB" w:rsidR="00343749" w:rsidRDefault="00343749" w:rsidP="00343749">
            <w:pPr>
              <w:jc w:val="center"/>
              <w:rPr>
                <w:rFonts w:ascii="Times New Roman" w:hAnsi="Times New Roman" w:cs="Times New Roman"/>
              </w:rPr>
            </w:pPr>
          </w:p>
          <w:p w14:paraId="1E349252" w14:textId="005183B1" w:rsidR="00343749" w:rsidRPr="008E2847" w:rsidRDefault="00343749" w:rsidP="00343749">
            <w:pPr>
              <w:rPr>
                <w:rFonts w:ascii="Times New Roman" w:hAnsi="Times New Roman" w:cs="Times New Roman"/>
              </w:rPr>
            </w:pPr>
          </w:p>
        </w:tc>
        <w:tc>
          <w:tcPr>
            <w:tcW w:w="1985" w:type="dxa"/>
            <w:vMerge w:val="restart"/>
            <w:vAlign w:val="center"/>
          </w:tcPr>
          <w:p w14:paraId="7D36E410" w14:textId="46B6A455" w:rsidR="00343749" w:rsidRPr="008E2847" w:rsidRDefault="00343749" w:rsidP="00343749">
            <w:pPr>
              <w:jc w:val="center"/>
              <w:rPr>
                <w:rFonts w:ascii="Times New Roman" w:hAnsi="Times New Roman" w:cs="Times New Roman"/>
              </w:rPr>
            </w:pPr>
            <w:r w:rsidRPr="008E2847">
              <w:rPr>
                <w:rFonts w:ascii="Times New Roman" w:hAnsi="Times New Roman" w:cs="Times New Roman"/>
              </w:rPr>
              <w:t>Banja Luka</w:t>
            </w:r>
          </w:p>
        </w:tc>
        <w:tc>
          <w:tcPr>
            <w:tcW w:w="1843" w:type="dxa"/>
            <w:vMerge w:val="restart"/>
            <w:vAlign w:val="center"/>
          </w:tcPr>
          <w:p w14:paraId="659F3C6E" w14:textId="2C6E1AC4" w:rsidR="00343749" w:rsidRPr="008E2847" w:rsidRDefault="00726C68" w:rsidP="00E07ACB">
            <w:pPr>
              <w:rPr>
                <w:rStyle w:val="Hyperlink"/>
                <w:rFonts w:ascii="Times New Roman" w:hAnsi="Times New Roman" w:cs="Times New Roman"/>
                <w:color w:val="auto"/>
                <w:u w:val="none"/>
              </w:rPr>
            </w:pPr>
            <w:hyperlink r:id="rId23" w:history="1">
              <w:r w:rsidR="00343749" w:rsidRPr="008E2847">
                <w:rPr>
                  <w:rStyle w:val="Hyperlink"/>
                  <w:rFonts w:ascii="Times New Roman" w:hAnsi="Times New Roman" w:cs="Times New Roman"/>
                  <w:color w:val="auto"/>
                  <w:u w:val="none"/>
                </w:rPr>
                <w:t>http://stes.unibl.org/wp-content/uploads/2020/11/StES2020_BioAgro_Zbornik.pdf</w:t>
              </w:r>
            </w:hyperlink>
          </w:p>
          <w:p w14:paraId="184A82B5" w14:textId="1D411A6B" w:rsidR="00343749" w:rsidRPr="008E2847" w:rsidRDefault="00343749" w:rsidP="00E07ACB">
            <w:pPr>
              <w:rPr>
                <w:rFonts w:ascii="Times New Roman" w:hAnsi="Times New Roman" w:cs="Times New Roman"/>
              </w:rPr>
            </w:pPr>
          </w:p>
        </w:tc>
        <w:tc>
          <w:tcPr>
            <w:tcW w:w="2693" w:type="dxa"/>
            <w:vMerge w:val="restart"/>
            <w:vAlign w:val="center"/>
          </w:tcPr>
          <w:p w14:paraId="03B17D45" w14:textId="77777777" w:rsidR="00343749" w:rsidRDefault="00343749" w:rsidP="00E07ACB">
            <w:pPr>
              <w:rPr>
                <w:rFonts w:ascii="Times New Roman" w:hAnsi="Times New Roman" w:cs="Times New Roman"/>
              </w:rPr>
            </w:pPr>
          </w:p>
          <w:p w14:paraId="4A2C1507" w14:textId="3DD3DC26" w:rsidR="00343749" w:rsidRPr="008E2847" w:rsidRDefault="00343749" w:rsidP="00E07ACB">
            <w:pPr>
              <w:rPr>
                <w:rFonts w:ascii="Times New Roman" w:hAnsi="Times New Roman" w:cs="Times New Roman"/>
              </w:rPr>
            </w:pPr>
            <w:r w:rsidRPr="008E2847">
              <w:rPr>
                <w:rFonts w:ascii="Times New Roman" w:hAnsi="Times New Roman" w:cs="Times New Roman"/>
              </w:rPr>
              <w:t>Ispitivanje efikasnosti pirofilita u suzbijanju Fusarium Oxyspo</w:t>
            </w:r>
            <w:r>
              <w:rPr>
                <w:rFonts w:ascii="Times New Roman" w:hAnsi="Times New Roman" w:cs="Times New Roman"/>
              </w:rPr>
              <w:t>rum (snyd. et hans.) u krompiru</w:t>
            </w:r>
          </w:p>
          <w:p w14:paraId="62A8F219" w14:textId="77777777" w:rsidR="00343749" w:rsidRDefault="00343749" w:rsidP="00E07ACB">
            <w:pPr>
              <w:rPr>
                <w:rFonts w:ascii="Times New Roman" w:hAnsi="Times New Roman" w:cs="Times New Roman"/>
                <w:i/>
                <w:color w:val="0070C0"/>
              </w:rPr>
            </w:pPr>
          </w:p>
          <w:p w14:paraId="2683FD66" w14:textId="77777777" w:rsidR="00343749" w:rsidRDefault="00343749" w:rsidP="00E07ACB">
            <w:pPr>
              <w:rPr>
                <w:rFonts w:ascii="Times New Roman" w:hAnsi="Times New Roman" w:cs="Times New Roman"/>
                <w:i/>
                <w:color w:val="0070C0"/>
              </w:rPr>
            </w:pPr>
          </w:p>
          <w:p w14:paraId="2E3F3E8A" w14:textId="7EC6AA66" w:rsidR="00343749" w:rsidRDefault="00343749" w:rsidP="00E07ACB">
            <w:pPr>
              <w:rPr>
                <w:rFonts w:ascii="Times New Roman" w:hAnsi="Times New Roman" w:cs="Times New Roman"/>
                <w:i/>
                <w:color w:val="0070C0"/>
              </w:rPr>
            </w:pPr>
            <w:r w:rsidRPr="008E2847">
              <w:rPr>
                <w:rFonts w:ascii="Times New Roman" w:hAnsi="Times New Roman" w:cs="Times New Roman"/>
                <w:i/>
                <w:color w:val="0070C0"/>
              </w:rPr>
              <w:t>Investigation of the effectiveness of pyrophyllite in the control of Fusarium Oxysporum in potatoes</w:t>
            </w:r>
          </w:p>
          <w:p w14:paraId="54CDE30A" w14:textId="6DD7470A" w:rsidR="00343749" w:rsidRDefault="00343749" w:rsidP="00E07ACB">
            <w:pPr>
              <w:rPr>
                <w:rFonts w:ascii="Times New Roman" w:hAnsi="Times New Roman" w:cs="Times New Roman"/>
                <w:i/>
                <w:color w:val="0070C0"/>
              </w:rPr>
            </w:pPr>
          </w:p>
          <w:p w14:paraId="1F08DDA6" w14:textId="5581F616" w:rsidR="00343749" w:rsidRDefault="00343749" w:rsidP="00E07ACB">
            <w:pPr>
              <w:rPr>
                <w:rFonts w:ascii="Times New Roman" w:hAnsi="Times New Roman" w:cs="Times New Roman"/>
                <w:i/>
                <w:color w:val="0070C0"/>
              </w:rPr>
            </w:pPr>
          </w:p>
          <w:p w14:paraId="61DE27A2" w14:textId="44AF958B" w:rsidR="00343749" w:rsidRPr="008E2847" w:rsidRDefault="00343749" w:rsidP="00E07ACB">
            <w:pPr>
              <w:rPr>
                <w:rFonts w:ascii="Times New Roman" w:hAnsi="Times New Roman" w:cs="Times New Roman"/>
                <w:i/>
                <w:color w:val="0070C0"/>
              </w:rPr>
            </w:pPr>
          </w:p>
        </w:tc>
      </w:tr>
      <w:tr w:rsidR="00343749" w:rsidRPr="008E2847" w14:paraId="77062CD8" w14:textId="77777777" w:rsidTr="00B87A7C">
        <w:trPr>
          <w:trHeight w:val="1457"/>
        </w:trPr>
        <w:tc>
          <w:tcPr>
            <w:tcW w:w="709" w:type="dxa"/>
            <w:vMerge/>
            <w:vAlign w:val="center"/>
          </w:tcPr>
          <w:p w14:paraId="14A07303" w14:textId="77777777" w:rsidR="00343749" w:rsidRDefault="00343749" w:rsidP="00E07ACB">
            <w:pPr>
              <w:rPr>
                <w:rFonts w:ascii="Times New Roman" w:hAnsi="Times New Roman" w:cs="Times New Roman"/>
                <w:b/>
                <w:bCs/>
              </w:rPr>
            </w:pPr>
          </w:p>
        </w:tc>
        <w:tc>
          <w:tcPr>
            <w:tcW w:w="1554" w:type="dxa"/>
            <w:vMerge/>
            <w:vAlign w:val="center"/>
          </w:tcPr>
          <w:p w14:paraId="6A68E672" w14:textId="77777777" w:rsidR="00343749" w:rsidRPr="008E2847" w:rsidRDefault="00343749" w:rsidP="00E07ACB">
            <w:pPr>
              <w:rPr>
                <w:rFonts w:ascii="Times New Roman" w:hAnsi="Times New Roman" w:cs="Times New Roman"/>
                <w:b/>
                <w:bCs/>
              </w:rPr>
            </w:pPr>
          </w:p>
        </w:tc>
        <w:tc>
          <w:tcPr>
            <w:tcW w:w="1418" w:type="dxa"/>
            <w:vMerge/>
            <w:vAlign w:val="center"/>
          </w:tcPr>
          <w:p w14:paraId="555D91A2" w14:textId="77777777" w:rsidR="00343749" w:rsidRPr="008E2847" w:rsidRDefault="00343749" w:rsidP="00343749">
            <w:pPr>
              <w:jc w:val="center"/>
              <w:rPr>
                <w:rFonts w:ascii="Times New Roman" w:hAnsi="Times New Roman" w:cs="Times New Roman"/>
                <w:b/>
                <w:bCs/>
              </w:rPr>
            </w:pPr>
          </w:p>
        </w:tc>
        <w:tc>
          <w:tcPr>
            <w:tcW w:w="1276" w:type="dxa"/>
            <w:vAlign w:val="center"/>
          </w:tcPr>
          <w:p w14:paraId="01A8D51D" w14:textId="5BB46AA1" w:rsidR="00343749" w:rsidRDefault="00343749" w:rsidP="00343749">
            <w:pPr>
              <w:jc w:val="center"/>
              <w:rPr>
                <w:rFonts w:ascii="Times New Roman" w:hAnsi="Times New Roman" w:cs="Times New Roman"/>
              </w:rPr>
            </w:pPr>
            <w:r>
              <w:rPr>
                <w:rFonts w:ascii="Times New Roman" w:hAnsi="Times New Roman" w:cs="Times New Roman"/>
              </w:rPr>
              <w:t>2020.god.</w:t>
            </w:r>
          </w:p>
        </w:tc>
        <w:tc>
          <w:tcPr>
            <w:tcW w:w="1417" w:type="dxa"/>
            <w:vMerge/>
            <w:vAlign w:val="center"/>
          </w:tcPr>
          <w:p w14:paraId="4504642B" w14:textId="77777777" w:rsidR="00343749" w:rsidRPr="008E2847" w:rsidRDefault="00343749" w:rsidP="00E07ACB">
            <w:pPr>
              <w:rPr>
                <w:rFonts w:ascii="Times New Roman" w:hAnsi="Times New Roman" w:cs="Times New Roman"/>
              </w:rPr>
            </w:pPr>
          </w:p>
        </w:tc>
        <w:tc>
          <w:tcPr>
            <w:tcW w:w="3260" w:type="dxa"/>
            <w:vAlign w:val="center"/>
          </w:tcPr>
          <w:p w14:paraId="5483AD06" w14:textId="538BE54F" w:rsidR="00343749" w:rsidRPr="008E2847" w:rsidRDefault="00343749" w:rsidP="00343749">
            <w:pPr>
              <w:jc w:val="center"/>
              <w:rPr>
                <w:rFonts w:ascii="Times New Roman" w:hAnsi="Times New Roman" w:cs="Times New Roman"/>
              </w:rPr>
            </w:pPr>
            <w:r w:rsidRPr="008E2847">
              <w:rPr>
                <w:rFonts w:ascii="Times New Roman" w:hAnsi="Times New Roman" w:cs="Times New Roman"/>
              </w:rPr>
              <w:t>ZBORNIK RADOVA Biotehničke i poljoprivredne nauke, Izdavači: Univerzitet u Banjoj Luci Studentski parlament Univerziteta u Banjoj Luci</w:t>
            </w:r>
          </w:p>
        </w:tc>
        <w:tc>
          <w:tcPr>
            <w:tcW w:w="1985" w:type="dxa"/>
            <w:vMerge/>
            <w:vAlign w:val="center"/>
          </w:tcPr>
          <w:p w14:paraId="5A919798" w14:textId="77777777" w:rsidR="00343749" w:rsidRPr="008E2847" w:rsidRDefault="00343749" w:rsidP="00E07ACB">
            <w:pPr>
              <w:rPr>
                <w:rFonts w:ascii="Times New Roman" w:hAnsi="Times New Roman" w:cs="Times New Roman"/>
              </w:rPr>
            </w:pPr>
          </w:p>
        </w:tc>
        <w:tc>
          <w:tcPr>
            <w:tcW w:w="1843" w:type="dxa"/>
            <w:vMerge/>
            <w:vAlign w:val="center"/>
          </w:tcPr>
          <w:p w14:paraId="1E7188F3" w14:textId="77777777" w:rsidR="00343749" w:rsidRPr="008E2847" w:rsidRDefault="00343749" w:rsidP="00E07ACB"/>
        </w:tc>
        <w:tc>
          <w:tcPr>
            <w:tcW w:w="2693" w:type="dxa"/>
            <w:vMerge/>
            <w:vAlign w:val="center"/>
          </w:tcPr>
          <w:p w14:paraId="049F86E2" w14:textId="77777777" w:rsidR="00343749" w:rsidRPr="008E2847" w:rsidRDefault="00343749" w:rsidP="00E07ACB">
            <w:pPr>
              <w:rPr>
                <w:rFonts w:ascii="Times New Roman" w:hAnsi="Times New Roman" w:cs="Times New Roman"/>
              </w:rPr>
            </w:pPr>
          </w:p>
        </w:tc>
      </w:tr>
      <w:tr w:rsidR="00E07ACB" w:rsidRPr="008E2847" w14:paraId="5BC4BFDE" w14:textId="77777777" w:rsidTr="00B87A7C">
        <w:tc>
          <w:tcPr>
            <w:tcW w:w="709" w:type="dxa"/>
            <w:shd w:val="clear" w:color="auto" w:fill="BFBFBF" w:themeFill="background1" w:themeFillShade="BF"/>
          </w:tcPr>
          <w:p w14:paraId="5BF5DB6B" w14:textId="77777777" w:rsidR="00343749" w:rsidRDefault="00343749" w:rsidP="00343749">
            <w:pPr>
              <w:jc w:val="center"/>
              <w:rPr>
                <w:rFonts w:ascii="Times New Roman" w:hAnsi="Times New Roman" w:cs="Times New Roman"/>
                <w:b/>
                <w:bCs/>
              </w:rPr>
            </w:pPr>
            <w:r>
              <w:rPr>
                <w:rFonts w:ascii="Times New Roman" w:hAnsi="Times New Roman" w:cs="Times New Roman"/>
                <w:b/>
                <w:bCs/>
              </w:rPr>
              <w:lastRenderedPageBreak/>
              <w:t>R.b.</w:t>
            </w:r>
          </w:p>
          <w:p w14:paraId="7B92437B" w14:textId="01EF8EF0" w:rsidR="00E07ACB" w:rsidRPr="008E2847" w:rsidRDefault="00343749" w:rsidP="00343749">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768ADCE2" w14:textId="2F4B6C9B" w:rsidR="00E07ACB" w:rsidRPr="008E2847" w:rsidRDefault="00E07ACB" w:rsidP="00E07ACB">
            <w:pPr>
              <w:jc w:val="center"/>
              <w:rPr>
                <w:rFonts w:ascii="Times New Roman" w:hAnsi="Times New Roman" w:cs="Times New Roman"/>
                <w:b/>
                <w:bCs/>
              </w:rPr>
            </w:pPr>
            <w:r w:rsidRPr="008E2847">
              <w:rPr>
                <w:rFonts w:ascii="Times New Roman" w:hAnsi="Times New Roman" w:cs="Times New Roman"/>
                <w:b/>
                <w:bCs/>
              </w:rPr>
              <w:t>Autor/i</w:t>
            </w:r>
          </w:p>
          <w:p w14:paraId="5A17A2E4" w14:textId="4848BBFE" w:rsidR="00E07ACB" w:rsidRPr="008E2847" w:rsidRDefault="00E07ACB" w:rsidP="00E07ACB">
            <w:pPr>
              <w:jc w:val="center"/>
              <w:rPr>
                <w:rFonts w:ascii="Times New Roman" w:hAnsi="Times New Roman" w:cs="Times New Roman"/>
                <w:b/>
                <w:bCs/>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2960DCB6" w14:textId="77777777" w:rsidR="00E07ACB" w:rsidRPr="008E2847" w:rsidRDefault="00E07ACB" w:rsidP="00E07ACB">
            <w:pPr>
              <w:jc w:val="center"/>
              <w:rPr>
                <w:rFonts w:ascii="Times New Roman" w:hAnsi="Times New Roman" w:cs="Times New Roman"/>
                <w:b/>
                <w:bCs/>
              </w:rPr>
            </w:pPr>
            <w:r w:rsidRPr="008E2847">
              <w:rPr>
                <w:rFonts w:ascii="Times New Roman" w:hAnsi="Times New Roman" w:cs="Times New Roman"/>
                <w:b/>
                <w:bCs/>
              </w:rPr>
              <w:t>Institucija</w:t>
            </w:r>
          </w:p>
          <w:p w14:paraId="57D0E63C" w14:textId="03FFF901" w:rsidR="00E07ACB" w:rsidRPr="008E2847" w:rsidRDefault="00E07ACB" w:rsidP="00E07ACB">
            <w:pPr>
              <w:jc w:val="center"/>
              <w:rPr>
                <w:rFonts w:ascii="Times New Roman" w:hAnsi="Times New Roman" w:cs="Times New Roman"/>
                <w:b/>
                <w:bCs/>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041D6ABC" w14:textId="0E004866" w:rsidR="00E07ACB" w:rsidRPr="008E2847" w:rsidRDefault="00E07ACB" w:rsidP="00E07ACB">
            <w:pPr>
              <w:jc w:val="center"/>
              <w:rPr>
                <w:rFonts w:ascii="Times New Roman" w:hAnsi="Times New Roman" w:cs="Times New Roman"/>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3BE62AE6" w14:textId="77777777" w:rsidR="00E07ACB" w:rsidRPr="008E2847" w:rsidRDefault="00E07ACB" w:rsidP="00E07ACB">
            <w:pPr>
              <w:jc w:val="center"/>
              <w:rPr>
                <w:rFonts w:ascii="Times New Roman" w:hAnsi="Times New Roman" w:cs="Times New Roman"/>
                <w:b/>
                <w:bCs/>
              </w:rPr>
            </w:pPr>
            <w:r w:rsidRPr="008E2847">
              <w:rPr>
                <w:rFonts w:ascii="Times New Roman" w:hAnsi="Times New Roman" w:cs="Times New Roman"/>
                <w:b/>
                <w:bCs/>
              </w:rPr>
              <w:t>Oblast</w:t>
            </w:r>
          </w:p>
          <w:p w14:paraId="77946717" w14:textId="08089C17" w:rsidR="00E07ACB" w:rsidRPr="008E2847" w:rsidRDefault="00E07ACB" w:rsidP="00E07ACB">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4D58CC5C" w14:textId="77777777" w:rsidR="00E07ACB" w:rsidRPr="008E2847" w:rsidRDefault="00E07ACB" w:rsidP="00E07ACB">
            <w:pPr>
              <w:jc w:val="center"/>
              <w:rPr>
                <w:rFonts w:ascii="Times New Roman" w:hAnsi="Times New Roman" w:cs="Times New Roman"/>
                <w:b/>
                <w:bCs/>
              </w:rPr>
            </w:pPr>
            <w:r w:rsidRPr="008E2847">
              <w:rPr>
                <w:rFonts w:ascii="Times New Roman" w:hAnsi="Times New Roman" w:cs="Times New Roman"/>
                <w:b/>
                <w:bCs/>
              </w:rPr>
              <w:t>Vrsta rada</w:t>
            </w:r>
          </w:p>
          <w:p w14:paraId="1343D16C" w14:textId="62A4D37D" w:rsidR="00E07ACB" w:rsidRPr="008E2847" w:rsidRDefault="00E07ACB" w:rsidP="00E07ACB">
            <w:pPr>
              <w:jc w:val="center"/>
              <w:rPr>
                <w:rFonts w:ascii="Times New Roman" w:hAnsi="Times New Roman" w:cs="Times New Roman"/>
                <w:b/>
                <w:u w:val="single"/>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2BC5DDA6" w14:textId="68525C17" w:rsidR="00E07ACB" w:rsidRPr="008E2847" w:rsidRDefault="00E07ACB" w:rsidP="00E07ACB">
            <w:pPr>
              <w:jc w:val="center"/>
              <w:rPr>
                <w:rFonts w:ascii="Times New Roman" w:hAnsi="Times New Roman" w:cs="Times New Roman"/>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3AA3DDF6" w14:textId="77777777" w:rsidR="00E07ACB" w:rsidRPr="008E2847" w:rsidRDefault="00E07ACB" w:rsidP="00E07ACB">
            <w:pPr>
              <w:jc w:val="center"/>
              <w:rPr>
                <w:rFonts w:ascii="Times New Roman" w:hAnsi="Times New Roman" w:cs="Times New Roman"/>
                <w:b/>
                <w:bCs/>
              </w:rPr>
            </w:pPr>
            <w:r w:rsidRPr="008E2847">
              <w:rPr>
                <w:rFonts w:ascii="Times New Roman" w:hAnsi="Times New Roman" w:cs="Times New Roman"/>
                <w:b/>
                <w:bCs/>
              </w:rPr>
              <w:t>Izvor</w:t>
            </w:r>
          </w:p>
          <w:p w14:paraId="60D4F2BC" w14:textId="3B86E6A8" w:rsidR="00E07ACB" w:rsidRPr="008E2847" w:rsidRDefault="00E07ACB" w:rsidP="00E07ACB">
            <w:pPr>
              <w:jc w:val="center"/>
              <w:rPr>
                <w:rFonts w:ascii="Times New Roman" w:hAnsi="Times New Roman" w:cs="Times New Roman"/>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414B8F07" w14:textId="77777777" w:rsidR="00E07ACB" w:rsidRPr="008E2847" w:rsidRDefault="00E07ACB" w:rsidP="00E07ACB">
            <w:pPr>
              <w:jc w:val="center"/>
              <w:rPr>
                <w:rFonts w:ascii="Times New Roman" w:hAnsi="Times New Roman" w:cs="Times New Roman"/>
                <w:b/>
                <w:bCs/>
              </w:rPr>
            </w:pPr>
            <w:r w:rsidRPr="008E2847">
              <w:rPr>
                <w:rFonts w:ascii="Times New Roman" w:hAnsi="Times New Roman" w:cs="Times New Roman"/>
                <w:b/>
                <w:bCs/>
              </w:rPr>
              <w:t>Naziv rada</w:t>
            </w:r>
          </w:p>
          <w:p w14:paraId="6470F06F" w14:textId="0ABACAC6" w:rsidR="00E07ACB" w:rsidRPr="008E2847" w:rsidRDefault="00E07ACB" w:rsidP="00E07ACB">
            <w:pPr>
              <w:jc w:val="center"/>
              <w:rPr>
                <w:rFonts w:ascii="Times New Roman" w:hAnsi="Times New Roman" w:cs="Times New Roman"/>
              </w:rPr>
            </w:pPr>
            <w:r w:rsidRPr="008E2847">
              <w:rPr>
                <w:rFonts w:ascii="Times New Roman" w:hAnsi="Times New Roman" w:cs="Times New Roman"/>
                <w:b/>
                <w:bCs/>
                <w:color w:val="0070C0"/>
              </w:rPr>
              <w:t>Name</w:t>
            </w:r>
          </w:p>
        </w:tc>
      </w:tr>
      <w:tr w:rsidR="00E07ACB" w:rsidRPr="008E2847" w14:paraId="4FB5A89C" w14:textId="77777777" w:rsidTr="00B87A7C">
        <w:tc>
          <w:tcPr>
            <w:tcW w:w="709" w:type="dxa"/>
            <w:vAlign w:val="center"/>
          </w:tcPr>
          <w:p w14:paraId="1EBFA144" w14:textId="293E4471" w:rsidR="00E07ACB" w:rsidRPr="008E2847" w:rsidRDefault="00754FA3" w:rsidP="00343749">
            <w:pPr>
              <w:jc w:val="center"/>
              <w:rPr>
                <w:rFonts w:ascii="Times New Roman" w:hAnsi="Times New Roman" w:cs="Times New Roman"/>
                <w:b/>
                <w:bCs/>
              </w:rPr>
            </w:pPr>
            <w:r>
              <w:rPr>
                <w:rFonts w:ascii="Times New Roman" w:hAnsi="Times New Roman" w:cs="Times New Roman"/>
                <w:b/>
                <w:bCs/>
              </w:rPr>
              <w:t>36</w:t>
            </w:r>
            <w:r w:rsidR="00343749">
              <w:rPr>
                <w:rFonts w:ascii="Times New Roman" w:hAnsi="Times New Roman" w:cs="Times New Roman"/>
                <w:b/>
                <w:bCs/>
              </w:rPr>
              <w:t>.</w:t>
            </w:r>
          </w:p>
        </w:tc>
        <w:tc>
          <w:tcPr>
            <w:tcW w:w="1554" w:type="dxa"/>
            <w:vAlign w:val="center"/>
          </w:tcPr>
          <w:p w14:paraId="5DAE6A37" w14:textId="3533C955" w:rsidR="00E07ACB" w:rsidRPr="008E2847" w:rsidRDefault="00E07ACB" w:rsidP="00343749">
            <w:pPr>
              <w:rPr>
                <w:rFonts w:ascii="Times New Roman" w:hAnsi="Times New Roman" w:cs="Times New Roman"/>
                <w:b/>
                <w:bCs/>
              </w:rPr>
            </w:pPr>
            <w:r w:rsidRPr="008E2847">
              <w:rPr>
                <w:rFonts w:ascii="Times New Roman" w:hAnsi="Times New Roman" w:cs="Times New Roman"/>
                <w:b/>
                <w:bCs/>
              </w:rPr>
              <w:t>Prof.dr. Duška Delić</w:t>
            </w:r>
          </w:p>
          <w:p w14:paraId="358FDB93" w14:textId="77777777" w:rsidR="00E07ACB" w:rsidRPr="008E2847" w:rsidRDefault="00E07ACB" w:rsidP="00343749">
            <w:pPr>
              <w:rPr>
                <w:rFonts w:ascii="Times New Roman" w:hAnsi="Times New Roman" w:cs="Times New Roman"/>
                <w:b/>
                <w:bCs/>
              </w:rPr>
            </w:pPr>
          </w:p>
          <w:p w14:paraId="4EBD65FA" w14:textId="52FDFC7D" w:rsidR="00E07ACB" w:rsidRPr="008E2847" w:rsidRDefault="00E07ACB" w:rsidP="00343749">
            <w:pPr>
              <w:rPr>
                <w:rFonts w:ascii="Times New Roman" w:hAnsi="Times New Roman" w:cs="Times New Roman"/>
                <w:b/>
                <w:bCs/>
              </w:rPr>
            </w:pPr>
          </w:p>
          <w:p w14:paraId="0E49094B" w14:textId="69DCFBA2" w:rsidR="00E07ACB" w:rsidRPr="008E2847" w:rsidRDefault="00E07ACB" w:rsidP="00343749">
            <w:pPr>
              <w:rPr>
                <w:rFonts w:ascii="Times New Roman" w:hAnsi="Times New Roman" w:cs="Times New Roman"/>
                <w:b/>
                <w:bCs/>
              </w:rPr>
            </w:pPr>
          </w:p>
        </w:tc>
        <w:tc>
          <w:tcPr>
            <w:tcW w:w="1418" w:type="dxa"/>
            <w:vAlign w:val="center"/>
          </w:tcPr>
          <w:p w14:paraId="4CAD107D" w14:textId="6B5A277E" w:rsidR="00E07ACB" w:rsidRPr="008E2847" w:rsidRDefault="00E07ACB" w:rsidP="00343749">
            <w:pPr>
              <w:jc w:val="center"/>
              <w:rPr>
                <w:rFonts w:ascii="Times New Roman" w:hAnsi="Times New Roman" w:cs="Times New Roman"/>
                <w:b/>
                <w:bCs/>
              </w:rPr>
            </w:pPr>
            <w:r w:rsidRPr="008E2847">
              <w:rPr>
                <w:rFonts w:ascii="Times New Roman" w:hAnsi="Times New Roman" w:cs="Times New Roman"/>
                <w:b/>
                <w:bCs/>
              </w:rPr>
              <w:t>Poljoprivredni fakultet</w:t>
            </w:r>
          </w:p>
          <w:p w14:paraId="265E6F97" w14:textId="77777777" w:rsidR="00E07ACB" w:rsidRPr="008E2847" w:rsidRDefault="00E07ACB" w:rsidP="00343749">
            <w:pPr>
              <w:jc w:val="center"/>
              <w:rPr>
                <w:rFonts w:ascii="Times New Roman" w:hAnsi="Times New Roman" w:cs="Times New Roman"/>
                <w:b/>
                <w:bCs/>
              </w:rPr>
            </w:pPr>
            <w:r w:rsidRPr="008E2847">
              <w:rPr>
                <w:rFonts w:ascii="Times New Roman" w:hAnsi="Times New Roman" w:cs="Times New Roman"/>
                <w:b/>
                <w:bCs/>
              </w:rPr>
              <w:t>Banja Luka</w:t>
            </w:r>
          </w:p>
          <w:p w14:paraId="7CE70A3D" w14:textId="77777777" w:rsidR="00E07ACB" w:rsidRPr="008E2847" w:rsidRDefault="00E07ACB" w:rsidP="00343749">
            <w:pPr>
              <w:jc w:val="center"/>
              <w:rPr>
                <w:rFonts w:ascii="Times New Roman" w:hAnsi="Times New Roman" w:cs="Times New Roman"/>
              </w:rPr>
            </w:pPr>
          </w:p>
        </w:tc>
        <w:tc>
          <w:tcPr>
            <w:tcW w:w="1276" w:type="dxa"/>
            <w:vAlign w:val="center"/>
          </w:tcPr>
          <w:p w14:paraId="22F63E1E" w14:textId="4C22E7FB" w:rsidR="00E07ACB" w:rsidRPr="008E2847" w:rsidRDefault="00343749" w:rsidP="00343749">
            <w:pPr>
              <w:jc w:val="center"/>
              <w:rPr>
                <w:rFonts w:ascii="Times New Roman" w:hAnsi="Times New Roman" w:cs="Times New Roman"/>
              </w:rPr>
            </w:pPr>
            <w:r>
              <w:rPr>
                <w:rFonts w:ascii="Times New Roman" w:hAnsi="Times New Roman" w:cs="Times New Roman"/>
              </w:rPr>
              <w:t>Novembar 2019. god.</w:t>
            </w:r>
          </w:p>
        </w:tc>
        <w:tc>
          <w:tcPr>
            <w:tcW w:w="1417" w:type="dxa"/>
            <w:vAlign w:val="center"/>
          </w:tcPr>
          <w:p w14:paraId="3599E308" w14:textId="77777777" w:rsidR="00E07ACB" w:rsidRPr="008E2847" w:rsidRDefault="00E07ACB" w:rsidP="00343749">
            <w:pPr>
              <w:jc w:val="center"/>
              <w:rPr>
                <w:rFonts w:ascii="Times New Roman" w:hAnsi="Times New Roman" w:cs="Times New Roman"/>
              </w:rPr>
            </w:pPr>
            <w:r w:rsidRPr="008E2847">
              <w:rPr>
                <w:rFonts w:ascii="Times New Roman" w:hAnsi="Times New Roman" w:cs="Times New Roman"/>
              </w:rPr>
              <w:t>Poljoprivreda</w:t>
            </w:r>
          </w:p>
          <w:p w14:paraId="5BB9BD65" w14:textId="6BA76ACB" w:rsidR="00E07ACB" w:rsidRPr="008E2847" w:rsidRDefault="00E07ACB" w:rsidP="00343749">
            <w:pPr>
              <w:jc w:val="center"/>
              <w:rPr>
                <w:rFonts w:ascii="Times New Roman" w:hAnsi="Times New Roman" w:cs="Times New Roman"/>
              </w:rPr>
            </w:pPr>
            <w:r w:rsidRPr="008E2847">
              <w:rPr>
                <w:rFonts w:ascii="Times New Roman" w:hAnsi="Times New Roman" w:cs="Times New Roman"/>
                <w:i/>
                <w:color w:val="0070C0"/>
              </w:rPr>
              <w:t>Agriculture</w:t>
            </w:r>
          </w:p>
        </w:tc>
        <w:tc>
          <w:tcPr>
            <w:tcW w:w="3260" w:type="dxa"/>
            <w:vAlign w:val="center"/>
          </w:tcPr>
          <w:p w14:paraId="320D5439" w14:textId="77777777" w:rsidR="00E07ACB" w:rsidRPr="008E2847" w:rsidRDefault="00E07ACB" w:rsidP="00343749">
            <w:pPr>
              <w:jc w:val="center"/>
              <w:rPr>
                <w:rFonts w:ascii="Times New Roman" w:hAnsi="Times New Roman" w:cs="Times New Roman"/>
                <w:b/>
                <w:u w:val="single"/>
              </w:rPr>
            </w:pPr>
            <w:r w:rsidRPr="008E2847">
              <w:rPr>
                <w:rFonts w:ascii="Times New Roman" w:hAnsi="Times New Roman" w:cs="Times New Roman"/>
                <w:b/>
                <w:u w:val="single"/>
              </w:rPr>
              <w:t>Naučni rad</w:t>
            </w:r>
          </w:p>
          <w:p w14:paraId="4464D105" w14:textId="77777777" w:rsidR="00E07ACB" w:rsidRPr="008E2847" w:rsidRDefault="00E07ACB" w:rsidP="00343749">
            <w:pPr>
              <w:jc w:val="center"/>
              <w:rPr>
                <w:rFonts w:ascii="Times New Roman" w:hAnsi="Times New Roman" w:cs="Times New Roman"/>
                <w:b/>
                <w:u w:val="single"/>
              </w:rPr>
            </w:pPr>
            <w:r w:rsidRPr="008E2847">
              <w:rPr>
                <w:rFonts w:ascii="Times New Roman" w:hAnsi="Times New Roman" w:cs="Times New Roman"/>
                <w:i/>
                <w:color w:val="0070C0"/>
              </w:rPr>
              <w:t>Scientific work</w:t>
            </w:r>
          </w:p>
          <w:p w14:paraId="7FA3A3E1" w14:textId="4CE65F64" w:rsidR="00E07ACB" w:rsidRPr="008E2847" w:rsidRDefault="00E07ACB" w:rsidP="00343749">
            <w:pPr>
              <w:jc w:val="center"/>
              <w:rPr>
                <w:rFonts w:ascii="Times New Roman" w:hAnsi="Times New Roman" w:cs="Times New Roman"/>
                <w:b/>
                <w:u w:val="single"/>
              </w:rPr>
            </w:pPr>
          </w:p>
        </w:tc>
        <w:tc>
          <w:tcPr>
            <w:tcW w:w="1985" w:type="dxa"/>
            <w:vAlign w:val="center"/>
          </w:tcPr>
          <w:p w14:paraId="43D2E6EC" w14:textId="7EB13852" w:rsidR="00E07ACB" w:rsidRPr="008E2847" w:rsidRDefault="00E07ACB" w:rsidP="00343749">
            <w:pPr>
              <w:jc w:val="center"/>
              <w:rPr>
                <w:rFonts w:ascii="Times New Roman" w:hAnsi="Times New Roman" w:cs="Times New Roman"/>
              </w:rPr>
            </w:pPr>
            <w:r w:rsidRPr="008E2847">
              <w:rPr>
                <w:rFonts w:ascii="Times New Roman" w:hAnsi="Times New Roman" w:cs="Times New Roman"/>
              </w:rPr>
              <w:t>Banja Luka</w:t>
            </w:r>
          </w:p>
        </w:tc>
        <w:tc>
          <w:tcPr>
            <w:tcW w:w="1843" w:type="dxa"/>
            <w:vAlign w:val="center"/>
          </w:tcPr>
          <w:p w14:paraId="0CF1D310" w14:textId="6FCA94CD" w:rsidR="00E07ACB" w:rsidRPr="008E2847" w:rsidRDefault="00E07ACB" w:rsidP="00343749">
            <w:pPr>
              <w:jc w:val="center"/>
              <w:rPr>
                <w:rFonts w:ascii="Times New Roman" w:hAnsi="Times New Roman" w:cs="Times New Roman"/>
              </w:rPr>
            </w:pPr>
            <w:r w:rsidRPr="008E2847">
              <w:rPr>
                <w:rFonts w:ascii="Times New Roman" w:hAnsi="Times New Roman" w:cs="Times New Roman"/>
              </w:rPr>
              <w:t>Poljoprivredni fakultet Banja Luka</w:t>
            </w:r>
          </w:p>
        </w:tc>
        <w:tc>
          <w:tcPr>
            <w:tcW w:w="2693" w:type="dxa"/>
          </w:tcPr>
          <w:p w14:paraId="29205420" w14:textId="219752C9" w:rsidR="00E07ACB" w:rsidRDefault="00E07ACB" w:rsidP="00E07ACB">
            <w:pPr>
              <w:rPr>
                <w:rFonts w:ascii="Times New Roman" w:hAnsi="Times New Roman" w:cs="Times New Roman"/>
              </w:rPr>
            </w:pPr>
            <w:r w:rsidRPr="008E2847">
              <w:rPr>
                <w:rFonts w:ascii="Times New Roman" w:hAnsi="Times New Roman" w:cs="Times New Roman"/>
              </w:rPr>
              <w:t>Izvještaj o istraživanju uticaja mehanički i mikrolegiranog pirofilita na suzbijanje rasta micelija fitopatogenih gljiva i njihove moguće primjene kao aktivne materije u sredstvima za zaštitu bilja</w:t>
            </w:r>
          </w:p>
          <w:p w14:paraId="454FB260" w14:textId="77777777" w:rsidR="00343749" w:rsidRPr="008E2847" w:rsidRDefault="00343749" w:rsidP="00E07ACB">
            <w:pPr>
              <w:rPr>
                <w:rFonts w:ascii="Times New Roman" w:hAnsi="Times New Roman" w:cs="Times New Roman"/>
              </w:rPr>
            </w:pPr>
          </w:p>
          <w:p w14:paraId="343AD2CC" w14:textId="09A77928" w:rsidR="00E07ACB" w:rsidRPr="008E2847" w:rsidRDefault="00E07ACB" w:rsidP="00E07ACB">
            <w:pPr>
              <w:rPr>
                <w:rFonts w:ascii="Times New Roman" w:hAnsi="Times New Roman" w:cs="Times New Roman"/>
                <w:i/>
              </w:rPr>
            </w:pPr>
            <w:r w:rsidRPr="008E2847">
              <w:rPr>
                <w:rFonts w:ascii="Times New Roman" w:hAnsi="Times New Roman" w:cs="Times New Roman"/>
                <w:i/>
                <w:color w:val="0070C0"/>
              </w:rPr>
              <w:t>Report on the study of the influence of mechanically and microalloyed pyrophyllite on the suppression of mycelial growth of phytopathogenic fungi and their possible application as active substances in plant protection products</w:t>
            </w:r>
          </w:p>
        </w:tc>
      </w:tr>
      <w:tr w:rsidR="00E07ACB" w:rsidRPr="008E2847" w14:paraId="5AB3FB6C" w14:textId="77777777" w:rsidTr="00B87A7C">
        <w:tc>
          <w:tcPr>
            <w:tcW w:w="709" w:type="dxa"/>
            <w:vAlign w:val="center"/>
          </w:tcPr>
          <w:p w14:paraId="16DF4441" w14:textId="1C01017E" w:rsidR="00E07ACB" w:rsidRPr="008E2847" w:rsidRDefault="00343749" w:rsidP="003C31BB">
            <w:pPr>
              <w:jc w:val="center"/>
              <w:rPr>
                <w:rFonts w:ascii="Times New Roman" w:hAnsi="Times New Roman" w:cs="Times New Roman"/>
                <w:b/>
                <w:bCs/>
              </w:rPr>
            </w:pPr>
            <w:r>
              <w:rPr>
                <w:rFonts w:ascii="Times New Roman" w:hAnsi="Times New Roman" w:cs="Times New Roman"/>
                <w:b/>
                <w:bCs/>
              </w:rPr>
              <w:t>3</w:t>
            </w:r>
            <w:r w:rsidR="00754FA3">
              <w:rPr>
                <w:rFonts w:ascii="Times New Roman" w:hAnsi="Times New Roman" w:cs="Times New Roman"/>
                <w:b/>
                <w:bCs/>
              </w:rPr>
              <w:t>7</w:t>
            </w:r>
            <w:r>
              <w:rPr>
                <w:rFonts w:ascii="Times New Roman" w:hAnsi="Times New Roman" w:cs="Times New Roman"/>
                <w:b/>
                <w:bCs/>
              </w:rPr>
              <w:t>.</w:t>
            </w:r>
          </w:p>
        </w:tc>
        <w:tc>
          <w:tcPr>
            <w:tcW w:w="1554" w:type="dxa"/>
            <w:vAlign w:val="center"/>
          </w:tcPr>
          <w:p w14:paraId="099F92B4" w14:textId="389A69F2" w:rsidR="00E07ACB" w:rsidRPr="008E2847" w:rsidRDefault="00E07ACB" w:rsidP="00343749">
            <w:pPr>
              <w:rPr>
                <w:rFonts w:ascii="Times New Roman" w:hAnsi="Times New Roman" w:cs="Times New Roman"/>
                <w:b/>
                <w:bCs/>
              </w:rPr>
            </w:pPr>
            <w:r w:rsidRPr="008E2847">
              <w:rPr>
                <w:rFonts w:ascii="Times New Roman" w:hAnsi="Times New Roman" w:cs="Times New Roman"/>
                <w:b/>
                <w:bCs/>
              </w:rPr>
              <w:t>Doc.dr. Ivana Koleška</w:t>
            </w:r>
          </w:p>
          <w:p w14:paraId="4CF7B908" w14:textId="77777777" w:rsidR="00E07ACB" w:rsidRPr="008E2847" w:rsidRDefault="00E07ACB" w:rsidP="00343749">
            <w:pPr>
              <w:rPr>
                <w:rFonts w:ascii="Times New Roman" w:hAnsi="Times New Roman" w:cs="Times New Roman"/>
                <w:b/>
                <w:bCs/>
              </w:rPr>
            </w:pPr>
          </w:p>
          <w:p w14:paraId="4DF19A40" w14:textId="49CBBB5D" w:rsidR="00E07ACB" w:rsidRPr="008E2847" w:rsidRDefault="00E07ACB" w:rsidP="00343749">
            <w:pPr>
              <w:rPr>
                <w:rFonts w:ascii="Times New Roman" w:hAnsi="Times New Roman" w:cs="Times New Roman"/>
                <w:b/>
                <w:bCs/>
              </w:rPr>
            </w:pPr>
          </w:p>
        </w:tc>
        <w:tc>
          <w:tcPr>
            <w:tcW w:w="1418" w:type="dxa"/>
            <w:vAlign w:val="center"/>
          </w:tcPr>
          <w:p w14:paraId="0A85F547" w14:textId="77777777" w:rsidR="00E07ACB" w:rsidRPr="008E2847" w:rsidRDefault="00E07ACB" w:rsidP="00343749">
            <w:pPr>
              <w:jc w:val="center"/>
              <w:rPr>
                <w:rFonts w:ascii="Times New Roman" w:hAnsi="Times New Roman" w:cs="Times New Roman"/>
                <w:b/>
              </w:rPr>
            </w:pPr>
            <w:r w:rsidRPr="008E2847">
              <w:rPr>
                <w:rFonts w:ascii="Times New Roman" w:hAnsi="Times New Roman" w:cs="Times New Roman"/>
                <w:b/>
              </w:rPr>
              <w:t>Poljoprivredni fakultet, Banja Luka</w:t>
            </w:r>
          </w:p>
          <w:p w14:paraId="56BF3EAA" w14:textId="77777777" w:rsidR="00E07ACB" w:rsidRPr="008E2847" w:rsidRDefault="00E07ACB" w:rsidP="00343749">
            <w:pPr>
              <w:jc w:val="center"/>
              <w:rPr>
                <w:rFonts w:ascii="Times New Roman" w:hAnsi="Times New Roman" w:cs="Times New Roman"/>
              </w:rPr>
            </w:pPr>
          </w:p>
        </w:tc>
        <w:tc>
          <w:tcPr>
            <w:tcW w:w="1276" w:type="dxa"/>
            <w:vAlign w:val="center"/>
          </w:tcPr>
          <w:p w14:paraId="48B76DBB" w14:textId="106A78FE" w:rsidR="00E07ACB" w:rsidRPr="008E2847" w:rsidRDefault="00343749" w:rsidP="00343749">
            <w:pPr>
              <w:jc w:val="center"/>
              <w:rPr>
                <w:rFonts w:ascii="Times New Roman" w:hAnsi="Times New Roman" w:cs="Times New Roman"/>
              </w:rPr>
            </w:pPr>
            <w:r>
              <w:rPr>
                <w:rFonts w:ascii="Times New Roman" w:hAnsi="Times New Roman" w:cs="Times New Roman"/>
              </w:rPr>
              <w:t>Maj 2019. god.</w:t>
            </w:r>
          </w:p>
        </w:tc>
        <w:tc>
          <w:tcPr>
            <w:tcW w:w="1417" w:type="dxa"/>
            <w:vAlign w:val="center"/>
          </w:tcPr>
          <w:p w14:paraId="10B8D321" w14:textId="77777777" w:rsidR="00E07ACB" w:rsidRPr="008E2847" w:rsidRDefault="00E07ACB" w:rsidP="00343749">
            <w:pPr>
              <w:jc w:val="center"/>
              <w:rPr>
                <w:rFonts w:ascii="Times New Roman" w:hAnsi="Times New Roman" w:cs="Times New Roman"/>
              </w:rPr>
            </w:pPr>
            <w:r w:rsidRPr="008E2847">
              <w:rPr>
                <w:rFonts w:ascii="Times New Roman" w:hAnsi="Times New Roman" w:cs="Times New Roman"/>
              </w:rPr>
              <w:t>Poljoprivreda</w:t>
            </w:r>
          </w:p>
          <w:p w14:paraId="3FF968AA" w14:textId="1D884353" w:rsidR="00E07ACB" w:rsidRPr="008E2847" w:rsidRDefault="00E07ACB" w:rsidP="00343749">
            <w:pPr>
              <w:jc w:val="center"/>
              <w:rPr>
                <w:rFonts w:ascii="Times New Roman" w:hAnsi="Times New Roman" w:cs="Times New Roman"/>
              </w:rPr>
            </w:pPr>
            <w:r w:rsidRPr="008E2847">
              <w:rPr>
                <w:rFonts w:ascii="Times New Roman" w:hAnsi="Times New Roman" w:cs="Times New Roman"/>
                <w:i/>
                <w:color w:val="0070C0"/>
              </w:rPr>
              <w:t>Agriculture</w:t>
            </w:r>
          </w:p>
        </w:tc>
        <w:tc>
          <w:tcPr>
            <w:tcW w:w="3260" w:type="dxa"/>
            <w:vAlign w:val="center"/>
          </w:tcPr>
          <w:p w14:paraId="36D168A1" w14:textId="77777777" w:rsidR="00E07ACB" w:rsidRPr="008E2847" w:rsidRDefault="00E07ACB" w:rsidP="00343749">
            <w:pPr>
              <w:jc w:val="center"/>
              <w:rPr>
                <w:rFonts w:ascii="Times New Roman" w:hAnsi="Times New Roman" w:cs="Times New Roman"/>
                <w:b/>
                <w:u w:val="single"/>
              </w:rPr>
            </w:pPr>
            <w:r w:rsidRPr="008E2847">
              <w:rPr>
                <w:rFonts w:ascii="Times New Roman" w:hAnsi="Times New Roman" w:cs="Times New Roman"/>
                <w:b/>
                <w:u w:val="single"/>
              </w:rPr>
              <w:t>Naučni rad</w:t>
            </w:r>
          </w:p>
          <w:p w14:paraId="1AA7CA6C" w14:textId="77777777" w:rsidR="00E07ACB" w:rsidRPr="008E2847" w:rsidRDefault="00E07ACB" w:rsidP="00343749">
            <w:pPr>
              <w:jc w:val="center"/>
              <w:rPr>
                <w:rFonts w:ascii="Times New Roman" w:hAnsi="Times New Roman" w:cs="Times New Roman"/>
                <w:b/>
                <w:u w:val="single"/>
              </w:rPr>
            </w:pPr>
            <w:r w:rsidRPr="008E2847">
              <w:rPr>
                <w:rFonts w:ascii="Times New Roman" w:hAnsi="Times New Roman" w:cs="Times New Roman"/>
                <w:i/>
                <w:color w:val="0070C0"/>
              </w:rPr>
              <w:t>Scientific work</w:t>
            </w:r>
          </w:p>
          <w:p w14:paraId="5E311168" w14:textId="508E6543" w:rsidR="00E07ACB" w:rsidRPr="008E2847" w:rsidRDefault="00E07ACB" w:rsidP="00343749">
            <w:pPr>
              <w:jc w:val="center"/>
              <w:rPr>
                <w:rFonts w:ascii="Times New Roman" w:hAnsi="Times New Roman" w:cs="Times New Roman"/>
                <w:b/>
                <w:u w:val="single"/>
              </w:rPr>
            </w:pPr>
          </w:p>
        </w:tc>
        <w:tc>
          <w:tcPr>
            <w:tcW w:w="1985" w:type="dxa"/>
            <w:vAlign w:val="center"/>
          </w:tcPr>
          <w:p w14:paraId="1B759FD8" w14:textId="01CF95B5" w:rsidR="00E07ACB" w:rsidRPr="008E2847" w:rsidRDefault="00E07ACB" w:rsidP="00343749">
            <w:pPr>
              <w:jc w:val="center"/>
              <w:rPr>
                <w:rFonts w:ascii="Times New Roman" w:hAnsi="Times New Roman" w:cs="Times New Roman"/>
              </w:rPr>
            </w:pPr>
            <w:r w:rsidRPr="008E2847">
              <w:rPr>
                <w:rFonts w:ascii="Times New Roman" w:hAnsi="Times New Roman" w:cs="Times New Roman"/>
              </w:rPr>
              <w:t>Banja Luka</w:t>
            </w:r>
          </w:p>
        </w:tc>
        <w:tc>
          <w:tcPr>
            <w:tcW w:w="1843" w:type="dxa"/>
            <w:vAlign w:val="center"/>
          </w:tcPr>
          <w:p w14:paraId="13AEF67B" w14:textId="7A7EA0BC" w:rsidR="00E07ACB" w:rsidRPr="008E2847" w:rsidRDefault="00E07ACB" w:rsidP="00343749">
            <w:pPr>
              <w:jc w:val="center"/>
              <w:rPr>
                <w:rFonts w:ascii="Times New Roman" w:hAnsi="Times New Roman" w:cs="Times New Roman"/>
              </w:rPr>
            </w:pPr>
            <w:r w:rsidRPr="008E2847">
              <w:rPr>
                <w:rFonts w:ascii="Times New Roman" w:hAnsi="Times New Roman" w:cs="Times New Roman"/>
              </w:rPr>
              <w:t>Poljoprivredni fakultet, Banja Luka</w:t>
            </w:r>
          </w:p>
          <w:p w14:paraId="0A81EBE0" w14:textId="77777777" w:rsidR="00E07ACB" w:rsidRPr="008E2847" w:rsidRDefault="00E07ACB" w:rsidP="00343749">
            <w:pPr>
              <w:jc w:val="center"/>
              <w:rPr>
                <w:rFonts w:ascii="Times New Roman" w:hAnsi="Times New Roman" w:cs="Times New Roman"/>
              </w:rPr>
            </w:pPr>
          </w:p>
        </w:tc>
        <w:tc>
          <w:tcPr>
            <w:tcW w:w="2693" w:type="dxa"/>
          </w:tcPr>
          <w:p w14:paraId="040273DB" w14:textId="3828E276" w:rsidR="00E07ACB" w:rsidRDefault="00E07ACB" w:rsidP="00E07ACB">
            <w:pPr>
              <w:rPr>
                <w:rFonts w:ascii="Times New Roman" w:hAnsi="Times New Roman" w:cs="Times New Roman"/>
                <w:bCs/>
              </w:rPr>
            </w:pPr>
            <w:r w:rsidRPr="008E2847">
              <w:rPr>
                <w:rFonts w:ascii="Times New Roman" w:hAnsi="Times New Roman" w:cs="Times New Roman"/>
                <w:bCs/>
              </w:rPr>
              <w:t>Rezultati istraživanja uticaja pirofilita „Parsovići“ Konjic na biohemijske parametre dvije vrste žitarica</w:t>
            </w:r>
          </w:p>
          <w:p w14:paraId="1384A0C3" w14:textId="77777777" w:rsidR="00343749" w:rsidRPr="008E2847" w:rsidRDefault="00343749" w:rsidP="00E07ACB">
            <w:pPr>
              <w:rPr>
                <w:rFonts w:ascii="Times New Roman" w:hAnsi="Times New Roman" w:cs="Times New Roman"/>
                <w:bCs/>
              </w:rPr>
            </w:pPr>
          </w:p>
          <w:p w14:paraId="2B29EDCB" w14:textId="77777777" w:rsidR="00E07ACB" w:rsidRDefault="00E07ACB" w:rsidP="00E07ACB">
            <w:pPr>
              <w:rPr>
                <w:rFonts w:ascii="Times New Roman" w:hAnsi="Times New Roman" w:cs="Times New Roman"/>
                <w:bCs/>
                <w:i/>
                <w:color w:val="0070C0"/>
              </w:rPr>
            </w:pPr>
            <w:r w:rsidRPr="008E2847">
              <w:rPr>
                <w:rFonts w:ascii="Times New Roman" w:hAnsi="Times New Roman" w:cs="Times New Roman"/>
                <w:bCs/>
                <w:i/>
                <w:color w:val="0070C0"/>
              </w:rPr>
              <w:t>The results of the study of the influence of pyrophyllite "Parsovići" Konjic on the biochemical parameters of two types of cereals</w:t>
            </w:r>
          </w:p>
          <w:p w14:paraId="7EFDD6F4" w14:textId="77777777" w:rsidR="00343749" w:rsidRDefault="00343749" w:rsidP="00E07ACB">
            <w:pPr>
              <w:rPr>
                <w:rFonts w:ascii="Times New Roman" w:hAnsi="Times New Roman" w:cs="Times New Roman"/>
                <w:bCs/>
                <w:i/>
                <w:color w:val="0070C0"/>
              </w:rPr>
            </w:pPr>
          </w:p>
          <w:p w14:paraId="3542B203" w14:textId="7A768E11" w:rsidR="00343749" w:rsidRPr="008E2847" w:rsidRDefault="00343749" w:rsidP="00E07ACB">
            <w:pPr>
              <w:rPr>
                <w:rFonts w:ascii="Times New Roman" w:hAnsi="Times New Roman" w:cs="Times New Roman"/>
                <w:bCs/>
                <w:i/>
              </w:rPr>
            </w:pPr>
          </w:p>
        </w:tc>
      </w:tr>
      <w:tr w:rsidR="00343749" w:rsidRPr="008E2847" w14:paraId="16A559FD" w14:textId="77777777" w:rsidTr="00B87A7C">
        <w:tc>
          <w:tcPr>
            <w:tcW w:w="709" w:type="dxa"/>
            <w:shd w:val="clear" w:color="auto" w:fill="BFBFBF" w:themeFill="background1" w:themeFillShade="BF"/>
          </w:tcPr>
          <w:p w14:paraId="02DE02F7" w14:textId="77777777" w:rsidR="00343749" w:rsidRDefault="00343749" w:rsidP="00343749">
            <w:pPr>
              <w:jc w:val="center"/>
              <w:rPr>
                <w:rFonts w:ascii="Times New Roman" w:hAnsi="Times New Roman" w:cs="Times New Roman"/>
                <w:b/>
                <w:bCs/>
              </w:rPr>
            </w:pPr>
            <w:r>
              <w:rPr>
                <w:rFonts w:ascii="Times New Roman" w:hAnsi="Times New Roman" w:cs="Times New Roman"/>
                <w:b/>
                <w:bCs/>
              </w:rPr>
              <w:lastRenderedPageBreak/>
              <w:t>R.b.</w:t>
            </w:r>
          </w:p>
          <w:p w14:paraId="4FE7B939" w14:textId="1A24706C" w:rsidR="00343749" w:rsidRPr="008E2847" w:rsidRDefault="00343749" w:rsidP="00343749">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0107A217" w14:textId="0E4A3534" w:rsidR="00343749" w:rsidRPr="008E2847" w:rsidRDefault="00343749" w:rsidP="00343749">
            <w:pPr>
              <w:jc w:val="center"/>
              <w:rPr>
                <w:rFonts w:ascii="Times New Roman" w:hAnsi="Times New Roman" w:cs="Times New Roman"/>
                <w:b/>
                <w:bCs/>
              </w:rPr>
            </w:pPr>
            <w:r w:rsidRPr="008E2847">
              <w:rPr>
                <w:rFonts w:ascii="Times New Roman" w:hAnsi="Times New Roman" w:cs="Times New Roman"/>
                <w:b/>
                <w:bCs/>
              </w:rPr>
              <w:t>Autor/i</w:t>
            </w:r>
          </w:p>
          <w:p w14:paraId="370852AC" w14:textId="1CE20813" w:rsidR="00343749" w:rsidRPr="008E2847" w:rsidRDefault="00343749" w:rsidP="00343749">
            <w:pPr>
              <w:jc w:val="center"/>
              <w:rPr>
                <w:rFonts w:ascii="Times New Roman" w:hAnsi="Times New Roman" w:cs="Times New Roman"/>
                <w:b/>
                <w:bCs/>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265C91D4" w14:textId="77777777" w:rsidR="00343749" w:rsidRPr="008E2847" w:rsidRDefault="00343749" w:rsidP="00343749">
            <w:pPr>
              <w:jc w:val="center"/>
              <w:rPr>
                <w:rFonts w:ascii="Times New Roman" w:hAnsi="Times New Roman" w:cs="Times New Roman"/>
                <w:b/>
                <w:bCs/>
              </w:rPr>
            </w:pPr>
            <w:r w:rsidRPr="008E2847">
              <w:rPr>
                <w:rFonts w:ascii="Times New Roman" w:hAnsi="Times New Roman" w:cs="Times New Roman"/>
                <w:b/>
                <w:bCs/>
              </w:rPr>
              <w:t>Institucija</w:t>
            </w:r>
          </w:p>
          <w:p w14:paraId="5558744A" w14:textId="48533796" w:rsidR="00343749" w:rsidRPr="008E2847" w:rsidRDefault="00343749" w:rsidP="00343749">
            <w:pPr>
              <w:autoSpaceDE w:val="0"/>
              <w:autoSpaceDN w:val="0"/>
              <w:adjustRightInd w:val="0"/>
              <w:jc w:val="center"/>
              <w:rPr>
                <w:rFonts w:ascii="Times New Roman" w:hAnsi="Times New Roman" w:cs="Times New Roman"/>
                <w:b/>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3D7212A0" w14:textId="3B885537" w:rsidR="00343749" w:rsidRPr="008E2847" w:rsidRDefault="00343749" w:rsidP="00343749">
            <w:pPr>
              <w:autoSpaceDE w:val="0"/>
              <w:autoSpaceDN w:val="0"/>
              <w:adjustRightInd w:val="0"/>
              <w:jc w:val="center"/>
              <w:rPr>
                <w:rFonts w:ascii="Times New Roman" w:hAnsi="Times New Roman" w:cs="Times New Roman"/>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7839E75C" w14:textId="77777777" w:rsidR="00343749" w:rsidRPr="008E2847" w:rsidRDefault="00343749" w:rsidP="00343749">
            <w:pPr>
              <w:jc w:val="center"/>
              <w:rPr>
                <w:rFonts w:ascii="Times New Roman" w:hAnsi="Times New Roman" w:cs="Times New Roman"/>
                <w:b/>
                <w:bCs/>
              </w:rPr>
            </w:pPr>
            <w:r w:rsidRPr="008E2847">
              <w:rPr>
                <w:rFonts w:ascii="Times New Roman" w:hAnsi="Times New Roman" w:cs="Times New Roman"/>
                <w:b/>
                <w:bCs/>
              </w:rPr>
              <w:t>Oblast</w:t>
            </w:r>
          </w:p>
          <w:p w14:paraId="5C415280" w14:textId="606DA018" w:rsidR="00343749" w:rsidRPr="008E2847" w:rsidRDefault="00343749" w:rsidP="00343749">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68A3934E" w14:textId="77777777" w:rsidR="00343749" w:rsidRPr="008E2847" w:rsidRDefault="00343749" w:rsidP="00343749">
            <w:pPr>
              <w:jc w:val="center"/>
              <w:rPr>
                <w:rFonts w:ascii="Times New Roman" w:hAnsi="Times New Roman" w:cs="Times New Roman"/>
                <w:b/>
                <w:bCs/>
              </w:rPr>
            </w:pPr>
            <w:r w:rsidRPr="008E2847">
              <w:rPr>
                <w:rFonts w:ascii="Times New Roman" w:hAnsi="Times New Roman" w:cs="Times New Roman"/>
                <w:b/>
                <w:bCs/>
              </w:rPr>
              <w:t>Vrsta rada</w:t>
            </w:r>
          </w:p>
          <w:p w14:paraId="5106D230" w14:textId="66570853" w:rsidR="00343749" w:rsidRPr="008E2847" w:rsidRDefault="00343749" w:rsidP="00343749">
            <w:pPr>
              <w:jc w:val="center"/>
              <w:rPr>
                <w:rFonts w:ascii="Times New Roman" w:hAnsi="Times New Roman" w:cs="Times New Roman"/>
                <w:b/>
                <w:u w:val="single"/>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0DBA658A" w14:textId="33E7550F" w:rsidR="00343749" w:rsidRPr="008E2847" w:rsidRDefault="00343749" w:rsidP="00343749">
            <w:pPr>
              <w:jc w:val="center"/>
              <w:rPr>
                <w:rFonts w:ascii="Times New Roman" w:hAnsi="Times New Roman" w:cs="Times New Roman"/>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4CB6F26C" w14:textId="77777777" w:rsidR="00343749" w:rsidRPr="008E2847" w:rsidRDefault="00343749" w:rsidP="00343749">
            <w:pPr>
              <w:jc w:val="center"/>
              <w:rPr>
                <w:rFonts w:ascii="Times New Roman" w:hAnsi="Times New Roman" w:cs="Times New Roman"/>
                <w:b/>
                <w:bCs/>
              </w:rPr>
            </w:pPr>
            <w:r w:rsidRPr="008E2847">
              <w:rPr>
                <w:rFonts w:ascii="Times New Roman" w:hAnsi="Times New Roman" w:cs="Times New Roman"/>
                <w:b/>
                <w:bCs/>
              </w:rPr>
              <w:t>Izvor</w:t>
            </w:r>
          </w:p>
          <w:p w14:paraId="42D61A67" w14:textId="217EE823" w:rsidR="00343749" w:rsidRPr="008E2847" w:rsidRDefault="00343749" w:rsidP="00343749">
            <w:pPr>
              <w:jc w:val="center"/>
              <w:rPr>
                <w:rFonts w:ascii="Times New Roman" w:hAnsi="Times New Roman" w:cs="Times New Roman"/>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1C9C4475" w14:textId="77777777" w:rsidR="00343749" w:rsidRPr="008E2847" w:rsidRDefault="00343749" w:rsidP="00343749">
            <w:pPr>
              <w:jc w:val="center"/>
              <w:rPr>
                <w:rFonts w:ascii="Times New Roman" w:hAnsi="Times New Roman" w:cs="Times New Roman"/>
                <w:b/>
                <w:bCs/>
              </w:rPr>
            </w:pPr>
            <w:r w:rsidRPr="008E2847">
              <w:rPr>
                <w:rFonts w:ascii="Times New Roman" w:hAnsi="Times New Roman" w:cs="Times New Roman"/>
                <w:b/>
                <w:bCs/>
              </w:rPr>
              <w:t>Naziv rada</w:t>
            </w:r>
          </w:p>
          <w:p w14:paraId="2ABFAEE5" w14:textId="31FB09C2" w:rsidR="00343749" w:rsidRPr="008E2847" w:rsidRDefault="00343749" w:rsidP="00343749">
            <w:pPr>
              <w:jc w:val="center"/>
              <w:rPr>
                <w:rFonts w:ascii="Times New Roman" w:hAnsi="Times New Roman" w:cs="Times New Roman"/>
              </w:rPr>
            </w:pPr>
            <w:r w:rsidRPr="008E2847">
              <w:rPr>
                <w:rFonts w:ascii="Times New Roman" w:hAnsi="Times New Roman" w:cs="Times New Roman"/>
                <w:b/>
                <w:bCs/>
                <w:color w:val="0070C0"/>
              </w:rPr>
              <w:t>Name</w:t>
            </w:r>
          </w:p>
        </w:tc>
      </w:tr>
      <w:tr w:rsidR="00343749" w:rsidRPr="008E2847" w14:paraId="7047963A" w14:textId="77777777" w:rsidTr="00B87A7C">
        <w:tc>
          <w:tcPr>
            <w:tcW w:w="709" w:type="dxa"/>
            <w:vAlign w:val="center"/>
          </w:tcPr>
          <w:p w14:paraId="75A648A4" w14:textId="2A8B4D52" w:rsidR="00343749" w:rsidRPr="008E2847" w:rsidRDefault="00754FA3" w:rsidP="00B87A7C">
            <w:pPr>
              <w:jc w:val="center"/>
              <w:rPr>
                <w:rFonts w:ascii="Times New Roman" w:hAnsi="Times New Roman" w:cs="Times New Roman"/>
                <w:b/>
                <w:bCs/>
              </w:rPr>
            </w:pPr>
            <w:r>
              <w:rPr>
                <w:rFonts w:ascii="Times New Roman" w:hAnsi="Times New Roman" w:cs="Times New Roman"/>
                <w:b/>
                <w:bCs/>
              </w:rPr>
              <w:t>38</w:t>
            </w:r>
            <w:r w:rsidR="00343749">
              <w:rPr>
                <w:rFonts w:ascii="Times New Roman" w:hAnsi="Times New Roman" w:cs="Times New Roman"/>
                <w:b/>
                <w:bCs/>
              </w:rPr>
              <w:t>.</w:t>
            </w:r>
          </w:p>
        </w:tc>
        <w:tc>
          <w:tcPr>
            <w:tcW w:w="1554" w:type="dxa"/>
            <w:vAlign w:val="center"/>
          </w:tcPr>
          <w:p w14:paraId="33CA7619" w14:textId="2B1A438B" w:rsidR="00343749" w:rsidRPr="008E2847" w:rsidRDefault="00343749" w:rsidP="00B87A7C">
            <w:pPr>
              <w:rPr>
                <w:rFonts w:ascii="Times New Roman" w:hAnsi="Times New Roman" w:cs="Times New Roman"/>
                <w:b/>
              </w:rPr>
            </w:pPr>
            <w:r w:rsidRPr="008E2847">
              <w:rPr>
                <w:rFonts w:ascii="Times New Roman" w:hAnsi="Times New Roman" w:cs="Times New Roman"/>
                <w:b/>
                <w:bCs/>
              </w:rPr>
              <w:t>Doc.dr. Ivana Koleška</w:t>
            </w:r>
          </w:p>
          <w:p w14:paraId="2F7C89C1" w14:textId="77777777" w:rsidR="00343749" w:rsidRPr="008E2847" w:rsidRDefault="00343749" w:rsidP="00B87A7C">
            <w:pPr>
              <w:rPr>
                <w:rFonts w:ascii="Times New Roman" w:hAnsi="Times New Roman" w:cs="Times New Roman"/>
                <w:b/>
              </w:rPr>
            </w:pPr>
          </w:p>
          <w:p w14:paraId="0B972B1B" w14:textId="7FE5F301" w:rsidR="00343749" w:rsidRPr="008E2847" w:rsidRDefault="00343749" w:rsidP="00B87A7C">
            <w:pPr>
              <w:rPr>
                <w:rFonts w:ascii="Times New Roman" w:hAnsi="Times New Roman" w:cs="Times New Roman"/>
                <w:b/>
                <w:bCs/>
                <w:u w:val="single"/>
              </w:rPr>
            </w:pPr>
          </w:p>
        </w:tc>
        <w:tc>
          <w:tcPr>
            <w:tcW w:w="1418" w:type="dxa"/>
            <w:vAlign w:val="center"/>
          </w:tcPr>
          <w:p w14:paraId="38EAA1C3" w14:textId="33A859B6" w:rsidR="00343749" w:rsidRPr="008E2847" w:rsidRDefault="00343749" w:rsidP="00B87A7C">
            <w:pPr>
              <w:autoSpaceDE w:val="0"/>
              <w:autoSpaceDN w:val="0"/>
              <w:adjustRightInd w:val="0"/>
              <w:jc w:val="center"/>
              <w:rPr>
                <w:rFonts w:ascii="Times New Roman" w:hAnsi="Times New Roman" w:cs="Times New Roman"/>
              </w:rPr>
            </w:pPr>
            <w:r w:rsidRPr="008E2847">
              <w:rPr>
                <w:rFonts w:ascii="Times New Roman" w:hAnsi="Times New Roman" w:cs="Times New Roman"/>
                <w:b/>
              </w:rPr>
              <w:t>Poljoprivredni fakultet, Banja Luka</w:t>
            </w:r>
          </w:p>
        </w:tc>
        <w:tc>
          <w:tcPr>
            <w:tcW w:w="1276" w:type="dxa"/>
            <w:vAlign w:val="center"/>
          </w:tcPr>
          <w:p w14:paraId="415D62B5" w14:textId="2990E82F" w:rsidR="00343749" w:rsidRPr="008E2847" w:rsidRDefault="00343749" w:rsidP="00B87A7C">
            <w:pPr>
              <w:autoSpaceDE w:val="0"/>
              <w:autoSpaceDN w:val="0"/>
              <w:adjustRightInd w:val="0"/>
              <w:jc w:val="center"/>
              <w:rPr>
                <w:rFonts w:ascii="Times New Roman" w:hAnsi="Times New Roman" w:cs="Times New Roman"/>
              </w:rPr>
            </w:pPr>
            <w:r w:rsidRPr="008E2847">
              <w:rPr>
                <w:rFonts w:ascii="Times New Roman" w:hAnsi="Times New Roman" w:cs="Times New Roman"/>
              </w:rPr>
              <w:t>Septembar, 2019</w:t>
            </w:r>
            <w:r w:rsidR="00B87A7C">
              <w:rPr>
                <w:rFonts w:ascii="Times New Roman" w:hAnsi="Times New Roman" w:cs="Times New Roman"/>
              </w:rPr>
              <w:t xml:space="preserve"> god.</w:t>
            </w:r>
          </w:p>
        </w:tc>
        <w:tc>
          <w:tcPr>
            <w:tcW w:w="1417" w:type="dxa"/>
            <w:vAlign w:val="center"/>
          </w:tcPr>
          <w:p w14:paraId="0F8B92AF" w14:textId="77777777" w:rsidR="00343749" w:rsidRPr="008E2847" w:rsidRDefault="00343749" w:rsidP="00B87A7C">
            <w:pPr>
              <w:jc w:val="center"/>
              <w:rPr>
                <w:rFonts w:ascii="Times New Roman" w:hAnsi="Times New Roman" w:cs="Times New Roman"/>
              </w:rPr>
            </w:pPr>
            <w:r w:rsidRPr="008E2847">
              <w:rPr>
                <w:rFonts w:ascii="Times New Roman" w:hAnsi="Times New Roman" w:cs="Times New Roman"/>
              </w:rPr>
              <w:t>Poljoprivreda</w:t>
            </w:r>
          </w:p>
          <w:p w14:paraId="36A08090" w14:textId="7886FAA5" w:rsidR="00343749" w:rsidRPr="008E2847" w:rsidRDefault="00343749" w:rsidP="00B87A7C">
            <w:pPr>
              <w:jc w:val="center"/>
              <w:rPr>
                <w:rFonts w:ascii="Times New Roman" w:hAnsi="Times New Roman" w:cs="Times New Roman"/>
              </w:rPr>
            </w:pPr>
            <w:r w:rsidRPr="008E2847">
              <w:rPr>
                <w:rFonts w:ascii="Times New Roman" w:hAnsi="Times New Roman" w:cs="Times New Roman"/>
                <w:i/>
                <w:color w:val="0070C0"/>
              </w:rPr>
              <w:t>Agriculture</w:t>
            </w:r>
          </w:p>
        </w:tc>
        <w:tc>
          <w:tcPr>
            <w:tcW w:w="3260" w:type="dxa"/>
            <w:vAlign w:val="center"/>
          </w:tcPr>
          <w:p w14:paraId="58FA1EB1" w14:textId="77777777" w:rsidR="00343749" w:rsidRPr="008E2847" w:rsidRDefault="00343749" w:rsidP="00B87A7C">
            <w:pPr>
              <w:jc w:val="center"/>
              <w:rPr>
                <w:rFonts w:ascii="Times New Roman" w:hAnsi="Times New Roman" w:cs="Times New Roman"/>
                <w:b/>
                <w:u w:val="single"/>
              </w:rPr>
            </w:pPr>
            <w:r w:rsidRPr="008E2847">
              <w:rPr>
                <w:rFonts w:ascii="Times New Roman" w:hAnsi="Times New Roman" w:cs="Times New Roman"/>
                <w:b/>
                <w:u w:val="single"/>
              </w:rPr>
              <w:t>Naučni rad</w:t>
            </w:r>
          </w:p>
          <w:p w14:paraId="0E7843E5" w14:textId="77777777" w:rsidR="00343749" w:rsidRPr="008E2847" w:rsidRDefault="00343749" w:rsidP="00B87A7C">
            <w:pPr>
              <w:jc w:val="center"/>
              <w:rPr>
                <w:rFonts w:ascii="Times New Roman" w:hAnsi="Times New Roman" w:cs="Times New Roman"/>
                <w:b/>
                <w:u w:val="single"/>
              </w:rPr>
            </w:pPr>
            <w:r w:rsidRPr="008E2847">
              <w:rPr>
                <w:rFonts w:ascii="Times New Roman" w:hAnsi="Times New Roman" w:cs="Times New Roman"/>
                <w:i/>
                <w:color w:val="0070C0"/>
              </w:rPr>
              <w:t>Scientific work</w:t>
            </w:r>
          </w:p>
          <w:p w14:paraId="4670E0BD" w14:textId="562DACCC" w:rsidR="00343749" w:rsidRPr="008E2847" w:rsidRDefault="00343749" w:rsidP="00B87A7C">
            <w:pPr>
              <w:jc w:val="center"/>
              <w:rPr>
                <w:rFonts w:ascii="Times New Roman" w:hAnsi="Times New Roman" w:cs="Times New Roman"/>
                <w:b/>
                <w:u w:val="single"/>
              </w:rPr>
            </w:pPr>
          </w:p>
        </w:tc>
        <w:tc>
          <w:tcPr>
            <w:tcW w:w="1985" w:type="dxa"/>
            <w:vAlign w:val="center"/>
          </w:tcPr>
          <w:p w14:paraId="736A96FC" w14:textId="37A250CE" w:rsidR="00343749" w:rsidRPr="008E2847" w:rsidRDefault="00343749" w:rsidP="00B87A7C">
            <w:pPr>
              <w:jc w:val="center"/>
              <w:rPr>
                <w:rFonts w:ascii="Times New Roman" w:hAnsi="Times New Roman" w:cs="Times New Roman"/>
              </w:rPr>
            </w:pPr>
            <w:r w:rsidRPr="008E2847">
              <w:rPr>
                <w:rFonts w:ascii="Times New Roman" w:hAnsi="Times New Roman" w:cs="Times New Roman"/>
              </w:rPr>
              <w:t>Banja Luka</w:t>
            </w:r>
          </w:p>
        </w:tc>
        <w:tc>
          <w:tcPr>
            <w:tcW w:w="1843" w:type="dxa"/>
            <w:vAlign w:val="center"/>
          </w:tcPr>
          <w:p w14:paraId="43CF63EC" w14:textId="53C5087C" w:rsidR="00343749" w:rsidRPr="008E2847" w:rsidRDefault="00343749" w:rsidP="00B87A7C">
            <w:pPr>
              <w:jc w:val="center"/>
              <w:rPr>
                <w:rFonts w:ascii="Times New Roman" w:hAnsi="Times New Roman" w:cs="Times New Roman"/>
              </w:rPr>
            </w:pPr>
            <w:r w:rsidRPr="008E2847">
              <w:rPr>
                <w:rFonts w:ascii="Times New Roman" w:hAnsi="Times New Roman" w:cs="Times New Roman"/>
              </w:rPr>
              <w:t>Poljoprivredni fakultet, Banja Luka</w:t>
            </w:r>
          </w:p>
          <w:p w14:paraId="5B2F4A11" w14:textId="6A7FCC59" w:rsidR="00343749" w:rsidRPr="008E2847" w:rsidRDefault="00343749" w:rsidP="00B87A7C">
            <w:pPr>
              <w:jc w:val="center"/>
              <w:rPr>
                <w:rFonts w:ascii="Times New Roman" w:hAnsi="Times New Roman" w:cs="Times New Roman"/>
              </w:rPr>
            </w:pPr>
          </w:p>
        </w:tc>
        <w:tc>
          <w:tcPr>
            <w:tcW w:w="2693" w:type="dxa"/>
          </w:tcPr>
          <w:p w14:paraId="29903EB3" w14:textId="4233B2C0" w:rsidR="00343749" w:rsidRPr="008E2847" w:rsidRDefault="00343749" w:rsidP="00343749">
            <w:pPr>
              <w:rPr>
                <w:rFonts w:ascii="Times New Roman" w:hAnsi="Times New Roman" w:cs="Times New Roman"/>
              </w:rPr>
            </w:pPr>
            <w:r w:rsidRPr="008E2847">
              <w:rPr>
                <w:rFonts w:ascii="Times New Roman" w:hAnsi="Times New Roman" w:cs="Times New Roman"/>
              </w:rPr>
              <w:t>Rezultati istraživanja uticaja pirofilita “Parsovići” Konjic na odabrane fiziološke i biohemijske parametre kod zelene salate i endivije u raz</w:t>
            </w:r>
            <w:r w:rsidR="00B87A7C">
              <w:rPr>
                <w:rFonts w:ascii="Times New Roman" w:hAnsi="Times New Roman" w:cs="Times New Roman"/>
              </w:rPr>
              <w:t xml:space="preserve">ličitim uslovima fertilizacije </w:t>
            </w:r>
          </w:p>
          <w:p w14:paraId="68FCD702" w14:textId="77777777" w:rsidR="00343749" w:rsidRPr="008E2847" w:rsidRDefault="00343749" w:rsidP="00343749">
            <w:pPr>
              <w:rPr>
                <w:rFonts w:ascii="Times New Roman" w:hAnsi="Times New Roman" w:cs="Times New Roman"/>
                <w:i/>
                <w:color w:val="0070C0"/>
              </w:rPr>
            </w:pPr>
            <w:r w:rsidRPr="008E2847">
              <w:rPr>
                <w:rFonts w:ascii="Times New Roman" w:hAnsi="Times New Roman" w:cs="Times New Roman"/>
                <w:i/>
                <w:color w:val="0070C0"/>
              </w:rPr>
              <w:t>Results of the research on the influence of pyrophyllite “Parsovići”</w:t>
            </w:r>
          </w:p>
          <w:p w14:paraId="46D1672E" w14:textId="77777777" w:rsidR="00343749" w:rsidRPr="008E2847" w:rsidRDefault="00343749" w:rsidP="00343749">
            <w:pPr>
              <w:rPr>
                <w:rFonts w:ascii="Times New Roman" w:hAnsi="Times New Roman" w:cs="Times New Roman"/>
                <w:i/>
                <w:color w:val="0070C0"/>
              </w:rPr>
            </w:pPr>
            <w:r w:rsidRPr="008E2847">
              <w:rPr>
                <w:rFonts w:ascii="Times New Roman" w:hAnsi="Times New Roman" w:cs="Times New Roman"/>
                <w:i/>
                <w:color w:val="0070C0"/>
              </w:rPr>
              <w:t>Konjic on selected physiological and biochemical parameters at</w:t>
            </w:r>
          </w:p>
          <w:p w14:paraId="40394638" w14:textId="6E2E96D9" w:rsidR="00343749" w:rsidRPr="008E2847" w:rsidRDefault="00343749" w:rsidP="00343749">
            <w:pPr>
              <w:rPr>
                <w:rFonts w:ascii="Times New Roman" w:hAnsi="Times New Roman" w:cs="Times New Roman"/>
                <w:i/>
                <w:color w:val="0070C0"/>
              </w:rPr>
            </w:pPr>
            <w:r w:rsidRPr="008E2847">
              <w:rPr>
                <w:rFonts w:ascii="Times New Roman" w:hAnsi="Times New Roman" w:cs="Times New Roman"/>
                <w:i/>
                <w:color w:val="0070C0"/>
              </w:rPr>
              <w:t>lettuce and endives in different fertilization conditions</w:t>
            </w:r>
          </w:p>
        </w:tc>
      </w:tr>
      <w:tr w:rsidR="00B87A7C" w:rsidRPr="008E2847" w14:paraId="4E5E8E02" w14:textId="77777777" w:rsidTr="00B87A7C">
        <w:trPr>
          <w:trHeight w:val="1265"/>
        </w:trPr>
        <w:tc>
          <w:tcPr>
            <w:tcW w:w="709" w:type="dxa"/>
            <w:vMerge w:val="restart"/>
            <w:vAlign w:val="center"/>
          </w:tcPr>
          <w:p w14:paraId="65C16055" w14:textId="12455AC2" w:rsidR="00B87A7C" w:rsidRPr="008E2847" w:rsidRDefault="003C31BB" w:rsidP="00754FA3">
            <w:pPr>
              <w:jc w:val="center"/>
              <w:rPr>
                <w:rFonts w:ascii="Times New Roman" w:hAnsi="Times New Roman" w:cs="Times New Roman"/>
                <w:b/>
              </w:rPr>
            </w:pPr>
            <w:r>
              <w:rPr>
                <w:rFonts w:ascii="Times New Roman" w:hAnsi="Times New Roman" w:cs="Times New Roman"/>
                <w:b/>
              </w:rPr>
              <w:t>3</w:t>
            </w:r>
            <w:r w:rsidR="00754FA3">
              <w:rPr>
                <w:rFonts w:ascii="Times New Roman" w:hAnsi="Times New Roman" w:cs="Times New Roman"/>
                <w:b/>
              </w:rPr>
              <w:t>9</w:t>
            </w:r>
            <w:r w:rsidR="00B87A7C">
              <w:rPr>
                <w:rFonts w:ascii="Times New Roman" w:hAnsi="Times New Roman" w:cs="Times New Roman"/>
                <w:b/>
              </w:rPr>
              <w:t>.</w:t>
            </w:r>
          </w:p>
        </w:tc>
        <w:tc>
          <w:tcPr>
            <w:tcW w:w="1554" w:type="dxa"/>
            <w:vMerge w:val="restart"/>
            <w:vAlign w:val="center"/>
          </w:tcPr>
          <w:p w14:paraId="49967F5B" w14:textId="6C01BA08" w:rsidR="00B87A7C" w:rsidRPr="008E2847" w:rsidRDefault="00B87A7C" w:rsidP="00B87A7C">
            <w:pPr>
              <w:rPr>
                <w:rFonts w:ascii="Times New Roman" w:hAnsi="Times New Roman" w:cs="Times New Roman"/>
                <w:b/>
              </w:rPr>
            </w:pPr>
            <w:r w:rsidRPr="008E2847">
              <w:rPr>
                <w:rFonts w:ascii="Times New Roman" w:hAnsi="Times New Roman" w:cs="Times New Roman"/>
                <w:b/>
              </w:rPr>
              <w:t>Prof.dr. Dijana Jelić</w:t>
            </w:r>
          </w:p>
          <w:p w14:paraId="0AA1DA89" w14:textId="77777777" w:rsidR="00B87A7C" w:rsidRPr="008E2847" w:rsidRDefault="00B87A7C" w:rsidP="00B87A7C">
            <w:pPr>
              <w:rPr>
                <w:rFonts w:ascii="Times New Roman" w:hAnsi="Times New Roman" w:cs="Times New Roman"/>
                <w:b/>
              </w:rPr>
            </w:pPr>
          </w:p>
          <w:p w14:paraId="0068F797" w14:textId="11F8A13F" w:rsidR="00B87A7C" w:rsidRPr="008E2847" w:rsidRDefault="00B87A7C" w:rsidP="00B87A7C">
            <w:pPr>
              <w:rPr>
                <w:rFonts w:ascii="Times New Roman" w:hAnsi="Times New Roman" w:cs="Times New Roman"/>
                <w:b/>
                <w:u w:val="single"/>
              </w:rPr>
            </w:pPr>
          </w:p>
        </w:tc>
        <w:tc>
          <w:tcPr>
            <w:tcW w:w="1418" w:type="dxa"/>
            <w:vMerge w:val="restart"/>
            <w:vAlign w:val="center"/>
          </w:tcPr>
          <w:p w14:paraId="3E0BE796" w14:textId="7CEE9960" w:rsidR="00B87A7C" w:rsidRPr="008E2847" w:rsidRDefault="00B87A7C" w:rsidP="00B87A7C">
            <w:pPr>
              <w:jc w:val="center"/>
              <w:rPr>
                <w:rFonts w:ascii="Times New Roman" w:hAnsi="Times New Roman" w:cs="Times New Roman"/>
              </w:rPr>
            </w:pPr>
            <w:r w:rsidRPr="008E2847">
              <w:rPr>
                <w:rFonts w:ascii="Times New Roman" w:hAnsi="Times New Roman" w:cs="Times New Roman"/>
                <w:b/>
              </w:rPr>
              <w:t>Prirodno-matematički fakultet, Banja Luka</w:t>
            </w:r>
          </w:p>
        </w:tc>
        <w:tc>
          <w:tcPr>
            <w:tcW w:w="1276" w:type="dxa"/>
            <w:vAlign w:val="center"/>
          </w:tcPr>
          <w:p w14:paraId="55EF183F" w14:textId="41DE790F" w:rsidR="00B87A7C" w:rsidRPr="008E2847" w:rsidRDefault="00B87A7C" w:rsidP="00B87A7C">
            <w:pPr>
              <w:jc w:val="center"/>
              <w:rPr>
                <w:rFonts w:ascii="Times New Roman" w:hAnsi="Times New Roman" w:cs="Times New Roman"/>
              </w:rPr>
            </w:pPr>
            <w:r>
              <w:rPr>
                <w:rFonts w:ascii="Times New Roman" w:hAnsi="Times New Roman" w:cs="Times New Roman"/>
              </w:rPr>
              <w:t>Juli, 2021. god.</w:t>
            </w:r>
          </w:p>
        </w:tc>
        <w:tc>
          <w:tcPr>
            <w:tcW w:w="1417" w:type="dxa"/>
            <w:vMerge w:val="restart"/>
            <w:vAlign w:val="center"/>
          </w:tcPr>
          <w:p w14:paraId="0EC250AE" w14:textId="77777777" w:rsidR="00B87A7C" w:rsidRPr="008E2847" w:rsidRDefault="00B87A7C" w:rsidP="00B87A7C">
            <w:pPr>
              <w:jc w:val="center"/>
              <w:rPr>
                <w:rFonts w:ascii="Times New Roman" w:hAnsi="Times New Roman" w:cs="Times New Roman"/>
              </w:rPr>
            </w:pPr>
            <w:r w:rsidRPr="008E2847">
              <w:rPr>
                <w:rFonts w:ascii="Times New Roman" w:hAnsi="Times New Roman" w:cs="Times New Roman"/>
              </w:rPr>
              <w:t>Farmacija</w:t>
            </w:r>
          </w:p>
          <w:p w14:paraId="50821229" w14:textId="73F47E9C" w:rsidR="00B87A7C" w:rsidRPr="008E2847" w:rsidRDefault="00B87A7C" w:rsidP="00B87A7C">
            <w:pPr>
              <w:jc w:val="center"/>
              <w:rPr>
                <w:rFonts w:ascii="Times New Roman" w:hAnsi="Times New Roman" w:cs="Times New Roman"/>
                <w:i/>
              </w:rPr>
            </w:pPr>
            <w:r w:rsidRPr="008E2847">
              <w:rPr>
                <w:rFonts w:ascii="Times New Roman" w:hAnsi="Times New Roman" w:cs="Times New Roman"/>
                <w:i/>
                <w:color w:val="0070C0"/>
              </w:rPr>
              <w:t>Pharmacy</w:t>
            </w:r>
          </w:p>
        </w:tc>
        <w:tc>
          <w:tcPr>
            <w:tcW w:w="3260" w:type="dxa"/>
            <w:vAlign w:val="center"/>
          </w:tcPr>
          <w:p w14:paraId="332CD8EB" w14:textId="77777777" w:rsidR="00B87A7C" w:rsidRPr="008E2847" w:rsidRDefault="00B87A7C" w:rsidP="00B87A7C">
            <w:pPr>
              <w:jc w:val="center"/>
              <w:rPr>
                <w:rFonts w:ascii="Times New Roman" w:hAnsi="Times New Roman" w:cs="Times New Roman"/>
                <w:b/>
                <w:u w:val="single"/>
              </w:rPr>
            </w:pPr>
            <w:r w:rsidRPr="008E2847">
              <w:rPr>
                <w:rFonts w:ascii="Times New Roman" w:hAnsi="Times New Roman" w:cs="Times New Roman"/>
                <w:b/>
                <w:u w:val="single"/>
              </w:rPr>
              <w:t>Naučni rad</w:t>
            </w:r>
          </w:p>
          <w:p w14:paraId="2BAE19AB" w14:textId="5A442E72" w:rsidR="00B87A7C" w:rsidRDefault="00B87A7C" w:rsidP="00B87A7C">
            <w:pPr>
              <w:jc w:val="center"/>
              <w:rPr>
                <w:rFonts w:ascii="Times New Roman" w:hAnsi="Times New Roman" w:cs="Times New Roman"/>
                <w:i/>
                <w:color w:val="0070C0"/>
              </w:rPr>
            </w:pPr>
            <w:r w:rsidRPr="008E2847">
              <w:rPr>
                <w:rFonts w:ascii="Times New Roman" w:hAnsi="Times New Roman" w:cs="Times New Roman"/>
                <w:i/>
                <w:color w:val="0070C0"/>
              </w:rPr>
              <w:t>Scientific work</w:t>
            </w:r>
          </w:p>
          <w:p w14:paraId="04B6A7F4" w14:textId="77777777" w:rsidR="00B87A7C" w:rsidRPr="008E2847" w:rsidRDefault="00B87A7C" w:rsidP="00B87A7C">
            <w:pPr>
              <w:jc w:val="center"/>
              <w:rPr>
                <w:rFonts w:ascii="Times New Roman" w:hAnsi="Times New Roman" w:cs="Times New Roman"/>
                <w:b/>
                <w:u w:val="single"/>
              </w:rPr>
            </w:pPr>
          </w:p>
          <w:p w14:paraId="19F24262" w14:textId="77777777" w:rsidR="00B87A7C" w:rsidRPr="008E2847" w:rsidRDefault="00B87A7C" w:rsidP="00B87A7C">
            <w:pPr>
              <w:jc w:val="center"/>
              <w:rPr>
                <w:rFonts w:ascii="Times New Roman" w:hAnsi="Times New Roman" w:cs="Times New Roman"/>
                <w:b/>
                <w:u w:val="single"/>
              </w:rPr>
            </w:pPr>
          </w:p>
          <w:p w14:paraId="0A71A2E8" w14:textId="77777777" w:rsidR="00B87A7C" w:rsidRPr="008E2847" w:rsidRDefault="00B87A7C" w:rsidP="00B87A7C">
            <w:pPr>
              <w:jc w:val="center"/>
              <w:rPr>
                <w:rFonts w:ascii="Times New Roman" w:hAnsi="Times New Roman" w:cs="Times New Roman"/>
                <w:b/>
                <w:u w:val="single"/>
              </w:rPr>
            </w:pPr>
            <w:r w:rsidRPr="008E2847">
              <w:rPr>
                <w:rFonts w:ascii="Times New Roman" w:hAnsi="Times New Roman" w:cs="Times New Roman"/>
                <w:b/>
                <w:u w:val="single"/>
              </w:rPr>
              <w:t>Posterska prezentacija</w:t>
            </w:r>
          </w:p>
          <w:p w14:paraId="28FF9EFD" w14:textId="025C1C5D" w:rsidR="00B87A7C" w:rsidRPr="008E2847" w:rsidRDefault="00B87A7C" w:rsidP="00B87A7C">
            <w:pPr>
              <w:jc w:val="center"/>
              <w:rPr>
                <w:rFonts w:ascii="Times New Roman" w:hAnsi="Times New Roman" w:cs="Times New Roman"/>
              </w:rPr>
            </w:pPr>
            <w:r w:rsidRPr="008E2847">
              <w:rPr>
                <w:rFonts w:ascii="Times New Roman" w:hAnsi="Times New Roman" w:cs="Times New Roman"/>
                <w:i/>
                <w:color w:val="0070C0"/>
              </w:rPr>
              <w:t>Poster presentation</w:t>
            </w:r>
          </w:p>
        </w:tc>
        <w:tc>
          <w:tcPr>
            <w:tcW w:w="1985" w:type="dxa"/>
            <w:vAlign w:val="center"/>
          </w:tcPr>
          <w:p w14:paraId="1A9668E5" w14:textId="143BD1E5" w:rsidR="00B87A7C" w:rsidRPr="008E2847" w:rsidRDefault="00B87A7C" w:rsidP="00B87A7C">
            <w:pPr>
              <w:jc w:val="center"/>
              <w:rPr>
                <w:rFonts w:ascii="Times New Roman" w:hAnsi="Times New Roman" w:cs="Times New Roman"/>
              </w:rPr>
            </w:pPr>
            <w:r w:rsidRPr="008E2847">
              <w:rPr>
                <w:rFonts w:ascii="Times New Roman" w:hAnsi="Times New Roman" w:cs="Times New Roman"/>
              </w:rPr>
              <w:t>Split, Hrvatska</w:t>
            </w:r>
          </w:p>
        </w:tc>
        <w:tc>
          <w:tcPr>
            <w:tcW w:w="1843" w:type="dxa"/>
            <w:vMerge w:val="restart"/>
            <w:vAlign w:val="center"/>
          </w:tcPr>
          <w:p w14:paraId="7D86DFFB" w14:textId="77777777" w:rsidR="00B87A7C" w:rsidRPr="002202FB" w:rsidRDefault="00726C68" w:rsidP="00B87A7C">
            <w:pPr>
              <w:jc w:val="center"/>
              <w:rPr>
                <w:rFonts w:ascii="Times New Roman" w:hAnsi="Times New Roman" w:cs="Times New Roman"/>
              </w:rPr>
            </w:pPr>
            <w:hyperlink r:id="rId24" w:anchor=".YQEeeI4zaUk" w:history="1">
              <w:r w:rsidR="00B87A7C" w:rsidRPr="002202FB">
                <w:rPr>
                  <w:rFonts w:ascii="Times New Roman" w:hAnsi="Times New Roman" w:cs="Times New Roman"/>
                </w:rPr>
                <w:t>http://klipovac.ekonferencije.com/paper/view/5882?lang=sr1#.YQEeeI4zaUk</w:t>
              </w:r>
            </w:hyperlink>
          </w:p>
          <w:p w14:paraId="74637C3D" w14:textId="77777777" w:rsidR="004D1CE7" w:rsidRPr="004D1CE7" w:rsidRDefault="004D1CE7" w:rsidP="00B87A7C">
            <w:pPr>
              <w:jc w:val="center"/>
            </w:pPr>
          </w:p>
          <w:p w14:paraId="0BDECDE6" w14:textId="6C730D0D" w:rsidR="004D1CE7" w:rsidRPr="008E2847" w:rsidRDefault="004D1CE7" w:rsidP="00B87A7C">
            <w:pPr>
              <w:jc w:val="center"/>
              <w:rPr>
                <w:rFonts w:ascii="Times New Roman" w:hAnsi="Times New Roman" w:cs="Times New Roman"/>
              </w:rPr>
            </w:pPr>
            <w:r w:rsidRPr="004D1CE7">
              <w:rPr>
                <w:rFonts w:ascii="Times New Roman" w:hAnsi="Times New Roman" w:cs="Times New Roman"/>
              </w:rPr>
              <w:t>DOI:</w:t>
            </w:r>
            <w:hyperlink r:id="rId25" w:tgtFrame="_blank" w:history="1">
              <w:r w:rsidRPr="004D1CE7">
                <w:rPr>
                  <w:rFonts w:ascii="Times New Roman" w:hAnsi="Times New Roman" w:cs="Times New Roman"/>
                </w:rPr>
                <w:t>10.1007/s10973-022-11303-w</w:t>
              </w:r>
            </w:hyperlink>
          </w:p>
        </w:tc>
        <w:tc>
          <w:tcPr>
            <w:tcW w:w="2693" w:type="dxa"/>
          </w:tcPr>
          <w:p w14:paraId="3E555F3C" w14:textId="445A2623" w:rsidR="00B87A7C" w:rsidRPr="008E2847" w:rsidRDefault="00B87A7C" w:rsidP="00343749">
            <w:pPr>
              <w:rPr>
                <w:rFonts w:ascii="Times New Roman" w:hAnsi="Times New Roman" w:cs="Times New Roman"/>
                <w:i/>
                <w:color w:val="0070C0"/>
              </w:rPr>
            </w:pPr>
            <w:r w:rsidRPr="008E2847">
              <w:rPr>
                <w:rFonts w:ascii="Times New Roman" w:hAnsi="Times New Roman" w:cs="Times New Roman"/>
              </w:rPr>
              <w:t>Termička stabilnost i antimikrobna svojstva čiste i modifikovane pirofilitne (Pyro/Ag) gline</w:t>
            </w:r>
            <w:r>
              <w:rPr>
                <w:rFonts w:ascii="Times New Roman" w:hAnsi="Times New Roman" w:cs="Times New Roman"/>
                <w:i/>
                <w:color w:val="0070C0"/>
              </w:rPr>
              <w:t xml:space="preserve"> </w:t>
            </w:r>
          </w:p>
          <w:p w14:paraId="07B3AF71" w14:textId="7460BD91" w:rsidR="00B87A7C" w:rsidRPr="008E2847" w:rsidRDefault="00B87A7C" w:rsidP="00343749">
            <w:pPr>
              <w:rPr>
                <w:rFonts w:ascii="Times New Roman" w:hAnsi="Times New Roman" w:cs="Times New Roman"/>
                <w:i/>
                <w:color w:val="0070C0"/>
              </w:rPr>
            </w:pPr>
            <w:r w:rsidRPr="008E2847">
              <w:rPr>
                <w:rFonts w:ascii="Times New Roman" w:hAnsi="Times New Roman" w:cs="Times New Roman"/>
                <w:i/>
                <w:color w:val="0070C0"/>
              </w:rPr>
              <w:t>Thermal stability and antimicrobial properties</w:t>
            </w:r>
          </w:p>
          <w:p w14:paraId="71831F8E" w14:textId="250BC25A" w:rsidR="00B87A7C" w:rsidRPr="00B87A7C" w:rsidRDefault="00B87A7C" w:rsidP="00343749">
            <w:pPr>
              <w:rPr>
                <w:rFonts w:ascii="Times New Roman" w:hAnsi="Times New Roman" w:cs="Times New Roman"/>
                <w:i/>
                <w:color w:val="0070C0"/>
              </w:rPr>
            </w:pPr>
            <w:r w:rsidRPr="008E2847">
              <w:rPr>
                <w:rFonts w:ascii="Times New Roman" w:hAnsi="Times New Roman" w:cs="Times New Roman"/>
                <w:i/>
                <w:color w:val="0070C0"/>
              </w:rPr>
              <w:t>of pure and modified pyropyllite (Pyro/Ag) clay</w:t>
            </w:r>
          </w:p>
        </w:tc>
      </w:tr>
      <w:tr w:rsidR="00B87A7C" w:rsidRPr="008E2847" w14:paraId="2FE24A87" w14:textId="77777777" w:rsidTr="00B87A7C">
        <w:trPr>
          <w:trHeight w:val="1265"/>
        </w:trPr>
        <w:tc>
          <w:tcPr>
            <w:tcW w:w="709" w:type="dxa"/>
            <w:vMerge/>
            <w:vAlign w:val="center"/>
          </w:tcPr>
          <w:p w14:paraId="6FBB78F2" w14:textId="77777777" w:rsidR="00B87A7C" w:rsidRDefault="00B87A7C" w:rsidP="00B87A7C">
            <w:pPr>
              <w:jc w:val="center"/>
              <w:rPr>
                <w:rFonts w:ascii="Times New Roman" w:hAnsi="Times New Roman" w:cs="Times New Roman"/>
                <w:b/>
              </w:rPr>
            </w:pPr>
          </w:p>
        </w:tc>
        <w:tc>
          <w:tcPr>
            <w:tcW w:w="1554" w:type="dxa"/>
            <w:vMerge/>
            <w:vAlign w:val="center"/>
          </w:tcPr>
          <w:p w14:paraId="061BBFCC" w14:textId="77777777" w:rsidR="00B87A7C" w:rsidRPr="008E2847" w:rsidRDefault="00B87A7C" w:rsidP="00B87A7C">
            <w:pPr>
              <w:rPr>
                <w:rFonts w:ascii="Times New Roman" w:hAnsi="Times New Roman" w:cs="Times New Roman"/>
                <w:b/>
              </w:rPr>
            </w:pPr>
          </w:p>
        </w:tc>
        <w:tc>
          <w:tcPr>
            <w:tcW w:w="1418" w:type="dxa"/>
            <w:vMerge/>
            <w:vAlign w:val="center"/>
          </w:tcPr>
          <w:p w14:paraId="7199AD87" w14:textId="77777777" w:rsidR="00B87A7C" w:rsidRPr="008E2847" w:rsidRDefault="00B87A7C" w:rsidP="00B87A7C">
            <w:pPr>
              <w:jc w:val="center"/>
              <w:rPr>
                <w:rFonts w:ascii="Times New Roman" w:hAnsi="Times New Roman" w:cs="Times New Roman"/>
                <w:b/>
              </w:rPr>
            </w:pPr>
          </w:p>
        </w:tc>
        <w:tc>
          <w:tcPr>
            <w:tcW w:w="1276" w:type="dxa"/>
            <w:vAlign w:val="center"/>
          </w:tcPr>
          <w:p w14:paraId="2070988B" w14:textId="77777777" w:rsidR="00B87A7C" w:rsidRDefault="00B87A7C" w:rsidP="00B87A7C">
            <w:pPr>
              <w:jc w:val="center"/>
              <w:rPr>
                <w:rFonts w:ascii="Times New Roman" w:hAnsi="Times New Roman" w:cs="Times New Roman"/>
              </w:rPr>
            </w:pPr>
            <w:r w:rsidRPr="007A2AA1">
              <w:rPr>
                <w:rFonts w:ascii="Times New Roman" w:hAnsi="Times New Roman" w:cs="Times New Roman"/>
                <w:sz w:val="20"/>
              </w:rPr>
              <w:t xml:space="preserve">Naučna konferencija </w:t>
            </w:r>
            <w:r>
              <w:rPr>
                <w:rFonts w:ascii="Times New Roman" w:hAnsi="Times New Roman" w:cs="Times New Roman"/>
              </w:rPr>
              <w:t>SANUS 2022</w:t>
            </w:r>
          </w:p>
          <w:p w14:paraId="0D674FD2" w14:textId="77777777" w:rsidR="007A2AA1" w:rsidRDefault="007A2AA1" w:rsidP="007A2AA1">
            <w:pPr>
              <w:jc w:val="center"/>
              <w:rPr>
                <w:rFonts w:ascii="Times New Roman" w:hAnsi="Times New Roman" w:cs="Times New Roman"/>
              </w:rPr>
            </w:pPr>
            <w:r>
              <w:rPr>
                <w:rFonts w:ascii="Times New Roman" w:hAnsi="Times New Roman" w:cs="Times New Roman"/>
              </w:rPr>
              <w:t>03.-04.06.</w:t>
            </w:r>
            <w:r w:rsidR="00B87A7C">
              <w:rPr>
                <w:rFonts w:ascii="Times New Roman" w:hAnsi="Times New Roman" w:cs="Times New Roman"/>
              </w:rPr>
              <w:t>22.</w:t>
            </w:r>
          </w:p>
          <w:p w14:paraId="2FA30BA1" w14:textId="6359F70B" w:rsidR="00B87A7C" w:rsidRDefault="00B87A7C" w:rsidP="007A2AA1">
            <w:pPr>
              <w:jc w:val="center"/>
              <w:rPr>
                <w:rFonts w:ascii="Times New Roman" w:hAnsi="Times New Roman" w:cs="Times New Roman"/>
              </w:rPr>
            </w:pPr>
            <w:r>
              <w:rPr>
                <w:rFonts w:ascii="Times New Roman" w:hAnsi="Times New Roman" w:cs="Times New Roman"/>
              </w:rPr>
              <w:t>god.</w:t>
            </w:r>
          </w:p>
        </w:tc>
        <w:tc>
          <w:tcPr>
            <w:tcW w:w="1417" w:type="dxa"/>
            <w:vMerge/>
            <w:vAlign w:val="center"/>
          </w:tcPr>
          <w:p w14:paraId="1D01F56F" w14:textId="77777777" w:rsidR="00B87A7C" w:rsidRPr="008E2847" w:rsidRDefault="00B87A7C" w:rsidP="00B87A7C">
            <w:pPr>
              <w:jc w:val="center"/>
              <w:rPr>
                <w:rFonts w:ascii="Times New Roman" w:hAnsi="Times New Roman" w:cs="Times New Roman"/>
              </w:rPr>
            </w:pPr>
          </w:p>
        </w:tc>
        <w:tc>
          <w:tcPr>
            <w:tcW w:w="3260" w:type="dxa"/>
            <w:vAlign w:val="center"/>
          </w:tcPr>
          <w:p w14:paraId="5B3CC7C1" w14:textId="77777777" w:rsidR="00B87A7C" w:rsidRPr="008E2847" w:rsidRDefault="00B87A7C" w:rsidP="00B87A7C">
            <w:pPr>
              <w:jc w:val="center"/>
              <w:rPr>
                <w:rFonts w:ascii="Times New Roman" w:hAnsi="Times New Roman" w:cs="Times New Roman"/>
                <w:b/>
                <w:u w:val="single"/>
              </w:rPr>
            </w:pPr>
            <w:r w:rsidRPr="008E2847">
              <w:rPr>
                <w:rFonts w:ascii="Times New Roman" w:hAnsi="Times New Roman" w:cs="Times New Roman"/>
                <w:b/>
                <w:u w:val="single"/>
              </w:rPr>
              <w:t>Posterska prezentacija</w:t>
            </w:r>
          </w:p>
          <w:p w14:paraId="19F6C3A8" w14:textId="77777777" w:rsidR="00B87A7C" w:rsidRDefault="00B87A7C" w:rsidP="00B87A7C">
            <w:pPr>
              <w:jc w:val="center"/>
              <w:rPr>
                <w:rFonts w:ascii="Times New Roman" w:hAnsi="Times New Roman" w:cs="Times New Roman"/>
                <w:i/>
                <w:color w:val="0070C0"/>
              </w:rPr>
            </w:pPr>
            <w:r w:rsidRPr="008E2847">
              <w:rPr>
                <w:rFonts w:ascii="Times New Roman" w:hAnsi="Times New Roman" w:cs="Times New Roman"/>
                <w:i/>
                <w:color w:val="0070C0"/>
              </w:rPr>
              <w:t>Poster presentation</w:t>
            </w:r>
          </w:p>
          <w:p w14:paraId="4BA550B4" w14:textId="77777777" w:rsidR="00B87A7C" w:rsidRDefault="00B87A7C" w:rsidP="00B87A7C">
            <w:pPr>
              <w:jc w:val="center"/>
              <w:rPr>
                <w:rFonts w:ascii="Times New Roman" w:hAnsi="Times New Roman" w:cs="Times New Roman"/>
                <w:i/>
                <w:color w:val="0070C0"/>
              </w:rPr>
            </w:pPr>
            <w:r>
              <w:rPr>
                <w:rFonts w:ascii="Times New Roman" w:hAnsi="Times New Roman" w:cs="Times New Roman"/>
                <w:i/>
                <w:color w:val="0070C0"/>
              </w:rPr>
              <w:t>+</w:t>
            </w:r>
          </w:p>
          <w:p w14:paraId="22991025" w14:textId="685979DF" w:rsidR="00B87A7C" w:rsidRPr="00B87A7C" w:rsidRDefault="00B87A7C" w:rsidP="00B87A7C">
            <w:pPr>
              <w:jc w:val="center"/>
              <w:rPr>
                <w:rFonts w:ascii="Times New Roman" w:hAnsi="Times New Roman" w:cs="Times New Roman"/>
                <w:b/>
                <w:u w:val="single"/>
              </w:rPr>
            </w:pPr>
            <w:r w:rsidRPr="00B87A7C">
              <w:rPr>
                <w:rFonts w:ascii="Times New Roman" w:hAnsi="Times New Roman" w:cs="Times New Roman"/>
                <w:b/>
                <w:u w:val="single"/>
              </w:rPr>
              <w:t>Zbornik radova</w:t>
            </w:r>
          </w:p>
          <w:p w14:paraId="6F3163E9" w14:textId="3089A2F9" w:rsidR="00B87A7C" w:rsidRPr="008E2847" w:rsidRDefault="00B87A7C" w:rsidP="00B87A7C">
            <w:pPr>
              <w:jc w:val="center"/>
              <w:rPr>
                <w:rFonts w:ascii="Times New Roman" w:hAnsi="Times New Roman" w:cs="Times New Roman"/>
                <w:b/>
                <w:u w:val="single"/>
              </w:rPr>
            </w:pPr>
            <w:r w:rsidRPr="00B87A7C">
              <w:rPr>
                <w:rFonts w:ascii="Times New Roman" w:hAnsi="Times New Roman" w:cs="Times New Roman"/>
                <w:i/>
                <w:color w:val="0070C0"/>
              </w:rPr>
              <w:t>Proceedings and bock of abstract</w:t>
            </w:r>
          </w:p>
        </w:tc>
        <w:tc>
          <w:tcPr>
            <w:tcW w:w="1985" w:type="dxa"/>
            <w:vAlign w:val="center"/>
          </w:tcPr>
          <w:p w14:paraId="54D2D183" w14:textId="66FA3C54" w:rsidR="00B87A7C" w:rsidRPr="008E2847" w:rsidRDefault="00B87A7C" w:rsidP="00B87A7C">
            <w:pPr>
              <w:jc w:val="center"/>
              <w:rPr>
                <w:rFonts w:ascii="Times New Roman" w:hAnsi="Times New Roman" w:cs="Times New Roman"/>
              </w:rPr>
            </w:pPr>
            <w:r>
              <w:rPr>
                <w:rFonts w:ascii="Times New Roman" w:hAnsi="Times New Roman" w:cs="Times New Roman"/>
              </w:rPr>
              <w:t>Prijedor</w:t>
            </w:r>
            <w:r w:rsidR="007A2AA1">
              <w:rPr>
                <w:rFonts w:ascii="Times New Roman" w:hAnsi="Times New Roman" w:cs="Times New Roman"/>
              </w:rPr>
              <w:t>, BiH</w:t>
            </w:r>
          </w:p>
        </w:tc>
        <w:tc>
          <w:tcPr>
            <w:tcW w:w="1843" w:type="dxa"/>
            <w:vMerge/>
            <w:vAlign w:val="center"/>
          </w:tcPr>
          <w:p w14:paraId="36BC6FC6" w14:textId="77777777" w:rsidR="00B87A7C" w:rsidRPr="008E2847" w:rsidRDefault="00B87A7C" w:rsidP="00B87A7C">
            <w:pPr>
              <w:jc w:val="center"/>
            </w:pPr>
          </w:p>
        </w:tc>
        <w:tc>
          <w:tcPr>
            <w:tcW w:w="2693" w:type="dxa"/>
          </w:tcPr>
          <w:p w14:paraId="5272A78F" w14:textId="77777777" w:rsidR="00B87A7C" w:rsidRDefault="00B87A7C" w:rsidP="00B87A7C">
            <w:pPr>
              <w:rPr>
                <w:rFonts w:ascii="Times New Roman" w:hAnsi="Times New Roman" w:cs="Times New Roman"/>
              </w:rPr>
            </w:pPr>
            <w:r w:rsidRPr="00B87A7C">
              <w:rPr>
                <w:rFonts w:ascii="Times New Roman" w:hAnsi="Times New Roman" w:cs="Times New Roman"/>
              </w:rPr>
              <w:t>Savremeni nanohibridni materijali za poboljšanu antimikrobnu aktvnost</w:t>
            </w:r>
          </w:p>
          <w:p w14:paraId="7618C8F5" w14:textId="139303CD" w:rsidR="00B87A7C" w:rsidRPr="008E2847" w:rsidRDefault="00B87A7C" w:rsidP="00B87A7C">
            <w:pPr>
              <w:rPr>
                <w:rFonts w:ascii="Times New Roman" w:hAnsi="Times New Roman" w:cs="Times New Roman"/>
              </w:rPr>
            </w:pPr>
            <w:r w:rsidRPr="00B87A7C">
              <w:rPr>
                <w:rFonts w:ascii="Times New Roman" w:hAnsi="Times New Roman" w:cs="Times New Roman"/>
                <w:i/>
                <w:color w:val="0070C0"/>
              </w:rPr>
              <w:t>Innovative hybrid (nano-based) materials for enhanced antimicrobial activity</w:t>
            </w:r>
          </w:p>
        </w:tc>
      </w:tr>
      <w:tr w:rsidR="00343749" w:rsidRPr="008E2847" w14:paraId="1B7B7EA4" w14:textId="77777777" w:rsidTr="00B87A7C">
        <w:tc>
          <w:tcPr>
            <w:tcW w:w="709" w:type="dxa"/>
            <w:shd w:val="clear" w:color="auto" w:fill="BFBFBF" w:themeFill="background1" w:themeFillShade="BF"/>
          </w:tcPr>
          <w:p w14:paraId="6ADCCF6D" w14:textId="77777777" w:rsidR="004D1CE7" w:rsidRDefault="004D1CE7" w:rsidP="004D1CE7">
            <w:pPr>
              <w:jc w:val="center"/>
              <w:rPr>
                <w:rFonts w:ascii="Times New Roman" w:hAnsi="Times New Roman" w:cs="Times New Roman"/>
                <w:b/>
                <w:bCs/>
              </w:rPr>
            </w:pPr>
            <w:r>
              <w:rPr>
                <w:rFonts w:ascii="Times New Roman" w:hAnsi="Times New Roman" w:cs="Times New Roman"/>
                <w:b/>
                <w:bCs/>
              </w:rPr>
              <w:lastRenderedPageBreak/>
              <w:t>R.b.</w:t>
            </w:r>
          </w:p>
          <w:p w14:paraId="08AE5F8B" w14:textId="340E77A4" w:rsidR="00343749" w:rsidRPr="008E2847" w:rsidRDefault="004D1CE7" w:rsidP="004D1CE7">
            <w:pPr>
              <w:jc w:val="center"/>
              <w:rPr>
                <w:rFonts w:ascii="Times New Roman" w:hAnsi="Times New Roman" w:cs="Times New Roman"/>
                <w:b/>
                <w:bCs/>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37FB7DC4" w14:textId="46997871" w:rsidR="00343749" w:rsidRPr="008E2847" w:rsidRDefault="00343749" w:rsidP="00343749">
            <w:pPr>
              <w:jc w:val="center"/>
              <w:rPr>
                <w:rFonts w:ascii="Times New Roman" w:hAnsi="Times New Roman" w:cs="Times New Roman"/>
                <w:b/>
                <w:bCs/>
              </w:rPr>
            </w:pPr>
            <w:r w:rsidRPr="008E2847">
              <w:rPr>
                <w:rFonts w:ascii="Times New Roman" w:hAnsi="Times New Roman" w:cs="Times New Roman"/>
                <w:b/>
                <w:bCs/>
              </w:rPr>
              <w:t>Autor/i</w:t>
            </w:r>
          </w:p>
          <w:p w14:paraId="529F3BA9" w14:textId="461491AC" w:rsidR="00343749" w:rsidRPr="008E2847" w:rsidRDefault="00343749" w:rsidP="00343749">
            <w:pPr>
              <w:jc w:val="center"/>
              <w:rPr>
                <w:rFonts w:ascii="Times New Roman" w:hAnsi="Times New Roman" w:cs="Times New Roman"/>
                <w:b/>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1E253DF7" w14:textId="77777777" w:rsidR="00343749" w:rsidRPr="008E2847" w:rsidRDefault="00343749" w:rsidP="00343749">
            <w:pPr>
              <w:jc w:val="center"/>
              <w:rPr>
                <w:rFonts w:ascii="Times New Roman" w:hAnsi="Times New Roman" w:cs="Times New Roman"/>
                <w:b/>
                <w:bCs/>
              </w:rPr>
            </w:pPr>
            <w:r w:rsidRPr="008E2847">
              <w:rPr>
                <w:rFonts w:ascii="Times New Roman" w:hAnsi="Times New Roman" w:cs="Times New Roman"/>
                <w:b/>
                <w:bCs/>
              </w:rPr>
              <w:t>Institucija</w:t>
            </w:r>
          </w:p>
          <w:p w14:paraId="41C0A1C7" w14:textId="15C6F557" w:rsidR="00343749" w:rsidRPr="008E2847" w:rsidRDefault="00343749" w:rsidP="00343749">
            <w:pPr>
              <w:jc w:val="center"/>
              <w:rPr>
                <w:rFonts w:ascii="Times New Roman" w:hAnsi="Times New Roman" w:cs="Times New Roman"/>
                <w:b/>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160B31E7" w14:textId="0CBEBE76" w:rsidR="00343749" w:rsidRPr="008E2847" w:rsidRDefault="00343749" w:rsidP="00343749">
            <w:pPr>
              <w:jc w:val="center"/>
              <w:rPr>
                <w:rFonts w:ascii="Times New Roman" w:hAnsi="Times New Roman" w:cs="Times New Roman"/>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0C9D5CA8" w14:textId="77777777" w:rsidR="00343749" w:rsidRPr="008E2847" w:rsidRDefault="00343749" w:rsidP="00343749">
            <w:pPr>
              <w:jc w:val="center"/>
              <w:rPr>
                <w:rFonts w:ascii="Times New Roman" w:hAnsi="Times New Roman" w:cs="Times New Roman"/>
                <w:b/>
                <w:bCs/>
              </w:rPr>
            </w:pPr>
            <w:r w:rsidRPr="008E2847">
              <w:rPr>
                <w:rFonts w:ascii="Times New Roman" w:hAnsi="Times New Roman" w:cs="Times New Roman"/>
                <w:b/>
                <w:bCs/>
              </w:rPr>
              <w:t>Oblast</w:t>
            </w:r>
          </w:p>
          <w:p w14:paraId="46861FE4" w14:textId="0BF85DD2" w:rsidR="00343749" w:rsidRPr="008E2847" w:rsidRDefault="00343749" w:rsidP="00343749">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5233EB06" w14:textId="77777777" w:rsidR="00343749" w:rsidRPr="008E2847" w:rsidRDefault="00343749" w:rsidP="00343749">
            <w:pPr>
              <w:jc w:val="center"/>
              <w:rPr>
                <w:rFonts w:ascii="Times New Roman" w:hAnsi="Times New Roman" w:cs="Times New Roman"/>
                <w:b/>
                <w:bCs/>
              </w:rPr>
            </w:pPr>
            <w:r w:rsidRPr="008E2847">
              <w:rPr>
                <w:rFonts w:ascii="Times New Roman" w:hAnsi="Times New Roman" w:cs="Times New Roman"/>
                <w:b/>
                <w:bCs/>
              </w:rPr>
              <w:t>Vrsta rada</w:t>
            </w:r>
          </w:p>
          <w:p w14:paraId="228257C7" w14:textId="2CCC25B0" w:rsidR="00343749" w:rsidRPr="008E2847" w:rsidRDefault="00343749" w:rsidP="00343749">
            <w:pPr>
              <w:jc w:val="center"/>
              <w:rPr>
                <w:rFonts w:ascii="Times New Roman" w:hAnsi="Times New Roman" w:cs="Times New Roman"/>
                <w:b/>
                <w:u w:val="single"/>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7D6E40FC" w14:textId="2ECEA8FB" w:rsidR="00343749" w:rsidRPr="008E2847" w:rsidRDefault="00343749" w:rsidP="00343749">
            <w:pPr>
              <w:jc w:val="center"/>
              <w:rPr>
                <w:rFonts w:ascii="Times New Roman" w:hAnsi="Times New Roman" w:cs="Times New Roman"/>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49356912" w14:textId="77777777" w:rsidR="00343749" w:rsidRPr="008E2847" w:rsidRDefault="00343749" w:rsidP="00343749">
            <w:pPr>
              <w:jc w:val="center"/>
              <w:rPr>
                <w:rFonts w:ascii="Times New Roman" w:hAnsi="Times New Roman" w:cs="Times New Roman"/>
                <w:b/>
                <w:bCs/>
              </w:rPr>
            </w:pPr>
            <w:r w:rsidRPr="008E2847">
              <w:rPr>
                <w:rFonts w:ascii="Times New Roman" w:hAnsi="Times New Roman" w:cs="Times New Roman"/>
                <w:b/>
                <w:bCs/>
              </w:rPr>
              <w:t>Izvor</w:t>
            </w:r>
          </w:p>
          <w:p w14:paraId="09BFFFA2" w14:textId="210CA0BF" w:rsidR="00343749" w:rsidRPr="008E2847" w:rsidRDefault="00343749" w:rsidP="00343749">
            <w:pPr>
              <w:jc w:val="center"/>
              <w:rPr>
                <w:rStyle w:val="Hyperlink"/>
                <w:rFonts w:ascii="Times New Roman" w:hAnsi="Times New Roman" w:cs="Times New Roman"/>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7C7F849E" w14:textId="77777777" w:rsidR="00343749" w:rsidRPr="008E2847" w:rsidRDefault="00343749" w:rsidP="00343749">
            <w:pPr>
              <w:jc w:val="center"/>
              <w:rPr>
                <w:rFonts w:ascii="Times New Roman" w:hAnsi="Times New Roman" w:cs="Times New Roman"/>
                <w:b/>
                <w:bCs/>
              </w:rPr>
            </w:pPr>
            <w:r w:rsidRPr="008E2847">
              <w:rPr>
                <w:rFonts w:ascii="Times New Roman" w:hAnsi="Times New Roman" w:cs="Times New Roman"/>
                <w:b/>
                <w:bCs/>
              </w:rPr>
              <w:t>Naziv rada</w:t>
            </w:r>
          </w:p>
          <w:p w14:paraId="25BE9589" w14:textId="430F9B4F" w:rsidR="00343749" w:rsidRPr="008E2847" w:rsidRDefault="00343749" w:rsidP="00343749">
            <w:pPr>
              <w:jc w:val="center"/>
              <w:rPr>
                <w:rFonts w:ascii="Times New Roman" w:hAnsi="Times New Roman" w:cs="Times New Roman"/>
              </w:rPr>
            </w:pPr>
            <w:r w:rsidRPr="008E2847">
              <w:rPr>
                <w:rFonts w:ascii="Times New Roman" w:hAnsi="Times New Roman" w:cs="Times New Roman"/>
                <w:b/>
                <w:bCs/>
                <w:color w:val="0070C0"/>
              </w:rPr>
              <w:t>Name</w:t>
            </w:r>
          </w:p>
        </w:tc>
      </w:tr>
      <w:tr w:rsidR="00EB57B4" w:rsidRPr="008E2847" w14:paraId="3A1A2799" w14:textId="77777777" w:rsidTr="00B177A3">
        <w:trPr>
          <w:trHeight w:val="1600"/>
        </w:trPr>
        <w:tc>
          <w:tcPr>
            <w:tcW w:w="709" w:type="dxa"/>
            <w:vMerge w:val="restart"/>
            <w:vAlign w:val="center"/>
          </w:tcPr>
          <w:p w14:paraId="616F81DB" w14:textId="2C0CD5FA" w:rsidR="00EB57B4" w:rsidRPr="008E2847" w:rsidRDefault="00754FA3" w:rsidP="00343749">
            <w:pPr>
              <w:rPr>
                <w:rFonts w:ascii="Times New Roman" w:hAnsi="Times New Roman" w:cs="Times New Roman"/>
                <w:b/>
              </w:rPr>
            </w:pPr>
            <w:r>
              <w:rPr>
                <w:rFonts w:ascii="Times New Roman" w:hAnsi="Times New Roman" w:cs="Times New Roman"/>
                <w:b/>
              </w:rPr>
              <w:t>40</w:t>
            </w:r>
            <w:r w:rsidR="00EB57B4">
              <w:rPr>
                <w:rFonts w:ascii="Times New Roman" w:hAnsi="Times New Roman" w:cs="Times New Roman"/>
                <w:b/>
              </w:rPr>
              <w:t>.</w:t>
            </w:r>
          </w:p>
        </w:tc>
        <w:tc>
          <w:tcPr>
            <w:tcW w:w="1554" w:type="dxa"/>
            <w:vMerge w:val="restart"/>
            <w:vAlign w:val="center"/>
          </w:tcPr>
          <w:p w14:paraId="625F3CAE" w14:textId="67886695" w:rsidR="00EB57B4" w:rsidRPr="008E2847" w:rsidRDefault="00EB57B4" w:rsidP="00343749">
            <w:pPr>
              <w:rPr>
                <w:rFonts w:ascii="Times New Roman" w:hAnsi="Times New Roman" w:cs="Times New Roman"/>
                <w:b/>
              </w:rPr>
            </w:pPr>
            <w:r>
              <w:rPr>
                <w:rFonts w:ascii="Times New Roman" w:hAnsi="Times New Roman" w:cs="Times New Roman"/>
                <w:b/>
              </w:rPr>
              <w:t>Prof.dr. Dijana Jelić</w:t>
            </w:r>
          </w:p>
          <w:p w14:paraId="7AA7CAF4" w14:textId="77777777" w:rsidR="00EB57B4" w:rsidRPr="008E2847" w:rsidRDefault="00EB57B4" w:rsidP="00343749">
            <w:pPr>
              <w:rPr>
                <w:rFonts w:ascii="Times New Roman" w:hAnsi="Times New Roman" w:cs="Times New Roman"/>
                <w:b/>
              </w:rPr>
            </w:pPr>
          </w:p>
          <w:p w14:paraId="648AF73D" w14:textId="77777777" w:rsidR="00EB57B4" w:rsidRDefault="00EB57B4" w:rsidP="00343749">
            <w:pPr>
              <w:rPr>
                <w:rFonts w:ascii="Times New Roman" w:hAnsi="Times New Roman" w:cs="Times New Roman"/>
                <w:b/>
              </w:rPr>
            </w:pPr>
          </w:p>
          <w:p w14:paraId="025BDF8B" w14:textId="439920C5" w:rsidR="00EB57B4" w:rsidRPr="008E2847" w:rsidRDefault="00EB57B4" w:rsidP="00343749">
            <w:pPr>
              <w:rPr>
                <w:rFonts w:ascii="Times New Roman" w:hAnsi="Times New Roman" w:cs="Times New Roman"/>
                <w:b/>
              </w:rPr>
            </w:pPr>
          </w:p>
        </w:tc>
        <w:tc>
          <w:tcPr>
            <w:tcW w:w="1418" w:type="dxa"/>
            <w:vMerge w:val="restart"/>
            <w:vAlign w:val="center"/>
          </w:tcPr>
          <w:p w14:paraId="10D71FB5" w14:textId="4DC2651B" w:rsidR="00EB57B4" w:rsidRPr="008E2847" w:rsidRDefault="00EB57B4" w:rsidP="00EB57B4">
            <w:pPr>
              <w:jc w:val="center"/>
              <w:rPr>
                <w:rFonts w:ascii="Times New Roman" w:hAnsi="Times New Roman" w:cs="Times New Roman"/>
              </w:rPr>
            </w:pPr>
            <w:r w:rsidRPr="008E2847">
              <w:rPr>
                <w:rFonts w:ascii="Times New Roman" w:hAnsi="Times New Roman" w:cs="Times New Roman"/>
                <w:b/>
              </w:rPr>
              <w:t>Prirodno-matematički fakultet, Banja Luka</w:t>
            </w:r>
          </w:p>
        </w:tc>
        <w:tc>
          <w:tcPr>
            <w:tcW w:w="1276" w:type="dxa"/>
            <w:vAlign w:val="center"/>
          </w:tcPr>
          <w:p w14:paraId="3DC8E734" w14:textId="77777777" w:rsidR="00130F4B" w:rsidRDefault="00130F4B" w:rsidP="00EB57B4">
            <w:pPr>
              <w:jc w:val="center"/>
              <w:rPr>
                <w:rFonts w:ascii="Times New Roman" w:hAnsi="Times New Roman" w:cs="Times New Roman"/>
              </w:rPr>
            </w:pPr>
          </w:p>
          <w:p w14:paraId="4077604F" w14:textId="77777777" w:rsidR="00130F4B" w:rsidRDefault="00130F4B" w:rsidP="00EB57B4">
            <w:pPr>
              <w:jc w:val="center"/>
              <w:rPr>
                <w:rFonts w:ascii="Times New Roman" w:hAnsi="Times New Roman" w:cs="Times New Roman"/>
              </w:rPr>
            </w:pPr>
          </w:p>
          <w:p w14:paraId="6F098D1A" w14:textId="77777777" w:rsidR="00130F4B" w:rsidRDefault="00130F4B" w:rsidP="00EB57B4">
            <w:pPr>
              <w:jc w:val="center"/>
              <w:rPr>
                <w:rFonts w:ascii="Times New Roman" w:hAnsi="Times New Roman" w:cs="Times New Roman"/>
              </w:rPr>
            </w:pPr>
          </w:p>
          <w:p w14:paraId="3086D060" w14:textId="77777777" w:rsidR="00130F4B" w:rsidRDefault="00130F4B" w:rsidP="00EB57B4">
            <w:pPr>
              <w:jc w:val="center"/>
              <w:rPr>
                <w:rFonts w:ascii="Times New Roman" w:hAnsi="Times New Roman" w:cs="Times New Roman"/>
              </w:rPr>
            </w:pPr>
          </w:p>
          <w:p w14:paraId="7BF750E5" w14:textId="3B5B16CF" w:rsidR="00EB57B4" w:rsidRPr="008E2847" w:rsidRDefault="00EB57B4" w:rsidP="00EB57B4">
            <w:pPr>
              <w:jc w:val="center"/>
              <w:rPr>
                <w:rFonts w:ascii="Times New Roman" w:hAnsi="Times New Roman" w:cs="Times New Roman"/>
              </w:rPr>
            </w:pPr>
            <w:r w:rsidRPr="008E2847">
              <w:rPr>
                <w:rFonts w:ascii="Times New Roman" w:hAnsi="Times New Roman" w:cs="Times New Roman"/>
              </w:rPr>
              <w:t>2021.</w:t>
            </w:r>
          </w:p>
          <w:p w14:paraId="59E75C99" w14:textId="77777777" w:rsidR="00EB57B4" w:rsidRPr="008E2847" w:rsidRDefault="00EB57B4" w:rsidP="00EB57B4">
            <w:pPr>
              <w:jc w:val="center"/>
              <w:rPr>
                <w:rFonts w:ascii="Times New Roman" w:hAnsi="Times New Roman" w:cs="Times New Roman"/>
              </w:rPr>
            </w:pPr>
          </w:p>
          <w:p w14:paraId="199B7911" w14:textId="0EB525BC" w:rsidR="00EB57B4" w:rsidRPr="008E2847" w:rsidRDefault="00EB57B4" w:rsidP="00130F4B">
            <w:pPr>
              <w:rPr>
                <w:rFonts w:ascii="Times New Roman" w:hAnsi="Times New Roman" w:cs="Times New Roman"/>
              </w:rPr>
            </w:pPr>
          </w:p>
        </w:tc>
        <w:tc>
          <w:tcPr>
            <w:tcW w:w="1417" w:type="dxa"/>
            <w:vMerge w:val="restart"/>
            <w:vAlign w:val="center"/>
          </w:tcPr>
          <w:p w14:paraId="6EB4C19E" w14:textId="77777777" w:rsidR="00EB57B4" w:rsidRPr="008E2847" w:rsidRDefault="00EB57B4" w:rsidP="00EB57B4">
            <w:pPr>
              <w:jc w:val="center"/>
              <w:rPr>
                <w:rFonts w:ascii="Times New Roman" w:hAnsi="Times New Roman" w:cs="Times New Roman"/>
              </w:rPr>
            </w:pPr>
            <w:r w:rsidRPr="008E2847">
              <w:rPr>
                <w:rFonts w:ascii="Times New Roman" w:hAnsi="Times New Roman" w:cs="Times New Roman"/>
              </w:rPr>
              <w:t>Farmacija</w:t>
            </w:r>
          </w:p>
          <w:p w14:paraId="7C804309" w14:textId="2774C13D" w:rsidR="00EB57B4" w:rsidRPr="008E2847" w:rsidRDefault="00EB57B4" w:rsidP="00EB57B4">
            <w:pPr>
              <w:jc w:val="center"/>
              <w:rPr>
                <w:rFonts w:ascii="Times New Roman" w:hAnsi="Times New Roman" w:cs="Times New Roman"/>
              </w:rPr>
            </w:pPr>
            <w:r w:rsidRPr="008E2847">
              <w:rPr>
                <w:rFonts w:ascii="Times New Roman" w:hAnsi="Times New Roman" w:cs="Times New Roman"/>
                <w:i/>
                <w:color w:val="0070C0"/>
              </w:rPr>
              <w:t>Pharmacy</w:t>
            </w:r>
          </w:p>
        </w:tc>
        <w:tc>
          <w:tcPr>
            <w:tcW w:w="3260" w:type="dxa"/>
            <w:vMerge w:val="restart"/>
            <w:vAlign w:val="center"/>
          </w:tcPr>
          <w:p w14:paraId="4CBCFB39" w14:textId="77777777" w:rsidR="00EB57B4" w:rsidRPr="008E2847" w:rsidRDefault="00EB57B4" w:rsidP="00EB57B4">
            <w:pPr>
              <w:jc w:val="center"/>
              <w:rPr>
                <w:rFonts w:ascii="Times New Roman" w:hAnsi="Times New Roman" w:cs="Times New Roman"/>
                <w:b/>
                <w:u w:val="single"/>
              </w:rPr>
            </w:pPr>
            <w:r w:rsidRPr="008E2847">
              <w:rPr>
                <w:rFonts w:ascii="Times New Roman" w:hAnsi="Times New Roman" w:cs="Times New Roman"/>
                <w:b/>
                <w:u w:val="single"/>
              </w:rPr>
              <w:t>Naučni rad</w:t>
            </w:r>
          </w:p>
          <w:p w14:paraId="593245D2" w14:textId="77777777" w:rsidR="00EB57B4" w:rsidRPr="008E2847" w:rsidRDefault="00EB57B4" w:rsidP="00EB57B4">
            <w:pPr>
              <w:jc w:val="center"/>
              <w:rPr>
                <w:rFonts w:ascii="Times New Roman" w:hAnsi="Times New Roman" w:cs="Times New Roman"/>
                <w:i/>
                <w:color w:val="0070C0"/>
              </w:rPr>
            </w:pPr>
            <w:r w:rsidRPr="008E2847">
              <w:rPr>
                <w:rFonts w:ascii="Times New Roman" w:hAnsi="Times New Roman" w:cs="Times New Roman"/>
                <w:i/>
                <w:color w:val="0070C0"/>
              </w:rPr>
              <w:t>Scientific work</w:t>
            </w:r>
          </w:p>
          <w:p w14:paraId="3110E005" w14:textId="77777777" w:rsidR="00EB57B4" w:rsidRPr="008E2847" w:rsidRDefault="00EB57B4" w:rsidP="00EB57B4">
            <w:pPr>
              <w:jc w:val="center"/>
              <w:rPr>
                <w:rFonts w:ascii="Times New Roman" w:hAnsi="Times New Roman" w:cs="Times New Roman"/>
                <w:i/>
                <w:color w:val="0070C0"/>
              </w:rPr>
            </w:pPr>
          </w:p>
          <w:p w14:paraId="11E79077" w14:textId="77777777" w:rsidR="00EB57B4" w:rsidRPr="008E2847" w:rsidRDefault="00EB57B4" w:rsidP="00EB57B4">
            <w:pPr>
              <w:jc w:val="center"/>
              <w:rPr>
                <w:rFonts w:ascii="Times New Roman" w:hAnsi="Times New Roman" w:cs="Times New Roman"/>
              </w:rPr>
            </w:pPr>
            <w:r w:rsidRPr="008E2847">
              <w:rPr>
                <w:rFonts w:ascii="Times New Roman" w:hAnsi="Times New Roman" w:cs="Times New Roman"/>
              </w:rPr>
              <w:t>XIII INTERNATIONAL SCIENTIFIC CONFERENCE CONTEMPORARY MATERIALS 2020, Banja Luka-objava u zborniku</w:t>
            </w:r>
          </w:p>
          <w:p w14:paraId="5F98BA83" w14:textId="26379B0C" w:rsidR="00EB57B4" w:rsidRPr="008E2847" w:rsidRDefault="00EB57B4" w:rsidP="00EB57B4">
            <w:pPr>
              <w:jc w:val="center"/>
              <w:rPr>
                <w:rFonts w:ascii="Times New Roman" w:hAnsi="Times New Roman" w:cs="Times New Roman"/>
                <w:b/>
                <w:u w:val="single"/>
              </w:rPr>
            </w:pPr>
          </w:p>
        </w:tc>
        <w:tc>
          <w:tcPr>
            <w:tcW w:w="1985" w:type="dxa"/>
            <w:vAlign w:val="center"/>
          </w:tcPr>
          <w:p w14:paraId="557A1482" w14:textId="77777777" w:rsidR="00EB57B4" w:rsidRDefault="00EB57B4" w:rsidP="00EB57B4">
            <w:pPr>
              <w:jc w:val="center"/>
              <w:rPr>
                <w:rFonts w:ascii="Times New Roman" w:hAnsi="Times New Roman" w:cs="Times New Roman"/>
              </w:rPr>
            </w:pPr>
          </w:p>
          <w:p w14:paraId="58BF981A" w14:textId="369D9853" w:rsidR="00EB57B4" w:rsidRDefault="00EB57B4" w:rsidP="00EB57B4">
            <w:pPr>
              <w:jc w:val="center"/>
              <w:rPr>
                <w:rFonts w:ascii="Times New Roman" w:hAnsi="Times New Roman" w:cs="Times New Roman"/>
              </w:rPr>
            </w:pPr>
          </w:p>
          <w:p w14:paraId="56E96717" w14:textId="77777777" w:rsidR="00EB57B4" w:rsidRDefault="00EB57B4" w:rsidP="00EB57B4">
            <w:pPr>
              <w:rPr>
                <w:rFonts w:ascii="Times New Roman" w:hAnsi="Times New Roman" w:cs="Times New Roman"/>
              </w:rPr>
            </w:pPr>
          </w:p>
          <w:p w14:paraId="2DCEB1D3" w14:textId="370BBF88" w:rsidR="00EB57B4" w:rsidRPr="008E2847" w:rsidRDefault="00EB57B4" w:rsidP="00EB57B4">
            <w:pPr>
              <w:jc w:val="center"/>
              <w:rPr>
                <w:rFonts w:ascii="Times New Roman" w:hAnsi="Times New Roman" w:cs="Times New Roman"/>
              </w:rPr>
            </w:pPr>
            <w:r w:rsidRPr="008E2847">
              <w:rPr>
                <w:rFonts w:ascii="Times New Roman" w:hAnsi="Times New Roman" w:cs="Times New Roman"/>
              </w:rPr>
              <w:t>PMF,</w:t>
            </w:r>
          </w:p>
          <w:p w14:paraId="55D34019" w14:textId="77777777" w:rsidR="00EB57B4" w:rsidRDefault="00EB57B4" w:rsidP="00EB57B4">
            <w:pPr>
              <w:jc w:val="center"/>
              <w:rPr>
                <w:rFonts w:ascii="Times New Roman" w:hAnsi="Times New Roman" w:cs="Times New Roman"/>
              </w:rPr>
            </w:pPr>
            <w:r w:rsidRPr="008E2847">
              <w:rPr>
                <w:rFonts w:ascii="Times New Roman" w:hAnsi="Times New Roman" w:cs="Times New Roman"/>
              </w:rPr>
              <w:t>Banja Luka</w:t>
            </w:r>
          </w:p>
          <w:p w14:paraId="3779DDE4" w14:textId="70211D16" w:rsidR="00EB57B4" w:rsidRDefault="00EB57B4" w:rsidP="00EB57B4">
            <w:pPr>
              <w:jc w:val="center"/>
              <w:rPr>
                <w:rFonts w:ascii="Times New Roman" w:hAnsi="Times New Roman" w:cs="Times New Roman"/>
              </w:rPr>
            </w:pPr>
          </w:p>
          <w:p w14:paraId="01381261" w14:textId="2F65AD72" w:rsidR="00EB57B4" w:rsidRPr="008E2847" w:rsidRDefault="00EB57B4" w:rsidP="00EB57B4">
            <w:pPr>
              <w:rPr>
                <w:rFonts w:ascii="Times New Roman" w:hAnsi="Times New Roman" w:cs="Times New Roman"/>
              </w:rPr>
            </w:pPr>
          </w:p>
        </w:tc>
        <w:tc>
          <w:tcPr>
            <w:tcW w:w="1843" w:type="dxa"/>
            <w:vAlign w:val="center"/>
          </w:tcPr>
          <w:p w14:paraId="5F25BE18" w14:textId="199A0116" w:rsidR="00EB57B4" w:rsidRPr="008E2847" w:rsidRDefault="00726C68" w:rsidP="00343749">
            <w:pPr>
              <w:rPr>
                <w:rFonts w:ascii="Times New Roman" w:hAnsi="Times New Roman" w:cs="Times New Roman"/>
              </w:rPr>
            </w:pPr>
            <w:hyperlink r:id="rId26" w:history="1">
              <w:r w:rsidR="00EB57B4" w:rsidRPr="00B177A3">
                <w:rPr>
                  <w:rFonts w:ascii="Times New Roman" w:hAnsi="Times New Roman" w:cs="Times New Roman"/>
                </w:rPr>
                <w:t>http://www.savremenimaterijali.info/sajt/doc/file/SM2020/SM2020-Preogramme-Book_of_abstract.pdf</w:t>
              </w:r>
            </w:hyperlink>
          </w:p>
        </w:tc>
        <w:tc>
          <w:tcPr>
            <w:tcW w:w="2693" w:type="dxa"/>
          </w:tcPr>
          <w:p w14:paraId="381B7F18" w14:textId="7DC5A5C8" w:rsidR="00EB57B4" w:rsidRPr="008E2847" w:rsidRDefault="00EB57B4" w:rsidP="00343749">
            <w:pPr>
              <w:rPr>
                <w:rFonts w:ascii="Times New Roman" w:hAnsi="Times New Roman" w:cs="Times New Roman"/>
              </w:rPr>
            </w:pPr>
            <w:r w:rsidRPr="008E2847">
              <w:rPr>
                <w:rFonts w:ascii="Times New Roman" w:hAnsi="Times New Roman" w:cs="Times New Roman"/>
              </w:rPr>
              <w:t>Nanokompoziti (na osnovi pirofilitne gline): kinetički a</w:t>
            </w:r>
            <w:r>
              <w:rPr>
                <w:rFonts w:ascii="Times New Roman" w:hAnsi="Times New Roman" w:cs="Times New Roman"/>
              </w:rPr>
              <w:t xml:space="preserve">spekti oslobađanja biomolekula </w:t>
            </w:r>
          </w:p>
          <w:p w14:paraId="45FA9B07" w14:textId="05EAB6B7" w:rsidR="00EB57B4" w:rsidRPr="00B177A3" w:rsidRDefault="00EB57B4" w:rsidP="00343749">
            <w:pPr>
              <w:rPr>
                <w:rFonts w:ascii="Times New Roman" w:hAnsi="Times New Roman" w:cs="Times New Roman"/>
                <w:i/>
                <w:color w:val="0070C0"/>
              </w:rPr>
            </w:pPr>
            <w:r w:rsidRPr="008E2847">
              <w:rPr>
                <w:rFonts w:ascii="Times New Roman" w:hAnsi="Times New Roman" w:cs="Times New Roman"/>
                <w:i/>
                <w:color w:val="0070C0"/>
              </w:rPr>
              <w:t xml:space="preserve">Nanocomposites (pyrophyllite clay based): kinetic </w:t>
            </w:r>
            <w:r>
              <w:rPr>
                <w:rFonts w:ascii="Times New Roman" w:hAnsi="Times New Roman" w:cs="Times New Roman"/>
                <w:i/>
                <w:color w:val="0070C0"/>
              </w:rPr>
              <w:t>aspects of biomolecules release</w:t>
            </w:r>
          </w:p>
        </w:tc>
      </w:tr>
      <w:tr w:rsidR="00EB57B4" w:rsidRPr="008E2847" w14:paraId="03C62B72" w14:textId="77777777" w:rsidTr="00EB57B4">
        <w:trPr>
          <w:trHeight w:val="845"/>
        </w:trPr>
        <w:tc>
          <w:tcPr>
            <w:tcW w:w="709" w:type="dxa"/>
            <w:vMerge/>
            <w:vAlign w:val="center"/>
          </w:tcPr>
          <w:p w14:paraId="3A63DCE1" w14:textId="77777777" w:rsidR="00EB57B4" w:rsidRDefault="00EB57B4" w:rsidP="00343749">
            <w:pPr>
              <w:rPr>
                <w:rFonts w:ascii="Times New Roman" w:hAnsi="Times New Roman" w:cs="Times New Roman"/>
                <w:b/>
              </w:rPr>
            </w:pPr>
          </w:p>
        </w:tc>
        <w:tc>
          <w:tcPr>
            <w:tcW w:w="1554" w:type="dxa"/>
            <w:vMerge/>
            <w:vAlign w:val="center"/>
          </w:tcPr>
          <w:p w14:paraId="241D78C9" w14:textId="77777777" w:rsidR="00EB57B4" w:rsidRPr="008E2847" w:rsidRDefault="00EB57B4" w:rsidP="00343749">
            <w:pPr>
              <w:rPr>
                <w:rFonts w:ascii="Times New Roman" w:hAnsi="Times New Roman" w:cs="Times New Roman"/>
                <w:b/>
              </w:rPr>
            </w:pPr>
          </w:p>
        </w:tc>
        <w:tc>
          <w:tcPr>
            <w:tcW w:w="1418" w:type="dxa"/>
            <w:vMerge/>
            <w:vAlign w:val="center"/>
          </w:tcPr>
          <w:p w14:paraId="19AF70B8" w14:textId="77777777" w:rsidR="00EB57B4" w:rsidRPr="008E2847" w:rsidRDefault="00EB57B4" w:rsidP="00EB57B4">
            <w:pPr>
              <w:jc w:val="center"/>
              <w:rPr>
                <w:rFonts w:ascii="Times New Roman" w:hAnsi="Times New Roman" w:cs="Times New Roman"/>
                <w:b/>
              </w:rPr>
            </w:pPr>
          </w:p>
        </w:tc>
        <w:tc>
          <w:tcPr>
            <w:tcW w:w="1276" w:type="dxa"/>
            <w:vAlign w:val="center"/>
          </w:tcPr>
          <w:p w14:paraId="7A83F112" w14:textId="1E0C2DFF" w:rsidR="00EB57B4" w:rsidRPr="008E2847" w:rsidRDefault="00EB57B4" w:rsidP="00EB57B4">
            <w:pPr>
              <w:jc w:val="center"/>
              <w:rPr>
                <w:rFonts w:ascii="Times New Roman" w:hAnsi="Times New Roman" w:cs="Times New Roman"/>
              </w:rPr>
            </w:pPr>
            <w:r w:rsidRPr="008E2847">
              <w:rPr>
                <w:rFonts w:ascii="Times New Roman" w:hAnsi="Times New Roman" w:cs="Times New Roman"/>
              </w:rPr>
              <w:t>Septembar 2020.</w:t>
            </w:r>
          </w:p>
        </w:tc>
        <w:tc>
          <w:tcPr>
            <w:tcW w:w="1417" w:type="dxa"/>
            <w:vMerge/>
            <w:vAlign w:val="center"/>
          </w:tcPr>
          <w:p w14:paraId="32C44284" w14:textId="77777777" w:rsidR="00EB57B4" w:rsidRPr="008E2847" w:rsidRDefault="00EB57B4" w:rsidP="00EB57B4">
            <w:pPr>
              <w:jc w:val="center"/>
              <w:rPr>
                <w:rFonts w:ascii="Times New Roman" w:hAnsi="Times New Roman" w:cs="Times New Roman"/>
              </w:rPr>
            </w:pPr>
          </w:p>
        </w:tc>
        <w:tc>
          <w:tcPr>
            <w:tcW w:w="3260" w:type="dxa"/>
            <w:vMerge/>
            <w:vAlign w:val="center"/>
          </w:tcPr>
          <w:p w14:paraId="2E3888E9" w14:textId="77777777" w:rsidR="00EB57B4" w:rsidRPr="008E2847" w:rsidRDefault="00EB57B4" w:rsidP="00EB57B4">
            <w:pPr>
              <w:jc w:val="center"/>
              <w:rPr>
                <w:rFonts w:ascii="Times New Roman" w:hAnsi="Times New Roman" w:cs="Times New Roman"/>
                <w:b/>
                <w:u w:val="single"/>
              </w:rPr>
            </w:pPr>
          </w:p>
        </w:tc>
        <w:tc>
          <w:tcPr>
            <w:tcW w:w="1985" w:type="dxa"/>
            <w:vAlign w:val="center"/>
          </w:tcPr>
          <w:p w14:paraId="49E92D02" w14:textId="2016A996" w:rsidR="00EB57B4" w:rsidRPr="008E2847" w:rsidRDefault="00EB57B4" w:rsidP="00EB57B4">
            <w:pPr>
              <w:jc w:val="center"/>
              <w:rPr>
                <w:rFonts w:ascii="Times New Roman" w:hAnsi="Times New Roman" w:cs="Times New Roman"/>
              </w:rPr>
            </w:pPr>
            <w:r w:rsidRPr="00B177A3">
              <w:rPr>
                <w:rFonts w:ascii="Times New Roman" w:hAnsi="Times New Roman" w:cs="Times New Roman"/>
              </w:rPr>
              <w:t>Journal of Hygienic Engineering and Design</w:t>
            </w:r>
          </w:p>
        </w:tc>
        <w:tc>
          <w:tcPr>
            <w:tcW w:w="1843" w:type="dxa"/>
            <w:vAlign w:val="center"/>
          </w:tcPr>
          <w:p w14:paraId="4E23738C" w14:textId="77777777" w:rsidR="00EB57B4" w:rsidRDefault="00726C68" w:rsidP="00B177A3">
            <w:pPr>
              <w:rPr>
                <w:rFonts w:ascii="Times New Roman" w:hAnsi="Times New Roman" w:cs="Times New Roman"/>
              </w:rPr>
            </w:pPr>
            <w:hyperlink r:id="rId27" w:history="1">
              <w:r w:rsidR="00EB57B4" w:rsidRPr="00B177A3">
                <w:rPr>
                  <w:rFonts w:ascii="Times New Roman" w:hAnsi="Times New Roman" w:cs="Times New Roman"/>
                </w:rPr>
                <w:t>https://keypublishing.org/jhed/wp-content/uploads/2021/04/02.-JHED-Volume-34-FFP-Full-paper-Aleksandra-Smitran.pdf</w:t>
              </w:r>
            </w:hyperlink>
          </w:p>
          <w:p w14:paraId="117081D1" w14:textId="77777777" w:rsidR="00EB57B4" w:rsidRPr="00B177A3" w:rsidRDefault="00EB57B4" w:rsidP="00343749">
            <w:pPr>
              <w:rPr>
                <w:rFonts w:ascii="Times New Roman" w:hAnsi="Times New Roman" w:cs="Times New Roman"/>
              </w:rPr>
            </w:pPr>
          </w:p>
        </w:tc>
        <w:tc>
          <w:tcPr>
            <w:tcW w:w="2693" w:type="dxa"/>
          </w:tcPr>
          <w:p w14:paraId="714C3509" w14:textId="77777777" w:rsidR="00EB57B4" w:rsidRPr="00B177A3" w:rsidRDefault="00EB57B4" w:rsidP="00B177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02124"/>
                <w:sz w:val="42"/>
                <w:szCs w:val="42"/>
                <w:lang w:val="en-GB" w:eastAsia="en-GB"/>
              </w:rPr>
            </w:pPr>
            <w:r w:rsidRPr="00B177A3">
              <w:rPr>
                <w:rFonts w:ascii="Times New Roman" w:hAnsi="Times New Roman" w:cs="Times New Roman"/>
              </w:rPr>
              <w:t>Nanokompoziti (na bazi gline) kao odgovarajući nosioci bioaktivnih molekula: stabilnost i antimikrobni aspekti</w:t>
            </w:r>
          </w:p>
          <w:p w14:paraId="2430EB78" w14:textId="2685E85C" w:rsidR="00EB57B4" w:rsidRPr="00B177A3" w:rsidRDefault="00EB57B4" w:rsidP="00B177A3">
            <w:pPr>
              <w:rPr>
                <w:rFonts w:ascii="Times New Roman" w:hAnsi="Times New Roman" w:cs="Times New Roman"/>
                <w:i/>
                <w:color w:val="0070C0"/>
              </w:rPr>
            </w:pPr>
            <w:r>
              <w:rPr>
                <w:rFonts w:ascii="Times New Roman" w:hAnsi="Times New Roman" w:cs="Times New Roman"/>
                <w:i/>
                <w:color w:val="0070C0"/>
              </w:rPr>
              <w:t>Nanocomposites (</w:t>
            </w:r>
            <w:r w:rsidRPr="008E2847">
              <w:rPr>
                <w:rFonts w:ascii="Times New Roman" w:hAnsi="Times New Roman" w:cs="Times New Roman"/>
                <w:i/>
                <w:color w:val="0070C0"/>
              </w:rPr>
              <w:t>clay based)</w:t>
            </w:r>
            <w:r>
              <w:rPr>
                <w:rFonts w:ascii="Times New Roman" w:hAnsi="Times New Roman" w:cs="Times New Roman"/>
                <w:i/>
                <w:color w:val="0070C0"/>
              </w:rPr>
              <w:t xml:space="preserve"> as  a suitablle carries for bioactive moleculs: stability and antimicrobial aspects</w:t>
            </w:r>
          </w:p>
        </w:tc>
      </w:tr>
      <w:tr w:rsidR="00EB57B4" w:rsidRPr="008E2847" w14:paraId="051BCF39" w14:textId="77777777" w:rsidTr="00B177A3">
        <w:trPr>
          <w:trHeight w:val="845"/>
        </w:trPr>
        <w:tc>
          <w:tcPr>
            <w:tcW w:w="709" w:type="dxa"/>
            <w:vMerge/>
            <w:vAlign w:val="center"/>
          </w:tcPr>
          <w:p w14:paraId="50372F94" w14:textId="77777777" w:rsidR="00EB57B4" w:rsidRDefault="00EB57B4" w:rsidP="00343749">
            <w:pPr>
              <w:rPr>
                <w:rFonts w:ascii="Times New Roman" w:hAnsi="Times New Roman" w:cs="Times New Roman"/>
                <w:b/>
              </w:rPr>
            </w:pPr>
          </w:p>
        </w:tc>
        <w:tc>
          <w:tcPr>
            <w:tcW w:w="1554" w:type="dxa"/>
            <w:vMerge/>
            <w:vAlign w:val="center"/>
          </w:tcPr>
          <w:p w14:paraId="70292026" w14:textId="77777777" w:rsidR="00EB57B4" w:rsidRPr="008E2847" w:rsidRDefault="00EB57B4" w:rsidP="00343749">
            <w:pPr>
              <w:rPr>
                <w:rFonts w:ascii="Times New Roman" w:hAnsi="Times New Roman" w:cs="Times New Roman"/>
                <w:b/>
              </w:rPr>
            </w:pPr>
          </w:p>
        </w:tc>
        <w:tc>
          <w:tcPr>
            <w:tcW w:w="1418" w:type="dxa"/>
            <w:vMerge/>
            <w:vAlign w:val="center"/>
          </w:tcPr>
          <w:p w14:paraId="74C33468" w14:textId="77777777" w:rsidR="00EB57B4" w:rsidRPr="008E2847" w:rsidRDefault="00EB57B4" w:rsidP="00EB57B4">
            <w:pPr>
              <w:jc w:val="center"/>
              <w:rPr>
                <w:rFonts w:ascii="Times New Roman" w:hAnsi="Times New Roman" w:cs="Times New Roman"/>
                <w:b/>
              </w:rPr>
            </w:pPr>
          </w:p>
        </w:tc>
        <w:tc>
          <w:tcPr>
            <w:tcW w:w="1276" w:type="dxa"/>
            <w:vAlign w:val="center"/>
          </w:tcPr>
          <w:p w14:paraId="7FBE7B7B" w14:textId="55B96BD0" w:rsidR="00EB57B4" w:rsidRPr="008E2847" w:rsidRDefault="00EB57B4" w:rsidP="00EB57B4">
            <w:pPr>
              <w:jc w:val="center"/>
              <w:rPr>
                <w:rFonts w:ascii="Times New Roman" w:hAnsi="Times New Roman" w:cs="Times New Roman"/>
              </w:rPr>
            </w:pPr>
            <w:r>
              <w:rPr>
                <w:rFonts w:ascii="Times New Roman" w:hAnsi="Times New Roman" w:cs="Times New Roman"/>
              </w:rPr>
              <w:t>2022</w:t>
            </w:r>
          </w:p>
        </w:tc>
        <w:tc>
          <w:tcPr>
            <w:tcW w:w="1417" w:type="dxa"/>
            <w:vMerge/>
            <w:vAlign w:val="center"/>
          </w:tcPr>
          <w:p w14:paraId="499407B5" w14:textId="77777777" w:rsidR="00EB57B4" w:rsidRPr="008E2847" w:rsidRDefault="00EB57B4" w:rsidP="00EB57B4">
            <w:pPr>
              <w:jc w:val="center"/>
              <w:rPr>
                <w:rFonts w:ascii="Times New Roman" w:hAnsi="Times New Roman" w:cs="Times New Roman"/>
              </w:rPr>
            </w:pPr>
          </w:p>
        </w:tc>
        <w:tc>
          <w:tcPr>
            <w:tcW w:w="3260" w:type="dxa"/>
            <w:vMerge/>
            <w:vAlign w:val="center"/>
          </w:tcPr>
          <w:p w14:paraId="4EF8857E" w14:textId="77777777" w:rsidR="00EB57B4" w:rsidRPr="008E2847" w:rsidRDefault="00EB57B4" w:rsidP="00EB57B4">
            <w:pPr>
              <w:jc w:val="center"/>
              <w:rPr>
                <w:rFonts w:ascii="Times New Roman" w:hAnsi="Times New Roman" w:cs="Times New Roman"/>
                <w:b/>
                <w:u w:val="single"/>
              </w:rPr>
            </w:pPr>
          </w:p>
        </w:tc>
        <w:tc>
          <w:tcPr>
            <w:tcW w:w="1985" w:type="dxa"/>
            <w:vAlign w:val="center"/>
          </w:tcPr>
          <w:p w14:paraId="2F260B57" w14:textId="6428E50E" w:rsidR="00EB57B4" w:rsidRPr="00B177A3" w:rsidRDefault="00EB57B4" w:rsidP="00EB57B4">
            <w:pPr>
              <w:jc w:val="center"/>
              <w:rPr>
                <w:rFonts w:ascii="Times New Roman" w:hAnsi="Times New Roman" w:cs="Times New Roman"/>
              </w:rPr>
            </w:pPr>
            <w:r>
              <w:rPr>
                <w:rFonts w:ascii="Times New Roman" w:hAnsi="Times New Roman" w:cs="Times New Roman"/>
              </w:rPr>
              <w:t>Contemporary materials xxx-2022</w:t>
            </w:r>
          </w:p>
        </w:tc>
        <w:tc>
          <w:tcPr>
            <w:tcW w:w="1843" w:type="dxa"/>
            <w:vAlign w:val="center"/>
          </w:tcPr>
          <w:p w14:paraId="618DD6E7" w14:textId="3A44E895" w:rsidR="00EB57B4" w:rsidRDefault="00EB57B4" w:rsidP="00EB57B4">
            <w:pPr>
              <w:jc w:val="center"/>
              <w:rPr>
                <w:rFonts w:ascii="Times New Roman" w:hAnsi="Times New Roman" w:cs="Times New Roman"/>
              </w:rPr>
            </w:pPr>
            <w:r>
              <w:rPr>
                <w:rFonts w:ascii="Times New Roman" w:hAnsi="Times New Roman" w:cs="Times New Roman"/>
              </w:rPr>
              <w:t>/</w:t>
            </w:r>
          </w:p>
        </w:tc>
        <w:tc>
          <w:tcPr>
            <w:tcW w:w="2693" w:type="dxa"/>
          </w:tcPr>
          <w:p w14:paraId="34B45225" w14:textId="1FFE58B2" w:rsidR="00EB57B4" w:rsidRPr="00EB57B4" w:rsidRDefault="00EB57B4" w:rsidP="00B177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EB57B4">
              <w:rPr>
                <w:rFonts w:ascii="Times New Roman" w:hAnsi="Times New Roman" w:cs="Times New Roman"/>
              </w:rPr>
              <w:t>Razvoj dugotrajnih antimikrobnih i potencijalnih hemostatskih nanokompozita (na bazi pirofilita) sa nanočesticama koloidnog srebra obloženim PVP-om</w:t>
            </w:r>
          </w:p>
          <w:p w14:paraId="197A5501" w14:textId="594E8795" w:rsidR="00EB57B4" w:rsidRPr="00B177A3" w:rsidRDefault="00EB57B4" w:rsidP="00B177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EB57B4">
              <w:rPr>
                <w:rFonts w:ascii="Times New Roman" w:hAnsi="Times New Roman" w:cs="Times New Roman"/>
                <w:i/>
                <w:color w:val="0070C0"/>
              </w:rPr>
              <w:t>Development of long-lasting antimicrobial and potential hemostatic nanocomposites  (pyrophyllite based ) with PVP-coated colloidal  silver nanoparticles</w:t>
            </w:r>
          </w:p>
        </w:tc>
      </w:tr>
      <w:tr w:rsidR="00EB57B4" w:rsidRPr="008E2847" w14:paraId="0382DBD2" w14:textId="77777777" w:rsidTr="00EB57B4">
        <w:tc>
          <w:tcPr>
            <w:tcW w:w="709" w:type="dxa"/>
            <w:shd w:val="clear" w:color="auto" w:fill="D9D9D9" w:themeFill="background1" w:themeFillShade="D9"/>
          </w:tcPr>
          <w:p w14:paraId="0AC0EF04" w14:textId="77777777" w:rsidR="00EB57B4" w:rsidRDefault="00EB57B4" w:rsidP="00EB57B4">
            <w:pPr>
              <w:jc w:val="center"/>
              <w:rPr>
                <w:rFonts w:ascii="Times New Roman" w:hAnsi="Times New Roman" w:cs="Times New Roman"/>
                <w:b/>
                <w:bCs/>
              </w:rPr>
            </w:pPr>
            <w:r>
              <w:rPr>
                <w:rFonts w:ascii="Times New Roman" w:hAnsi="Times New Roman" w:cs="Times New Roman"/>
                <w:b/>
                <w:bCs/>
              </w:rPr>
              <w:lastRenderedPageBreak/>
              <w:t>R.b.</w:t>
            </w:r>
          </w:p>
          <w:p w14:paraId="1E768591" w14:textId="269E24F3" w:rsidR="00EB57B4" w:rsidRPr="008E2847" w:rsidRDefault="00EB57B4" w:rsidP="00EB57B4">
            <w:pPr>
              <w:jc w:val="center"/>
              <w:rPr>
                <w:rFonts w:ascii="Times New Roman" w:hAnsi="Times New Roman" w:cs="Times New Roman"/>
                <w:b/>
              </w:rPr>
            </w:pPr>
            <w:r w:rsidRPr="008E2847">
              <w:rPr>
                <w:rFonts w:ascii="Times New Roman" w:hAnsi="Times New Roman" w:cs="Times New Roman"/>
                <w:b/>
                <w:bCs/>
                <w:color w:val="0070C0"/>
              </w:rPr>
              <w:t>No.</w:t>
            </w:r>
          </w:p>
        </w:tc>
        <w:tc>
          <w:tcPr>
            <w:tcW w:w="1554" w:type="dxa"/>
            <w:shd w:val="clear" w:color="auto" w:fill="D9D9D9" w:themeFill="background1" w:themeFillShade="D9"/>
            <w:vAlign w:val="center"/>
          </w:tcPr>
          <w:p w14:paraId="1BFC5678" w14:textId="77777777" w:rsidR="00EB57B4" w:rsidRPr="008E2847" w:rsidRDefault="00EB57B4" w:rsidP="00EB57B4">
            <w:pPr>
              <w:jc w:val="center"/>
              <w:rPr>
                <w:rFonts w:ascii="Times New Roman" w:hAnsi="Times New Roman" w:cs="Times New Roman"/>
                <w:b/>
                <w:bCs/>
              </w:rPr>
            </w:pPr>
            <w:r w:rsidRPr="008E2847">
              <w:rPr>
                <w:rFonts w:ascii="Times New Roman" w:hAnsi="Times New Roman" w:cs="Times New Roman"/>
                <w:b/>
                <w:bCs/>
              </w:rPr>
              <w:t>Autor/i</w:t>
            </w:r>
          </w:p>
          <w:p w14:paraId="43EEBCFB" w14:textId="3A8E0B6B" w:rsidR="00EB57B4" w:rsidRPr="008E2847" w:rsidRDefault="00EB57B4" w:rsidP="00EB57B4">
            <w:pPr>
              <w:jc w:val="center"/>
              <w:rPr>
                <w:rFonts w:ascii="Times New Roman" w:hAnsi="Times New Roman" w:cs="Times New Roman"/>
                <w:b/>
              </w:rPr>
            </w:pPr>
            <w:r w:rsidRPr="008E2847">
              <w:rPr>
                <w:rFonts w:ascii="Times New Roman" w:hAnsi="Times New Roman" w:cs="Times New Roman"/>
                <w:b/>
                <w:bCs/>
                <w:color w:val="0070C0"/>
              </w:rPr>
              <w:t>Authors</w:t>
            </w:r>
          </w:p>
        </w:tc>
        <w:tc>
          <w:tcPr>
            <w:tcW w:w="1418" w:type="dxa"/>
            <w:shd w:val="clear" w:color="auto" w:fill="D9D9D9" w:themeFill="background1" w:themeFillShade="D9"/>
          </w:tcPr>
          <w:p w14:paraId="7658C8D5" w14:textId="77777777" w:rsidR="00EB57B4" w:rsidRPr="008E2847" w:rsidRDefault="00EB57B4" w:rsidP="00EB57B4">
            <w:pPr>
              <w:jc w:val="center"/>
              <w:rPr>
                <w:rFonts w:ascii="Times New Roman" w:hAnsi="Times New Roman" w:cs="Times New Roman"/>
                <w:b/>
                <w:bCs/>
              </w:rPr>
            </w:pPr>
            <w:r w:rsidRPr="008E2847">
              <w:rPr>
                <w:rFonts w:ascii="Times New Roman" w:hAnsi="Times New Roman" w:cs="Times New Roman"/>
                <w:b/>
                <w:bCs/>
              </w:rPr>
              <w:t>Institucija</w:t>
            </w:r>
          </w:p>
          <w:p w14:paraId="38D4B097" w14:textId="471D7FBA" w:rsidR="00EB57B4" w:rsidRPr="008E2847" w:rsidRDefault="00EB57B4" w:rsidP="00EB57B4">
            <w:pPr>
              <w:jc w:val="center"/>
              <w:rPr>
                <w:rFonts w:ascii="Times New Roman" w:hAnsi="Times New Roman" w:cs="Times New Roman"/>
                <w:b/>
              </w:rPr>
            </w:pPr>
            <w:r w:rsidRPr="008E2847">
              <w:rPr>
                <w:rFonts w:ascii="Times New Roman" w:hAnsi="Times New Roman" w:cs="Times New Roman"/>
                <w:b/>
                <w:bCs/>
                <w:color w:val="0070C0"/>
              </w:rPr>
              <w:t>Institution</w:t>
            </w:r>
          </w:p>
        </w:tc>
        <w:tc>
          <w:tcPr>
            <w:tcW w:w="1276" w:type="dxa"/>
            <w:shd w:val="clear" w:color="auto" w:fill="D9D9D9" w:themeFill="background1" w:themeFillShade="D9"/>
            <w:vAlign w:val="center"/>
          </w:tcPr>
          <w:p w14:paraId="52876EAA" w14:textId="51B9CF39" w:rsidR="00EB57B4" w:rsidRPr="008E2847" w:rsidRDefault="00EB57B4" w:rsidP="00EB57B4">
            <w:pPr>
              <w:jc w:val="center"/>
              <w:rPr>
                <w:rFonts w:ascii="Times New Roman" w:hAnsi="Times New Roman" w:cs="Times New Roman"/>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D9D9D9" w:themeFill="background1" w:themeFillShade="D9"/>
            <w:vAlign w:val="center"/>
          </w:tcPr>
          <w:p w14:paraId="604F9093" w14:textId="77777777" w:rsidR="00EB57B4" w:rsidRPr="008E2847" w:rsidRDefault="00EB57B4" w:rsidP="00EB57B4">
            <w:pPr>
              <w:jc w:val="center"/>
              <w:rPr>
                <w:rFonts w:ascii="Times New Roman" w:hAnsi="Times New Roman" w:cs="Times New Roman"/>
                <w:b/>
                <w:bCs/>
              </w:rPr>
            </w:pPr>
            <w:r w:rsidRPr="008E2847">
              <w:rPr>
                <w:rFonts w:ascii="Times New Roman" w:hAnsi="Times New Roman" w:cs="Times New Roman"/>
                <w:b/>
                <w:bCs/>
              </w:rPr>
              <w:t>Oblast</w:t>
            </w:r>
          </w:p>
          <w:p w14:paraId="30AD597C" w14:textId="676A538E" w:rsidR="00EB57B4" w:rsidRPr="008E2847" w:rsidRDefault="00EB57B4" w:rsidP="00EB57B4">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D9D9D9" w:themeFill="background1" w:themeFillShade="D9"/>
            <w:vAlign w:val="center"/>
          </w:tcPr>
          <w:p w14:paraId="75146DF6" w14:textId="77777777" w:rsidR="00EB57B4" w:rsidRPr="008E2847" w:rsidRDefault="00EB57B4" w:rsidP="00EB57B4">
            <w:pPr>
              <w:jc w:val="center"/>
              <w:rPr>
                <w:rFonts w:ascii="Times New Roman" w:hAnsi="Times New Roman" w:cs="Times New Roman"/>
                <w:b/>
                <w:bCs/>
              </w:rPr>
            </w:pPr>
            <w:r w:rsidRPr="008E2847">
              <w:rPr>
                <w:rFonts w:ascii="Times New Roman" w:hAnsi="Times New Roman" w:cs="Times New Roman"/>
                <w:b/>
                <w:bCs/>
              </w:rPr>
              <w:t>Vrsta rada</w:t>
            </w:r>
          </w:p>
          <w:p w14:paraId="054EA8D7" w14:textId="2BCB6E7B" w:rsidR="00EB57B4" w:rsidRPr="008E2847" w:rsidRDefault="00EB57B4" w:rsidP="00EB57B4">
            <w:pPr>
              <w:jc w:val="center"/>
              <w:rPr>
                <w:rFonts w:ascii="Times New Roman" w:hAnsi="Times New Roman" w:cs="Times New Roman"/>
                <w:b/>
                <w:u w:val="single"/>
              </w:rPr>
            </w:pPr>
            <w:r w:rsidRPr="008E2847">
              <w:rPr>
                <w:rFonts w:ascii="Times New Roman" w:hAnsi="Times New Roman" w:cs="Times New Roman"/>
                <w:b/>
                <w:bCs/>
                <w:color w:val="0070C0"/>
              </w:rPr>
              <w:t>Type</w:t>
            </w:r>
          </w:p>
        </w:tc>
        <w:tc>
          <w:tcPr>
            <w:tcW w:w="1985" w:type="dxa"/>
            <w:shd w:val="clear" w:color="auto" w:fill="D9D9D9" w:themeFill="background1" w:themeFillShade="D9"/>
            <w:vAlign w:val="center"/>
          </w:tcPr>
          <w:p w14:paraId="35AFFBD3" w14:textId="365A1EC1" w:rsidR="00EB57B4" w:rsidRPr="008E2847" w:rsidRDefault="00EB57B4" w:rsidP="00EB57B4">
            <w:pPr>
              <w:jc w:val="center"/>
              <w:rPr>
                <w:rFonts w:ascii="Times New Roman" w:hAnsi="Times New Roman" w:cs="Times New Roman"/>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D9D9D9" w:themeFill="background1" w:themeFillShade="D9"/>
            <w:vAlign w:val="center"/>
          </w:tcPr>
          <w:p w14:paraId="3A5AA330" w14:textId="77777777" w:rsidR="00EB57B4" w:rsidRPr="008E2847" w:rsidRDefault="00EB57B4" w:rsidP="00EB57B4">
            <w:pPr>
              <w:jc w:val="center"/>
              <w:rPr>
                <w:rFonts w:ascii="Times New Roman" w:hAnsi="Times New Roman" w:cs="Times New Roman"/>
                <w:b/>
                <w:bCs/>
              </w:rPr>
            </w:pPr>
            <w:r w:rsidRPr="008E2847">
              <w:rPr>
                <w:rFonts w:ascii="Times New Roman" w:hAnsi="Times New Roman" w:cs="Times New Roman"/>
                <w:b/>
                <w:bCs/>
              </w:rPr>
              <w:t>Izvor</w:t>
            </w:r>
          </w:p>
          <w:p w14:paraId="3B5C9E93" w14:textId="42333072" w:rsidR="00EB57B4" w:rsidRDefault="00EB57B4" w:rsidP="00EB57B4">
            <w:pPr>
              <w:jc w:val="center"/>
            </w:pPr>
            <w:r w:rsidRPr="008E2847">
              <w:rPr>
                <w:rFonts w:ascii="Times New Roman" w:hAnsi="Times New Roman" w:cs="Times New Roman"/>
                <w:b/>
                <w:bCs/>
                <w:color w:val="0070C0"/>
              </w:rPr>
              <w:t>Source</w:t>
            </w:r>
          </w:p>
        </w:tc>
        <w:tc>
          <w:tcPr>
            <w:tcW w:w="2693" w:type="dxa"/>
            <w:shd w:val="clear" w:color="auto" w:fill="D9D9D9" w:themeFill="background1" w:themeFillShade="D9"/>
            <w:vAlign w:val="center"/>
          </w:tcPr>
          <w:p w14:paraId="40D64E3F" w14:textId="77777777" w:rsidR="00EB57B4" w:rsidRPr="008E2847" w:rsidRDefault="00EB57B4" w:rsidP="00EB57B4">
            <w:pPr>
              <w:jc w:val="center"/>
              <w:rPr>
                <w:rFonts w:ascii="Times New Roman" w:hAnsi="Times New Roman" w:cs="Times New Roman"/>
                <w:b/>
                <w:bCs/>
              </w:rPr>
            </w:pPr>
            <w:r w:rsidRPr="008E2847">
              <w:rPr>
                <w:rFonts w:ascii="Times New Roman" w:hAnsi="Times New Roman" w:cs="Times New Roman"/>
                <w:b/>
                <w:bCs/>
              </w:rPr>
              <w:t>Naziv rada</w:t>
            </w:r>
          </w:p>
          <w:p w14:paraId="6B3C4DD5" w14:textId="78848FA4" w:rsidR="00EB57B4" w:rsidRPr="008E2847" w:rsidRDefault="00EB57B4" w:rsidP="00EB57B4">
            <w:pPr>
              <w:jc w:val="center"/>
              <w:rPr>
                <w:rFonts w:ascii="Times New Roman" w:hAnsi="Times New Roman" w:cs="Times New Roman"/>
              </w:rPr>
            </w:pPr>
            <w:r w:rsidRPr="008E2847">
              <w:rPr>
                <w:rFonts w:ascii="Times New Roman" w:hAnsi="Times New Roman" w:cs="Times New Roman"/>
                <w:b/>
                <w:bCs/>
                <w:color w:val="0070C0"/>
              </w:rPr>
              <w:t>Name</w:t>
            </w:r>
          </w:p>
        </w:tc>
      </w:tr>
      <w:tr w:rsidR="00EB57B4" w:rsidRPr="008E2847" w14:paraId="0E105DC0" w14:textId="77777777" w:rsidTr="000E5313">
        <w:tc>
          <w:tcPr>
            <w:tcW w:w="709" w:type="dxa"/>
            <w:vAlign w:val="center"/>
          </w:tcPr>
          <w:p w14:paraId="56DE0032" w14:textId="1F1C8D18" w:rsidR="00EB57B4" w:rsidRPr="008E2847" w:rsidRDefault="003C31BB" w:rsidP="00754FA3">
            <w:pPr>
              <w:rPr>
                <w:rFonts w:ascii="Times New Roman" w:hAnsi="Times New Roman" w:cs="Times New Roman"/>
                <w:b/>
              </w:rPr>
            </w:pPr>
            <w:r>
              <w:rPr>
                <w:rFonts w:ascii="Times New Roman" w:hAnsi="Times New Roman" w:cs="Times New Roman"/>
                <w:b/>
              </w:rPr>
              <w:t>4</w:t>
            </w:r>
            <w:r w:rsidR="00754FA3">
              <w:rPr>
                <w:rFonts w:ascii="Times New Roman" w:hAnsi="Times New Roman" w:cs="Times New Roman"/>
                <w:b/>
              </w:rPr>
              <w:t>1</w:t>
            </w:r>
            <w:r w:rsidR="00EB57B4">
              <w:rPr>
                <w:rFonts w:ascii="Times New Roman" w:hAnsi="Times New Roman" w:cs="Times New Roman"/>
                <w:b/>
              </w:rPr>
              <w:t>.</w:t>
            </w:r>
          </w:p>
        </w:tc>
        <w:tc>
          <w:tcPr>
            <w:tcW w:w="1554" w:type="dxa"/>
            <w:vAlign w:val="center"/>
          </w:tcPr>
          <w:p w14:paraId="4E716360" w14:textId="211C7856" w:rsidR="00EB57B4" w:rsidRPr="008E2847" w:rsidRDefault="00EB57B4" w:rsidP="00791D8C">
            <w:pPr>
              <w:jc w:val="center"/>
              <w:rPr>
                <w:rFonts w:ascii="Times New Roman" w:hAnsi="Times New Roman" w:cs="Times New Roman"/>
                <w:b/>
              </w:rPr>
            </w:pPr>
            <w:r w:rsidRPr="008E2847">
              <w:rPr>
                <w:rFonts w:ascii="Times New Roman" w:hAnsi="Times New Roman" w:cs="Times New Roman"/>
                <w:b/>
              </w:rPr>
              <w:t>Doc.dr. Suzana Gotova Atlagić,</w:t>
            </w:r>
          </w:p>
          <w:p w14:paraId="50A907BF" w14:textId="6EFE4971" w:rsidR="00EB57B4" w:rsidRPr="008E2847" w:rsidRDefault="00EB57B4" w:rsidP="00791D8C">
            <w:pPr>
              <w:jc w:val="center"/>
              <w:rPr>
                <w:rFonts w:ascii="Times New Roman" w:hAnsi="Times New Roman" w:cs="Times New Roman"/>
                <w:b/>
              </w:rPr>
            </w:pPr>
            <w:r w:rsidRPr="008E2847">
              <w:rPr>
                <w:rFonts w:ascii="Times New Roman" w:hAnsi="Times New Roman" w:cs="Times New Roman"/>
                <w:b/>
              </w:rPr>
              <w:t>Anja Kostadinović-magistrant</w:t>
            </w:r>
          </w:p>
          <w:p w14:paraId="7F9B0053" w14:textId="77777777" w:rsidR="00EB57B4" w:rsidRPr="008E2847" w:rsidRDefault="00EB57B4" w:rsidP="00791D8C">
            <w:pPr>
              <w:jc w:val="center"/>
              <w:rPr>
                <w:rFonts w:ascii="Times New Roman" w:hAnsi="Times New Roman" w:cs="Times New Roman"/>
                <w:b/>
              </w:rPr>
            </w:pPr>
          </w:p>
          <w:p w14:paraId="6479DE18" w14:textId="77777777" w:rsidR="00EB57B4" w:rsidRPr="008E2847" w:rsidRDefault="00EB57B4" w:rsidP="00791D8C">
            <w:pPr>
              <w:jc w:val="center"/>
              <w:rPr>
                <w:rFonts w:ascii="Times New Roman" w:hAnsi="Times New Roman" w:cs="Times New Roman"/>
                <w:b/>
              </w:rPr>
            </w:pPr>
          </w:p>
        </w:tc>
        <w:tc>
          <w:tcPr>
            <w:tcW w:w="1418" w:type="dxa"/>
            <w:vAlign w:val="center"/>
          </w:tcPr>
          <w:p w14:paraId="6F28ACFC" w14:textId="6178D8F4" w:rsidR="00EB57B4" w:rsidRPr="008E2847" w:rsidRDefault="00EB57B4" w:rsidP="00791D8C">
            <w:pPr>
              <w:jc w:val="center"/>
              <w:rPr>
                <w:rFonts w:ascii="Times New Roman" w:hAnsi="Times New Roman" w:cs="Times New Roman"/>
                <w:b/>
              </w:rPr>
            </w:pPr>
            <w:r w:rsidRPr="008E2847">
              <w:rPr>
                <w:rFonts w:ascii="Times New Roman" w:hAnsi="Times New Roman" w:cs="Times New Roman"/>
                <w:b/>
              </w:rPr>
              <w:t>Prirodno-matematički fakultet, Banja Luka</w:t>
            </w:r>
          </w:p>
          <w:p w14:paraId="0E9B1C3F" w14:textId="77777777" w:rsidR="00EB57B4" w:rsidRPr="008E2847" w:rsidRDefault="00EB57B4" w:rsidP="00791D8C">
            <w:pPr>
              <w:jc w:val="center"/>
              <w:rPr>
                <w:rFonts w:ascii="Times New Roman" w:hAnsi="Times New Roman" w:cs="Times New Roman"/>
              </w:rPr>
            </w:pPr>
          </w:p>
        </w:tc>
        <w:tc>
          <w:tcPr>
            <w:tcW w:w="1276" w:type="dxa"/>
            <w:vAlign w:val="center"/>
          </w:tcPr>
          <w:p w14:paraId="324A1856" w14:textId="249F0FDD" w:rsidR="00EB57B4" w:rsidRPr="008E2847" w:rsidRDefault="00EB57B4" w:rsidP="00791D8C">
            <w:pPr>
              <w:jc w:val="center"/>
              <w:rPr>
                <w:rFonts w:ascii="Times New Roman" w:hAnsi="Times New Roman" w:cs="Times New Roman"/>
              </w:rPr>
            </w:pPr>
            <w:r>
              <w:rPr>
                <w:rFonts w:ascii="Times New Roman" w:hAnsi="Times New Roman" w:cs="Times New Roman"/>
              </w:rPr>
              <w:t>Maj 2019. god.</w:t>
            </w:r>
          </w:p>
        </w:tc>
        <w:tc>
          <w:tcPr>
            <w:tcW w:w="1417" w:type="dxa"/>
            <w:vAlign w:val="center"/>
          </w:tcPr>
          <w:p w14:paraId="4525F7EF" w14:textId="77777777" w:rsidR="00EB57B4" w:rsidRPr="008E2847" w:rsidRDefault="00EB57B4" w:rsidP="00791D8C">
            <w:pPr>
              <w:jc w:val="center"/>
              <w:rPr>
                <w:rFonts w:ascii="Times New Roman" w:hAnsi="Times New Roman" w:cs="Times New Roman"/>
              </w:rPr>
            </w:pPr>
            <w:r w:rsidRPr="008E2847">
              <w:rPr>
                <w:rFonts w:ascii="Times New Roman" w:hAnsi="Times New Roman" w:cs="Times New Roman"/>
              </w:rPr>
              <w:t>Farmacija</w:t>
            </w:r>
          </w:p>
          <w:p w14:paraId="5F945802" w14:textId="5CA55D32" w:rsidR="00EB57B4" w:rsidRPr="008E2847" w:rsidRDefault="00EB57B4" w:rsidP="00791D8C">
            <w:pPr>
              <w:jc w:val="center"/>
              <w:rPr>
                <w:rFonts w:ascii="Times New Roman" w:hAnsi="Times New Roman" w:cs="Times New Roman"/>
              </w:rPr>
            </w:pPr>
            <w:r w:rsidRPr="008E2847">
              <w:rPr>
                <w:rFonts w:ascii="Times New Roman" w:hAnsi="Times New Roman" w:cs="Times New Roman"/>
                <w:i/>
                <w:color w:val="0070C0"/>
              </w:rPr>
              <w:t>Pharmacy</w:t>
            </w:r>
          </w:p>
        </w:tc>
        <w:tc>
          <w:tcPr>
            <w:tcW w:w="3260" w:type="dxa"/>
            <w:vAlign w:val="center"/>
          </w:tcPr>
          <w:p w14:paraId="3B982947" w14:textId="77777777" w:rsidR="00EB57B4" w:rsidRPr="008E2847" w:rsidRDefault="00EB57B4" w:rsidP="00791D8C">
            <w:pPr>
              <w:jc w:val="center"/>
              <w:rPr>
                <w:rFonts w:ascii="Times New Roman" w:hAnsi="Times New Roman" w:cs="Times New Roman"/>
                <w:b/>
                <w:u w:val="single"/>
              </w:rPr>
            </w:pPr>
            <w:r w:rsidRPr="008E2847">
              <w:rPr>
                <w:rFonts w:ascii="Times New Roman" w:hAnsi="Times New Roman" w:cs="Times New Roman"/>
                <w:b/>
                <w:u w:val="single"/>
              </w:rPr>
              <w:t>Naučni rad i posterska prezentacija</w:t>
            </w:r>
          </w:p>
          <w:p w14:paraId="59012A7A" w14:textId="281B0577" w:rsidR="00EB57B4" w:rsidRPr="008E2847" w:rsidRDefault="00EB57B4" w:rsidP="00791D8C">
            <w:pPr>
              <w:jc w:val="center"/>
              <w:rPr>
                <w:rFonts w:ascii="Times New Roman" w:hAnsi="Times New Roman" w:cs="Times New Roman"/>
                <w:i/>
              </w:rPr>
            </w:pPr>
            <w:r w:rsidRPr="008E2847">
              <w:rPr>
                <w:rFonts w:ascii="Times New Roman" w:hAnsi="Times New Roman" w:cs="Times New Roman"/>
                <w:i/>
                <w:color w:val="0070C0"/>
              </w:rPr>
              <w:t>Scientific work and poster presentation</w:t>
            </w:r>
          </w:p>
        </w:tc>
        <w:tc>
          <w:tcPr>
            <w:tcW w:w="1985" w:type="dxa"/>
            <w:vAlign w:val="center"/>
          </w:tcPr>
          <w:p w14:paraId="250A840F" w14:textId="77777777" w:rsidR="00EB57B4" w:rsidRPr="008E2847" w:rsidRDefault="00EB57B4" w:rsidP="00791D8C">
            <w:pPr>
              <w:jc w:val="center"/>
              <w:rPr>
                <w:rFonts w:ascii="Times New Roman" w:hAnsi="Times New Roman" w:cs="Times New Roman"/>
              </w:rPr>
            </w:pPr>
            <w:r w:rsidRPr="008E2847">
              <w:rPr>
                <w:rFonts w:ascii="Times New Roman" w:hAnsi="Times New Roman" w:cs="Times New Roman"/>
              </w:rPr>
              <w:t>PMF,</w:t>
            </w:r>
          </w:p>
          <w:p w14:paraId="1CC77DCA" w14:textId="7EEEE4DB" w:rsidR="00EB57B4" w:rsidRPr="008E2847" w:rsidRDefault="00EB57B4" w:rsidP="00791D8C">
            <w:pPr>
              <w:jc w:val="center"/>
              <w:rPr>
                <w:rFonts w:ascii="Times New Roman" w:hAnsi="Times New Roman" w:cs="Times New Roman"/>
              </w:rPr>
            </w:pPr>
            <w:r w:rsidRPr="008E2847">
              <w:rPr>
                <w:rFonts w:ascii="Times New Roman" w:hAnsi="Times New Roman" w:cs="Times New Roman"/>
              </w:rPr>
              <w:t>Banja Luka</w:t>
            </w:r>
          </w:p>
        </w:tc>
        <w:tc>
          <w:tcPr>
            <w:tcW w:w="1843" w:type="dxa"/>
            <w:vAlign w:val="center"/>
          </w:tcPr>
          <w:p w14:paraId="2C315E57" w14:textId="24AB93E4" w:rsidR="00EB57B4" w:rsidRPr="008E2847" w:rsidRDefault="00726C68" w:rsidP="00791D8C">
            <w:pPr>
              <w:jc w:val="center"/>
              <w:rPr>
                <w:rFonts w:ascii="Times New Roman" w:hAnsi="Times New Roman" w:cs="Times New Roman"/>
              </w:rPr>
            </w:pPr>
            <w:hyperlink r:id="rId28" w:history="1">
              <w:r w:rsidR="00EB57B4" w:rsidRPr="008E2847">
                <w:rPr>
                  <w:rFonts w:ascii="Times New Roman" w:hAnsi="Times New Roman" w:cs="Times New Roman"/>
                </w:rPr>
                <w:t>https://www.researchgate.net/publication/334591946_Natural_Pyrophyllite_as_a_Substitute_for_Talc_in_Medical_and_Pharmaceutical_Applications</w:t>
              </w:r>
            </w:hyperlink>
          </w:p>
        </w:tc>
        <w:tc>
          <w:tcPr>
            <w:tcW w:w="2693" w:type="dxa"/>
          </w:tcPr>
          <w:p w14:paraId="7B9DE969" w14:textId="25EDB48A" w:rsidR="00EB57B4" w:rsidRDefault="00EB57B4" w:rsidP="00EB57B4">
            <w:pPr>
              <w:rPr>
                <w:rFonts w:ascii="Times New Roman" w:hAnsi="Times New Roman" w:cs="Times New Roman"/>
              </w:rPr>
            </w:pPr>
            <w:r w:rsidRPr="008E2847">
              <w:rPr>
                <w:rFonts w:ascii="Times New Roman" w:hAnsi="Times New Roman" w:cs="Times New Roman"/>
              </w:rPr>
              <w:t>Prirodni pirofilit kao zamjena za talk u medici</w:t>
            </w:r>
            <w:r>
              <w:rPr>
                <w:rFonts w:ascii="Times New Roman" w:hAnsi="Times New Roman" w:cs="Times New Roman"/>
              </w:rPr>
              <w:t xml:space="preserve">nskoj i farmaceutskoj primjeni </w:t>
            </w:r>
          </w:p>
          <w:p w14:paraId="2B33E5C1" w14:textId="77777777" w:rsidR="00EB57B4" w:rsidRPr="008E2847" w:rsidRDefault="00EB57B4" w:rsidP="00EB57B4">
            <w:pPr>
              <w:rPr>
                <w:rFonts w:ascii="Times New Roman" w:hAnsi="Times New Roman" w:cs="Times New Roman"/>
              </w:rPr>
            </w:pPr>
          </w:p>
          <w:p w14:paraId="6843E510" w14:textId="77777777" w:rsidR="00EB57B4" w:rsidRDefault="00EB57B4" w:rsidP="00EB57B4">
            <w:pPr>
              <w:rPr>
                <w:rFonts w:ascii="Times New Roman" w:hAnsi="Times New Roman" w:cs="Times New Roman"/>
                <w:i/>
                <w:color w:val="0070C0"/>
              </w:rPr>
            </w:pPr>
            <w:r w:rsidRPr="008E2847">
              <w:rPr>
                <w:rFonts w:ascii="Times New Roman" w:hAnsi="Times New Roman" w:cs="Times New Roman"/>
                <w:i/>
                <w:color w:val="0070C0"/>
              </w:rPr>
              <w:t xml:space="preserve">Natural Pyrophyllite as a Substitute for Talc in Medical </w:t>
            </w:r>
            <w:r>
              <w:rPr>
                <w:rFonts w:ascii="Times New Roman" w:hAnsi="Times New Roman" w:cs="Times New Roman"/>
                <w:i/>
                <w:color w:val="0070C0"/>
              </w:rPr>
              <w:t>and Pharmaceutical Applications</w:t>
            </w:r>
          </w:p>
          <w:p w14:paraId="7CFCECAB" w14:textId="0B521D8A" w:rsidR="00EB57B4" w:rsidRPr="00EB57B4" w:rsidRDefault="00EB57B4" w:rsidP="00EB57B4">
            <w:pPr>
              <w:rPr>
                <w:rFonts w:ascii="Times New Roman" w:hAnsi="Times New Roman" w:cs="Times New Roman"/>
                <w:i/>
                <w:color w:val="0070C0"/>
              </w:rPr>
            </w:pPr>
          </w:p>
        </w:tc>
      </w:tr>
      <w:tr w:rsidR="00EB57B4" w:rsidRPr="008E2847" w14:paraId="740D8E0A" w14:textId="77777777" w:rsidTr="000E5313">
        <w:tc>
          <w:tcPr>
            <w:tcW w:w="709" w:type="dxa"/>
            <w:vAlign w:val="center"/>
          </w:tcPr>
          <w:p w14:paraId="1A31EB75" w14:textId="1AB9427A" w:rsidR="00EB57B4" w:rsidRPr="008E2847" w:rsidRDefault="003C31BB" w:rsidP="00754FA3">
            <w:pPr>
              <w:rPr>
                <w:rFonts w:ascii="Times New Roman" w:hAnsi="Times New Roman" w:cs="Times New Roman"/>
                <w:b/>
              </w:rPr>
            </w:pPr>
            <w:r>
              <w:rPr>
                <w:rFonts w:ascii="Times New Roman" w:hAnsi="Times New Roman" w:cs="Times New Roman"/>
                <w:b/>
              </w:rPr>
              <w:t>4</w:t>
            </w:r>
            <w:r w:rsidR="00754FA3">
              <w:rPr>
                <w:rFonts w:ascii="Times New Roman" w:hAnsi="Times New Roman" w:cs="Times New Roman"/>
                <w:b/>
              </w:rPr>
              <w:t>2</w:t>
            </w:r>
            <w:r w:rsidR="00EB57B4">
              <w:rPr>
                <w:rFonts w:ascii="Times New Roman" w:hAnsi="Times New Roman" w:cs="Times New Roman"/>
                <w:b/>
              </w:rPr>
              <w:t>.</w:t>
            </w:r>
          </w:p>
        </w:tc>
        <w:tc>
          <w:tcPr>
            <w:tcW w:w="1554" w:type="dxa"/>
            <w:vAlign w:val="center"/>
          </w:tcPr>
          <w:p w14:paraId="2C545FA6" w14:textId="5C412DBE" w:rsidR="00EB57B4" w:rsidRPr="008E2847" w:rsidRDefault="00EB57B4" w:rsidP="00791D8C">
            <w:pPr>
              <w:jc w:val="center"/>
              <w:rPr>
                <w:rFonts w:ascii="Times New Roman" w:hAnsi="Times New Roman" w:cs="Times New Roman"/>
                <w:b/>
              </w:rPr>
            </w:pPr>
            <w:r w:rsidRPr="008E2847">
              <w:rPr>
                <w:rFonts w:ascii="Times New Roman" w:hAnsi="Times New Roman" w:cs="Times New Roman"/>
                <w:b/>
              </w:rPr>
              <w:t>Doc.dr. Suzana Gotova Atlagić,</w:t>
            </w:r>
          </w:p>
          <w:p w14:paraId="17DBAA0D" w14:textId="3BE636DA" w:rsidR="00EB57B4" w:rsidRPr="008E2847" w:rsidRDefault="00EB57B4" w:rsidP="00791D8C">
            <w:pPr>
              <w:jc w:val="center"/>
              <w:rPr>
                <w:rFonts w:ascii="Times New Roman" w:hAnsi="Times New Roman" w:cs="Times New Roman"/>
                <w:b/>
              </w:rPr>
            </w:pPr>
            <w:r w:rsidRPr="008E2847">
              <w:rPr>
                <w:rFonts w:ascii="Times New Roman" w:hAnsi="Times New Roman" w:cs="Times New Roman"/>
                <w:b/>
              </w:rPr>
              <w:t>Sunčica Sukur-diplomant</w:t>
            </w:r>
          </w:p>
          <w:p w14:paraId="2F56CA7F" w14:textId="77777777" w:rsidR="00EB57B4" w:rsidRPr="008E2847" w:rsidRDefault="00EB57B4" w:rsidP="00791D8C">
            <w:pPr>
              <w:jc w:val="center"/>
              <w:rPr>
                <w:rFonts w:ascii="Times New Roman" w:hAnsi="Times New Roman" w:cs="Times New Roman"/>
                <w:b/>
              </w:rPr>
            </w:pPr>
          </w:p>
          <w:p w14:paraId="1C7AD3A5" w14:textId="5E5167C5" w:rsidR="00EB57B4" w:rsidRPr="008E2847" w:rsidRDefault="00EB57B4" w:rsidP="00791D8C">
            <w:pPr>
              <w:jc w:val="center"/>
              <w:rPr>
                <w:rFonts w:ascii="Times New Roman" w:hAnsi="Times New Roman" w:cs="Times New Roman"/>
                <w:b/>
              </w:rPr>
            </w:pPr>
          </w:p>
        </w:tc>
        <w:tc>
          <w:tcPr>
            <w:tcW w:w="1418" w:type="dxa"/>
            <w:vAlign w:val="center"/>
          </w:tcPr>
          <w:p w14:paraId="1ABF13CA" w14:textId="4B84BC32" w:rsidR="00EB57B4" w:rsidRPr="008E2847" w:rsidRDefault="00EB57B4" w:rsidP="00791D8C">
            <w:pPr>
              <w:jc w:val="center"/>
              <w:rPr>
                <w:rFonts w:ascii="Times New Roman" w:hAnsi="Times New Roman" w:cs="Times New Roman"/>
              </w:rPr>
            </w:pPr>
            <w:r w:rsidRPr="008E2847">
              <w:rPr>
                <w:rFonts w:ascii="Times New Roman" w:hAnsi="Times New Roman" w:cs="Times New Roman"/>
                <w:b/>
              </w:rPr>
              <w:t>Prirodno-matematički fakultet, Banja Luka</w:t>
            </w:r>
          </w:p>
        </w:tc>
        <w:tc>
          <w:tcPr>
            <w:tcW w:w="1276" w:type="dxa"/>
            <w:vAlign w:val="center"/>
          </w:tcPr>
          <w:p w14:paraId="2F163084" w14:textId="15EF4956" w:rsidR="00EB57B4" w:rsidRPr="008E2847" w:rsidRDefault="00EB57B4" w:rsidP="00791D8C">
            <w:pPr>
              <w:jc w:val="center"/>
              <w:rPr>
                <w:rFonts w:ascii="Times New Roman" w:hAnsi="Times New Roman" w:cs="Times New Roman"/>
              </w:rPr>
            </w:pPr>
            <w:r>
              <w:rPr>
                <w:rFonts w:ascii="Times New Roman" w:hAnsi="Times New Roman" w:cs="Times New Roman"/>
              </w:rPr>
              <w:t>Juli, 2020. god.</w:t>
            </w:r>
          </w:p>
        </w:tc>
        <w:tc>
          <w:tcPr>
            <w:tcW w:w="1417" w:type="dxa"/>
            <w:vAlign w:val="center"/>
          </w:tcPr>
          <w:p w14:paraId="4EF52B0B" w14:textId="77777777" w:rsidR="00EB57B4" w:rsidRPr="008E2847" w:rsidRDefault="00EB57B4" w:rsidP="00791D8C">
            <w:pPr>
              <w:jc w:val="center"/>
              <w:rPr>
                <w:rFonts w:ascii="Times New Roman" w:hAnsi="Times New Roman" w:cs="Times New Roman"/>
              </w:rPr>
            </w:pPr>
            <w:r w:rsidRPr="008E2847">
              <w:rPr>
                <w:rFonts w:ascii="Times New Roman" w:hAnsi="Times New Roman" w:cs="Times New Roman"/>
              </w:rPr>
              <w:t>Farmacija</w:t>
            </w:r>
          </w:p>
          <w:p w14:paraId="01500E0D" w14:textId="2E8123B5" w:rsidR="00EB57B4" w:rsidRPr="008E2847" w:rsidRDefault="00EB57B4" w:rsidP="00791D8C">
            <w:pPr>
              <w:jc w:val="center"/>
              <w:rPr>
                <w:rFonts w:ascii="Times New Roman" w:hAnsi="Times New Roman" w:cs="Times New Roman"/>
              </w:rPr>
            </w:pPr>
            <w:r w:rsidRPr="008E2847">
              <w:rPr>
                <w:rFonts w:ascii="Times New Roman" w:hAnsi="Times New Roman" w:cs="Times New Roman"/>
                <w:i/>
                <w:color w:val="0070C0"/>
              </w:rPr>
              <w:t>Pharmacy</w:t>
            </w:r>
          </w:p>
        </w:tc>
        <w:tc>
          <w:tcPr>
            <w:tcW w:w="3260" w:type="dxa"/>
            <w:vAlign w:val="center"/>
          </w:tcPr>
          <w:p w14:paraId="296A7C38" w14:textId="3E34B2C4" w:rsidR="00EB57B4" w:rsidRPr="008E2847" w:rsidRDefault="00EB57B4" w:rsidP="00791D8C">
            <w:pPr>
              <w:jc w:val="center"/>
              <w:rPr>
                <w:rFonts w:ascii="Times New Roman" w:hAnsi="Times New Roman" w:cs="Times New Roman"/>
                <w:b/>
                <w:u w:val="single"/>
              </w:rPr>
            </w:pPr>
            <w:r w:rsidRPr="008E2847">
              <w:rPr>
                <w:rFonts w:ascii="Times New Roman" w:hAnsi="Times New Roman" w:cs="Times New Roman"/>
                <w:b/>
                <w:u w:val="single"/>
              </w:rPr>
              <w:t>Diplomski rad,</w:t>
            </w:r>
          </w:p>
          <w:p w14:paraId="7525001B" w14:textId="1A98A061" w:rsidR="00EB57B4" w:rsidRPr="008E2847" w:rsidRDefault="00EB57B4" w:rsidP="00791D8C">
            <w:pPr>
              <w:jc w:val="center"/>
              <w:rPr>
                <w:rFonts w:ascii="Times New Roman" w:hAnsi="Times New Roman" w:cs="Times New Roman"/>
                <w:i/>
                <w:color w:val="0070C0"/>
              </w:rPr>
            </w:pPr>
            <w:r w:rsidRPr="008E2847">
              <w:rPr>
                <w:rFonts w:ascii="Times New Roman" w:hAnsi="Times New Roman" w:cs="Times New Roman"/>
                <w:i/>
                <w:color w:val="0070C0"/>
              </w:rPr>
              <w:t>Graduation thesis</w:t>
            </w:r>
          </w:p>
          <w:p w14:paraId="7737B0E2" w14:textId="6AD5F01A" w:rsidR="00EB57B4" w:rsidRPr="00754FA3" w:rsidRDefault="00EB57B4" w:rsidP="00791D8C">
            <w:pPr>
              <w:jc w:val="center"/>
              <w:rPr>
                <w:rFonts w:ascii="Times New Roman" w:hAnsi="Times New Roman" w:cs="Times New Roman"/>
                <w:b/>
              </w:rPr>
            </w:pPr>
            <w:r w:rsidRPr="00754FA3">
              <w:rPr>
                <w:rFonts w:ascii="Times New Roman" w:hAnsi="Times New Roman" w:cs="Times New Roman"/>
                <w:b/>
              </w:rPr>
              <w:t>Rad osvojio 3. mjesto na međ. takmičenju za inovativne ideje iz oblasti nauka o materijalima – organizator EIT RawMaterials Hub</w:t>
            </w:r>
          </w:p>
        </w:tc>
        <w:tc>
          <w:tcPr>
            <w:tcW w:w="1985" w:type="dxa"/>
            <w:vAlign w:val="center"/>
          </w:tcPr>
          <w:p w14:paraId="1E7A059D" w14:textId="06BAD290" w:rsidR="00EB57B4" w:rsidRPr="008E2847" w:rsidRDefault="00EB57B4" w:rsidP="00791D8C">
            <w:pPr>
              <w:jc w:val="center"/>
              <w:rPr>
                <w:rFonts w:ascii="Times New Roman" w:hAnsi="Times New Roman" w:cs="Times New Roman"/>
              </w:rPr>
            </w:pPr>
            <w:r w:rsidRPr="008E2847">
              <w:rPr>
                <w:rFonts w:ascii="Times New Roman" w:hAnsi="Times New Roman" w:cs="Times New Roman"/>
              </w:rPr>
              <w:t>PMF,</w:t>
            </w:r>
          </w:p>
          <w:p w14:paraId="77F7B632" w14:textId="4A361E8B" w:rsidR="00EB57B4" w:rsidRPr="008E2847" w:rsidRDefault="00EB57B4" w:rsidP="00791D8C">
            <w:pPr>
              <w:jc w:val="center"/>
              <w:rPr>
                <w:rFonts w:ascii="Times New Roman" w:hAnsi="Times New Roman" w:cs="Times New Roman"/>
              </w:rPr>
            </w:pPr>
            <w:r w:rsidRPr="008E2847">
              <w:rPr>
                <w:rFonts w:ascii="Times New Roman" w:hAnsi="Times New Roman" w:cs="Times New Roman"/>
              </w:rPr>
              <w:t>Banja Luka</w:t>
            </w:r>
          </w:p>
        </w:tc>
        <w:tc>
          <w:tcPr>
            <w:tcW w:w="1843" w:type="dxa"/>
            <w:vAlign w:val="center"/>
          </w:tcPr>
          <w:p w14:paraId="3E6A521D" w14:textId="2BC7DCC2" w:rsidR="00EB57B4" w:rsidRPr="008E2847" w:rsidRDefault="00726C68" w:rsidP="00791D8C">
            <w:pPr>
              <w:jc w:val="center"/>
              <w:rPr>
                <w:rFonts w:ascii="Times New Roman" w:hAnsi="Times New Roman" w:cs="Times New Roman"/>
              </w:rPr>
            </w:pPr>
            <w:hyperlink r:id="rId29" w:history="1">
              <w:r w:rsidR="00EB57B4" w:rsidRPr="008E2847">
                <w:rPr>
                  <w:rFonts w:ascii="Times New Roman" w:hAnsi="Times New Roman" w:cs="Times New Roman"/>
                </w:rPr>
                <w:t>https://www.eitrawmaterials-rcadria.eu/events/adria-innovation-day-2020</w:t>
              </w:r>
            </w:hyperlink>
          </w:p>
        </w:tc>
        <w:tc>
          <w:tcPr>
            <w:tcW w:w="2693" w:type="dxa"/>
          </w:tcPr>
          <w:p w14:paraId="420A05C8" w14:textId="52A67135" w:rsidR="00EB57B4" w:rsidRDefault="00EB57B4" w:rsidP="00EB57B4">
            <w:pPr>
              <w:rPr>
                <w:rFonts w:ascii="Times New Roman" w:hAnsi="Times New Roman" w:cs="Times New Roman"/>
              </w:rPr>
            </w:pPr>
            <w:r w:rsidRPr="008E2847">
              <w:rPr>
                <w:rFonts w:ascii="Times New Roman" w:hAnsi="Times New Roman" w:cs="Times New Roman"/>
              </w:rPr>
              <w:t>Kinetika neutralizacije kiselih rastvora s</w:t>
            </w:r>
            <w:r>
              <w:rPr>
                <w:rFonts w:ascii="Times New Roman" w:hAnsi="Times New Roman" w:cs="Times New Roman"/>
              </w:rPr>
              <w:t>uspenzijom prirodnog pirofilita</w:t>
            </w:r>
          </w:p>
          <w:p w14:paraId="5651F038" w14:textId="77777777" w:rsidR="00EB57B4" w:rsidRPr="008E2847" w:rsidRDefault="00EB57B4" w:rsidP="00EB57B4">
            <w:pPr>
              <w:rPr>
                <w:rFonts w:ascii="Times New Roman" w:hAnsi="Times New Roman" w:cs="Times New Roman"/>
              </w:rPr>
            </w:pPr>
          </w:p>
          <w:p w14:paraId="62253AEF" w14:textId="77777777" w:rsidR="00EB57B4" w:rsidRDefault="00EB57B4" w:rsidP="00EB57B4">
            <w:pPr>
              <w:rPr>
                <w:rFonts w:ascii="Times New Roman" w:hAnsi="Times New Roman" w:cs="Times New Roman"/>
                <w:i/>
                <w:color w:val="0070C0"/>
              </w:rPr>
            </w:pPr>
            <w:r w:rsidRPr="008E2847">
              <w:rPr>
                <w:rFonts w:ascii="Times New Roman" w:hAnsi="Times New Roman" w:cs="Times New Roman"/>
                <w:i/>
                <w:color w:val="0070C0"/>
              </w:rPr>
              <w:t>Kinetics of neutralization of acidic solutions by suspension of natural pyrophyllite</w:t>
            </w:r>
          </w:p>
          <w:p w14:paraId="2E89B5BB" w14:textId="191F55A4" w:rsidR="00FE1A94" w:rsidRPr="008E2847" w:rsidRDefault="00FE1A94" w:rsidP="00EB57B4">
            <w:pPr>
              <w:rPr>
                <w:rFonts w:ascii="Times New Roman" w:hAnsi="Times New Roman" w:cs="Times New Roman"/>
                <w:i/>
                <w:color w:val="0070C0"/>
              </w:rPr>
            </w:pPr>
          </w:p>
        </w:tc>
      </w:tr>
      <w:tr w:rsidR="00EB57B4" w:rsidRPr="008E2847" w14:paraId="3062F4F8" w14:textId="77777777" w:rsidTr="000E5313">
        <w:tc>
          <w:tcPr>
            <w:tcW w:w="709" w:type="dxa"/>
            <w:vAlign w:val="center"/>
          </w:tcPr>
          <w:p w14:paraId="33E5323E" w14:textId="2B27D26B" w:rsidR="00EB57B4" w:rsidRPr="008E2847" w:rsidRDefault="00754FA3" w:rsidP="00EB57B4">
            <w:pPr>
              <w:rPr>
                <w:rFonts w:ascii="Times New Roman" w:hAnsi="Times New Roman" w:cs="Times New Roman"/>
                <w:b/>
              </w:rPr>
            </w:pPr>
            <w:r>
              <w:rPr>
                <w:rFonts w:ascii="Times New Roman" w:hAnsi="Times New Roman" w:cs="Times New Roman"/>
                <w:b/>
              </w:rPr>
              <w:t>43</w:t>
            </w:r>
            <w:r w:rsidR="00EB57B4">
              <w:rPr>
                <w:rFonts w:ascii="Times New Roman" w:hAnsi="Times New Roman" w:cs="Times New Roman"/>
                <w:b/>
              </w:rPr>
              <w:t>.</w:t>
            </w:r>
          </w:p>
        </w:tc>
        <w:tc>
          <w:tcPr>
            <w:tcW w:w="1554" w:type="dxa"/>
            <w:vAlign w:val="center"/>
          </w:tcPr>
          <w:p w14:paraId="09D310FB" w14:textId="482C8B1F" w:rsidR="00EB57B4" w:rsidRPr="008E2847" w:rsidRDefault="00EB57B4" w:rsidP="00791D8C">
            <w:pPr>
              <w:jc w:val="center"/>
              <w:rPr>
                <w:rFonts w:ascii="Times New Roman" w:hAnsi="Times New Roman" w:cs="Times New Roman"/>
                <w:b/>
              </w:rPr>
            </w:pPr>
            <w:r w:rsidRPr="008E2847">
              <w:rPr>
                <w:rFonts w:ascii="Times New Roman" w:hAnsi="Times New Roman" w:cs="Times New Roman"/>
                <w:b/>
              </w:rPr>
              <w:t>Doc.dr. Suzana Gotova Atlagić,</w:t>
            </w:r>
          </w:p>
          <w:p w14:paraId="0DE7EDE1" w14:textId="013F211D" w:rsidR="00EB57B4" w:rsidRPr="008E2847" w:rsidRDefault="00EB57B4" w:rsidP="00791D8C">
            <w:pPr>
              <w:jc w:val="center"/>
              <w:rPr>
                <w:rFonts w:ascii="Times New Roman" w:hAnsi="Times New Roman" w:cs="Times New Roman"/>
                <w:b/>
              </w:rPr>
            </w:pPr>
            <w:r w:rsidRPr="008E2847">
              <w:rPr>
                <w:rFonts w:ascii="Times New Roman" w:hAnsi="Times New Roman" w:cs="Times New Roman"/>
                <w:b/>
              </w:rPr>
              <w:t>Anja Kostadinović-magistrant</w:t>
            </w:r>
          </w:p>
          <w:p w14:paraId="6940B0FA" w14:textId="77777777" w:rsidR="00EB57B4" w:rsidRPr="008E2847" w:rsidRDefault="00EB57B4" w:rsidP="00791D8C">
            <w:pPr>
              <w:jc w:val="center"/>
              <w:rPr>
                <w:rFonts w:ascii="Times New Roman" w:hAnsi="Times New Roman" w:cs="Times New Roman"/>
                <w:b/>
              </w:rPr>
            </w:pPr>
          </w:p>
          <w:p w14:paraId="470EFDEF" w14:textId="3010C1CF" w:rsidR="00EB57B4" w:rsidRPr="008E2847" w:rsidRDefault="00EB57B4" w:rsidP="00791D8C">
            <w:pPr>
              <w:jc w:val="center"/>
              <w:rPr>
                <w:rFonts w:ascii="Times New Roman" w:hAnsi="Times New Roman" w:cs="Times New Roman"/>
                <w:b/>
              </w:rPr>
            </w:pPr>
          </w:p>
        </w:tc>
        <w:tc>
          <w:tcPr>
            <w:tcW w:w="1418" w:type="dxa"/>
            <w:vAlign w:val="center"/>
          </w:tcPr>
          <w:p w14:paraId="1833D1C5" w14:textId="1E3ED60E" w:rsidR="00EB57B4" w:rsidRPr="008E2847" w:rsidRDefault="00EB57B4" w:rsidP="00791D8C">
            <w:pPr>
              <w:jc w:val="center"/>
              <w:rPr>
                <w:rFonts w:ascii="Times New Roman" w:hAnsi="Times New Roman" w:cs="Times New Roman"/>
              </w:rPr>
            </w:pPr>
            <w:r w:rsidRPr="008E2847">
              <w:rPr>
                <w:rFonts w:ascii="Times New Roman" w:hAnsi="Times New Roman" w:cs="Times New Roman"/>
                <w:b/>
              </w:rPr>
              <w:t>Prirodno-matematički fakultet, Banja Luka</w:t>
            </w:r>
          </w:p>
        </w:tc>
        <w:tc>
          <w:tcPr>
            <w:tcW w:w="1276" w:type="dxa"/>
            <w:vAlign w:val="center"/>
          </w:tcPr>
          <w:p w14:paraId="25308DAC" w14:textId="63780D70" w:rsidR="00EB57B4" w:rsidRPr="008E2847" w:rsidRDefault="00EB57B4" w:rsidP="00791D8C">
            <w:pPr>
              <w:jc w:val="center"/>
              <w:rPr>
                <w:rFonts w:ascii="Times New Roman" w:hAnsi="Times New Roman" w:cs="Times New Roman"/>
              </w:rPr>
            </w:pPr>
            <w:r>
              <w:rPr>
                <w:rFonts w:ascii="Times New Roman" w:hAnsi="Times New Roman" w:cs="Times New Roman"/>
              </w:rPr>
              <w:t>Juli, 2020. god.</w:t>
            </w:r>
          </w:p>
        </w:tc>
        <w:tc>
          <w:tcPr>
            <w:tcW w:w="1417" w:type="dxa"/>
            <w:vAlign w:val="center"/>
          </w:tcPr>
          <w:p w14:paraId="2B43A102" w14:textId="77777777" w:rsidR="00EB57B4" w:rsidRPr="008E2847" w:rsidRDefault="00EB57B4" w:rsidP="00791D8C">
            <w:pPr>
              <w:jc w:val="center"/>
              <w:rPr>
                <w:rFonts w:ascii="Times New Roman" w:hAnsi="Times New Roman" w:cs="Times New Roman"/>
              </w:rPr>
            </w:pPr>
            <w:r w:rsidRPr="008E2847">
              <w:rPr>
                <w:rFonts w:ascii="Times New Roman" w:hAnsi="Times New Roman" w:cs="Times New Roman"/>
              </w:rPr>
              <w:t>Farmacija</w:t>
            </w:r>
          </w:p>
          <w:p w14:paraId="52B7BCC6" w14:textId="5C84A3CA" w:rsidR="00EB57B4" w:rsidRPr="008E2847" w:rsidRDefault="00EB57B4" w:rsidP="00791D8C">
            <w:pPr>
              <w:jc w:val="center"/>
              <w:rPr>
                <w:rFonts w:ascii="Times New Roman" w:hAnsi="Times New Roman" w:cs="Times New Roman"/>
              </w:rPr>
            </w:pPr>
            <w:r w:rsidRPr="008E2847">
              <w:rPr>
                <w:rFonts w:ascii="Times New Roman" w:hAnsi="Times New Roman" w:cs="Times New Roman"/>
                <w:i/>
                <w:color w:val="0070C0"/>
              </w:rPr>
              <w:t>Pharmacy</w:t>
            </w:r>
          </w:p>
        </w:tc>
        <w:tc>
          <w:tcPr>
            <w:tcW w:w="3260" w:type="dxa"/>
            <w:vAlign w:val="center"/>
          </w:tcPr>
          <w:p w14:paraId="2B7DBAB3" w14:textId="77777777" w:rsidR="00EB57B4" w:rsidRPr="008E2847" w:rsidRDefault="00EB57B4" w:rsidP="00791D8C">
            <w:pPr>
              <w:jc w:val="center"/>
              <w:rPr>
                <w:rFonts w:ascii="Times New Roman" w:hAnsi="Times New Roman" w:cs="Times New Roman"/>
                <w:b/>
                <w:u w:val="single"/>
              </w:rPr>
            </w:pPr>
            <w:r w:rsidRPr="008E2847">
              <w:rPr>
                <w:rFonts w:ascii="Times New Roman" w:hAnsi="Times New Roman" w:cs="Times New Roman"/>
                <w:b/>
                <w:u w:val="single"/>
              </w:rPr>
              <w:t>Magistarski rad</w:t>
            </w:r>
          </w:p>
          <w:p w14:paraId="6DD1E818" w14:textId="11702193" w:rsidR="00EB57B4" w:rsidRPr="008E2847" w:rsidRDefault="00EB57B4" w:rsidP="00791D8C">
            <w:pPr>
              <w:jc w:val="center"/>
              <w:rPr>
                <w:rFonts w:ascii="Times New Roman" w:hAnsi="Times New Roman" w:cs="Times New Roman"/>
                <w:u w:val="single"/>
              </w:rPr>
            </w:pPr>
            <w:r w:rsidRPr="008E2847">
              <w:rPr>
                <w:rFonts w:ascii="Times New Roman" w:hAnsi="Times New Roman" w:cs="Times New Roman"/>
                <w:i/>
                <w:color w:val="0070C0"/>
              </w:rPr>
              <w:t>Master's thesis</w:t>
            </w:r>
          </w:p>
        </w:tc>
        <w:tc>
          <w:tcPr>
            <w:tcW w:w="1985" w:type="dxa"/>
            <w:vAlign w:val="center"/>
          </w:tcPr>
          <w:p w14:paraId="193E916A" w14:textId="77777777" w:rsidR="00EB57B4" w:rsidRPr="008E2847" w:rsidRDefault="00EB57B4" w:rsidP="00791D8C">
            <w:pPr>
              <w:jc w:val="center"/>
              <w:rPr>
                <w:rFonts w:ascii="Times New Roman" w:hAnsi="Times New Roman" w:cs="Times New Roman"/>
              </w:rPr>
            </w:pPr>
            <w:r w:rsidRPr="008E2847">
              <w:rPr>
                <w:rFonts w:ascii="Times New Roman" w:hAnsi="Times New Roman" w:cs="Times New Roman"/>
              </w:rPr>
              <w:t>PMF,</w:t>
            </w:r>
          </w:p>
          <w:p w14:paraId="58F175C2" w14:textId="68EA60A9" w:rsidR="00EB57B4" w:rsidRPr="008E2847" w:rsidRDefault="00EB57B4" w:rsidP="00791D8C">
            <w:pPr>
              <w:jc w:val="center"/>
              <w:rPr>
                <w:rFonts w:ascii="Times New Roman" w:hAnsi="Times New Roman" w:cs="Times New Roman"/>
              </w:rPr>
            </w:pPr>
            <w:r w:rsidRPr="008E2847">
              <w:rPr>
                <w:rFonts w:ascii="Times New Roman" w:hAnsi="Times New Roman" w:cs="Times New Roman"/>
              </w:rPr>
              <w:t>Banja Luka</w:t>
            </w:r>
          </w:p>
        </w:tc>
        <w:tc>
          <w:tcPr>
            <w:tcW w:w="1843" w:type="dxa"/>
            <w:vAlign w:val="center"/>
          </w:tcPr>
          <w:p w14:paraId="126C8EE0" w14:textId="6FE1EF90" w:rsidR="00EB57B4" w:rsidRPr="008E2847" w:rsidRDefault="00EB57B4" w:rsidP="00791D8C">
            <w:pPr>
              <w:jc w:val="center"/>
              <w:rPr>
                <w:rFonts w:ascii="Times New Roman" w:hAnsi="Times New Roman" w:cs="Times New Roman"/>
              </w:rPr>
            </w:pPr>
            <w:r w:rsidRPr="008E2847">
              <w:rPr>
                <w:rFonts w:ascii="Times New Roman" w:hAnsi="Times New Roman" w:cs="Times New Roman"/>
              </w:rPr>
              <w:t>PMF,</w:t>
            </w:r>
          </w:p>
          <w:p w14:paraId="299759E5" w14:textId="69B1EC5F" w:rsidR="00EB57B4" w:rsidRPr="008E2847" w:rsidRDefault="00EB57B4" w:rsidP="00791D8C">
            <w:pPr>
              <w:jc w:val="center"/>
              <w:rPr>
                <w:rFonts w:ascii="Times New Roman" w:hAnsi="Times New Roman" w:cs="Times New Roman"/>
              </w:rPr>
            </w:pPr>
            <w:r w:rsidRPr="008E2847">
              <w:rPr>
                <w:rFonts w:ascii="Times New Roman" w:hAnsi="Times New Roman" w:cs="Times New Roman"/>
              </w:rPr>
              <w:t>Banja Luka</w:t>
            </w:r>
          </w:p>
        </w:tc>
        <w:tc>
          <w:tcPr>
            <w:tcW w:w="2693" w:type="dxa"/>
          </w:tcPr>
          <w:p w14:paraId="1CF77664" w14:textId="413341B1" w:rsidR="00EB57B4" w:rsidRDefault="00EB57B4" w:rsidP="00EB57B4">
            <w:pPr>
              <w:rPr>
                <w:rFonts w:ascii="Times New Roman" w:hAnsi="Times New Roman" w:cs="Times New Roman"/>
              </w:rPr>
            </w:pPr>
            <w:r w:rsidRPr="008E2847">
              <w:rPr>
                <w:rFonts w:ascii="Times New Roman" w:hAnsi="Times New Roman" w:cs="Times New Roman"/>
              </w:rPr>
              <w:t>Uticaj kiselinskog izdvajanja aluminijuma na nano-strukturna svojstva</w:t>
            </w:r>
            <w:r>
              <w:rPr>
                <w:rFonts w:ascii="Times New Roman" w:hAnsi="Times New Roman" w:cs="Times New Roman"/>
              </w:rPr>
              <w:t xml:space="preserve"> termički tretiranog pirofilita</w:t>
            </w:r>
          </w:p>
          <w:p w14:paraId="666C0A7A" w14:textId="77777777" w:rsidR="00EB57B4" w:rsidRPr="008E2847" w:rsidRDefault="00EB57B4" w:rsidP="00EB57B4">
            <w:pPr>
              <w:rPr>
                <w:rFonts w:ascii="Times New Roman" w:hAnsi="Times New Roman" w:cs="Times New Roman"/>
              </w:rPr>
            </w:pPr>
          </w:p>
          <w:p w14:paraId="58970BF7" w14:textId="77777777" w:rsidR="00EB57B4" w:rsidRDefault="00EB57B4" w:rsidP="00EB57B4">
            <w:pPr>
              <w:rPr>
                <w:rFonts w:ascii="Times New Roman" w:hAnsi="Times New Roman" w:cs="Times New Roman"/>
                <w:i/>
                <w:color w:val="0070C0"/>
              </w:rPr>
            </w:pPr>
            <w:r w:rsidRPr="008E2847">
              <w:rPr>
                <w:rFonts w:ascii="Times New Roman" w:hAnsi="Times New Roman" w:cs="Times New Roman"/>
                <w:i/>
                <w:color w:val="0070C0"/>
              </w:rPr>
              <w:t>Influence of acid separation of aluminum on nano-structural properties of thermally treated pyrophyllite</w:t>
            </w:r>
          </w:p>
          <w:p w14:paraId="28C1DDB3" w14:textId="2E4CEFC4" w:rsidR="00FE1A94" w:rsidRPr="008E2847" w:rsidRDefault="00FE1A94" w:rsidP="00EB57B4">
            <w:pPr>
              <w:rPr>
                <w:rFonts w:ascii="Times New Roman" w:hAnsi="Times New Roman" w:cs="Times New Roman"/>
                <w:i/>
                <w:color w:val="0070C0"/>
              </w:rPr>
            </w:pPr>
          </w:p>
        </w:tc>
      </w:tr>
      <w:tr w:rsidR="00FE1A94" w:rsidRPr="008E2847" w14:paraId="1704A92B" w14:textId="77777777" w:rsidTr="00FE1A94">
        <w:tc>
          <w:tcPr>
            <w:tcW w:w="709" w:type="dxa"/>
            <w:shd w:val="clear" w:color="auto" w:fill="D9D9D9" w:themeFill="background1" w:themeFillShade="D9"/>
          </w:tcPr>
          <w:p w14:paraId="28AE09CD" w14:textId="77777777" w:rsidR="00FE1A94" w:rsidRDefault="00FE1A94" w:rsidP="00FE1A94">
            <w:pPr>
              <w:jc w:val="center"/>
              <w:rPr>
                <w:rFonts w:ascii="Times New Roman" w:hAnsi="Times New Roman" w:cs="Times New Roman"/>
                <w:b/>
                <w:bCs/>
              </w:rPr>
            </w:pPr>
            <w:r>
              <w:rPr>
                <w:rFonts w:ascii="Times New Roman" w:hAnsi="Times New Roman" w:cs="Times New Roman"/>
                <w:b/>
                <w:bCs/>
              </w:rPr>
              <w:lastRenderedPageBreak/>
              <w:t>R.b.</w:t>
            </w:r>
          </w:p>
          <w:p w14:paraId="699E6218" w14:textId="37BAB957" w:rsidR="00FE1A94" w:rsidRPr="008E2847" w:rsidRDefault="00FE1A94" w:rsidP="00FE1A94">
            <w:pPr>
              <w:jc w:val="center"/>
              <w:rPr>
                <w:rFonts w:ascii="Times New Roman" w:hAnsi="Times New Roman" w:cs="Times New Roman"/>
                <w:b/>
              </w:rPr>
            </w:pPr>
            <w:r w:rsidRPr="008E2847">
              <w:rPr>
                <w:rFonts w:ascii="Times New Roman" w:hAnsi="Times New Roman" w:cs="Times New Roman"/>
                <w:b/>
                <w:bCs/>
                <w:color w:val="0070C0"/>
              </w:rPr>
              <w:t>No.</w:t>
            </w:r>
          </w:p>
        </w:tc>
        <w:tc>
          <w:tcPr>
            <w:tcW w:w="1554" w:type="dxa"/>
            <w:shd w:val="clear" w:color="auto" w:fill="D9D9D9" w:themeFill="background1" w:themeFillShade="D9"/>
            <w:vAlign w:val="center"/>
          </w:tcPr>
          <w:p w14:paraId="11651D78" w14:textId="77777777" w:rsidR="00FE1A94" w:rsidRPr="008E2847" w:rsidRDefault="00FE1A94" w:rsidP="00FE1A94">
            <w:pPr>
              <w:jc w:val="center"/>
              <w:rPr>
                <w:rFonts w:ascii="Times New Roman" w:hAnsi="Times New Roman" w:cs="Times New Roman"/>
                <w:b/>
                <w:bCs/>
              </w:rPr>
            </w:pPr>
            <w:r w:rsidRPr="008E2847">
              <w:rPr>
                <w:rFonts w:ascii="Times New Roman" w:hAnsi="Times New Roman" w:cs="Times New Roman"/>
                <w:b/>
                <w:bCs/>
              </w:rPr>
              <w:t>Autor/i</w:t>
            </w:r>
          </w:p>
          <w:p w14:paraId="7C2624D5" w14:textId="6F28366B" w:rsidR="00FE1A94" w:rsidRPr="008E2847" w:rsidRDefault="00FE1A94" w:rsidP="00FE1A94">
            <w:pPr>
              <w:jc w:val="center"/>
              <w:rPr>
                <w:rFonts w:ascii="Times New Roman" w:hAnsi="Times New Roman" w:cs="Times New Roman"/>
                <w:b/>
              </w:rPr>
            </w:pPr>
            <w:r w:rsidRPr="008E2847">
              <w:rPr>
                <w:rFonts w:ascii="Times New Roman" w:hAnsi="Times New Roman" w:cs="Times New Roman"/>
                <w:b/>
                <w:bCs/>
                <w:color w:val="0070C0"/>
              </w:rPr>
              <w:t>Authors</w:t>
            </w:r>
          </w:p>
        </w:tc>
        <w:tc>
          <w:tcPr>
            <w:tcW w:w="1418" w:type="dxa"/>
            <w:shd w:val="clear" w:color="auto" w:fill="D9D9D9" w:themeFill="background1" w:themeFillShade="D9"/>
          </w:tcPr>
          <w:p w14:paraId="74BC9F0E" w14:textId="77777777" w:rsidR="00FE1A94" w:rsidRPr="008E2847" w:rsidRDefault="00FE1A94" w:rsidP="00FE1A94">
            <w:pPr>
              <w:jc w:val="center"/>
              <w:rPr>
                <w:rFonts w:ascii="Times New Roman" w:hAnsi="Times New Roman" w:cs="Times New Roman"/>
                <w:b/>
                <w:bCs/>
              </w:rPr>
            </w:pPr>
            <w:r w:rsidRPr="008E2847">
              <w:rPr>
                <w:rFonts w:ascii="Times New Roman" w:hAnsi="Times New Roman" w:cs="Times New Roman"/>
                <w:b/>
                <w:bCs/>
              </w:rPr>
              <w:t>Institucija</w:t>
            </w:r>
          </w:p>
          <w:p w14:paraId="5E5FF1B8" w14:textId="032EC36B" w:rsidR="00FE1A94" w:rsidRPr="008E2847" w:rsidRDefault="00FE1A94" w:rsidP="00FE1A94">
            <w:pPr>
              <w:jc w:val="center"/>
              <w:rPr>
                <w:rFonts w:ascii="Times New Roman" w:hAnsi="Times New Roman" w:cs="Times New Roman"/>
                <w:b/>
              </w:rPr>
            </w:pPr>
            <w:r w:rsidRPr="008E2847">
              <w:rPr>
                <w:rFonts w:ascii="Times New Roman" w:hAnsi="Times New Roman" w:cs="Times New Roman"/>
                <w:b/>
                <w:bCs/>
                <w:color w:val="0070C0"/>
              </w:rPr>
              <w:t>Institution</w:t>
            </w:r>
          </w:p>
        </w:tc>
        <w:tc>
          <w:tcPr>
            <w:tcW w:w="1276" w:type="dxa"/>
            <w:shd w:val="clear" w:color="auto" w:fill="D9D9D9" w:themeFill="background1" w:themeFillShade="D9"/>
            <w:vAlign w:val="center"/>
          </w:tcPr>
          <w:p w14:paraId="21C900E1" w14:textId="340B7F91" w:rsidR="00FE1A94" w:rsidRPr="008E2847" w:rsidRDefault="00FE1A94" w:rsidP="00FE1A94">
            <w:pPr>
              <w:jc w:val="center"/>
              <w:rPr>
                <w:rFonts w:ascii="Times New Roman" w:hAnsi="Times New Roman" w:cs="Times New Roman"/>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D9D9D9" w:themeFill="background1" w:themeFillShade="D9"/>
            <w:vAlign w:val="center"/>
          </w:tcPr>
          <w:p w14:paraId="3829B126" w14:textId="77777777" w:rsidR="00FE1A94" w:rsidRPr="008E2847" w:rsidRDefault="00FE1A94" w:rsidP="00FE1A94">
            <w:pPr>
              <w:jc w:val="center"/>
              <w:rPr>
                <w:rFonts w:ascii="Times New Roman" w:hAnsi="Times New Roman" w:cs="Times New Roman"/>
                <w:b/>
                <w:bCs/>
              </w:rPr>
            </w:pPr>
            <w:r w:rsidRPr="008E2847">
              <w:rPr>
                <w:rFonts w:ascii="Times New Roman" w:hAnsi="Times New Roman" w:cs="Times New Roman"/>
                <w:b/>
                <w:bCs/>
              </w:rPr>
              <w:t>Oblast</w:t>
            </w:r>
          </w:p>
          <w:p w14:paraId="373373D5" w14:textId="327DD69F" w:rsidR="00FE1A94" w:rsidRPr="008E2847" w:rsidRDefault="00FE1A94" w:rsidP="00FE1A94">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D9D9D9" w:themeFill="background1" w:themeFillShade="D9"/>
            <w:vAlign w:val="center"/>
          </w:tcPr>
          <w:p w14:paraId="209F671B" w14:textId="77777777" w:rsidR="00FE1A94" w:rsidRPr="008E2847" w:rsidRDefault="00FE1A94" w:rsidP="00FE1A94">
            <w:pPr>
              <w:jc w:val="center"/>
              <w:rPr>
                <w:rFonts w:ascii="Times New Roman" w:hAnsi="Times New Roman" w:cs="Times New Roman"/>
                <w:b/>
                <w:bCs/>
              </w:rPr>
            </w:pPr>
            <w:r w:rsidRPr="008E2847">
              <w:rPr>
                <w:rFonts w:ascii="Times New Roman" w:hAnsi="Times New Roman" w:cs="Times New Roman"/>
                <w:b/>
                <w:bCs/>
              </w:rPr>
              <w:t>Vrsta rada</w:t>
            </w:r>
          </w:p>
          <w:p w14:paraId="4BEF7FC8" w14:textId="1E434C61" w:rsidR="00FE1A94" w:rsidRPr="008E2847" w:rsidRDefault="00FE1A94" w:rsidP="00FE1A94">
            <w:pPr>
              <w:jc w:val="center"/>
              <w:rPr>
                <w:rFonts w:ascii="Times New Roman" w:hAnsi="Times New Roman" w:cs="Times New Roman"/>
                <w:b/>
                <w:u w:val="single"/>
              </w:rPr>
            </w:pPr>
            <w:r w:rsidRPr="008E2847">
              <w:rPr>
                <w:rFonts w:ascii="Times New Roman" w:hAnsi="Times New Roman" w:cs="Times New Roman"/>
                <w:b/>
                <w:bCs/>
                <w:color w:val="0070C0"/>
              </w:rPr>
              <w:t>Type</w:t>
            </w:r>
          </w:p>
        </w:tc>
        <w:tc>
          <w:tcPr>
            <w:tcW w:w="1985" w:type="dxa"/>
            <w:shd w:val="clear" w:color="auto" w:fill="D9D9D9" w:themeFill="background1" w:themeFillShade="D9"/>
            <w:vAlign w:val="center"/>
          </w:tcPr>
          <w:p w14:paraId="3E05E77C" w14:textId="16D5E95A" w:rsidR="00FE1A94" w:rsidRPr="008E2847" w:rsidRDefault="00FE1A94" w:rsidP="00FE1A94">
            <w:pPr>
              <w:jc w:val="center"/>
              <w:rPr>
                <w:rFonts w:ascii="Times New Roman" w:hAnsi="Times New Roman" w:cs="Times New Roman"/>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D9D9D9" w:themeFill="background1" w:themeFillShade="D9"/>
            <w:vAlign w:val="center"/>
          </w:tcPr>
          <w:p w14:paraId="2765D972" w14:textId="77777777" w:rsidR="00FE1A94" w:rsidRPr="008E2847" w:rsidRDefault="00FE1A94" w:rsidP="00FE1A94">
            <w:pPr>
              <w:jc w:val="center"/>
              <w:rPr>
                <w:rFonts w:ascii="Times New Roman" w:hAnsi="Times New Roman" w:cs="Times New Roman"/>
                <w:b/>
                <w:bCs/>
              </w:rPr>
            </w:pPr>
            <w:r w:rsidRPr="008E2847">
              <w:rPr>
                <w:rFonts w:ascii="Times New Roman" w:hAnsi="Times New Roman" w:cs="Times New Roman"/>
                <w:b/>
                <w:bCs/>
              </w:rPr>
              <w:t>Izvor</w:t>
            </w:r>
          </w:p>
          <w:p w14:paraId="038E52FF" w14:textId="0953A34A" w:rsidR="00FE1A94" w:rsidRPr="008E2847" w:rsidRDefault="00FE1A94" w:rsidP="00FE1A94">
            <w:pPr>
              <w:jc w:val="center"/>
              <w:rPr>
                <w:rFonts w:ascii="Times New Roman" w:hAnsi="Times New Roman" w:cs="Times New Roman"/>
              </w:rPr>
            </w:pPr>
            <w:r w:rsidRPr="008E2847">
              <w:rPr>
                <w:rFonts w:ascii="Times New Roman" w:hAnsi="Times New Roman" w:cs="Times New Roman"/>
                <w:b/>
                <w:bCs/>
                <w:color w:val="0070C0"/>
              </w:rPr>
              <w:t>Source</w:t>
            </w:r>
          </w:p>
        </w:tc>
        <w:tc>
          <w:tcPr>
            <w:tcW w:w="2693" w:type="dxa"/>
            <w:shd w:val="clear" w:color="auto" w:fill="D9D9D9" w:themeFill="background1" w:themeFillShade="D9"/>
            <w:vAlign w:val="center"/>
          </w:tcPr>
          <w:p w14:paraId="68ABFC30" w14:textId="77777777" w:rsidR="00FE1A94" w:rsidRPr="008E2847" w:rsidRDefault="00FE1A94" w:rsidP="00FE1A94">
            <w:pPr>
              <w:jc w:val="center"/>
              <w:rPr>
                <w:rFonts w:ascii="Times New Roman" w:hAnsi="Times New Roman" w:cs="Times New Roman"/>
                <w:b/>
                <w:bCs/>
              </w:rPr>
            </w:pPr>
            <w:r w:rsidRPr="008E2847">
              <w:rPr>
                <w:rFonts w:ascii="Times New Roman" w:hAnsi="Times New Roman" w:cs="Times New Roman"/>
                <w:b/>
                <w:bCs/>
              </w:rPr>
              <w:t>Naziv rada</w:t>
            </w:r>
          </w:p>
          <w:p w14:paraId="0612B70A" w14:textId="28F6A105" w:rsidR="00FE1A94" w:rsidRPr="008E2847" w:rsidRDefault="00FE1A94" w:rsidP="00FE1A94">
            <w:pPr>
              <w:jc w:val="center"/>
              <w:rPr>
                <w:rFonts w:ascii="Times New Roman" w:hAnsi="Times New Roman" w:cs="Times New Roman"/>
              </w:rPr>
            </w:pPr>
            <w:r w:rsidRPr="008E2847">
              <w:rPr>
                <w:rFonts w:ascii="Times New Roman" w:hAnsi="Times New Roman" w:cs="Times New Roman"/>
                <w:b/>
                <w:bCs/>
                <w:color w:val="0070C0"/>
              </w:rPr>
              <w:t>Name</w:t>
            </w:r>
          </w:p>
        </w:tc>
      </w:tr>
      <w:tr w:rsidR="005D1A0B" w:rsidRPr="008E2847" w14:paraId="5B805799" w14:textId="77777777" w:rsidTr="00384D0A">
        <w:tc>
          <w:tcPr>
            <w:tcW w:w="709" w:type="dxa"/>
            <w:shd w:val="clear" w:color="auto" w:fill="auto"/>
            <w:vAlign w:val="center"/>
          </w:tcPr>
          <w:p w14:paraId="493A240E" w14:textId="6F506243" w:rsidR="005D1A0B" w:rsidRDefault="00754FA3" w:rsidP="00FE1A94">
            <w:pPr>
              <w:jc w:val="center"/>
              <w:rPr>
                <w:rFonts w:ascii="Times New Roman" w:hAnsi="Times New Roman" w:cs="Times New Roman"/>
                <w:b/>
                <w:bCs/>
              </w:rPr>
            </w:pPr>
            <w:r>
              <w:rPr>
                <w:rFonts w:ascii="Times New Roman" w:hAnsi="Times New Roman" w:cs="Times New Roman"/>
                <w:b/>
                <w:bCs/>
              </w:rPr>
              <w:t>44.</w:t>
            </w:r>
          </w:p>
        </w:tc>
        <w:tc>
          <w:tcPr>
            <w:tcW w:w="1554" w:type="dxa"/>
            <w:shd w:val="clear" w:color="auto" w:fill="auto"/>
            <w:vAlign w:val="center"/>
          </w:tcPr>
          <w:p w14:paraId="5685FBC2" w14:textId="185E672E" w:rsidR="005D1A0B" w:rsidRPr="008E2847" w:rsidRDefault="00754FA3" w:rsidP="00FE1A94">
            <w:pPr>
              <w:jc w:val="center"/>
              <w:rPr>
                <w:rFonts w:ascii="Times New Roman" w:hAnsi="Times New Roman" w:cs="Times New Roman"/>
                <w:b/>
                <w:bCs/>
              </w:rPr>
            </w:pPr>
            <w:r w:rsidRPr="00754FA3">
              <w:rPr>
                <w:rFonts w:ascii="Times New Roman" w:hAnsi="Times New Roman" w:cs="Times New Roman"/>
                <w:b/>
                <w:bCs/>
              </w:rPr>
              <w:t>Suzana Gotova Atlagić, Anja Kostadinović, Dragana Mirošljević, Sunčica Sukur, Dragana Stević</w:t>
            </w:r>
          </w:p>
        </w:tc>
        <w:tc>
          <w:tcPr>
            <w:tcW w:w="1418" w:type="dxa"/>
            <w:shd w:val="clear" w:color="auto" w:fill="auto"/>
          </w:tcPr>
          <w:p w14:paraId="4D9C0F52" w14:textId="77777777" w:rsidR="00384D0A" w:rsidRDefault="00384D0A" w:rsidP="00FE1A94">
            <w:pPr>
              <w:jc w:val="center"/>
              <w:rPr>
                <w:rFonts w:ascii="Times New Roman" w:hAnsi="Times New Roman" w:cs="Times New Roman"/>
                <w:b/>
              </w:rPr>
            </w:pPr>
          </w:p>
          <w:p w14:paraId="4CFF0630" w14:textId="77777777" w:rsidR="00384D0A" w:rsidRDefault="00384D0A" w:rsidP="00FE1A94">
            <w:pPr>
              <w:jc w:val="center"/>
              <w:rPr>
                <w:rFonts w:ascii="Times New Roman" w:hAnsi="Times New Roman" w:cs="Times New Roman"/>
                <w:b/>
              </w:rPr>
            </w:pPr>
          </w:p>
          <w:p w14:paraId="6319DB6B" w14:textId="77777777" w:rsidR="00384D0A" w:rsidRDefault="00384D0A" w:rsidP="00FE1A94">
            <w:pPr>
              <w:jc w:val="center"/>
              <w:rPr>
                <w:rFonts w:ascii="Times New Roman" w:hAnsi="Times New Roman" w:cs="Times New Roman"/>
                <w:b/>
              </w:rPr>
            </w:pPr>
          </w:p>
          <w:p w14:paraId="7C2A39CE" w14:textId="77777777" w:rsidR="00384D0A" w:rsidRDefault="00384D0A" w:rsidP="00FE1A94">
            <w:pPr>
              <w:jc w:val="center"/>
              <w:rPr>
                <w:rFonts w:ascii="Times New Roman" w:hAnsi="Times New Roman" w:cs="Times New Roman"/>
                <w:b/>
              </w:rPr>
            </w:pPr>
          </w:p>
          <w:p w14:paraId="51F9CD4E" w14:textId="77777777" w:rsidR="00384D0A" w:rsidRDefault="00384D0A" w:rsidP="00FE1A94">
            <w:pPr>
              <w:jc w:val="center"/>
              <w:rPr>
                <w:rFonts w:ascii="Times New Roman" w:hAnsi="Times New Roman" w:cs="Times New Roman"/>
                <w:b/>
              </w:rPr>
            </w:pPr>
          </w:p>
          <w:p w14:paraId="6D183709" w14:textId="7F71F610" w:rsidR="005D1A0B" w:rsidRPr="008E2847" w:rsidRDefault="00754FA3" w:rsidP="00FE1A94">
            <w:pPr>
              <w:jc w:val="center"/>
              <w:rPr>
                <w:rFonts w:ascii="Times New Roman" w:hAnsi="Times New Roman" w:cs="Times New Roman"/>
                <w:b/>
                <w:bCs/>
              </w:rPr>
            </w:pPr>
            <w:r w:rsidRPr="008E2847">
              <w:rPr>
                <w:rFonts w:ascii="Times New Roman" w:hAnsi="Times New Roman" w:cs="Times New Roman"/>
                <w:b/>
              </w:rPr>
              <w:t>Prirodn</w:t>
            </w:r>
            <w:r>
              <w:rPr>
                <w:rFonts w:ascii="Times New Roman" w:hAnsi="Times New Roman" w:cs="Times New Roman"/>
                <w:b/>
              </w:rPr>
              <w:t>o-matematički fakultet, Banja Luka</w:t>
            </w:r>
          </w:p>
        </w:tc>
        <w:tc>
          <w:tcPr>
            <w:tcW w:w="1276" w:type="dxa"/>
            <w:shd w:val="clear" w:color="auto" w:fill="auto"/>
            <w:vAlign w:val="center"/>
          </w:tcPr>
          <w:p w14:paraId="5504543F" w14:textId="0DE44E99" w:rsidR="005D1A0B" w:rsidRPr="00384D0A" w:rsidRDefault="00384D0A" w:rsidP="00FE1A94">
            <w:pPr>
              <w:jc w:val="center"/>
              <w:rPr>
                <w:rFonts w:ascii="Times New Roman" w:hAnsi="Times New Roman" w:cs="Times New Roman"/>
                <w:bCs/>
              </w:rPr>
            </w:pPr>
            <w:r w:rsidRPr="00384D0A">
              <w:rPr>
                <w:rFonts w:ascii="Times New Roman" w:hAnsi="Times New Roman" w:cs="Times New Roman"/>
                <w:bCs/>
              </w:rPr>
              <w:t>27.06.2022. god.</w:t>
            </w:r>
          </w:p>
        </w:tc>
        <w:tc>
          <w:tcPr>
            <w:tcW w:w="1417" w:type="dxa"/>
            <w:shd w:val="clear" w:color="auto" w:fill="auto"/>
            <w:vAlign w:val="center"/>
          </w:tcPr>
          <w:p w14:paraId="238BD6A7" w14:textId="77777777" w:rsidR="00384D0A" w:rsidRPr="00384D0A" w:rsidRDefault="00384D0A" w:rsidP="00384D0A">
            <w:pPr>
              <w:jc w:val="center"/>
              <w:rPr>
                <w:rFonts w:ascii="Times New Roman" w:hAnsi="Times New Roman" w:cs="Times New Roman"/>
              </w:rPr>
            </w:pPr>
            <w:r w:rsidRPr="00384D0A">
              <w:rPr>
                <w:rFonts w:ascii="Times New Roman" w:hAnsi="Times New Roman" w:cs="Times New Roman"/>
              </w:rPr>
              <w:t>Građevinarstvo/</w:t>
            </w:r>
          </w:p>
          <w:p w14:paraId="59581E16" w14:textId="7E15C0A1" w:rsidR="00384D0A" w:rsidRPr="00384D0A" w:rsidRDefault="00384D0A" w:rsidP="00384D0A">
            <w:pPr>
              <w:jc w:val="center"/>
              <w:rPr>
                <w:rFonts w:ascii="Times New Roman" w:hAnsi="Times New Roman" w:cs="Times New Roman"/>
                <w:i/>
                <w:color w:val="0070C0"/>
              </w:rPr>
            </w:pPr>
            <w:r w:rsidRPr="00384D0A">
              <w:rPr>
                <w:rFonts w:ascii="Times New Roman" w:hAnsi="Times New Roman" w:cs="Times New Roman"/>
                <w:i/>
                <w:color w:val="0070C0"/>
              </w:rPr>
              <w:t>Construction</w:t>
            </w:r>
          </w:p>
          <w:p w14:paraId="2220D805" w14:textId="49DA0FB7" w:rsidR="005D1A0B" w:rsidRPr="008E2847" w:rsidRDefault="005D1A0B" w:rsidP="00FE1A94">
            <w:pPr>
              <w:jc w:val="center"/>
              <w:rPr>
                <w:rFonts w:ascii="Times New Roman" w:hAnsi="Times New Roman" w:cs="Times New Roman"/>
                <w:b/>
                <w:bCs/>
              </w:rPr>
            </w:pPr>
          </w:p>
        </w:tc>
        <w:tc>
          <w:tcPr>
            <w:tcW w:w="3260" w:type="dxa"/>
            <w:shd w:val="clear" w:color="auto" w:fill="auto"/>
            <w:vAlign w:val="center"/>
          </w:tcPr>
          <w:p w14:paraId="7129173E" w14:textId="25F47BA5" w:rsidR="00384D0A" w:rsidRDefault="00384D0A" w:rsidP="00FE1A94">
            <w:pPr>
              <w:jc w:val="center"/>
              <w:rPr>
                <w:rFonts w:ascii="Times New Roman" w:hAnsi="Times New Roman" w:cs="Times New Roman"/>
                <w:b/>
                <w:bCs/>
              </w:rPr>
            </w:pPr>
            <w:r>
              <w:rPr>
                <w:rFonts w:ascii="Times New Roman" w:hAnsi="Times New Roman" w:cs="Times New Roman"/>
                <w:b/>
                <w:bCs/>
              </w:rPr>
              <w:t>PPT prezentacija</w:t>
            </w:r>
          </w:p>
          <w:p w14:paraId="610BF734" w14:textId="71C300D3" w:rsidR="005D1A0B" w:rsidRPr="008E2847" w:rsidRDefault="00384D0A" w:rsidP="00384D0A">
            <w:pPr>
              <w:jc w:val="center"/>
              <w:rPr>
                <w:rFonts w:ascii="Times New Roman" w:hAnsi="Times New Roman" w:cs="Times New Roman"/>
                <w:b/>
                <w:bCs/>
              </w:rPr>
            </w:pPr>
            <w:r w:rsidRPr="00384D0A">
              <w:rPr>
                <w:rFonts w:ascii="Times New Roman" w:hAnsi="Times New Roman" w:cs="Times New Roman"/>
                <w:i/>
                <w:color w:val="0070C0"/>
              </w:rPr>
              <w:t>Power P</w:t>
            </w:r>
            <w:r>
              <w:rPr>
                <w:rFonts w:ascii="Times New Roman" w:hAnsi="Times New Roman" w:cs="Times New Roman"/>
                <w:i/>
                <w:color w:val="0070C0"/>
              </w:rPr>
              <w:t>o</w:t>
            </w:r>
            <w:r w:rsidRPr="00384D0A">
              <w:rPr>
                <w:rFonts w:ascii="Times New Roman" w:hAnsi="Times New Roman" w:cs="Times New Roman"/>
                <w:i/>
                <w:color w:val="0070C0"/>
              </w:rPr>
              <w:t>int Pre</w:t>
            </w:r>
            <w:r>
              <w:rPr>
                <w:rFonts w:ascii="Times New Roman" w:hAnsi="Times New Roman" w:cs="Times New Roman"/>
                <w:i/>
                <w:color w:val="0070C0"/>
              </w:rPr>
              <w:t>s</w:t>
            </w:r>
            <w:r w:rsidRPr="00384D0A">
              <w:rPr>
                <w:rFonts w:ascii="Times New Roman" w:hAnsi="Times New Roman" w:cs="Times New Roman"/>
                <w:i/>
                <w:color w:val="0070C0"/>
              </w:rPr>
              <w:t>entation</w:t>
            </w:r>
          </w:p>
        </w:tc>
        <w:tc>
          <w:tcPr>
            <w:tcW w:w="1985" w:type="dxa"/>
            <w:shd w:val="clear" w:color="auto" w:fill="auto"/>
            <w:vAlign w:val="center"/>
          </w:tcPr>
          <w:p w14:paraId="38DBEC8F" w14:textId="5309CE64" w:rsidR="005D1A0B" w:rsidRDefault="00384D0A" w:rsidP="00384D0A">
            <w:pPr>
              <w:jc w:val="center"/>
              <w:rPr>
                <w:rFonts w:ascii="Times New Roman" w:hAnsi="Times New Roman" w:cs="Times New Roman"/>
              </w:rPr>
            </w:pPr>
            <w:r w:rsidRPr="00384D0A">
              <w:rPr>
                <w:rFonts w:ascii="Times New Roman" w:hAnsi="Times New Roman" w:cs="Times New Roman"/>
              </w:rPr>
              <w:t>Tirana</w:t>
            </w:r>
            <w:r>
              <w:rPr>
                <w:rFonts w:ascii="Times New Roman" w:hAnsi="Times New Roman" w:cs="Times New Roman"/>
              </w:rPr>
              <w:t>,</w:t>
            </w:r>
            <w:r w:rsidRPr="00384D0A">
              <w:rPr>
                <w:rFonts w:ascii="Times New Roman" w:hAnsi="Times New Roman" w:cs="Times New Roman"/>
              </w:rPr>
              <w:t xml:space="preserve"> Albanija</w:t>
            </w:r>
          </w:p>
          <w:p w14:paraId="3A3FBE73" w14:textId="77777777" w:rsidR="00CB07DA" w:rsidRDefault="00CB07DA" w:rsidP="00384D0A">
            <w:pPr>
              <w:jc w:val="center"/>
              <w:rPr>
                <w:rFonts w:ascii="Times New Roman" w:hAnsi="Times New Roman" w:cs="Times New Roman"/>
              </w:rPr>
            </w:pPr>
          </w:p>
          <w:p w14:paraId="2247B734" w14:textId="5DC651DA" w:rsidR="00CB07DA" w:rsidRPr="00CB07DA" w:rsidRDefault="00CB07DA" w:rsidP="00CB07DA">
            <w:pPr>
              <w:jc w:val="center"/>
              <w:rPr>
                <w:rFonts w:ascii="Times New Roman" w:hAnsi="Times New Roman" w:cs="Times New Roman"/>
                <w:bCs/>
                <w:lang w:val="en-GB"/>
              </w:rPr>
            </w:pPr>
            <w:r w:rsidRPr="00CB07DA">
              <w:rPr>
                <w:rFonts w:ascii="Times New Roman" w:hAnsi="Times New Roman" w:cs="Times New Roman"/>
                <w:b/>
                <w:bCs/>
              </w:rPr>
              <w:t>Rad je osvojio nagradu za 1 mjesto</w:t>
            </w:r>
            <w:r w:rsidRPr="00CB07DA">
              <w:rPr>
                <w:rFonts w:ascii="Times New Roman" w:hAnsi="Times New Roman" w:cs="Times New Roman"/>
                <w:bCs/>
              </w:rPr>
              <w:t xml:space="preserve"> u  kategoriji “Univerzitetska nagrada“ u konkurenciji od 150 prijavljenih radova </w:t>
            </w:r>
          </w:p>
          <w:p w14:paraId="2317795B" w14:textId="79116098" w:rsidR="00CB07DA" w:rsidRPr="008E2847" w:rsidRDefault="00CB07DA" w:rsidP="00384D0A">
            <w:pPr>
              <w:jc w:val="center"/>
              <w:rPr>
                <w:rFonts w:ascii="Times New Roman" w:hAnsi="Times New Roman" w:cs="Times New Roman"/>
                <w:b/>
                <w:bCs/>
              </w:rPr>
            </w:pPr>
          </w:p>
        </w:tc>
        <w:tc>
          <w:tcPr>
            <w:tcW w:w="1843" w:type="dxa"/>
            <w:shd w:val="clear" w:color="auto" w:fill="auto"/>
            <w:vAlign w:val="center"/>
          </w:tcPr>
          <w:p w14:paraId="71D70873" w14:textId="2C7BB589" w:rsidR="00754FA3" w:rsidRDefault="00726C68" w:rsidP="00754FA3">
            <w:pPr>
              <w:shd w:val="clear" w:color="auto" w:fill="FFFFFF"/>
              <w:rPr>
                <w:rFonts w:ascii="Times New Roman" w:hAnsi="Times New Roman" w:cs="Times New Roman"/>
              </w:rPr>
            </w:pPr>
            <w:hyperlink r:id="rId30" w:tgtFrame="_blank" w:history="1">
              <w:r w:rsidR="00754FA3" w:rsidRPr="00754FA3">
                <w:rPr>
                  <w:rFonts w:ascii="Times New Roman" w:hAnsi="Times New Roman" w:cs="Times New Roman"/>
                </w:rPr>
                <w:t>https://www.rcc.int/pages/156/regional-butterfly-innovation-award-2022</w:t>
              </w:r>
            </w:hyperlink>
          </w:p>
          <w:p w14:paraId="56976E60" w14:textId="522B18C1" w:rsidR="005D1A0B" w:rsidRPr="00754FA3" w:rsidRDefault="00726C68" w:rsidP="00384D0A">
            <w:pPr>
              <w:shd w:val="clear" w:color="auto" w:fill="FFFFFF"/>
              <w:rPr>
                <w:rFonts w:ascii="Times New Roman" w:hAnsi="Times New Roman" w:cs="Times New Roman"/>
              </w:rPr>
            </w:pPr>
            <w:hyperlink r:id="rId31" w:tgtFrame="_blank" w:history="1">
              <w:r w:rsidR="00754FA3" w:rsidRPr="00754FA3">
                <w:rPr>
                  <w:rFonts w:ascii="Times New Roman" w:hAnsi="Times New Roman" w:cs="Times New Roman"/>
                </w:rPr>
                <w:t>https://www.rcc.int/news/773/bregu-we-hope-butterfly-innovation-award-will-shine-a-light-on-the-regional-innovation-community-and-its-undiscovered-potential</w:t>
              </w:r>
            </w:hyperlink>
          </w:p>
        </w:tc>
        <w:tc>
          <w:tcPr>
            <w:tcW w:w="2693" w:type="dxa"/>
            <w:shd w:val="clear" w:color="auto" w:fill="auto"/>
            <w:vAlign w:val="center"/>
          </w:tcPr>
          <w:p w14:paraId="092DAFA6" w14:textId="77777777" w:rsidR="00754FA3" w:rsidRPr="00754FA3" w:rsidRDefault="00754FA3" w:rsidP="00384D0A">
            <w:pPr>
              <w:rPr>
                <w:rFonts w:ascii="Times New Roman" w:hAnsi="Times New Roman" w:cs="Times New Roman"/>
              </w:rPr>
            </w:pPr>
            <w:r w:rsidRPr="00754FA3">
              <w:rPr>
                <w:rFonts w:ascii="Times New Roman" w:hAnsi="Times New Roman" w:cs="Times New Roman"/>
              </w:rPr>
              <w:t>TiO</w:t>
            </w:r>
            <w:r w:rsidRPr="00384D0A">
              <w:rPr>
                <w:rFonts w:ascii="Times New Roman" w:hAnsi="Times New Roman" w:cs="Times New Roman"/>
                <w:vertAlign w:val="subscript"/>
              </w:rPr>
              <w:t>2</w:t>
            </w:r>
            <w:r w:rsidRPr="00754FA3">
              <w:rPr>
                <w:rFonts w:ascii="Times New Roman" w:hAnsi="Times New Roman" w:cs="Times New Roman"/>
              </w:rPr>
              <w:t>/Pirofilit - prirodno alumosilikatno</w:t>
            </w:r>
          </w:p>
          <w:p w14:paraId="38B83385" w14:textId="1DCB1A39" w:rsidR="00754FA3" w:rsidRDefault="00754FA3" w:rsidP="00384D0A">
            <w:pPr>
              <w:rPr>
                <w:rFonts w:ascii="Times New Roman" w:hAnsi="Times New Roman" w:cs="Times New Roman"/>
              </w:rPr>
            </w:pPr>
            <w:r w:rsidRPr="00754FA3">
              <w:rPr>
                <w:rFonts w:ascii="Times New Roman" w:hAnsi="Times New Roman" w:cs="Times New Roman"/>
              </w:rPr>
              <w:t>punilo za fasade za prečišćavanje zraka</w:t>
            </w:r>
          </w:p>
          <w:p w14:paraId="13B9C9D0" w14:textId="77777777" w:rsidR="00384D0A" w:rsidRPr="00754FA3" w:rsidRDefault="00384D0A" w:rsidP="00384D0A">
            <w:pPr>
              <w:rPr>
                <w:rFonts w:ascii="Times New Roman" w:hAnsi="Times New Roman" w:cs="Times New Roman"/>
              </w:rPr>
            </w:pPr>
          </w:p>
          <w:p w14:paraId="0A723C4F" w14:textId="22AAB08F" w:rsidR="005D1A0B" w:rsidRPr="008E2847" w:rsidRDefault="00384D0A" w:rsidP="00384D0A">
            <w:pPr>
              <w:rPr>
                <w:rFonts w:ascii="Times New Roman" w:hAnsi="Times New Roman" w:cs="Times New Roman"/>
                <w:b/>
                <w:bCs/>
              </w:rPr>
            </w:pPr>
            <w:r w:rsidRPr="00384D0A">
              <w:rPr>
                <w:rFonts w:ascii="Times New Roman" w:hAnsi="Times New Roman" w:cs="Times New Roman"/>
                <w:i/>
                <w:color w:val="0070C0"/>
              </w:rPr>
              <w:t>TiO</w:t>
            </w:r>
            <w:r w:rsidRPr="00384D0A">
              <w:rPr>
                <w:rFonts w:ascii="Times New Roman" w:hAnsi="Times New Roman" w:cs="Times New Roman"/>
                <w:i/>
                <w:color w:val="0070C0"/>
                <w:vertAlign w:val="subscript"/>
              </w:rPr>
              <w:t>2</w:t>
            </w:r>
            <w:r w:rsidRPr="00384D0A">
              <w:rPr>
                <w:rFonts w:ascii="Times New Roman" w:hAnsi="Times New Roman" w:cs="Times New Roman"/>
                <w:i/>
                <w:color w:val="0070C0"/>
              </w:rPr>
              <w:t>/Pyrophyllite - natural aluminosilicate</w:t>
            </w:r>
            <w:r>
              <w:rPr>
                <w:rFonts w:ascii="Times New Roman" w:hAnsi="Times New Roman" w:cs="Times New Roman"/>
                <w:i/>
                <w:color w:val="0070C0"/>
              </w:rPr>
              <w:t xml:space="preserve"> filler for </w:t>
            </w:r>
            <w:r w:rsidRPr="00384D0A">
              <w:rPr>
                <w:rFonts w:ascii="Times New Roman" w:hAnsi="Times New Roman" w:cs="Times New Roman"/>
                <w:i/>
                <w:color w:val="0070C0"/>
              </w:rPr>
              <w:t>air purification</w:t>
            </w:r>
            <w:r>
              <w:rPr>
                <w:rFonts w:ascii="Times New Roman" w:hAnsi="Times New Roman" w:cs="Times New Roman"/>
                <w:i/>
                <w:color w:val="0070C0"/>
              </w:rPr>
              <w:t xml:space="preserve"> facades</w:t>
            </w:r>
          </w:p>
        </w:tc>
      </w:tr>
      <w:tr w:rsidR="00FE1A94" w:rsidRPr="008E2847" w14:paraId="57E0ABD6" w14:textId="77777777" w:rsidTr="00791D8C">
        <w:tc>
          <w:tcPr>
            <w:tcW w:w="709" w:type="dxa"/>
            <w:vAlign w:val="center"/>
          </w:tcPr>
          <w:p w14:paraId="7D7EC169" w14:textId="09CBFBB6" w:rsidR="00FE1A94" w:rsidRPr="008E2847" w:rsidRDefault="003C31BB" w:rsidP="00754FA3">
            <w:pPr>
              <w:jc w:val="center"/>
              <w:rPr>
                <w:rFonts w:ascii="Times New Roman" w:hAnsi="Times New Roman" w:cs="Times New Roman"/>
                <w:b/>
              </w:rPr>
            </w:pPr>
            <w:r>
              <w:rPr>
                <w:rFonts w:ascii="Times New Roman" w:hAnsi="Times New Roman" w:cs="Times New Roman"/>
                <w:b/>
              </w:rPr>
              <w:t>4</w:t>
            </w:r>
            <w:r w:rsidR="00754FA3">
              <w:rPr>
                <w:rFonts w:ascii="Times New Roman" w:hAnsi="Times New Roman" w:cs="Times New Roman"/>
                <w:b/>
              </w:rPr>
              <w:t>5</w:t>
            </w:r>
            <w:r w:rsidR="00791D8C">
              <w:rPr>
                <w:rFonts w:ascii="Times New Roman" w:hAnsi="Times New Roman" w:cs="Times New Roman"/>
                <w:b/>
              </w:rPr>
              <w:t>.</w:t>
            </w:r>
          </w:p>
        </w:tc>
        <w:tc>
          <w:tcPr>
            <w:tcW w:w="1554" w:type="dxa"/>
            <w:vAlign w:val="center"/>
          </w:tcPr>
          <w:p w14:paraId="2E8DD0F3" w14:textId="7AC54897" w:rsidR="00FE1A94" w:rsidRPr="008E2847" w:rsidRDefault="00FE1A94" w:rsidP="000E5313">
            <w:pPr>
              <w:rPr>
                <w:rFonts w:ascii="Times New Roman" w:hAnsi="Times New Roman" w:cs="Times New Roman"/>
                <w:b/>
              </w:rPr>
            </w:pPr>
            <w:r w:rsidRPr="008E2847">
              <w:rPr>
                <w:rFonts w:ascii="Times New Roman" w:hAnsi="Times New Roman" w:cs="Times New Roman"/>
                <w:b/>
              </w:rPr>
              <w:t>Prof.dr. Tidža Muhić-Šarac, Anela Bradić-magistrant</w:t>
            </w:r>
          </w:p>
          <w:p w14:paraId="508D9CC0" w14:textId="77777777" w:rsidR="00FE1A94" w:rsidRPr="008E2847" w:rsidRDefault="00FE1A94" w:rsidP="000E5313">
            <w:pPr>
              <w:rPr>
                <w:rFonts w:ascii="Times New Roman" w:hAnsi="Times New Roman" w:cs="Times New Roman"/>
                <w:b/>
              </w:rPr>
            </w:pPr>
          </w:p>
          <w:p w14:paraId="404C04DF" w14:textId="2AA2D90C" w:rsidR="00FE1A94" w:rsidRPr="008E2847" w:rsidRDefault="00FE1A94" w:rsidP="000E5313">
            <w:pPr>
              <w:rPr>
                <w:rFonts w:ascii="Times New Roman" w:hAnsi="Times New Roman" w:cs="Times New Roman"/>
                <w:b/>
              </w:rPr>
            </w:pPr>
          </w:p>
        </w:tc>
        <w:tc>
          <w:tcPr>
            <w:tcW w:w="1418" w:type="dxa"/>
            <w:vAlign w:val="center"/>
          </w:tcPr>
          <w:p w14:paraId="707AF2C9" w14:textId="1EE4E986" w:rsidR="00FE1A94" w:rsidRPr="008E2847" w:rsidRDefault="00FE1A94" w:rsidP="00791D8C">
            <w:pPr>
              <w:jc w:val="center"/>
              <w:rPr>
                <w:rFonts w:ascii="Times New Roman" w:hAnsi="Times New Roman" w:cs="Times New Roman"/>
              </w:rPr>
            </w:pPr>
            <w:r w:rsidRPr="008E2847">
              <w:rPr>
                <w:rFonts w:ascii="Times New Roman" w:hAnsi="Times New Roman" w:cs="Times New Roman"/>
                <w:b/>
              </w:rPr>
              <w:t>Prirodno-matematički fakultet, Sarajevo</w:t>
            </w:r>
          </w:p>
        </w:tc>
        <w:tc>
          <w:tcPr>
            <w:tcW w:w="1276" w:type="dxa"/>
            <w:vAlign w:val="center"/>
          </w:tcPr>
          <w:p w14:paraId="3F63AC6A" w14:textId="637099E6" w:rsidR="00FE1A94" w:rsidRPr="008E2847" w:rsidRDefault="000E5313" w:rsidP="00791D8C">
            <w:pPr>
              <w:jc w:val="center"/>
              <w:rPr>
                <w:rFonts w:ascii="Times New Roman" w:hAnsi="Times New Roman" w:cs="Times New Roman"/>
              </w:rPr>
            </w:pPr>
            <w:r>
              <w:rPr>
                <w:rFonts w:ascii="Times New Roman" w:hAnsi="Times New Roman" w:cs="Times New Roman"/>
              </w:rPr>
              <w:t>Decembar 2017. god.</w:t>
            </w:r>
          </w:p>
        </w:tc>
        <w:tc>
          <w:tcPr>
            <w:tcW w:w="1417" w:type="dxa"/>
            <w:vAlign w:val="center"/>
          </w:tcPr>
          <w:p w14:paraId="6AF5A60A" w14:textId="77777777" w:rsidR="00FE1A94" w:rsidRPr="008E2847" w:rsidRDefault="00FE1A94" w:rsidP="00791D8C">
            <w:pPr>
              <w:jc w:val="center"/>
              <w:rPr>
                <w:rFonts w:ascii="Times New Roman" w:hAnsi="Times New Roman" w:cs="Times New Roman"/>
              </w:rPr>
            </w:pPr>
            <w:r w:rsidRPr="008E2847">
              <w:rPr>
                <w:rFonts w:ascii="Times New Roman" w:hAnsi="Times New Roman" w:cs="Times New Roman"/>
              </w:rPr>
              <w:t>Poljoprivreda</w:t>
            </w:r>
          </w:p>
          <w:p w14:paraId="6DDA2A55" w14:textId="6CEFB52E" w:rsidR="00FE1A94" w:rsidRPr="008E2847" w:rsidRDefault="00FE1A94" w:rsidP="00791D8C">
            <w:pPr>
              <w:jc w:val="center"/>
              <w:rPr>
                <w:rFonts w:ascii="Times New Roman" w:hAnsi="Times New Roman" w:cs="Times New Roman"/>
              </w:rPr>
            </w:pPr>
            <w:r w:rsidRPr="008E2847">
              <w:rPr>
                <w:rFonts w:ascii="Times New Roman" w:hAnsi="Times New Roman" w:cs="Times New Roman"/>
                <w:i/>
                <w:color w:val="0070C0"/>
              </w:rPr>
              <w:t>Agriculture</w:t>
            </w:r>
          </w:p>
        </w:tc>
        <w:tc>
          <w:tcPr>
            <w:tcW w:w="3260" w:type="dxa"/>
            <w:vAlign w:val="center"/>
          </w:tcPr>
          <w:p w14:paraId="31CFC1A7" w14:textId="77777777" w:rsidR="000E5313" w:rsidRDefault="00FE1A94" w:rsidP="00791D8C">
            <w:pPr>
              <w:jc w:val="center"/>
              <w:rPr>
                <w:rFonts w:ascii="Times New Roman" w:hAnsi="Times New Roman" w:cs="Times New Roman"/>
                <w:b/>
                <w:i/>
                <w:color w:val="0070C0"/>
              </w:rPr>
            </w:pPr>
            <w:r w:rsidRPr="008E2847">
              <w:rPr>
                <w:rFonts w:ascii="Times New Roman" w:hAnsi="Times New Roman" w:cs="Times New Roman"/>
                <w:b/>
                <w:u w:val="single"/>
              </w:rPr>
              <w:t>Magistarski rad</w:t>
            </w:r>
            <w:r w:rsidRPr="008E2847">
              <w:rPr>
                <w:rFonts w:ascii="Times New Roman" w:hAnsi="Times New Roman" w:cs="Times New Roman"/>
                <w:b/>
                <w:i/>
                <w:color w:val="0070C0"/>
              </w:rPr>
              <w:t xml:space="preserve"> </w:t>
            </w:r>
          </w:p>
          <w:p w14:paraId="6596F830" w14:textId="01DDB75B" w:rsidR="00FE1A94" w:rsidRPr="008E2847" w:rsidRDefault="00FE1A94" w:rsidP="00791D8C">
            <w:pPr>
              <w:jc w:val="center"/>
              <w:rPr>
                <w:rFonts w:ascii="Times New Roman" w:hAnsi="Times New Roman" w:cs="Times New Roman"/>
                <w:b/>
                <w:u w:val="single"/>
              </w:rPr>
            </w:pPr>
            <w:r w:rsidRPr="008E2847">
              <w:rPr>
                <w:rFonts w:ascii="Times New Roman" w:hAnsi="Times New Roman" w:cs="Times New Roman"/>
                <w:i/>
                <w:color w:val="0070C0"/>
              </w:rPr>
              <w:t>Master's thesis</w:t>
            </w:r>
          </w:p>
        </w:tc>
        <w:tc>
          <w:tcPr>
            <w:tcW w:w="1985" w:type="dxa"/>
            <w:vAlign w:val="center"/>
          </w:tcPr>
          <w:p w14:paraId="6BBC2645" w14:textId="591A7B6C" w:rsidR="00FE1A94" w:rsidRPr="008E2847" w:rsidRDefault="00FE1A94" w:rsidP="00791D8C">
            <w:pPr>
              <w:jc w:val="center"/>
              <w:rPr>
                <w:rFonts w:ascii="Times New Roman" w:hAnsi="Times New Roman" w:cs="Times New Roman"/>
              </w:rPr>
            </w:pPr>
            <w:r w:rsidRPr="008E2847">
              <w:rPr>
                <w:rFonts w:ascii="Times New Roman" w:hAnsi="Times New Roman" w:cs="Times New Roman"/>
              </w:rPr>
              <w:t>PMF Sarajevo</w:t>
            </w:r>
          </w:p>
        </w:tc>
        <w:tc>
          <w:tcPr>
            <w:tcW w:w="1843" w:type="dxa"/>
            <w:vAlign w:val="center"/>
          </w:tcPr>
          <w:p w14:paraId="2C15274B" w14:textId="67933111" w:rsidR="00FE1A94" w:rsidRPr="008E2847" w:rsidRDefault="00FE1A94" w:rsidP="00791D8C">
            <w:pPr>
              <w:jc w:val="center"/>
              <w:rPr>
                <w:rFonts w:ascii="Times New Roman" w:hAnsi="Times New Roman" w:cs="Times New Roman"/>
              </w:rPr>
            </w:pPr>
            <w:r w:rsidRPr="008E2847">
              <w:rPr>
                <w:rFonts w:ascii="Times New Roman" w:hAnsi="Times New Roman" w:cs="Times New Roman"/>
              </w:rPr>
              <w:t>PMF Sarajevo</w:t>
            </w:r>
          </w:p>
        </w:tc>
        <w:tc>
          <w:tcPr>
            <w:tcW w:w="2693" w:type="dxa"/>
          </w:tcPr>
          <w:p w14:paraId="5CDD3DBF" w14:textId="47603A2D" w:rsidR="00FE1A94" w:rsidRPr="008E2847" w:rsidRDefault="00FE1A94" w:rsidP="00FE1A94">
            <w:pPr>
              <w:rPr>
                <w:rFonts w:ascii="Times New Roman" w:hAnsi="Times New Roman" w:cs="Times New Roman"/>
              </w:rPr>
            </w:pPr>
            <w:r w:rsidRPr="008E2847">
              <w:rPr>
                <w:rFonts w:ascii="Times New Roman" w:hAnsi="Times New Roman" w:cs="Times New Roman"/>
              </w:rPr>
              <w:t>Utvrđivanje kapaciteta adsorpcije fosfata iz vještačk</w:t>
            </w:r>
            <w:r w:rsidR="000E5313">
              <w:rPr>
                <w:rFonts w:ascii="Times New Roman" w:hAnsi="Times New Roman" w:cs="Times New Roman"/>
              </w:rPr>
              <w:t xml:space="preserve">ih gnojiva i tla na pirofilitu </w:t>
            </w:r>
          </w:p>
          <w:p w14:paraId="42913665" w14:textId="2EC8519A" w:rsidR="00FE1A94" w:rsidRPr="008E2847" w:rsidRDefault="00FE1A94" w:rsidP="00FE1A94">
            <w:pPr>
              <w:rPr>
                <w:rFonts w:ascii="Times New Roman" w:hAnsi="Times New Roman" w:cs="Times New Roman"/>
                <w:i/>
                <w:color w:val="0070C0"/>
              </w:rPr>
            </w:pPr>
            <w:r w:rsidRPr="008E2847">
              <w:rPr>
                <w:rFonts w:ascii="Times New Roman" w:hAnsi="Times New Roman" w:cs="Times New Roman"/>
                <w:i/>
                <w:color w:val="0070C0"/>
              </w:rPr>
              <w:t>Determination of phosphate adsorption capacity from fertilizers and soil on pyrophyllite</w:t>
            </w:r>
          </w:p>
        </w:tc>
      </w:tr>
      <w:tr w:rsidR="00FE1A94" w:rsidRPr="008E2847" w14:paraId="71ADAE74" w14:textId="77777777" w:rsidTr="00791D8C">
        <w:tc>
          <w:tcPr>
            <w:tcW w:w="709" w:type="dxa"/>
            <w:vAlign w:val="center"/>
          </w:tcPr>
          <w:p w14:paraId="76987E66" w14:textId="41CA84DE" w:rsidR="00FE1A94" w:rsidRPr="008E2847" w:rsidRDefault="00754FA3" w:rsidP="00791D8C">
            <w:pPr>
              <w:jc w:val="center"/>
              <w:rPr>
                <w:rFonts w:ascii="Times New Roman" w:hAnsi="Times New Roman" w:cs="Times New Roman"/>
                <w:b/>
              </w:rPr>
            </w:pPr>
            <w:r>
              <w:rPr>
                <w:rFonts w:ascii="Times New Roman" w:hAnsi="Times New Roman" w:cs="Times New Roman"/>
                <w:b/>
              </w:rPr>
              <w:t>46</w:t>
            </w:r>
            <w:r w:rsidR="00791D8C">
              <w:rPr>
                <w:rFonts w:ascii="Times New Roman" w:hAnsi="Times New Roman" w:cs="Times New Roman"/>
                <w:b/>
              </w:rPr>
              <w:t>.</w:t>
            </w:r>
          </w:p>
        </w:tc>
        <w:tc>
          <w:tcPr>
            <w:tcW w:w="1554" w:type="dxa"/>
            <w:vAlign w:val="center"/>
          </w:tcPr>
          <w:p w14:paraId="6167E8A3" w14:textId="5FF935F9" w:rsidR="00FE1A94" w:rsidRPr="008E2847" w:rsidRDefault="00FE1A94" w:rsidP="000E5313">
            <w:pPr>
              <w:rPr>
                <w:rFonts w:ascii="Times New Roman" w:hAnsi="Times New Roman" w:cs="Times New Roman"/>
                <w:b/>
              </w:rPr>
            </w:pPr>
            <w:r w:rsidRPr="008E2847">
              <w:rPr>
                <w:rFonts w:ascii="Times New Roman" w:hAnsi="Times New Roman" w:cs="Times New Roman"/>
                <w:b/>
              </w:rPr>
              <w:t>Prof.dr. Tidža Muhić-Šarac, Ena Kulović-magistrant</w:t>
            </w:r>
          </w:p>
          <w:p w14:paraId="4AC56B66" w14:textId="77777777" w:rsidR="00FE1A94" w:rsidRPr="008E2847" w:rsidRDefault="00FE1A94" w:rsidP="000E5313">
            <w:pPr>
              <w:rPr>
                <w:rFonts w:ascii="Times New Roman" w:hAnsi="Times New Roman" w:cs="Times New Roman"/>
                <w:b/>
              </w:rPr>
            </w:pPr>
          </w:p>
          <w:p w14:paraId="5E3DE77B" w14:textId="3378CF1A" w:rsidR="00FE1A94" w:rsidRPr="008E2847" w:rsidRDefault="00FE1A94" w:rsidP="000E5313">
            <w:pPr>
              <w:rPr>
                <w:rFonts w:ascii="Times New Roman" w:hAnsi="Times New Roman" w:cs="Times New Roman"/>
                <w:b/>
              </w:rPr>
            </w:pPr>
          </w:p>
        </w:tc>
        <w:tc>
          <w:tcPr>
            <w:tcW w:w="1418" w:type="dxa"/>
            <w:vAlign w:val="center"/>
          </w:tcPr>
          <w:p w14:paraId="7F8C4F7E" w14:textId="4E238120" w:rsidR="00FE1A94" w:rsidRPr="008E2847" w:rsidRDefault="00FE1A94" w:rsidP="00791D8C">
            <w:pPr>
              <w:jc w:val="center"/>
              <w:rPr>
                <w:rFonts w:ascii="Times New Roman" w:hAnsi="Times New Roman" w:cs="Times New Roman"/>
              </w:rPr>
            </w:pPr>
            <w:r w:rsidRPr="008E2847">
              <w:rPr>
                <w:rFonts w:ascii="Times New Roman" w:hAnsi="Times New Roman" w:cs="Times New Roman"/>
                <w:b/>
              </w:rPr>
              <w:t>Prirodno-matematički fakultet, Sarajevo</w:t>
            </w:r>
          </w:p>
        </w:tc>
        <w:tc>
          <w:tcPr>
            <w:tcW w:w="1276" w:type="dxa"/>
            <w:vAlign w:val="center"/>
          </w:tcPr>
          <w:p w14:paraId="07E63D58" w14:textId="77534F2E" w:rsidR="00FE1A94" w:rsidRPr="008E2847" w:rsidRDefault="00FE1A94" w:rsidP="000E5313">
            <w:pPr>
              <w:jc w:val="center"/>
              <w:rPr>
                <w:rFonts w:ascii="Times New Roman" w:hAnsi="Times New Roman" w:cs="Times New Roman"/>
              </w:rPr>
            </w:pPr>
            <w:r w:rsidRPr="008E2847">
              <w:rPr>
                <w:rFonts w:ascii="Times New Roman" w:hAnsi="Times New Roman" w:cs="Times New Roman"/>
              </w:rPr>
              <w:t>Decembar 2017. god</w:t>
            </w:r>
            <w:r w:rsidR="000E5313">
              <w:rPr>
                <w:rFonts w:ascii="Times New Roman" w:hAnsi="Times New Roman" w:cs="Times New Roman"/>
              </w:rPr>
              <w:t>.</w:t>
            </w:r>
          </w:p>
        </w:tc>
        <w:tc>
          <w:tcPr>
            <w:tcW w:w="1417" w:type="dxa"/>
            <w:vAlign w:val="center"/>
          </w:tcPr>
          <w:p w14:paraId="4306A71D" w14:textId="77777777" w:rsidR="00FE1A94" w:rsidRPr="008E2847" w:rsidRDefault="00FE1A94" w:rsidP="00791D8C">
            <w:pPr>
              <w:jc w:val="center"/>
              <w:rPr>
                <w:rFonts w:ascii="Times New Roman" w:hAnsi="Times New Roman" w:cs="Times New Roman"/>
              </w:rPr>
            </w:pPr>
            <w:r w:rsidRPr="008E2847">
              <w:rPr>
                <w:rFonts w:ascii="Times New Roman" w:hAnsi="Times New Roman" w:cs="Times New Roman"/>
              </w:rPr>
              <w:t>Poljoprivreda</w:t>
            </w:r>
          </w:p>
          <w:p w14:paraId="26CBFC69" w14:textId="7145D1AF" w:rsidR="00FE1A94" w:rsidRPr="008E2847" w:rsidRDefault="00FE1A94" w:rsidP="00791D8C">
            <w:pPr>
              <w:jc w:val="center"/>
              <w:rPr>
                <w:rFonts w:ascii="Times New Roman" w:hAnsi="Times New Roman" w:cs="Times New Roman"/>
              </w:rPr>
            </w:pPr>
            <w:r w:rsidRPr="008E2847">
              <w:rPr>
                <w:rFonts w:ascii="Times New Roman" w:hAnsi="Times New Roman" w:cs="Times New Roman"/>
                <w:i/>
                <w:color w:val="0070C0"/>
              </w:rPr>
              <w:t>Agriculture</w:t>
            </w:r>
          </w:p>
        </w:tc>
        <w:tc>
          <w:tcPr>
            <w:tcW w:w="3260" w:type="dxa"/>
            <w:vAlign w:val="center"/>
          </w:tcPr>
          <w:p w14:paraId="6C5D7477" w14:textId="77777777" w:rsidR="00FE1A94" w:rsidRPr="008E2847" w:rsidRDefault="00FE1A94" w:rsidP="00791D8C">
            <w:pPr>
              <w:jc w:val="center"/>
              <w:rPr>
                <w:rFonts w:ascii="Times New Roman" w:hAnsi="Times New Roman" w:cs="Times New Roman"/>
                <w:b/>
                <w:u w:val="single"/>
              </w:rPr>
            </w:pPr>
            <w:r w:rsidRPr="008E2847">
              <w:rPr>
                <w:rFonts w:ascii="Times New Roman" w:hAnsi="Times New Roman" w:cs="Times New Roman"/>
                <w:b/>
                <w:u w:val="single"/>
              </w:rPr>
              <w:t>Magistarski rad</w:t>
            </w:r>
          </w:p>
          <w:p w14:paraId="7A9F1EC2" w14:textId="5849D77D" w:rsidR="00FE1A94" w:rsidRPr="008E2847" w:rsidRDefault="00FE1A94" w:rsidP="00791D8C">
            <w:pPr>
              <w:jc w:val="center"/>
              <w:rPr>
                <w:rFonts w:ascii="Times New Roman" w:hAnsi="Times New Roman" w:cs="Times New Roman"/>
                <w:u w:val="single"/>
              </w:rPr>
            </w:pPr>
            <w:r w:rsidRPr="008E2847">
              <w:rPr>
                <w:rFonts w:ascii="Times New Roman" w:hAnsi="Times New Roman" w:cs="Times New Roman"/>
                <w:i/>
                <w:color w:val="0070C0"/>
              </w:rPr>
              <w:t>Master's thesis</w:t>
            </w:r>
          </w:p>
        </w:tc>
        <w:tc>
          <w:tcPr>
            <w:tcW w:w="1985" w:type="dxa"/>
            <w:vAlign w:val="center"/>
          </w:tcPr>
          <w:p w14:paraId="456BF7C8" w14:textId="5280E972" w:rsidR="00FE1A94" w:rsidRPr="008E2847" w:rsidRDefault="00FE1A94" w:rsidP="00791D8C">
            <w:pPr>
              <w:jc w:val="center"/>
              <w:rPr>
                <w:rFonts w:ascii="Times New Roman" w:hAnsi="Times New Roman" w:cs="Times New Roman"/>
              </w:rPr>
            </w:pPr>
            <w:r w:rsidRPr="008E2847">
              <w:rPr>
                <w:rFonts w:ascii="Times New Roman" w:hAnsi="Times New Roman" w:cs="Times New Roman"/>
              </w:rPr>
              <w:t>PMF Sarajevo</w:t>
            </w:r>
          </w:p>
        </w:tc>
        <w:tc>
          <w:tcPr>
            <w:tcW w:w="1843" w:type="dxa"/>
            <w:vAlign w:val="center"/>
          </w:tcPr>
          <w:p w14:paraId="5A0D7E82" w14:textId="5C748631" w:rsidR="00FE1A94" w:rsidRPr="008E2847" w:rsidRDefault="00FE1A94" w:rsidP="00791D8C">
            <w:pPr>
              <w:jc w:val="center"/>
              <w:rPr>
                <w:rFonts w:ascii="Times New Roman" w:hAnsi="Times New Roman" w:cs="Times New Roman"/>
              </w:rPr>
            </w:pPr>
            <w:r w:rsidRPr="008E2847">
              <w:rPr>
                <w:rFonts w:ascii="Times New Roman" w:hAnsi="Times New Roman" w:cs="Times New Roman"/>
              </w:rPr>
              <w:t>PMF Sarajevo</w:t>
            </w:r>
          </w:p>
        </w:tc>
        <w:tc>
          <w:tcPr>
            <w:tcW w:w="2693" w:type="dxa"/>
          </w:tcPr>
          <w:p w14:paraId="4EA22282" w14:textId="0D5054C5" w:rsidR="00FE1A94" w:rsidRDefault="00FE1A94" w:rsidP="00FE1A94">
            <w:pPr>
              <w:rPr>
                <w:rFonts w:ascii="Times New Roman" w:hAnsi="Times New Roman" w:cs="Times New Roman"/>
              </w:rPr>
            </w:pPr>
            <w:r w:rsidRPr="008E2847">
              <w:rPr>
                <w:rFonts w:ascii="Times New Roman" w:hAnsi="Times New Roman" w:cs="Times New Roman"/>
              </w:rPr>
              <w:t>Utvrđivanje kapaciteta adsorpcije teških metal</w:t>
            </w:r>
            <w:r w:rsidR="000E5313">
              <w:rPr>
                <w:rFonts w:ascii="Times New Roman" w:hAnsi="Times New Roman" w:cs="Times New Roman"/>
              </w:rPr>
              <w:t>a iz otpadne vode na pirofilitu</w:t>
            </w:r>
          </w:p>
          <w:p w14:paraId="5DD0D41E" w14:textId="77777777" w:rsidR="000E5313" w:rsidRPr="008E2847" w:rsidRDefault="000E5313" w:rsidP="00FE1A94">
            <w:pPr>
              <w:rPr>
                <w:rFonts w:ascii="Times New Roman" w:hAnsi="Times New Roman" w:cs="Times New Roman"/>
              </w:rPr>
            </w:pPr>
          </w:p>
          <w:p w14:paraId="52BB2CAC" w14:textId="67C3FD3E" w:rsidR="00FE1A94" w:rsidRPr="008E2847" w:rsidRDefault="00FE1A94" w:rsidP="00FE1A94">
            <w:pPr>
              <w:rPr>
                <w:rFonts w:ascii="Times New Roman" w:hAnsi="Times New Roman" w:cs="Times New Roman"/>
                <w:i/>
                <w:color w:val="0070C0"/>
              </w:rPr>
            </w:pPr>
            <w:r w:rsidRPr="008E2847">
              <w:rPr>
                <w:rFonts w:ascii="Times New Roman" w:hAnsi="Times New Roman" w:cs="Times New Roman"/>
                <w:i/>
                <w:color w:val="0070C0"/>
              </w:rPr>
              <w:t>Determination of adsorption capacity of heavy metals from wastewater on pyrophyllite</w:t>
            </w:r>
          </w:p>
        </w:tc>
      </w:tr>
      <w:tr w:rsidR="00CB07DA" w:rsidRPr="008E2847" w14:paraId="70450E2F" w14:textId="77777777" w:rsidTr="00CB07DA">
        <w:trPr>
          <w:trHeight w:val="274"/>
        </w:trPr>
        <w:tc>
          <w:tcPr>
            <w:tcW w:w="709" w:type="dxa"/>
            <w:shd w:val="clear" w:color="auto" w:fill="BFBFBF" w:themeFill="background1" w:themeFillShade="BF"/>
          </w:tcPr>
          <w:p w14:paraId="388C7080" w14:textId="77777777" w:rsidR="00CB07DA" w:rsidRDefault="00CB07DA" w:rsidP="00CB07DA">
            <w:pPr>
              <w:jc w:val="center"/>
              <w:rPr>
                <w:rFonts w:ascii="Times New Roman" w:hAnsi="Times New Roman" w:cs="Times New Roman"/>
                <w:b/>
                <w:bCs/>
              </w:rPr>
            </w:pPr>
            <w:r>
              <w:rPr>
                <w:rFonts w:ascii="Times New Roman" w:hAnsi="Times New Roman" w:cs="Times New Roman"/>
                <w:b/>
                <w:bCs/>
              </w:rPr>
              <w:lastRenderedPageBreak/>
              <w:t>R.b.</w:t>
            </w:r>
          </w:p>
          <w:p w14:paraId="42407E02" w14:textId="7EC4A920" w:rsidR="00CB07DA" w:rsidRDefault="00CB07DA" w:rsidP="00CB07DA">
            <w:pPr>
              <w:jc w:val="center"/>
              <w:rPr>
                <w:rFonts w:ascii="Times New Roman" w:hAnsi="Times New Roman" w:cs="Times New Roman"/>
                <w:b/>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59992D87" w14:textId="77777777" w:rsidR="00CB07DA" w:rsidRPr="008E2847" w:rsidRDefault="00CB07DA" w:rsidP="00CB07DA">
            <w:pPr>
              <w:jc w:val="center"/>
              <w:rPr>
                <w:rFonts w:ascii="Times New Roman" w:hAnsi="Times New Roman" w:cs="Times New Roman"/>
                <w:b/>
                <w:bCs/>
              </w:rPr>
            </w:pPr>
            <w:r w:rsidRPr="008E2847">
              <w:rPr>
                <w:rFonts w:ascii="Times New Roman" w:hAnsi="Times New Roman" w:cs="Times New Roman"/>
                <w:b/>
                <w:bCs/>
              </w:rPr>
              <w:t>Autor/i</w:t>
            </w:r>
          </w:p>
          <w:p w14:paraId="3F2EF003" w14:textId="64748C73" w:rsidR="00CB07DA" w:rsidRPr="008E2847" w:rsidRDefault="00CB07DA" w:rsidP="00CB07DA">
            <w:pPr>
              <w:jc w:val="center"/>
              <w:rPr>
                <w:rFonts w:ascii="Times New Roman" w:hAnsi="Times New Roman" w:cs="Times New Roman"/>
                <w:b/>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663D1402" w14:textId="77777777" w:rsidR="00CB07DA" w:rsidRPr="008E2847" w:rsidRDefault="00CB07DA" w:rsidP="00CB07DA">
            <w:pPr>
              <w:jc w:val="center"/>
              <w:rPr>
                <w:rFonts w:ascii="Times New Roman" w:hAnsi="Times New Roman" w:cs="Times New Roman"/>
                <w:b/>
                <w:bCs/>
              </w:rPr>
            </w:pPr>
            <w:r w:rsidRPr="008E2847">
              <w:rPr>
                <w:rFonts w:ascii="Times New Roman" w:hAnsi="Times New Roman" w:cs="Times New Roman"/>
                <w:b/>
                <w:bCs/>
              </w:rPr>
              <w:t>Institucija</w:t>
            </w:r>
          </w:p>
          <w:p w14:paraId="06BA8267" w14:textId="503570B6" w:rsidR="00CB07DA" w:rsidRPr="008E2847" w:rsidRDefault="00CB07DA" w:rsidP="00CB07DA">
            <w:pPr>
              <w:jc w:val="center"/>
              <w:rPr>
                <w:rFonts w:ascii="Times New Roman" w:hAnsi="Times New Roman" w:cs="Times New Roman"/>
                <w:b/>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3C295EB1" w14:textId="2D31C3BF" w:rsidR="00CB07DA" w:rsidRPr="008E2847" w:rsidRDefault="00CB07DA" w:rsidP="00CB07DA">
            <w:pPr>
              <w:jc w:val="center"/>
              <w:rPr>
                <w:rFonts w:ascii="Times New Roman" w:hAnsi="Times New Roman" w:cs="Times New Roman"/>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692F30C1" w14:textId="77777777" w:rsidR="00CB07DA" w:rsidRPr="008E2847" w:rsidRDefault="00CB07DA" w:rsidP="00CB07DA">
            <w:pPr>
              <w:jc w:val="center"/>
              <w:rPr>
                <w:rFonts w:ascii="Times New Roman" w:hAnsi="Times New Roman" w:cs="Times New Roman"/>
                <w:b/>
                <w:bCs/>
              </w:rPr>
            </w:pPr>
            <w:r w:rsidRPr="008E2847">
              <w:rPr>
                <w:rFonts w:ascii="Times New Roman" w:hAnsi="Times New Roman" w:cs="Times New Roman"/>
                <w:b/>
                <w:bCs/>
              </w:rPr>
              <w:t>Oblast</w:t>
            </w:r>
          </w:p>
          <w:p w14:paraId="1A228BC3" w14:textId="526E490F" w:rsidR="00CB07DA" w:rsidRPr="008E2847" w:rsidRDefault="00CB07DA" w:rsidP="00CB07DA">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6BF5A255" w14:textId="77777777" w:rsidR="00CB07DA" w:rsidRPr="008E2847" w:rsidRDefault="00CB07DA" w:rsidP="00CB07DA">
            <w:pPr>
              <w:jc w:val="center"/>
              <w:rPr>
                <w:rFonts w:ascii="Times New Roman" w:hAnsi="Times New Roman" w:cs="Times New Roman"/>
                <w:b/>
                <w:bCs/>
              </w:rPr>
            </w:pPr>
            <w:r w:rsidRPr="008E2847">
              <w:rPr>
                <w:rFonts w:ascii="Times New Roman" w:hAnsi="Times New Roman" w:cs="Times New Roman"/>
                <w:b/>
                <w:bCs/>
              </w:rPr>
              <w:t>Vrsta rada</w:t>
            </w:r>
          </w:p>
          <w:p w14:paraId="3A587B0D" w14:textId="49618792" w:rsidR="00CB07DA" w:rsidRPr="008E2847" w:rsidRDefault="00CB07DA" w:rsidP="00CB07DA">
            <w:pPr>
              <w:jc w:val="center"/>
              <w:rPr>
                <w:rFonts w:ascii="Times New Roman" w:hAnsi="Times New Roman" w:cs="Times New Roman"/>
                <w:b/>
                <w:u w:val="single"/>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6F7578F0" w14:textId="3D9ACD12" w:rsidR="00CB07DA" w:rsidRDefault="00CB07DA" w:rsidP="00CB07DA">
            <w:pPr>
              <w:jc w:val="center"/>
              <w:rPr>
                <w:rFonts w:ascii="Times New Roman" w:hAnsi="Times New Roman" w:cs="Times New Roman"/>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76BA0DFE" w14:textId="77777777" w:rsidR="00CB07DA" w:rsidRPr="008E2847" w:rsidRDefault="00CB07DA" w:rsidP="00CB07DA">
            <w:pPr>
              <w:jc w:val="center"/>
              <w:rPr>
                <w:rFonts w:ascii="Times New Roman" w:hAnsi="Times New Roman" w:cs="Times New Roman"/>
                <w:b/>
                <w:bCs/>
              </w:rPr>
            </w:pPr>
            <w:r w:rsidRPr="008E2847">
              <w:rPr>
                <w:rFonts w:ascii="Times New Roman" w:hAnsi="Times New Roman" w:cs="Times New Roman"/>
                <w:b/>
                <w:bCs/>
              </w:rPr>
              <w:t>Izvor</w:t>
            </w:r>
          </w:p>
          <w:p w14:paraId="08AD7984" w14:textId="5AB7BD09" w:rsidR="00CB07DA" w:rsidRDefault="00CB07DA" w:rsidP="00CB07DA">
            <w:pPr>
              <w:jc w:val="center"/>
              <w:rPr>
                <w:rFonts w:ascii="Times New Roman" w:hAnsi="Times New Roman" w:cs="Times New Roman"/>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55DBF489" w14:textId="77777777" w:rsidR="00CB07DA" w:rsidRPr="008E2847" w:rsidRDefault="00CB07DA" w:rsidP="00CB07DA">
            <w:pPr>
              <w:jc w:val="center"/>
              <w:rPr>
                <w:rFonts w:ascii="Times New Roman" w:hAnsi="Times New Roman" w:cs="Times New Roman"/>
                <w:b/>
                <w:bCs/>
              </w:rPr>
            </w:pPr>
            <w:r w:rsidRPr="008E2847">
              <w:rPr>
                <w:rFonts w:ascii="Times New Roman" w:hAnsi="Times New Roman" w:cs="Times New Roman"/>
                <w:b/>
                <w:bCs/>
              </w:rPr>
              <w:t>Naziv rada</w:t>
            </w:r>
          </w:p>
          <w:p w14:paraId="021B66D8" w14:textId="724105AE" w:rsidR="00CB07DA" w:rsidRPr="008E2847" w:rsidRDefault="00CB07DA" w:rsidP="00CB07DA">
            <w:pPr>
              <w:jc w:val="center"/>
              <w:rPr>
                <w:rFonts w:ascii="Times New Roman" w:hAnsi="Times New Roman" w:cs="Times New Roman"/>
              </w:rPr>
            </w:pPr>
            <w:r w:rsidRPr="008E2847">
              <w:rPr>
                <w:rFonts w:ascii="Times New Roman" w:hAnsi="Times New Roman" w:cs="Times New Roman"/>
                <w:b/>
                <w:bCs/>
                <w:color w:val="0070C0"/>
              </w:rPr>
              <w:t>Name</w:t>
            </w:r>
          </w:p>
        </w:tc>
      </w:tr>
      <w:tr w:rsidR="00CB07DA" w:rsidRPr="008E2847" w14:paraId="49FC435F" w14:textId="77777777" w:rsidTr="000E5313">
        <w:trPr>
          <w:trHeight w:val="1600"/>
        </w:trPr>
        <w:tc>
          <w:tcPr>
            <w:tcW w:w="709" w:type="dxa"/>
            <w:vMerge w:val="restart"/>
            <w:vAlign w:val="center"/>
          </w:tcPr>
          <w:p w14:paraId="5C8F61BD" w14:textId="3C3AC8D5" w:rsidR="00CB07DA" w:rsidRPr="008E2847" w:rsidRDefault="00CB07DA" w:rsidP="00CB07DA">
            <w:pPr>
              <w:jc w:val="center"/>
              <w:rPr>
                <w:rFonts w:ascii="Times New Roman" w:hAnsi="Times New Roman" w:cs="Times New Roman"/>
                <w:b/>
              </w:rPr>
            </w:pPr>
            <w:r>
              <w:rPr>
                <w:rFonts w:ascii="Times New Roman" w:hAnsi="Times New Roman" w:cs="Times New Roman"/>
                <w:b/>
              </w:rPr>
              <w:t>47.</w:t>
            </w:r>
          </w:p>
        </w:tc>
        <w:tc>
          <w:tcPr>
            <w:tcW w:w="1554" w:type="dxa"/>
            <w:vMerge w:val="restart"/>
            <w:vAlign w:val="center"/>
          </w:tcPr>
          <w:p w14:paraId="10D5124F" w14:textId="5716A90C" w:rsidR="00CB07DA" w:rsidRPr="008E2847" w:rsidRDefault="00CB07DA" w:rsidP="00CB07DA">
            <w:pPr>
              <w:rPr>
                <w:rFonts w:ascii="Times New Roman" w:hAnsi="Times New Roman" w:cs="Times New Roman"/>
                <w:b/>
              </w:rPr>
            </w:pPr>
            <w:r w:rsidRPr="008E2847">
              <w:rPr>
                <w:rFonts w:ascii="Times New Roman" w:hAnsi="Times New Roman" w:cs="Times New Roman"/>
                <w:b/>
              </w:rPr>
              <w:t>Prof.dr. Jasna Huremović,</w:t>
            </w:r>
          </w:p>
          <w:p w14:paraId="61133D7E" w14:textId="4B2A7853" w:rsidR="00CB07DA" w:rsidRPr="008E2847" w:rsidRDefault="00CB07DA" w:rsidP="00CB07DA">
            <w:pPr>
              <w:rPr>
                <w:rFonts w:ascii="Times New Roman" w:hAnsi="Times New Roman" w:cs="Times New Roman"/>
                <w:b/>
              </w:rPr>
            </w:pPr>
            <w:r w:rsidRPr="008E2847">
              <w:rPr>
                <w:rFonts w:ascii="Times New Roman" w:hAnsi="Times New Roman" w:cs="Times New Roman"/>
                <w:b/>
              </w:rPr>
              <w:t>Emina Hasanbegović-magistrant, Sabina Žero</w:t>
            </w:r>
          </w:p>
          <w:p w14:paraId="2489D469" w14:textId="77777777" w:rsidR="00CB07DA" w:rsidRPr="008E2847" w:rsidRDefault="00CB07DA" w:rsidP="00CB07DA">
            <w:pPr>
              <w:rPr>
                <w:rFonts w:ascii="Times New Roman" w:hAnsi="Times New Roman" w:cs="Times New Roman"/>
                <w:b/>
              </w:rPr>
            </w:pPr>
          </w:p>
          <w:p w14:paraId="2AA8D6EE" w14:textId="7703F9E6" w:rsidR="00CB07DA" w:rsidRPr="008E2847" w:rsidRDefault="00CB07DA" w:rsidP="00CB07DA">
            <w:pPr>
              <w:rPr>
                <w:rFonts w:ascii="Times New Roman" w:hAnsi="Times New Roman" w:cs="Times New Roman"/>
                <w:b/>
              </w:rPr>
            </w:pPr>
          </w:p>
        </w:tc>
        <w:tc>
          <w:tcPr>
            <w:tcW w:w="1418" w:type="dxa"/>
            <w:vMerge w:val="restart"/>
            <w:vAlign w:val="center"/>
          </w:tcPr>
          <w:p w14:paraId="5A48D391" w14:textId="431D8529" w:rsidR="00CB07DA" w:rsidRPr="008E2847" w:rsidRDefault="00CB07DA" w:rsidP="00CB07DA">
            <w:pPr>
              <w:jc w:val="center"/>
              <w:rPr>
                <w:rFonts w:ascii="Times New Roman" w:hAnsi="Times New Roman" w:cs="Times New Roman"/>
              </w:rPr>
            </w:pPr>
            <w:r w:rsidRPr="008E2847">
              <w:rPr>
                <w:rFonts w:ascii="Times New Roman" w:hAnsi="Times New Roman" w:cs="Times New Roman"/>
                <w:b/>
              </w:rPr>
              <w:t>Prirodno-matematički fakultet, Sarajevo</w:t>
            </w:r>
          </w:p>
        </w:tc>
        <w:tc>
          <w:tcPr>
            <w:tcW w:w="1276" w:type="dxa"/>
            <w:vMerge w:val="restart"/>
            <w:vAlign w:val="center"/>
          </w:tcPr>
          <w:p w14:paraId="2A4A2B99" w14:textId="548FB276" w:rsidR="00CB07DA" w:rsidRPr="008E2847" w:rsidRDefault="00CB07DA" w:rsidP="00CB07DA">
            <w:pPr>
              <w:jc w:val="center"/>
              <w:rPr>
                <w:rFonts w:ascii="Times New Roman" w:hAnsi="Times New Roman" w:cs="Times New Roman"/>
              </w:rPr>
            </w:pPr>
            <w:r w:rsidRPr="008E2847">
              <w:rPr>
                <w:rFonts w:ascii="Times New Roman" w:hAnsi="Times New Roman" w:cs="Times New Roman"/>
              </w:rPr>
              <w:t>Juli 2018. god</w:t>
            </w:r>
            <w:r>
              <w:rPr>
                <w:rFonts w:ascii="Times New Roman" w:hAnsi="Times New Roman" w:cs="Times New Roman"/>
              </w:rPr>
              <w:t>.</w:t>
            </w:r>
          </w:p>
        </w:tc>
        <w:tc>
          <w:tcPr>
            <w:tcW w:w="1417" w:type="dxa"/>
            <w:vMerge w:val="restart"/>
            <w:vAlign w:val="center"/>
          </w:tcPr>
          <w:p w14:paraId="64F9404A" w14:textId="77777777" w:rsidR="00CB07DA" w:rsidRPr="008E2847" w:rsidRDefault="00CB07DA" w:rsidP="00CB07DA">
            <w:pPr>
              <w:jc w:val="center"/>
              <w:rPr>
                <w:rFonts w:ascii="Times New Roman" w:hAnsi="Times New Roman" w:cs="Times New Roman"/>
              </w:rPr>
            </w:pPr>
            <w:r w:rsidRPr="008E2847">
              <w:rPr>
                <w:rFonts w:ascii="Times New Roman" w:hAnsi="Times New Roman" w:cs="Times New Roman"/>
              </w:rPr>
              <w:t>Zaštita okoliša</w:t>
            </w:r>
          </w:p>
          <w:p w14:paraId="7A775CD4" w14:textId="0F003D44" w:rsidR="00CB07DA" w:rsidRPr="008E2847" w:rsidRDefault="00CB07DA" w:rsidP="00CB07DA">
            <w:pPr>
              <w:jc w:val="center"/>
              <w:rPr>
                <w:rFonts w:ascii="Times New Roman" w:hAnsi="Times New Roman" w:cs="Times New Roman"/>
                <w:i/>
              </w:rPr>
            </w:pPr>
            <w:r w:rsidRPr="008E2847">
              <w:rPr>
                <w:rFonts w:ascii="Times New Roman" w:hAnsi="Times New Roman" w:cs="Times New Roman"/>
                <w:i/>
                <w:color w:val="0070C0"/>
              </w:rPr>
              <w:t>Environmental Protection</w:t>
            </w:r>
          </w:p>
        </w:tc>
        <w:tc>
          <w:tcPr>
            <w:tcW w:w="3260" w:type="dxa"/>
            <w:vMerge w:val="restart"/>
            <w:vAlign w:val="center"/>
          </w:tcPr>
          <w:p w14:paraId="25C2EB36" w14:textId="77777777" w:rsidR="00CB07DA" w:rsidRPr="008E2847" w:rsidRDefault="00CB07DA" w:rsidP="00CB07DA">
            <w:pPr>
              <w:jc w:val="center"/>
              <w:rPr>
                <w:rFonts w:ascii="Times New Roman" w:hAnsi="Times New Roman" w:cs="Times New Roman"/>
                <w:b/>
                <w:u w:val="single"/>
              </w:rPr>
            </w:pPr>
            <w:r w:rsidRPr="008E2847">
              <w:rPr>
                <w:rFonts w:ascii="Times New Roman" w:hAnsi="Times New Roman" w:cs="Times New Roman"/>
                <w:b/>
                <w:u w:val="single"/>
              </w:rPr>
              <w:t>Magistarski rad</w:t>
            </w:r>
          </w:p>
          <w:p w14:paraId="50311F76" w14:textId="41C637F4" w:rsidR="00CB07DA" w:rsidRPr="008E2847" w:rsidRDefault="00CB07DA" w:rsidP="00CB07DA">
            <w:pPr>
              <w:jc w:val="center"/>
              <w:rPr>
                <w:rFonts w:ascii="Times New Roman" w:hAnsi="Times New Roman" w:cs="Times New Roman"/>
                <w:u w:val="single"/>
              </w:rPr>
            </w:pPr>
            <w:r w:rsidRPr="008E2847">
              <w:rPr>
                <w:rFonts w:ascii="Times New Roman" w:hAnsi="Times New Roman" w:cs="Times New Roman"/>
                <w:i/>
                <w:color w:val="0070C0"/>
              </w:rPr>
              <w:t>Master's thesis</w:t>
            </w:r>
          </w:p>
        </w:tc>
        <w:tc>
          <w:tcPr>
            <w:tcW w:w="1985" w:type="dxa"/>
            <w:vAlign w:val="center"/>
          </w:tcPr>
          <w:p w14:paraId="240E64FB" w14:textId="77777777" w:rsidR="00CB07DA" w:rsidRDefault="00CB07DA" w:rsidP="00CB07DA">
            <w:pPr>
              <w:jc w:val="center"/>
              <w:rPr>
                <w:rFonts w:ascii="Times New Roman" w:hAnsi="Times New Roman" w:cs="Times New Roman"/>
              </w:rPr>
            </w:pPr>
          </w:p>
          <w:p w14:paraId="365FAF3F" w14:textId="19F69713" w:rsidR="00CB07DA" w:rsidRPr="008E2847" w:rsidRDefault="00CB07DA" w:rsidP="00CB07DA">
            <w:pPr>
              <w:jc w:val="center"/>
              <w:rPr>
                <w:rFonts w:ascii="Times New Roman" w:hAnsi="Times New Roman" w:cs="Times New Roman"/>
              </w:rPr>
            </w:pPr>
            <w:r w:rsidRPr="008E2847">
              <w:rPr>
                <w:rFonts w:ascii="Times New Roman" w:hAnsi="Times New Roman" w:cs="Times New Roman"/>
              </w:rPr>
              <w:t>PMF Sarajevo</w:t>
            </w:r>
          </w:p>
          <w:p w14:paraId="40B14AD7" w14:textId="71C4002A" w:rsidR="00CB07DA" w:rsidRPr="008E2847" w:rsidRDefault="00CB07DA" w:rsidP="00CB07DA">
            <w:pPr>
              <w:rPr>
                <w:rFonts w:ascii="Times New Roman" w:hAnsi="Times New Roman" w:cs="Times New Roman"/>
              </w:rPr>
            </w:pPr>
          </w:p>
          <w:p w14:paraId="0790C1D2" w14:textId="124AA811" w:rsidR="00CB07DA" w:rsidRPr="008E2847" w:rsidRDefault="00CB07DA" w:rsidP="00CB07DA">
            <w:pPr>
              <w:jc w:val="center"/>
              <w:rPr>
                <w:rFonts w:ascii="Times New Roman" w:hAnsi="Times New Roman" w:cs="Times New Roman"/>
              </w:rPr>
            </w:pPr>
          </w:p>
        </w:tc>
        <w:tc>
          <w:tcPr>
            <w:tcW w:w="1843" w:type="dxa"/>
            <w:vAlign w:val="center"/>
          </w:tcPr>
          <w:p w14:paraId="5F8EA726" w14:textId="1A4A22C5" w:rsidR="00CB07DA" w:rsidRPr="008E2847" w:rsidRDefault="00CB07DA" w:rsidP="00CB07DA">
            <w:pPr>
              <w:jc w:val="center"/>
              <w:rPr>
                <w:rFonts w:ascii="Times New Roman" w:hAnsi="Times New Roman" w:cs="Times New Roman"/>
              </w:rPr>
            </w:pPr>
            <w:r>
              <w:rPr>
                <w:rFonts w:ascii="Times New Roman" w:hAnsi="Times New Roman" w:cs="Times New Roman"/>
              </w:rPr>
              <w:t>PMF Sarajevo</w:t>
            </w:r>
          </w:p>
          <w:p w14:paraId="220BFD29" w14:textId="5B4D1D56" w:rsidR="00CB07DA" w:rsidRPr="008E2847" w:rsidRDefault="00CB07DA" w:rsidP="00CB07DA">
            <w:pPr>
              <w:rPr>
                <w:rFonts w:ascii="Times New Roman" w:hAnsi="Times New Roman" w:cs="Times New Roman"/>
              </w:rPr>
            </w:pPr>
          </w:p>
          <w:p w14:paraId="5768417F" w14:textId="6C544CE2" w:rsidR="00CB07DA" w:rsidRPr="008E2847" w:rsidRDefault="00CB07DA" w:rsidP="00CB07DA">
            <w:pPr>
              <w:jc w:val="center"/>
              <w:rPr>
                <w:rFonts w:ascii="Times New Roman" w:hAnsi="Times New Roman" w:cs="Times New Roman"/>
              </w:rPr>
            </w:pPr>
          </w:p>
        </w:tc>
        <w:tc>
          <w:tcPr>
            <w:tcW w:w="2693" w:type="dxa"/>
          </w:tcPr>
          <w:p w14:paraId="57FDAC56" w14:textId="345B5FFE" w:rsidR="00CB07DA" w:rsidRPr="008E2847" w:rsidRDefault="00CB07DA" w:rsidP="00CB07DA">
            <w:pPr>
              <w:rPr>
                <w:rFonts w:ascii="Times New Roman" w:hAnsi="Times New Roman" w:cs="Times New Roman"/>
              </w:rPr>
            </w:pPr>
            <w:r w:rsidRPr="008E2847">
              <w:rPr>
                <w:rFonts w:ascii="Times New Roman" w:hAnsi="Times New Roman" w:cs="Times New Roman"/>
              </w:rPr>
              <w:t>Utvrđivanje kapaciteta adsorpcije nitrata iz umjetn</w:t>
            </w:r>
            <w:r>
              <w:rPr>
                <w:rFonts w:ascii="Times New Roman" w:hAnsi="Times New Roman" w:cs="Times New Roman"/>
              </w:rPr>
              <w:t xml:space="preserve">ih gnojiva i tla na pirofilitu </w:t>
            </w:r>
          </w:p>
          <w:p w14:paraId="55A5856B" w14:textId="0AF332DF" w:rsidR="00CB07DA" w:rsidRPr="008E2847" w:rsidRDefault="00CB07DA" w:rsidP="00CB07DA">
            <w:pPr>
              <w:rPr>
                <w:rFonts w:ascii="Times New Roman" w:hAnsi="Times New Roman" w:cs="Times New Roman"/>
                <w:i/>
                <w:color w:val="0070C0"/>
              </w:rPr>
            </w:pPr>
            <w:r w:rsidRPr="008E2847">
              <w:rPr>
                <w:rFonts w:ascii="Times New Roman" w:hAnsi="Times New Roman" w:cs="Times New Roman"/>
                <w:i/>
                <w:color w:val="0070C0"/>
              </w:rPr>
              <w:t>Determination of nitrate adsorption capacity from ferti</w:t>
            </w:r>
            <w:r>
              <w:rPr>
                <w:rFonts w:ascii="Times New Roman" w:hAnsi="Times New Roman" w:cs="Times New Roman"/>
                <w:i/>
                <w:color w:val="0070C0"/>
              </w:rPr>
              <w:t>lizers and soil on pyrophyllite</w:t>
            </w:r>
          </w:p>
        </w:tc>
      </w:tr>
      <w:tr w:rsidR="00CB07DA" w:rsidRPr="008E2847" w14:paraId="6E635DB3" w14:textId="77777777" w:rsidTr="00791D8C">
        <w:trPr>
          <w:trHeight w:val="1600"/>
        </w:trPr>
        <w:tc>
          <w:tcPr>
            <w:tcW w:w="709" w:type="dxa"/>
            <w:vMerge/>
            <w:vAlign w:val="center"/>
          </w:tcPr>
          <w:p w14:paraId="02C1C104" w14:textId="77777777" w:rsidR="00CB07DA" w:rsidRDefault="00CB07DA" w:rsidP="00CB07DA">
            <w:pPr>
              <w:jc w:val="center"/>
              <w:rPr>
                <w:rFonts w:ascii="Times New Roman" w:hAnsi="Times New Roman" w:cs="Times New Roman"/>
                <w:b/>
              </w:rPr>
            </w:pPr>
          </w:p>
        </w:tc>
        <w:tc>
          <w:tcPr>
            <w:tcW w:w="1554" w:type="dxa"/>
            <w:vMerge/>
            <w:vAlign w:val="center"/>
          </w:tcPr>
          <w:p w14:paraId="5E16776A" w14:textId="77777777" w:rsidR="00CB07DA" w:rsidRPr="008E2847" w:rsidRDefault="00CB07DA" w:rsidP="00CB07DA">
            <w:pPr>
              <w:jc w:val="center"/>
              <w:rPr>
                <w:rFonts w:ascii="Times New Roman" w:hAnsi="Times New Roman" w:cs="Times New Roman"/>
                <w:b/>
              </w:rPr>
            </w:pPr>
          </w:p>
        </w:tc>
        <w:tc>
          <w:tcPr>
            <w:tcW w:w="1418" w:type="dxa"/>
            <w:vMerge/>
            <w:vAlign w:val="center"/>
          </w:tcPr>
          <w:p w14:paraId="1EF009DC" w14:textId="77777777" w:rsidR="00CB07DA" w:rsidRPr="008E2847" w:rsidRDefault="00CB07DA" w:rsidP="00CB07DA">
            <w:pPr>
              <w:jc w:val="center"/>
              <w:rPr>
                <w:rFonts w:ascii="Times New Roman" w:hAnsi="Times New Roman" w:cs="Times New Roman"/>
                <w:b/>
              </w:rPr>
            </w:pPr>
          </w:p>
        </w:tc>
        <w:tc>
          <w:tcPr>
            <w:tcW w:w="1276" w:type="dxa"/>
            <w:vMerge/>
            <w:vAlign w:val="center"/>
          </w:tcPr>
          <w:p w14:paraId="79B6FA0F" w14:textId="77777777" w:rsidR="00CB07DA" w:rsidRPr="008E2847" w:rsidRDefault="00CB07DA" w:rsidP="00CB07DA">
            <w:pPr>
              <w:jc w:val="center"/>
              <w:rPr>
                <w:rFonts w:ascii="Times New Roman" w:hAnsi="Times New Roman" w:cs="Times New Roman"/>
              </w:rPr>
            </w:pPr>
          </w:p>
        </w:tc>
        <w:tc>
          <w:tcPr>
            <w:tcW w:w="1417" w:type="dxa"/>
            <w:vMerge/>
            <w:vAlign w:val="center"/>
          </w:tcPr>
          <w:p w14:paraId="7BA41A0A" w14:textId="77777777" w:rsidR="00CB07DA" w:rsidRPr="008E2847" w:rsidRDefault="00CB07DA" w:rsidP="00CB07DA">
            <w:pPr>
              <w:jc w:val="center"/>
              <w:rPr>
                <w:rFonts w:ascii="Times New Roman" w:hAnsi="Times New Roman" w:cs="Times New Roman"/>
              </w:rPr>
            </w:pPr>
          </w:p>
        </w:tc>
        <w:tc>
          <w:tcPr>
            <w:tcW w:w="3260" w:type="dxa"/>
            <w:vMerge/>
            <w:vAlign w:val="center"/>
          </w:tcPr>
          <w:p w14:paraId="6187F6EE" w14:textId="77777777" w:rsidR="00CB07DA" w:rsidRPr="008E2847" w:rsidRDefault="00CB07DA" w:rsidP="00CB07DA">
            <w:pPr>
              <w:jc w:val="center"/>
              <w:rPr>
                <w:rFonts w:ascii="Times New Roman" w:hAnsi="Times New Roman" w:cs="Times New Roman"/>
                <w:b/>
                <w:u w:val="single"/>
              </w:rPr>
            </w:pPr>
          </w:p>
        </w:tc>
        <w:tc>
          <w:tcPr>
            <w:tcW w:w="1985" w:type="dxa"/>
            <w:vAlign w:val="center"/>
          </w:tcPr>
          <w:p w14:paraId="34B63A8E" w14:textId="5C04D9F3" w:rsidR="00CB07DA" w:rsidRPr="000E5313" w:rsidRDefault="00CB07DA" w:rsidP="00CB07DA">
            <w:pPr>
              <w:jc w:val="center"/>
              <w:rPr>
                <w:rFonts w:ascii="Times New Roman" w:hAnsi="Times New Roman" w:cs="Times New Roman"/>
              </w:rPr>
            </w:pPr>
            <w:r w:rsidRPr="008E2847">
              <w:rPr>
                <w:rFonts w:ascii="Times New Roman" w:hAnsi="Times New Roman" w:cs="Times New Roman"/>
              </w:rPr>
              <w:t>International Journal of Environmental Science and Technology, Islamic Azad Universit</w:t>
            </w:r>
            <w:r>
              <w:rPr>
                <w:rFonts w:ascii="Times New Roman" w:hAnsi="Times New Roman" w:cs="Times New Roman"/>
              </w:rPr>
              <w:t>y (IAU) 2021</w:t>
            </w:r>
          </w:p>
        </w:tc>
        <w:tc>
          <w:tcPr>
            <w:tcW w:w="1843" w:type="dxa"/>
            <w:vAlign w:val="center"/>
          </w:tcPr>
          <w:p w14:paraId="2E7D6C56" w14:textId="495C2AC5" w:rsidR="00CB07DA" w:rsidRPr="008E2847" w:rsidRDefault="00CB07DA" w:rsidP="00CB07DA">
            <w:pPr>
              <w:jc w:val="center"/>
              <w:rPr>
                <w:rFonts w:ascii="Times New Roman" w:hAnsi="Times New Roman" w:cs="Times New Roman"/>
              </w:rPr>
            </w:pPr>
            <w:r w:rsidRPr="008E2847">
              <w:rPr>
                <w:rFonts w:ascii="Times New Roman" w:hAnsi="Times New Roman" w:cs="Times New Roman"/>
              </w:rPr>
              <w:t>https://doi.org/10.1007/s13762-021-03135-2</w:t>
            </w:r>
          </w:p>
        </w:tc>
        <w:tc>
          <w:tcPr>
            <w:tcW w:w="2693" w:type="dxa"/>
          </w:tcPr>
          <w:p w14:paraId="39600419" w14:textId="77777777" w:rsidR="00CB07DA" w:rsidRPr="008E2847" w:rsidRDefault="00CB07DA" w:rsidP="00CB07DA">
            <w:pPr>
              <w:autoSpaceDE w:val="0"/>
              <w:autoSpaceDN w:val="0"/>
              <w:adjustRightInd w:val="0"/>
              <w:rPr>
                <w:rFonts w:ascii="Times New Roman" w:hAnsi="Times New Roman" w:cs="Times New Roman"/>
              </w:rPr>
            </w:pPr>
            <w:r w:rsidRPr="008E2847">
              <w:rPr>
                <w:rFonts w:ascii="Times New Roman" w:hAnsi="Times New Roman" w:cs="Times New Roman"/>
              </w:rPr>
              <w:t>Kapacitet adsorpcije nitrata iz vještačkih gnojiva i tla</w:t>
            </w:r>
          </w:p>
          <w:p w14:paraId="39C0FF3B" w14:textId="5697618C" w:rsidR="00CB07DA" w:rsidRPr="000E5313" w:rsidRDefault="00A20FBC" w:rsidP="00CB07DA">
            <w:pPr>
              <w:autoSpaceDE w:val="0"/>
              <w:autoSpaceDN w:val="0"/>
              <w:adjustRightInd w:val="0"/>
              <w:rPr>
                <w:rFonts w:ascii="Times New Roman" w:hAnsi="Times New Roman" w:cs="Times New Roman"/>
              </w:rPr>
            </w:pPr>
            <w:r>
              <w:rPr>
                <w:rFonts w:ascii="Times New Roman" w:hAnsi="Times New Roman" w:cs="Times New Roman"/>
              </w:rPr>
              <w:t>na pirofilitu</w:t>
            </w:r>
          </w:p>
          <w:p w14:paraId="02787F9A" w14:textId="77777777" w:rsidR="00CB07DA" w:rsidRPr="008E2847" w:rsidRDefault="00CB07DA" w:rsidP="00CB07DA">
            <w:pPr>
              <w:autoSpaceDE w:val="0"/>
              <w:autoSpaceDN w:val="0"/>
              <w:adjustRightInd w:val="0"/>
              <w:rPr>
                <w:rFonts w:ascii="Times New Roman" w:hAnsi="Times New Roman" w:cs="Times New Roman"/>
                <w:i/>
                <w:color w:val="0070C0"/>
              </w:rPr>
            </w:pPr>
            <w:r w:rsidRPr="008E2847">
              <w:rPr>
                <w:rFonts w:ascii="Times New Roman" w:hAnsi="Times New Roman" w:cs="Times New Roman"/>
                <w:i/>
                <w:color w:val="0070C0"/>
              </w:rPr>
              <w:t>Adsorption capacity of nitrate from artificial fertilizers and soil</w:t>
            </w:r>
          </w:p>
          <w:p w14:paraId="1CB1DC76" w14:textId="63C3E387" w:rsidR="00CB07DA" w:rsidRPr="008E2847" w:rsidRDefault="00CB07DA" w:rsidP="00CB07DA">
            <w:pPr>
              <w:rPr>
                <w:rFonts w:ascii="Times New Roman" w:hAnsi="Times New Roman" w:cs="Times New Roman"/>
              </w:rPr>
            </w:pPr>
            <w:r w:rsidRPr="008E2847">
              <w:rPr>
                <w:rFonts w:ascii="Times New Roman" w:hAnsi="Times New Roman" w:cs="Times New Roman"/>
                <w:i/>
                <w:color w:val="0070C0"/>
              </w:rPr>
              <w:t>on pyrophyllite</w:t>
            </w:r>
          </w:p>
        </w:tc>
      </w:tr>
      <w:tr w:rsidR="00CB07DA" w:rsidRPr="008E2847" w14:paraId="55CC57B2" w14:textId="77777777" w:rsidTr="00130F4B">
        <w:tc>
          <w:tcPr>
            <w:tcW w:w="709" w:type="dxa"/>
            <w:vAlign w:val="center"/>
          </w:tcPr>
          <w:p w14:paraId="06AB8194" w14:textId="15D3C51F" w:rsidR="00CB07DA" w:rsidRPr="008E2847" w:rsidRDefault="00CB07DA" w:rsidP="00CB07DA">
            <w:pPr>
              <w:jc w:val="center"/>
              <w:rPr>
                <w:rFonts w:ascii="Times New Roman" w:hAnsi="Times New Roman" w:cs="Times New Roman"/>
                <w:b/>
              </w:rPr>
            </w:pPr>
            <w:r>
              <w:rPr>
                <w:rFonts w:ascii="Times New Roman" w:hAnsi="Times New Roman" w:cs="Times New Roman"/>
                <w:b/>
              </w:rPr>
              <w:t>48.</w:t>
            </w:r>
          </w:p>
        </w:tc>
        <w:tc>
          <w:tcPr>
            <w:tcW w:w="1554" w:type="dxa"/>
            <w:vAlign w:val="center"/>
          </w:tcPr>
          <w:p w14:paraId="2DDC2E21" w14:textId="72140FB5" w:rsidR="00CB07DA" w:rsidRPr="008E2847" w:rsidRDefault="00CB07DA" w:rsidP="00CB07DA">
            <w:pPr>
              <w:rPr>
                <w:rFonts w:ascii="Times New Roman" w:hAnsi="Times New Roman" w:cs="Times New Roman"/>
                <w:b/>
              </w:rPr>
            </w:pPr>
            <w:r w:rsidRPr="008E2847">
              <w:rPr>
                <w:rFonts w:ascii="Times New Roman" w:hAnsi="Times New Roman" w:cs="Times New Roman"/>
                <w:b/>
              </w:rPr>
              <w:t>Prof.dr. Tidža Muhić-Šarac, Nadira Halilović-magistrant</w:t>
            </w:r>
          </w:p>
          <w:p w14:paraId="54D34190" w14:textId="77777777" w:rsidR="00CB07DA" w:rsidRPr="008E2847" w:rsidRDefault="00CB07DA" w:rsidP="00CB07DA">
            <w:pPr>
              <w:rPr>
                <w:rFonts w:ascii="Times New Roman" w:hAnsi="Times New Roman" w:cs="Times New Roman"/>
                <w:b/>
              </w:rPr>
            </w:pPr>
          </w:p>
          <w:p w14:paraId="2F0A8E87" w14:textId="503F876A" w:rsidR="00CB07DA" w:rsidRPr="008E2847" w:rsidRDefault="00CB07DA" w:rsidP="00CB07DA">
            <w:pPr>
              <w:rPr>
                <w:rFonts w:ascii="Times New Roman" w:hAnsi="Times New Roman" w:cs="Times New Roman"/>
                <w:b/>
                <w:u w:val="single"/>
              </w:rPr>
            </w:pPr>
          </w:p>
        </w:tc>
        <w:tc>
          <w:tcPr>
            <w:tcW w:w="1418" w:type="dxa"/>
            <w:vAlign w:val="center"/>
          </w:tcPr>
          <w:p w14:paraId="308DFB3C" w14:textId="5E8A5C3F" w:rsidR="00CB07DA" w:rsidRPr="008E2847" w:rsidRDefault="00CB07DA" w:rsidP="00CB07DA">
            <w:pPr>
              <w:jc w:val="center"/>
              <w:rPr>
                <w:rFonts w:ascii="Times New Roman" w:hAnsi="Times New Roman" w:cs="Times New Roman"/>
              </w:rPr>
            </w:pPr>
            <w:r w:rsidRPr="008E2847">
              <w:rPr>
                <w:rFonts w:ascii="Times New Roman" w:hAnsi="Times New Roman" w:cs="Times New Roman"/>
                <w:b/>
              </w:rPr>
              <w:t>Prirodno-matematički fakultet, Sarajevo</w:t>
            </w:r>
          </w:p>
        </w:tc>
        <w:tc>
          <w:tcPr>
            <w:tcW w:w="1276" w:type="dxa"/>
            <w:vAlign w:val="center"/>
          </w:tcPr>
          <w:p w14:paraId="430AAA95" w14:textId="1E0388E4" w:rsidR="00CB07DA" w:rsidRPr="008E2847" w:rsidRDefault="00CB07DA" w:rsidP="00CB07DA">
            <w:pPr>
              <w:jc w:val="center"/>
              <w:rPr>
                <w:rFonts w:ascii="Times New Roman" w:hAnsi="Times New Roman" w:cs="Times New Roman"/>
              </w:rPr>
            </w:pPr>
            <w:r>
              <w:rPr>
                <w:rFonts w:ascii="Times New Roman" w:hAnsi="Times New Roman" w:cs="Times New Roman"/>
              </w:rPr>
              <w:t>Decembar 2018. god.</w:t>
            </w:r>
          </w:p>
        </w:tc>
        <w:tc>
          <w:tcPr>
            <w:tcW w:w="1417" w:type="dxa"/>
            <w:vAlign w:val="center"/>
          </w:tcPr>
          <w:p w14:paraId="1FFB2C3C" w14:textId="77777777" w:rsidR="00CB07DA" w:rsidRPr="008E2847" w:rsidRDefault="00CB07DA" w:rsidP="00CB07DA">
            <w:pPr>
              <w:jc w:val="center"/>
              <w:rPr>
                <w:rFonts w:ascii="Times New Roman" w:hAnsi="Times New Roman" w:cs="Times New Roman"/>
              </w:rPr>
            </w:pPr>
            <w:r w:rsidRPr="008E2847">
              <w:rPr>
                <w:rFonts w:ascii="Times New Roman" w:hAnsi="Times New Roman" w:cs="Times New Roman"/>
              </w:rPr>
              <w:t>Zaštita okoliša</w:t>
            </w:r>
          </w:p>
          <w:p w14:paraId="0B3EF24B" w14:textId="01DCC5DA" w:rsidR="00CB07DA" w:rsidRPr="008E2847" w:rsidRDefault="00CB07DA" w:rsidP="00CB07DA">
            <w:pPr>
              <w:jc w:val="center"/>
              <w:rPr>
                <w:rFonts w:ascii="Times New Roman" w:hAnsi="Times New Roman" w:cs="Times New Roman"/>
              </w:rPr>
            </w:pPr>
            <w:r w:rsidRPr="008E2847">
              <w:rPr>
                <w:rFonts w:ascii="Times New Roman" w:hAnsi="Times New Roman" w:cs="Times New Roman"/>
                <w:i/>
                <w:color w:val="0070C0"/>
              </w:rPr>
              <w:t>Environmental Protection</w:t>
            </w:r>
          </w:p>
        </w:tc>
        <w:tc>
          <w:tcPr>
            <w:tcW w:w="3260" w:type="dxa"/>
            <w:vAlign w:val="center"/>
          </w:tcPr>
          <w:p w14:paraId="4C7B582C" w14:textId="77777777" w:rsidR="00CB07DA" w:rsidRPr="008E2847" w:rsidRDefault="00CB07DA" w:rsidP="00CB07DA">
            <w:pPr>
              <w:jc w:val="center"/>
              <w:rPr>
                <w:rFonts w:ascii="Times New Roman" w:hAnsi="Times New Roman" w:cs="Times New Roman"/>
                <w:b/>
                <w:u w:val="single"/>
              </w:rPr>
            </w:pPr>
            <w:r w:rsidRPr="008E2847">
              <w:rPr>
                <w:rFonts w:ascii="Times New Roman" w:hAnsi="Times New Roman" w:cs="Times New Roman"/>
                <w:b/>
                <w:u w:val="single"/>
              </w:rPr>
              <w:t>Magistarski rad</w:t>
            </w:r>
          </w:p>
          <w:p w14:paraId="08E1EAC3" w14:textId="1BA134FF" w:rsidR="00CB07DA" w:rsidRPr="008E2847" w:rsidRDefault="00CB07DA" w:rsidP="00CB07DA">
            <w:pPr>
              <w:jc w:val="center"/>
              <w:rPr>
                <w:rFonts w:ascii="Times New Roman" w:hAnsi="Times New Roman" w:cs="Times New Roman"/>
                <w:i/>
              </w:rPr>
            </w:pPr>
            <w:r w:rsidRPr="008E2847">
              <w:rPr>
                <w:rFonts w:ascii="Times New Roman" w:hAnsi="Times New Roman" w:cs="Times New Roman"/>
                <w:i/>
                <w:color w:val="0070C0"/>
              </w:rPr>
              <w:t>Master's thesis</w:t>
            </w:r>
          </w:p>
        </w:tc>
        <w:tc>
          <w:tcPr>
            <w:tcW w:w="1985" w:type="dxa"/>
            <w:vAlign w:val="center"/>
          </w:tcPr>
          <w:p w14:paraId="5DF7E134" w14:textId="7456BBE7" w:rsidR="00CB07DA" w:rsidRPr="008E2847" w:rsidRDefault="00CB07DA" w:rsidP="00CB07DA">
            <w:pPr>
              <w:jc w:val="center"/>
              <w:rPr>
                <w:rFonts w:ascii="Times New Roman" w:hAnsi="Times New Roman" w:cs="Times New Roman"/>
              </w:rPr>
            </w:pPr>
            <w:r w:rsidRPr="008E2847">
              <w:rPr>
                <w:rFonts w:ascii="Times New Roman" w:hAnsi="Times New Roman" w:cs="Times New Roman"/>
              </w:rPr>
              <w:t>PMF Sarajevo</w:t>
            </w:r>
          </w:p>
        </w:tc>
        <w:tc>
          <w:tcPr>
            <w:tcW w:w="1843" w:type="dxa"/>
            <w:vAlign w:val="center"/>
          </w:tcPr>
          <w:p w14:paraId="098761BC" w14:textId="5F8401A7" w:rsidR="00CB07DA" w:rsidRPr="008E2847" w:rsidRDefault="00CB07DA" w:rsidP="00CB07DA">
            <w:pPr>
              <w:jc w:val="center"/>
              <w:rPr>
                <w:rFonts w:ascii="Times New Roman" w:hAnsi="Times New Roman" w:cs="Times New Roman"/>
              </w:rPr>
            </w:pPr>
            <w:r w:rsidRPr="008E2847">
              <w:rPr>
                <w:rFonts w:ascii="Times New Roman" w:hAnsi="Times New Roman" w:cs="Times New Roman"/>
              </w:rPr>
              <w:t>PMF Sarajevo</w:t>
            </w:r>
          </w:p>
        </w:tc>
        <w:tc>
          <w:tcPr>
            <w:tcW w:w="2693" w:type="dxa"/>
          </w:tcPr>
          <w:p w14:paraId="60084EDB" w14:textId="4ED53DA4" w:rsidR="00CB07DA" w:rsidRPr="008E2847" w:rsidRDefault="00CB07DA" w:rsidP="00CB07DA">
            <w:pPr>
              <w:rPr>
                <w:rFonts w:ascii="Times New Roman" w:hAnsi="Times New Roman" w:cs="Times New Roman"/>
              </w:rPr>
            </w:pPr>
            <w:r w:rsidRPr="008E2847">
              <w:rPr>
                <w:rFonts w:ascii="Times New Roman" w:hAnsi="Times New Roman" w:cs="Times New Roman"/>
              </w:rPr>
              <w:t>Optimizacija procesa adsorpcije teskih metala iz otpadne vode na pirofilitu</w:t>
            </w:r>
          </w:p>
          <w:p w14:paraId="29BD149B" w14:textId="11406704" w:rsidR="00CB07DA" w:rsidRPr="008E2847" w:rsidRDefault="00CB07DA" w:rsidP="00CB07DA">
            <w:pPr>
              <w:rPr>
                <w:rFonts w:ascii="Times New Roman" w:hAnsi="Times New Roman" w:cs="Times New Roman"/>
                <w:i/>
                <w:color w:val="0070C0"/>
              </w:rPr>
            </w:pPr>
            <w:r w:rsidRPr="008E2847">
              <w:rPr>
                <w:rFonts w:ascii="Times New Roman" w:hAnsi="Times New Roman" w:cs="Times New Roman"/>
                <w:i/>
                <w:color w:val="0070C0"/>
              </w:rPr>
              <w:t>Optimization of the process of adsorption of heavy metals from wastewater on pyrophyllite</w:t>
            </w:r>
          </w:p>
        </w:tc>
      </w:tr>
      <w:tr w:rsidR="00CB07DA" w:rsidRPr="008E2847" w14:paraId="62143204" w14:textId="77777777" w:rsidTr="00130F4B">
        <w:tc>
          <w:tcPr>
            <w:tcW w:w="709" w:type="dxa"/>
            <w:vAlign w:val="center"/>
          </w:tcPr>
          <w:p w14:paraId="3C07B979" w14:textId="44EA7378" w:rsidR="00CB07DA" w:rsidRPr="008E2847" w:rsidRDefault="00CB07DA" w:rsidP="00CB07DA">
            <w:pPr>
              <w:jc w:val="center"/>
              <w:rPr>
                <w:rFonts w:ascii="Times New Roman" w:hAnsi="Times New Roman" w:cs="Times New Roman"/>
                <w:b/>
              </w:rPr>
            </w:pPr>
            <w:r>
              <w:rPr>
                <w:rFonts w:ascii="Times New Roman" w:hAnsi="Times New Roman" w:cs="Times New Roman"/>
                <w:b/>
              </w:rPr>
              <w:t>49.</w:t>
            </w:r>
          </w:p>
        </w:tc>
        <w:tc>
          <w:tcPr>
            <w:tcW w:w="1554" w:type="dxa"/>
            <w:vAlign w:val="center"/>
          </w:tcPr>
          <w:p w14:paraId="612978E9" w14:textId="7C96B0C0" w:rsidR="00CB07DA" w:rsidRPr="008E2847" w:rsidRDefault="00CB07DA" w:rsidP="00CB07DA">
            <w:pPr>
              <w:rPr>
                <w:rFonts w:ascii="Times New Roman" w:hAnsi="Times New Roman" w:cs="Times New Roman"/>
                <w:b/>
              </w:rPr>
            </w:pPr>
            <w:r w:rsidRPr="008E2847">
              <w:rPr>
                <w:rFonts w:ascii="Times New Roman" w:hAnsi="Times New Roman" w:cs="Times New Roman"/>
                <w:b/>
              </w:rPr>
              <w:t>Doc. dr. Lejla Klepo</w:t>
            </w:r>
          </w:p>
          <w:p w14:paraId="336E68B3" w14:textId="6BC7D7C8" w:rsidR="00CB07DA" w:rsidRPr="008E2847" w:rsidRDefault="00CB07DA" w:rsidP="00CB07DA">
            <w:pPr>
              <w:rPr>
                <w:rFonts w:ascii="Times New Roman" w:hAnsi="Times New Roman" w:cs="Times New Roman"/>
                <w:b/>
              </w:rPr>
            </w:pPr>
            <w:r w:rsidRPr="008E2847">
              <w:rPr>
                <w:rFonts w:ascii="Times New Roman" w:hAnsi="Times New Roman" w:cs="Times New Roman"/>
                <w:b/>
              </w:rPr>
              <w:t>Naida Boloban, Bsc hemije-magistrant</w:t>
            </w:r>
          </w:p>
          <w:p w14:paraId="3D7875E2" w14:textId="77777777" w:rsidR="00CB07DA" w:rsidRPr="008E2847" w:rsidRDefault="00CB07DA" w:rsidP="00CB07DA">
            <w:pPr>
              <w:rPr>
                <w:rFonts w:ascii="Times New Roman" w:hAnsi="Times New Roman" w:cs="Times New Roman"/>
                <w:b/>
              </w:rPr>
            </w:pPr>
          </w:p>
        </w:tc>
        <w:tc>
          <w:tcPr>
            <w:tcW w:w="1418" w:type="dxa"/>
            <w:vAlign w:val="center"/>
          </w:tcPr>
          <w:p w14:paraId="514F2D67" w14:textId="5871DC00" w:rsidR="00CB07DA" w:rsidRPr="008E2847" w:rsidRDefault="00CB07DA" w:rsidP="00CB07DA">
            <w:pPr>
              <w:jc w:val="center"/>
              <w:rPr>
                <w:rFonts w:ascii="Times New Roman" w:hAnsi="Times New Roman" w:cs="Times New Roman"/>
                <w:b/>
              </w:rPr>
            </w:pPr>
            <w:r w:rsidRPr="008E2847">
              <w:rPr>
                <w:rFonts w:ascii="Times New Roman" w:hAnsi="Times New Roman" w:cs="Times New Roman"/>
                <w:b/>
              </w:rPr>
              <w:t>Prirodno-matematički fakultet, Sarajevo</w:t>
            </w:r>
          </w:p>
        </w:tc>
        <w:tc>
          <w:tcPr>
            <w:tcW w:w="1276" w:type="dxa"/>
            <w:vAlign w:val="center"/>
          </w:tcPr>
          <w:p w14:paraId="658D9B23" w14:textId="37FAE7E7" w:rsidR="00CB07DA" w:rsidRPr="008E2847" w:rsidRDefault="00CB07DA" w:rsidP="00CB07DA">
            <w:pPr>
              <w:jc w:val="center"/>
              <w:rPr>
                <w:rFonts w:ascii="Times New Roman" w:hAnsi="Times New Roman" w:cs="Times New Roman"/>
              </w:rPr>
            </w:pPr>
            <w:r>
              <w:rPr>
                <w:rFonts w:ascii="Times New Roman" w:hAnsi="Times New Roman" w:cs="Times New Roman"/>
              </w:rPr>
              <w:t>Septembar 2020. god.</w:t>
            </w:r>
          </w:p>
        </w:tc>
        <w:tc>
          <w:tcPr>
            <w:tcW w:w="1417" w:type="dxa"/>
            <w:vAlign w:val="center"/>
          </w:tcPr>
          <w:p w14:paraId="7E15E14C" w14:textId="77777777" w:rsidR="00CB07DA" w:rsidRPr="008E2847" w:rsidRDefault="00CB07DA" w:rsidP="00CB07DA">
            <w:pPr>
              <w:jc w:val="center"/>
              <w:rPr>
                <w:rFonts w:ascii="Times New Roman" w:hAnsi="Times New Roman" w:cs="Times New Roman"/>
              </w:rPr>
            </w:pPr>
            <w:r w:rsidRPr="008E2847">
              <w:rPr>
                <w:rFonts w:ascii="Times New Roman" w:hAnsi="Times New Roman" w:cs="Times New Roman"/>
              </w:rPr>
              <w:t>Zaštita okoliša</w:t>
            </w:r>
          </w:p>
          <w:p w14:paraId="04857BF0" w14:textId="28711A25" w:rsidR="00CB07DA" w:rsidRPr="008E2847" w:rsidRDefault="00CB07DA" w:rsidP="00CB07DA">
            <w:pPr>
              <w:jc w:val="center"/>
              <w:rPr>
                <w:rFonts w:ascii="Times New Roman" w:hAnsi="Times New Roman" w:cs="Times New Roman"/>
              </w:rPr>
            </w:pPr>
            <w:r w:rsidRPr="008E2847">
              <w:rPr>
                <w:rFonts w:ascii="Times New Roman" w:hAnsi="Times New Roman" w:cs="Times New Roman"/>
                <w:i/>
                <w:color w:val="0070C0"/>
              </w:rPr>
              <w:t>Environmental Protection</w:t>
            </w:r>
          </w:p>
        </w:tc>
        <w:tc>
          <w:tcPr>
            <w:tcW w:w="3260" w:type="dxa"/>
            <w:vAlign w:val="center"/>
          </w:tcPr>
          <w:p w14:paraId="6BBC6B39" w14:textId="77777777" w:rsidR="00CB07DA" w:rsidRPr="008E2847" w:rsidRDefault="00CB07DA" w:rsidP="00CB07DA">
            <w:pPr>
              <w:jc w:val="center"/>
              <w:rPr>
                <w:rFonts w:ascii="Times New Roman" w:hAnsi="Times New Roman" w:cs="Times New Roman"/>
                <w:b/>
                <w:u w:val="single"/>
              </w:rPr>
            </w:pPr>
            <w:r w:rsidRPr="008E2847">
              <w:rPr>
                <w:rFonts w:ascii="Times New Roman" w:hAnsi="Times New Roman" w:cs="Times New Roman"/>
                <w:b/>
                <w:u w:val="single"/>
              </w:rPr>
              <w:t>Magistarski rad</w:t>
            </w:r>
          </w:p>
          <w:p w14:paraId="0FF06116" w14:textId="366A5D9F" w:rsidR="00CB07DA" w:rsidRPr="008E2847" w:rsidRDefault="00CB07DA" w:rsidP="00CB07DA">
            <w:pPr>
              <w:jc w:val="center"/>
              <w:rPr>
                <w:rFonts w:ascii="Times New Roman" w:hAnsi="Times New Roman" w:cs="Times New Roman"/>
                <w:b/>
                <w:u w:val="single"/>
              </w:rPr>
            </w:pPr>
            <w:r w:rsidRPr="008E2847">
              <w:rPr>
                <w:rFonts w:ascii="Times New Roman" w:hAnsi="Times New Roman" w:cs="Times New Roman"/>
                <w:i/>
                <w:color w:val="0070C0"/>
              </w:rPr>
              <w:t>Master's thesis</w:t>
            </w:r>
          </w:p>
        </w:tc>
        <w:tc>
          <w:tcPr>
            <w:tcW w:w="1985" w:type="dxa"/>
            <w:vAlign w:val="center"/>
          </w:tcPr>
          <w:p w14:paraId="13C933A1" w14:textId="2996769A" w:rsidR="00CB07DA" w:rsidRPr="008E2847" w:rsidRDefault="00CB07DA" w:rsidP="00CB07DA">
            <w:pPr>
              <w:jc w:val="center"/>
              <w:rPr>
                <w:rFonts w:ascii="Times New Roman" w:hAnsi="Times New Roman" w:cs="Times New Roman"/>
              </w:rPr>
            </w:pPr>
            <w:r w:rsidRPr="008E2847">
              <w:rPr>
                <w:rFonts w:ascii="Times New Roman" w:hAnsi="Times New Roman" w:cs="Times New Roman"/>
              </w:rPr>
              <w:t>PMF Sarajevo</w:t>
            </w:r>
          </w:p>
        </w:tc>
        <w:tc>
          <w:tcPr>
            <w:tcW w:w="1843" w:type="dxa"/>
            <w:vAlign w:val="center"/>
          </w:tcPr>
          <w:p w14:paraId="28CE6887" w14:textId="0C50C39F" w:rsidR="00CB07DA" w:rsidRPr="008E2847" w:rsidRDefault="00CB07DA" w:rsidP="00CB07DA">
            <w:pPr>
              <w:jc w:val="center"/>
              <w:rPr>
                <w:rFonts w:ascii="Times New Roman" w:hAnsi="Times New Roman" w:cs="Times New Roman"/>
              </w:rPr>
            </w:pPr>
            <w:r w:rsidRPr="008E2847">
              <w:rPr>
                <w:rFonts w:ascii="Times New Roman" w:hAnsi="Times New Roman" w:cs="Times New Roman"/>
              </w:rPr>
              <w:t>PMF Sarajevo</w:t>
            </w:r>
          </w:p>
        </w:tc>
        <w:tc>
          <w:tcPr>
            <w:tcW w:w="2693" w:type="dxa"/>
          </w:tcPr>
          <w:p w14:paraId="0EFE0AFC" w14:textId="408030D1" w:rsidR="00CB07DA" w:rsidRPr="008E2847" w:rsidRDefault="00CB07DA" w:rsidP="00CB07DA">
            <w:pPr>
              <w:rPr>
                <w:rFonts w:ascii="Times New Roman" w:hAnsi="Times New Roman" w:cs="Times New Roman"/>
              </w:rPr>
            </w:pPr>
            <w:r w:rsidRPr="008E2847">
              <w:rPr>
                <w:rFonts w:ascii="Times New Roman" w:hAnsi="Times New Roman" w:cs="Times New Roman"/>
              </w:rPr>
              <w:t>Spektrofotometrijsko određivanje glifosata i njegova adsorpcija na pirofilitu</w:t>
            </w:r>
          </w:p>
          <w:p w14:paraId="118CCFFF" w14:textId="73CD5EB5" w:rsidR="00CB07DA" w:rsidRPr="008E2847" w:rsidRDefault="00CB07DA" w:rsidP="00CB07DA">
            <w:pPr>
              <w:rPr>
                <w:rFonts w:ascii="Times New Roman" w:hAnsi="Times New Roman" w:cs="Times New Roman"/>
                <w:i/>
                <w:color w:val="0070C0"/>
              </w:rPr>
            </w:pPr>
            <w:r w:rsidRPr="008E2847">
              <w:rPr>
                <w:rFonts w:ascii="Times New Roman" w:hAnsi="Times New Roman" w:cs="Times New Roman"/>
                <w:i/>
                <w:color w:val="0070C0"/>
              </w:rPr>
              <w:t>Spectrophotometric determination of glyphosate and its adsorption on pyrophyllite</w:t>
            </w:r>
          </w:p>
        </w:tc>
      </w:tr>
      <w:tr w:rsidR="00A20FBC" w:rsidRPr="008E2847" w14:paraId="5B9692A9" w14:textId="77777777" w:rsidTr="00A20FBC">
        <w:trPr>
          <w:trHeight w:val="274"/>
        </w:trPr>
        <w:tc>
          <w:tcPr>
            <w:tcW w:w="709" w:type="dxa"/>
            <w:shd w:val="clear" w:color="auto" w:fill="BFBFBF" w:themeFill="background1" w:themeFillShade="BF"/>
          </w:tcPr>
          <w:p w14:paraId="4B7668AE" w14:textId="77777777" w:rsidR="00A20FBC" w:rsidRDefault="00A20FBC" w:rsidP="00A20FBC">
            <w:pPr>
              <w:jc w:val="center"/>
              <w:rPr>
                <w:rFonts w:ascii="Times New Roman" w:hAnsi="Times New Roman" w:cs="Times New Roman"/>
                <w:b/>
                <w:bCs/>
              </w:rPr>
            </w:pPr>
            <w:r>
              <w:rPr>
                <w:rFonts w:ascii="Times New Roman" w:hAnsi="Times New Roman" w:cs="Times New Roman"/>
                <w:b/>
                <w:bCs/>
              </w:rPr>
              <w:lastRenderedPageBreak/>
              <w:t>R.b.</w:t>
            </w:r>
          </w:p>
          <w:p w14:paraId="7E12507F" w14:textId="189ABD12" w:rsidR="00A20FBC" w:rsidRDefault="00A20FBC" w:rsidP="00A20FBC">
            <w:pPr>
              <w:jc w:val="center"/>
              <w:rPr>
                <w:rFonts w:ascii="Times New Roman" w:hAnsi="Times New Roman" w:cs="Times New Roman"/>
                <w:b/>
              </w:rPr>
            </w:pPr>
            <w:r w:rsidRPr="008E2847">
              <w:rPr>
                <w:rFonts w:ascii="Times New Roman" w:hAnsi="Times New Roman" w:cs="Times New Roman"/>
                <w:b/>
                <w:bCs/>
                <w:color w:val="0070C0"/>
              </w:rPr>
              <w:t>No.</w:t>
            </w:r>
          </w:p>
        </w:tc>
        <w:tc>
          <w:tcPr>
            <w:tcW w:w="1554" w:type="dxa"/>
            <w:shd w:val="clear" w:color="auto" w:fill="BFBFBF" w:themeFill="background1" w:themeFillShade="BF"/>
            <w:vAlign w:val="center"/>
          </w:tcPr>
          <w:p w14:paraId="03541790" w14:textId="77777777" w:rsidR="00A20FBC" w:rsidRPr="008E2847" w:rsidRDefault="00A20FBC" w:rsidP="00A20FBC">
            <w:pPr>
              <w:jc w:val="center"/>
              <w:rPr>
                <w:rFonts w:ascii="Times New Roman" w:hAnsi="Times New Roman" w:cs="Times New Roman"/>
                <w:b/>
                <w:bCs/>
              </w:rPr>
            </w:pPr>
            <w:r w:rsidRPr="008E2847">
              <w:rPr>
                <w:rFonts w:ascii="Times New Roman" w:hAnsi="Times New Roman" w:cs="Times New Roman"/>
                <w:b/>
                <w:bCs/>
              </w:rPr>
              <w:t>Autor/i</w:t>
            </w:r>
          </w:p>
          <w:p w14:paraId="1FA71173" w14:textId="4C188F62" w:rsidR="00A20FBC" w:rsidRPr="008E2847" w:rsidRDefault="00A20FBC" w:rsidP="00A20FBC">
            <w:pPr>
              <w:jc w:val="center"/>
              <w:rPr>
                <w:rFonts w:ascii="Times New Roman" w:hAnsi="Times New Roman" w:cs="Times New Roman"/>
                <w:b/>
              </w:rPr>
            </w:pPr>
            <w:r w:rsidRPr="008E2847">
              <w:rPr>
                <w:rFonts w:ascii="Times New Roman" w:hAnsi="Times New Roman" w:cs="Times New Roman"/>
                <w:b/>
                <w:bCs/>
                <w:color w:val="0070C0"/>
              </w:rPr>
              <w:t>Authors</w:t>
            </w:r>
          </w:p>
        </w:tc>
        <w:tc>
          <w:tcPr>
            <w:tcW w:w="1418" w:type="dxa"/>
            <w:shd w:val="clear" w:color="auto" w:fill="BFBFBF" w:themeFill="background1" w:themeFillShade="BF"/>
          </w:tcPr>
          <w:p w14:paraId="6541728D" w14:textId="77777777" w:rsidR="00A20FBC" w:rsidRPr="008E2847" w:rsidRDefault="00A20FBC" w:rsidP="00A20FBC">
            <w:pPr>
              <w:jc w:val="center"/>
              <w:rPr>
                <w:rFonts w:ascii="Times New Roman" w:hAnsi="Times New Roman" w:cs="Times New Roman"/>
                <w:b/>
                <w:bCs/>
              </w:rPr>
            </w:pPr>
            <w:r w:rsidRPr="008E2847">
              <w:rPr>
                <w:rFonts w:ascii="Times New Roman" w:hAnsi="Times New Roman" w:cs="Times New Roman"/>
                <w:b/>
                <w:bCs/>
              </w:rPr>
              <w:t>Institucija</w:t>
            </w:r>
          </w:p>
          <w:p w14:paraId="67551F40" w14:textId="1AD474CD" w:rsidR="00A20FBC" w:rsidRPr="008E2847" w:rsidRDefault="00A20FBC" w:rsidP="00A20FBC">
            <w:pPr>
              <w:jc w:val="center"/>
              <w:rPr>
                <w:rFonts w:ascii="Times New Roman" w:hAnsi="Times New Roman" w:cs="Times New Roman"/>
                <w:b/>
              </w:rPr>
            </w:pPr>
            <w:r w:rsidRPr="008E2847">
              <w:rPr>
                <w:rFonts w:ascii="Times New Roman" w:hAnsi="Times New Roman" w:cs="Times New Roman"/>
                <w:b/>
                <w:bCs/>
                <w:color w:val="0070C0"/>
              </w:rPr>
              <w:t>Institution</w:t>
            </w:r>
          </w:p>
        </w:tc>
        <w:tc>
          <w:tcPr>
            <w:tcW w:w="1276" w:type="dxa"/>
            <w:shd w:val="clear" w:color="auto" w:fill="BFBFBF" w:themeFill="background1" w:themeFillShade="BF"/>
            <w:vAlign w:val="center"/>
          </w:tcPr>
          <w:p w14:paraId="479CB61D" w14:textId="63918D53" w:rsidR="00A20FBC" w:rsidRDefault="00A20FBC" w:rsidP="00A20FBC">
            <w:pPr>
              <w:jc w:val="center"/>
              <w:rPr>
                <w:rFonts w:ascii="Times New Roman" w:hAnsi="Times New Roman" w:cs="Times New Roman"/>
              </w:rPr>
            </w:pPr>
            <w:r w:rsidRPr="008E2847">
              <w:rPr>
                <w:rFonts w:ascii="Times New Roman" w:hAnsi="Times New Roman" w:cs="Times New Roman"/>
                <w:b/>
                <w:bCs/>
              </w:rPr>
              <w:t>Objavljeno/</w:t>
            </w:r>
            <w:r w:rsidRPr="008E2847">
              <w:rPr>
                <w:rFonts w:ascii="Times New Roman" w:hAnsi="Times New Roman" w:cs="Times New Roman"/>
                <w:b/>
                <w:bCs/>
                <w:color w:val="0070C0"/>
              </w:rPr>
              <w:t>Published</w:t>
            </w:r>
          </w:p>
        </w:tc>
        <w:tc>
          <w:tcPr>
            <w:tcW w:w="1417" w:type="dxa"/>
            <w:shd w:val="clear" w:color="auto" w:fill="BFBFBF" w:themeFill="background1" w:themeFillShade="BF"/>
            <w:vAlign w:val="center"/>
          </w:tcPr>
          <w:p w14:paraId="61E79379" w14:textId="77777777" w:rsidR="00A20FBC" w:rsidRPr="008E2847" w:rsidRDefault="00A20FBC" w:rsidP="00A20FBC">
            <w:pPr>
              <w:jc w:val="center"/>
              <w:rPr>
                <w:rFonts w:ascii="Times New Roman" w:hAnsi="Times New Roman" w:cs="Times New Roman"/>
                <w:b/>
                <w:bCs/>
              </w:rPr>
            </w:pPr>
            <w:r w:rsidRPr="008E2847">
              <w:rPr>
                <w:rFonts w:ascii="Times New Roman" w:hAnsi="Times New Roman" w:cs="Times New Roman"/>
                <w:b/>
                <w:bCs/>
              </w:rPr>
              <w:t>Oblast</w:t>
            </w:r>
          </w:p>
          <w:p w14:paraId="62034489" w14:textId="0C117F7F" w:rsidR="00A20FBC" w:rsidRPr="008E2847" w:rsidRDefault="00A20FBC" w:rsidP="00A20FBC">
            <w:pPr>
              <w:jc w:val="center"/>
              <w:rPr>
                <w:rFonts w:ascii="Times New Roman" w:hAnsi="Times New Roman" w:cs="Times New Roman"/>
              </w:rPr>
            </w:pPr>
            <w:r w:rsidRPr="008E2847">
              <w:rPr>
                <w:rFonts w:ascii="Times New Roman" w:hAnsi="Times New Roman" w:cs="Times New Roman"/>
                <w:b/>
                <w:bCs/>
                <w:color w:val="0070C0"/>
              </w:rPr>
              <w:t>Field</w:t>
            </w:r>
          </w:p>
        </w:tc>
        <w:tc>
          <w:tcPr>
            <w:tcW w:w="3260" w:type="dxa"/>
            <w:shd w:val="clear" w:color="auto" w:fill="BFBFBF" w:themeFill="background1" w:themeFillShade="BF"/>
            <w:vAlign w:val="center"/>
          </w:tcPr>
          <w:p w14:paraId="1654EC41" w14:textId="77777777" w:rsidR="00A20FBC" w:rsidRPr="008E2847" w:rsidRDefault="00A20FBC" w:rsidP="00A20FBC">
            <w:pPr>
              <w:jc w:val="center"/>
              <w:rPr>
                <w:rFonts w:ascii="Times New Roman" w:hAnsi="Times New Roman" w:cs="Times New Roman"/>
                <w:b/>
                <w:bCs/>
              </w:rPr>
            </w:pPr>
            <w:r w:rsidRPr="008E2847">
              <w:rPr>
                <w:rFonts w:ascii="Times New Roman" w:hAnsi="Times New Roman" w:cs="Times New Roman"/>
                <w:b/>
                <w:bCs/>
              </w:rPr>
              <w:t>Vrsta rada</w:t>
            </w:r>
          </w:p>
          <w:p w14:paraId="326918FB" w14:textId="52F8272B" w:rsidR="00A20FBC" w:rsidRPr="008E2847" w:rsidRDefault="00A20FBC" w:rsidP="00A20FBC">
            <w:pPr>
              <w:jc w:val="center"/>
              <w:rPr>
                <w:rFonts w:ascii="Times New Roman" w:hAnsi="Times New Roman" w:cs="Times New Roman"/>
                <w:b/>
                <w:u w:val="single"/>
              </w:rPr>
            </w:pPr>
            <w:r w:rsidRPr="008E2847">
              <w:rPr>
                <w:rFonts w:ascii="Times New Roman" w:hAnsi="Times New Roman" w:cs="Times New Roman"/>
                <w:b/>
                <w:bCs/>
                <w:color w:val="0070C0"/>
              </w:rPr>
              <w:t>Type</w:t>
            </w:r>
          </w:p>
        </w:tc>
        <w:tc>
          <w:tcPr>
            <w:tcW w:w="1985" w:type="dxa"/>
            <w:shd w:val="clear" w:color="auto" w:fill="BFBFBF" w:themeFill="background1" w:themeFillShade="BF"/>
            <w:vAlign w:val="center"/>
          </w:tcPr>
          <w:p w14:paraId="04F02D87" w14:textId="1503873F" w:rsidR="00A20FBC" w:rsidRPr="008E2847" w:rsidRDefault="00A20FBC" w:rsidP="00A20FBC">
            <w:pPr>
              <w:jc w:val="center"/>
              <w:rPr>
                <w:rFonts w:ascii="Times New Roman" w:hAnsi="Times New Roman" w:cs="Times New Roman"/>
              </w:rPr>
            </w:pPr>
            <w:r w:rsidRPr="008E2847">
              <w:rPr>
                <w:rFonts w:ascii="Times New Roman" w:hAnsi="Times New Roman" w:cs="Times New Roman"/>
                <w:b/>
                <w:bCs/>
              </w:rPr>
              <w:t>Prezentirano</w:t>
            </w:r>
            <w:r w:rsidRPr="008E2847">
              <w:t xml:space="preserve"> </w:t>
            </w:r>
            <w:r w:rsidRPr="008E2847">
              <w:rPr>
                <w:rFonts w:ascii="Times New Roman" w:hAnsi="Times New Roman" w:cs="Times New Roman"/>
                <w:b/>
                <w:bCs/>
                <w:color w:val="0070C0"/>
              </w:rPr>
              <w:t>Presented</w:t>
            </w:r>
          </w:p>
        </w:tc>
        <w:tc>
          <w:tcPr>
            <w:tcW w:w="1843" w:type="dxa"/>
            <w:shd w:val="clear" w:color="auto" w:fill="BFBFBF" w:themeFill="background1" w:themeFillShade="BF"/>
            <w:vAlign w:val="center"/>
          </w:tcPr>
          <w:p w14:paraId="43684192" w14:textId="77777777" w:rsidR="00A20FBC" w:rsidRPr="008E2847" w:rsidRDefault="00A20FBC" w:rsidP="00A20FBC">
            <w:pPr>
              <w:jc w:val="center"/>
              <w:rPr>
                <w:rFonts w:ascii="Times New Roman" w:hAnsi="Times New Roman" w:cs="Times New Roman"/>
                <w:b/>
                <w:bCs/>
              </w:rPr>
            </w:pPr>
            <w:r w:rsidRPr="008E2847">
              <w:rPr>
                <w:rFonts w:ascii="Times New Roman" w:hAnsi="Times New Roman" w:cs="Times New Roman"/>
                <w:b/>
                <w:bCs/>
              </w:rPr>
              <w:t>Izvor</w:t>
            </w:r>
          </w:p>
          <w:p w14:paraId="0D0F4D71" w14:textId="11A85509" w:rsidR="00A20FBC" w:rsidRPr="008E2847" w:rsidRDefault="00A20FBC" w:rsidP="00A20FBC">
            <w:pPr>
              <w:jc w:val="center"/>
              <w:rPr>
                <w:rFonts w:ascii="Times New Roman" w:hAnsi="Times New Roman" w:cs="Times New Roman"/>
              </w:rPr>
            </w:pPr>
            <w:r w:rsidRPr="008E2847">
              <w:rPr>
                <w:rFonts w:ascii="Times New Roman" w:hAnsi="Times New Roman" w:cs="Times New Roman"/>
                <w:b/>
                <w:bCs/>
                <w:color w:val="0070C0"/>
              </w:rPr>
              <w:t>Source</w:t>
            </w:r>
          </w:p>
        </w:tc>
        <w:tc>
          <w:tcPr>
            <w:tcW w:w="2693" w:type="dxa"/>
            <w:shd w:val="clear" w:color="auto" w:fill="BFBFBF" w:themeFill="background1" w:themeFillShade="BF"/>
            <w:vAlign w:val="center"/>
          </w:tcPr>
          <w:p w14:paraId="01D2E954" w14:textId="77777777" w:rsidR="00A20FBC" w:rsidRPr="008E2847" w:rsidRDefault="00A20FBC" w:rsidP="00A20FBC">
            <w:pPr>
              <w:jc w:val="center"/>
              <w:rPr>
                <w:rFonts w:ascii="Times New Roman" w:hAnsi="Times New Roman" w:cs="Times New Roman"/>
                <w:b/>
                <w:bCs/>
              </w:rPr>
            </w:pPr>
            <w:r w:rsidRPr="008E2847">
              <w:rPr>
                <w:rFonts w:ascii="Times New Roman" w:hAnsi="Times New Roman" w:cs="Times New Roman"/>
                <w:b/>
                <w:bCs/>
              </w:rPr>
              <w:t>Naziv rada</w:t>
            </w:r>
          </w:p>
          <w:p w14:paraId="1F1AA0C6" w14:textId="134DF1B1" w:rsidR="00A20FBC" w:rsidRDefault="00A20FBC" w:rsidP="00A20FBC">
            <w:pPr>
              <w:jc w:val="center"/>
              <w:rPr>
                <w:rFonts w:ascii="Times New Roman" w:hAnsi="Times New Roman" w:cs="Times New Roman"/>
              </w:rPr>
            </w:pPr>
            <w:r w:rsidRPr="008E2847">
              <w:rPr>
                <w:rFonts w:ascii="Times New Roman" w:hAnsi="Times New Roman" w:cs="Times New Roman"/>
                <w:b/>
                <w:bCs/>
                <w:color w:val="0070C0"/>
              </w:rPr>
              <w:t>Name</w:t>
            </w:r>
          </w:p>
        </w:tc>
      </w:tr>
      <w:tr w:rsidR="00060DC5" w:rsidRPr="008E2847" w14:paraId="7CBF3B37" w14:textId="77777777" w:rsidTr="00130F4B">
        <w:trPr>
          <w:trHeight w:val="1265"/>
        </w:trPr>
        <w:tc>
          <w:tcPr>
            <w:tcW w:w="709" w:type="dxa"/>
            <w:vMerge w:val="restart"/>
            <w:vAlign w:val="center"/>
          </w:tcPr>
          <w:p w14:paraId="6D36BE0D" w14:textId="19976451" w:rsidR="00060DC5" w:rsidRPr="008E2847" w:rsidRDefault="00060DC5" w:rsidP="00A20FBC">
            <w:pPr>
              <w:jc w:val="center"/>
              <w:rPr>
                <w:rFonts w:ascii="Times New Roman" w:hAnsi="Times New Roman" w:cs="Times New Roman"/>
                <w:b/>
              </w:rPr>
            </w:pPr>
            <w:r>
              <w:rPr>
                <w:rFonts w:ascii="Times New Roman" w:hAnsi="Times New Roman" w:cs="Times New Roman"/>
                <w:b/>
              </w:rPr>
              <w:t>50.</w:t>
            </w:r>
          </w:p>
        </w:tc>
        <w:tc>
          <w:tcPr>
            <w:tcW w:w="1554" w:type="dxa"/>
            <w:vMerge w:val="restart"/>
            <w:vAlign w:val="center"/>
          </w:tcPr>
          <w:p w14:paraId="354DAC41" w14:textId="0F633D63" w:rsidR="00060DC5" w:rsidRPr="008E2847" w:rsidRDefault="00060DC5" w:rsidP="00A20FBC">
            <w:pPr>
              <w:rPr>
                <w:rFonts w:ascii="Times New Roman" w:hAnsi="Times New Roman" w:cs="Times New Roman"/>
                <w:b/>
              </w:rPr>
            </w:pPr>
            <w:r w:rsidRPr="008E2847">
              <w:rPr>
                <w:rFonts w:ascii="Times New Roman" w:hAnsi="Times New Roman" w:cs="Times New Roman"/>
                <w:b/>
              </w:rPr>
              <w:t>Doc.dr. Lejla Klepo Tina Tolić -  diplomant</w:t>
            </w:r>
          </w:p>
          <w:p w14:paraId="1D4AA2E0" w14:textId="351BA039" w:rsidR="00060DC5" w:rsidRPr="008E2847" w:rsidRDefault="00060DC5" w:rsidP="00A20FBC">
            <w:pPr>
              <w:rPr>
                <w:rFonts w:ascii="Times New Roman" w:hAnsi="Times New Roman" w:cs="Times New Roman"/>
                <w:b/>
              </w:rPr>
            </w:pPr>
          </w:p>
        </w:tc>
        <w:tc>
          <w:tcPr>
            <w:tcW w:w="1418" w:type="dxa"/>
            <w:vMerge w:val="restart"/>
            <w:vAlign w:val="center"/>
          </w:tcPr>
          <w:p w14:paraId="53571B2E" w14:textId="0EA64054" w:rsidR="00060DC5" w:rsidRPr="008E2847" w:rsidRDefault="00060DC5" w:rsidP="00A20FBC">
            <w:pPr>
              <w:jc w:val="center"/>
              <w:rPr>
                <w:rFonts w:ascii="Times New Roman" w:hAnsi="Times New Roman" w:cs="Times New Roman"/>
                <w:b/>
              </w:rPr>
            </w:pPr>
            <w:r w:rsidRPr="008E2847">
              <w:rPr>
                <w:rFonts w:ascii="Times New Roman" w:hAnsi="Times New Roman" w:cs="Times New Roman"/>
                <w:b/>
              </w:rPr>
              <w:t>Prirodno-matematički fakultet, Sarajevo</w:t>
            </w:r>
          </w:p>
        </w:tc>
        <w:tc>
          <w:tcPr>
            <w:tcW w:w="1276" w:type="dxa"/>
            <w:vAlign w:val="center"/>
          </w:tcPr>
          <w:p w14:paraId="3A9D9A82" w14:textId="77777777" w:rsidR="00060DC5" w:rsidRDefault="00060DC5" w:rsidP="00A20FBC">
            <w:pPr>
              <w:jc w:val="center"/>
              <w:rPr>
                <w:rFonts w:ascii="Times New Roman" w:hAnsi="Times New Roman" w:cs="Times New Roman"/>
              </w:rPr>
            </w:pPr>
          </w:p>
          <w:p w14:paraId="4FBA94B4" w14:textId="118F16D3" w:rsidR="00060DC5" w:rsidRPr="008E2847" w:rsidRDefault="00060DC5" w:rsidP="00A20FBC">
            <w:pPr>
              <w:jc w:val="center"/>
              <w:rPr>
                <w:rFonts w:ascii="Times New Roman" w:hAnsi="Times New Roman" w:cs="Times New Roman"/>
              </w:rPr>
            </w:pPr>
            <w:r w:rsidRPr="008E2847">
              <w:rPr>
                <w:rFonts w:ascii="Times New Roman" w:hAnsi="Times New Roman" w:cs="Times New Roman"/>
              </w:rPr>
              <w:t>Septembar 2021.</w:t>
            </w:r>
            <w:r>
              <w:rPr>
                <w:rFonts w:ascii="Times New Roman" w:hAnsi="Times New Roman" w:cs="Times New Roman"/>
              </w:rPr>
              <w:t xml:space="preserve"> god.</w:t>
            </w:r>
          </w:p>
        </w:tc>
        <w:tc>
          <w:tcPr>
            <w:tcW w:w="1417" w:type="dxa"/>
            <w:vMerge w:val="restart"/>
            <w:vAlign w:val="center"/>
          </w:tcPr>
          <w:p w14:paraId="561A39D6" w14:textId="77777777" w:rsidR="00060DC5" w:rsidRPr="008E2847" w:rsidRDefault="00060DC5" w:rsidP="00A20FBC">
            <w:pPr>
              <w:jc w:val="center"/>
              <w:rPr>
                <w:rFonts w:ascii="Times New Roman" w:hAnsi="Times New Roman" w:cs="Times New Roman"/>
              </w:rPr>
            </w:pPr>
            <w:r w:rsidRPr="008E2847">
              <w:rPr>
                <w:rFonts w:ascii="Times New Roman" w:hAnsi="Times New Roman" w:cs="Times New Roman"/>
              </w:rPr>
              <w:t>Zaštita okoliša</w:t>
            </w:r>
          </w:p>
          <w:p w14:paraId="43E7AF95" w14:textId="4729B9AF" w:rsidR="00060DC5" w:rsidRPr="008E2847" w:rsidRDefault="00060DC5" w:rsidP="00A20FBC">
            <w:pPr>
              <w:jc w:val="center"/>
              <w:rPr>
                <w:rFonts w:ascii="Times New Roman" w:hAnsi="Times New Roman" w:cs="Times New Roman"/>
              </w:rPr>
            </w:pPr>
            <w:r w:rsidRPr="008E2847">
              <w:rPr>
                <w:rFonts w:ascii="Times New Roman" w:hAnsi="Times New Roman" w:cs="Times New Roman"/>
                <w:i/>
                <w:color w:val="0070C0"/>
              </w:rPr>
              <w:t>Environmental Protection</w:t>
            </w:r>
          </w:p>
        </w:tc>
        <w:tc>
          <w:tcPr>
            <w:tcW w:w="3260" w:type="dxa"/>
            <w:vAlign w:val="center"/>
          </w:tcPr>
          <w:p w14:paraId="6FCE64A0" w14:textId="77777777" w:rsidR="00060DC5" w:rsidRPr="008E2847" w:rsidRDefault="00060DC5" w:rsidP="00A20FBC">
            <w:pPr>
              <w:jc w:val="center"/>
              <w:rPr>
                <w:rFonts w:ascii="Times New Roman" w:hAnsi="Times New Roman" w:cs="Times New Roman"/>
                <w:b/>
                <w:u w:val="single"/>
              </w:rPr>
            </w:pPr>
            <w:r w:rsidRPr="008E2847">
              <w:rPr>
                <w:rFonts w:ascii="Times New Roman" w:hAnsi="Times New Roman" w:cs="Times New Roman"/>
                <w:b/>
                <w:u w:val="single"/>
              </w:rPr>
              <w:t>Diplomski rad</w:t>
            </w:r>
          </w:p>
          <w:p w14:paraId="2A47BA14" w14:textId="06BB1215" w:rsidR="00060DC5" w:rsidRPr="00A20FBC" w:rsidRDefault="00060DC5" w:rsidP="00A20FBC">
            <w:pPr>
              <w:jc w:val="center"/>
              <w:rPr>
                <w:rFonts w:ascii="Times New Roman" w:hAnsi="Times New Roman" w:cs="Times New Roman"/>
                <w:i/>
                <w:color w:val="0070C0"/>
              </w:rPr>
            </w:pPr>
            <w:r>
              <w:rPr>
                <w:rFonts w:ascii="Times New Roman" w:hAnsi="Times New Roman" w:cs="Times New Roman"/>
                <w:i/>
                <w:color w:val="0070C0"/>
              </w:rPr>
              <w:t>Graduation thesis</w:t>
            </w:r>
          </w:p>
        </w:tc>
        <w:tc>
          <w:tcPr>
            <w:tcW w:w="1985" w:type="dxa"/>
            <w:vMerge w:val="restart"/>
            <w:vAlign w:val="center"/>
          </w:tcPr>
          <w:p w14:paraId="1CBA47AB" w14:textId="026B04B7" w:rsidR="00060DC5" w:rsidRPr="008E2847" w:rsidRDefault="00060DC5" w:rsidP="00A20FBC">
            <w:pPr>
              <w:jc w:val="center"/>
              <w:rPr>
                <w:rFonts w:ascii="Times New Roman" w:hAnsi="Times New Roman" w:cs="Times New Roman"/>
              </w:rPr>
            </w:pPr>
            <w:r w:rsidRPr="008E2847">
              <w:rPr>
                <w:rFonts w:ascii="Times New Roman" w:hAnsi="Times New Roman" w:cs="Times New Roman"/>
              </w:rPr>
              <w:t>PMF Sarajevo</w:t>
            </w:r>
          </w:p>
        </w:tc>
        <w:tc>
          <w:tcPr>
            <w:tcW w:w="1843" w:type="dxa"/>
            <w:vAlign w:val="center"/>
          </w:tcPr>
          <w:p w14:paraId="315C19A7" w14:textId="18EA37B4" w:rsidR="00060DC5" w:rsidRPr="008E2847" w:rsidRDefault="00060DC5" w:rsidP="00A20FBC">
            <w:pPr>
              <w:jc w:val="center"/>
              <w:rPr>
                <w:rFonts w:ascii="Times New Roman" w:hAnsi="Times New Roman" w:cs="Times New Roman"/>
              </w:rPr>
            </w:pPr>
            <w:r>
              <w:rPr>
                <w:rFonts w:ascii="Times New Roman" w:hAnsi="Times New Roman" w:cs="Times New Roman"/>
              </w:rPr>
              <w:t>PMF Sarajevo</w:t>
            </w:r>
          </w:p>
        </w:tc>
        <w:tc>
          <w:tcPr>
            <w:tcW w:w="2693" w:type="dxa"/>
            <w:vMerge w:val="restart"/>
          </w:tcPr>
          <w:p w14:paraId="66BAD48C" w14:textId="3B01BFED" w:rsidR="00060DC5" w:rsidRDefault="00060DC5" w:rsidP="00A20FBC">
            <w:pPr>
              <w:rPr>
                <w:rFonts w:ascii="Times New Roman" w:hAnsi="Times New Roman" w:cs="Times New Roman"/>
              </w:rPr>
            </w:pPr>
          </w:p>
          <w:p w14:paraId="5D1A1B1A" w14:textId="74B6F095" w:rsidR="00060DC5" w:rsidRDefault="00060DC5" w:rsidP="00A20FBC">
            <w:pPr>
              <w:rPr>
                <w:rFonts w:ascii="Times New Roman" w:hAnsi="Times New Roman" w:cs="Times New Roman"/>
              </w:rPr>
            </w:pPr>
            <w:r w:rsidRPr="008E2847">
              <w:rPr>
                <w:rFonts w:ascii="Times New Roman" w:hAnsi="Times New Roman" w:cs="Times New Roman"/>
              </w:rPr>
              <w:t>Ispitivanje uticaja pH na adsorpciju glifosata na pirofilit</w:t>
            </w:r>
          </w:p>
          <w:p w14:paraId="4D03975C" w14:textId="77777777" w:rsidR="00060DC5" w:rsidRPr="008E2847" w:rsidRDefault="00060DC5" w:rsidP="00A20FBC">
            <w:pPr>
              <w:rPr>
                <w:rFonts w:ascii="Times New Roman" w:hAnsi="Times New Roman" w:cs="Times New Roman"/>
              </w:rPr>
            </w:pPr>
          </w:p>
          <w:p w14:paraId="3550EDCA" w14:textId="0ABFA550" w:rsidR="00060DC5" w:rsidRDefault="00060DC5" w:rsidP="00A20FBC">
            <w:pPr>
              <w:rPr>
                <w:rFonts w:ascii="Times New Roman" w:hAnsi="Times New Roman" w:cs="Times New Roman"/>
                <w:i/>
                <w:color w:val="0070C0"/>
              </w:rPr>
            </w:pPr>
            <w:r w:rsidRPr="008E2847">
              <w:rPr>
                <w:rFonts w:ascii="Times New Roman" w:hAnsi="Times New Roman" w:cs="Times New Roman"/>
                <w:i/>
                <w:color w:val="0070C0"/>
              </w:rPr>
              <w:t>Investigation of the effect of pH on glyphosate adsorption on pyrophyllite</w:t>
            </w:r>
          </w:p>
          <w:p w14:paraId="3A989DDB" w14:textId="77777777" w:rsidR="00060DC5" w:rsidRPr="00BF7D4A" w:rsidRDefault="00060DC5" w:rsidP="00A20FBC">
            <w:pPr>
              <w:rPr>
                <w:rFonts w:ascii="Times New Roman" w:hAnsi="Times New Roman" w:cs="Times New Roman"/>
              </w:rPr>
            </w:pPr>
          </w:p>
          <w:p w14:paraId="111F7242" w14:textId="77777777" w:rsidR="00060DC5" w:rsidRPr="00BF7D4A" w:rsidRDefault="00060DC5" w:rsidP="00A20FBC">
            <w:pPr>
              <w:rPr>
                <w:rFonts w:ascii="Times New Roman" w:hAnsi="Times New Roman" w:cs="Times New Roman"/>
              </w:rPr>
            </w:pPr>
          </w:p>
          <w:p w14:paraId="7535AF8C" w14:textId="7E8A98C6" w:rsidR="00060DC5" w:rsidRDefault="00060DC5" w:rsidP="00A20FBC">
            <w:pPr>
              <w:rPr>
                <w:rFonts w:ascii="Times New Roman" w:hAnsi="Times New Roman" w:cs="Times New Roman"/>
              </w:rPr>
            </w:pPr>
          </w:p>
          <w:p w14:paraId="2613D23F" w14:textId="6A07BBF7" w:rsidR="00060DC5" w:rsidRDefault="00060DC5" w:rsidP="00A20FBC">
            <w:pPr>
              <w:rPr>
                <w:rFonts w:ascii="Times New Roman" w:hAnsi="Times New Roman" w:cs="Times New Roman"/>
              </w:rPr>
            </w:pPr>
          </w:p>
          <w:p w14:paraId="45C2D6C2" w14:textId="77777777" w:rsidR="00060DC5" w:rsidRPr="00BF7D4A" w:rsidRDefault="00060DC5" w:rsidP="00A20FBC">
            <w:pPr>
              <w:jc w:val="center"/>
              <w:rPr>
                <w:rFonts w:ascii="Times New Roman" w:hAnsi="Times New Roman" w:cs="Times New Roman"/>
              </w:rPr>
            </w:pPr>
          </w:p>
        </w:tc>
      </w:tr>
      <w:tr w:rsidR="00060DC5" w:rsidRPr="008E2847" w14:paraId="31B34DFB" w14:textId="77777777" w:rsidTr="00726C68">
        <w:trPr>
          <w:trHeight w:val="1843"/>
        </w:trPr>
        <w:tc>
          <w:tcPr>
            <w:tcW w:w="709" w:type="dxa"/>
            <w:vMerge/>
            <w:vAlign w:val="center"/>
          </w:tcPr>
          <w:p w14:paraId="5CB2753E" w14:textId="77777777" w:rsidR="00060DC5" w:rsidRDefault="00060DC5" w:rsidP="00A20FBC">
            <w:pPr>
              <w:rPr>
                <w:rFonts w:ascii="Times New Roman" w:hAnsi="Times New Roman" w:cs="Times New Roman"/>
                <w:b/>
              </w:rPr>
            </w:pPr>
          </w:p>
        </w:tc>
        <w:tc>
          <w:tcPr>
            <w:tcW w:w="1554" w:type="dxa"/>
            <w:vMerge/>
            <w:vAlign w:val="center"/>
          </w:tcPr>
          <w:p w14:paraId="4548A31D" w14:textId="77777777" w:rsidR="00060DC5" w:rsidRPr="008E2847" w:rsidRDefault="00060DC5" w:rsidP="00A20FBC">
            <w:pPr>
              <w:rPr>
                <w:rFonts w:ascii="Times New Roman" w:hAnsi="Times New Roman" w:cs="Times New Roman"/>
                <w:b/>
              </w:rPr>
            </w:pPr>
          </w:p>
        </w:tc>
        <w:tc>
          <w:tcPr>
            <w:tcW w:w="1418" w:type="dxa"/>
            <w:vMerge/>
            <w:vAlign w:val="center"/>
          </w:tcPr>
          <w:p w14:paraId="0EA67657" w14:textId="77777777" w:rsidR="00060DC5" w:rsidRPr="008E2847" w:rsidRDefault="00060DC5" w:rsidP="00A20FBC">
            <w:pPr>
              <w:jc w:val="center"/>
              <w:rPr>
                <w:rFonts w:ascii="Times New Roman" w:hAnsi="Times New Roman" w:cs="Times New Roman"/>
                <w:b/>
              </w:rPr>
            </w:pPr>
          </w:p>
        </w:tc>
        <w:tc>
          <w:tcPr>
            <w:tcW w:w="1276" w:type="dxa"/>
            <w:vMerge w:val="restart"/>
            <w:vAlign w:val="center"/>
          </w:tcPr>
          <w:p w14:paraId="2316A32D" w14:textId="3BD0772C" w:rsidR="00060DC5" w:rsidRPr="008E2847" w:rsidRDefault="00060DC5" w:rsidP="00A20FBC">
            <w:pPr>
              <w:jc w:val="center"/>
              <w:rPr>
                <w:rFonts w:ascii="Times New Roman" w:hAnsi="Times New Roman" w:cs="Times New Roman"/>
              </w:rPr>
            </w:pPr>
            <w:r w:rsidRPr="008E2847">
              <w:rPr>
                <w:rFonts w:ascii="Times New Roman" w:hAnsi="Times New Roman" w:cs="Times New Roman"/>
              </w:rPr>
              <w:t>2021.</w:t>
            </w:r>
            <w:r>
              <w:rPr>
                <w:rFonts w:ascii="Times New Roman" w:hAnsi="Times New Roman" w:cs="Times New Roman"/>
              </w:rPr>
              <w:t xml:space="preserve"> god.</w:t>
            </w:r>
          </w:p>
        </w:tc>
        <w:tc>
          <w:tcPr>
            <w:tcW w:w="1417" w:type="dxa"/>
            <w:vMerge/>
            <w:vAlign w:val="center"/>
          </w:tcPr>
          <w:p w14:paraId="367EB856" w14:textId="77777777" w:rsidR="00060DC5" w:rsidRPr="008E2847" w:rsidRDefault="00060DC5" w:rsidP="00A20FBC">
            <w:pPr>
              <w:jc w:val="center"/>
              <w:rPr>
                <w:rFonts w:ascii="Times New Roman" w:hAnsi="Times New Roman" w:cs="Times New Roman"/>
              </w:rPr>
            </w:pPr>
          </w:p>
        </w:tc>
        <w:tc>
          <w:tcPr>
            <w:tcW w:w="3260" w:type="dxa"/>
            <w:vAlign w:val="center"/>
          </w:tcPr>
          <w:p w14:paraId="799A1386" w14:textId="77777777" w:rsidR="00060DC5" w:rsidRPr="008E2847" w:rsidRDefault="00060DC5" w:rsidP="00A20FBC">
            <w:pPr>
              <w:jc w:val="center"/>
              <w:rPr>
                <w:rFonts w:ascii="Times New Roman" w:hAnsi="Times New Roman" w:cs="Times New Roman"/>
                <w:b/>
                <w:u w:val="single"/>
              </w:rPr>
            </w:pPr>
          </w:p>
          <w:p w14:paraId="26EBF717" w14:textId="77777777" w:rsidR="00060DC5" w:rsidRPr="008E2847" w:rsidRDefault="00060DC5" w:rsidP="00A20FBC">
            <w:pPr>
              <w:jc w:val="center"/>
              <w:rPr>
                <w:rFonts w:ascii="Times New Roman" w:hAnsi="Times New Roman" w:cs="Times New Roman"/>
                <w:b/>
                <w:u w:val="single"/>
              </w:rPr>
            </w:pPr>
            <w:r w:rsidRPr="008E2847">
              <w:rPr>
                <w:rFonts w:ascii="Times New Roman" w:hAnsi="Times New Roman" w:cs="Times New Roman"/>
                <w:b/>
                <w:u w:val="single"/>
              </w:rPr>
              <w:t>Posterska prezentacija</w:t>
            </w:r>
          </w:p>
          <w:p w14:paraId="4572E720" w14:textId="4B2A46C8" w:rsidR="00060DC5" w:rsidRPr="008E2847" w:rsidRDefault="00060DC5" w:rsidP="00A20FBC">
            <w:pPr>
              <w:jc w:val="center"/>
              <w:rPr>
                <w:rFonts w:ascii="Times New Roman" w:hAnsi="Times New Roman" w:cs="Times New Roman"/>
                <w:b/>
                <w:u w:val="single"/>
              </w:rPr>
            </w:pPr>
            <w:r w:rsidRPr="008E2847">
              <w:rPr>
                <w:rFonts w:ascii="Times New Roman" w:hAnsi="Times New Roman" w:cs="Times New Roman"/>
                <w:i/>
                <w:color w:val="0070C0"/>
              </w:rPr>
              <w:t>Poster presentation</w:t>
            </w:r>
          </w:p>
          <w:p w14:paraId="36727D8E" w14:textId="6419922F" w:rsidR="00060DC5" w:rsidRPr="008E2847" w:rsidRDefault="00060DC5" w:rsidP="00A20FBC">
            <w:pPr>
              <w:jc w:val="center"/>
              <w:rPr>
                <w:rFonts w:ascii="Times New Roman" w:hAnsi="Times New Roman" w:cs="Times New Roman"/>
                <w:b/>
                <w:u w:val="single"/>
              </w:rPr>
            </w:pPr>
            <w:r w:rsidRPr="008E2847">
              <w:rPr>
                <w:rFonts w:ascii="Times New Roman" w:hAnsi="Times New Roman" w:cs="Times New Roman"/>
              </w:rPr>
              <w:t>“Engineering, Environment and Materials in Process Industry“, poster 136</w:t>
            </w:r>
          </w:p>
        </w:tc>
        <w:tc>
          <w:tcPr>
            <w:tcW w:w="1985" w:type="dxa"/>
            <w:vMerge/>
            <w:vAlign w:val="center"/>
          </w:tcPr>
          <w:p w14:paraId="614780E8" w14:textId="77777777" w:rsidR="00060DC5" w:rsidRPr="008E2847" w:rsidRDefault="00060DC5" w:rsidP="00A20FBC">
            <w:pPr>
              <w:jc w:val="center"/>
              <w:rPr>
                <w:rFonts w:ascii="Times New Roman" w:hAnsi="Times New Roman" w:cs="Times New Roman"/>
              </w:rPr>
            </w:pPr>
          </w:p>
        </w:tc>
        <w:tc>
          <w:tcPr>
            <w:tcW w:w="1843" w:type="dxa"/>
            <w:vAlign w:val="center"/>
          </w:tcPr>
          <w:p w14:paraId="0F2939B2" w14:textId="5A9963B2" w:rsidR="00060DC5" w:rsidRPr="008E2847" w:rsidRDefault="00060DC5" w:rsidP="00726C68">
            <w:pPr>
              <w:rPr>
                <w:rFonts w:ascii="Times New Roman" w:hAnsi="Times New Roman" w:cs="Times New Roman"/>
              </w:rPr>
            </w:pPr>
            <w:hyperlink r:id="rId32" w:history="1">
              <w:r w:rsidRPr="008E2847">
                <w:rPr>
                  <w:rStyle w:val="Hyperlink"/>
                  <w:rFonts w:ascii="Times New Roman" w:hAnsi="Times New Roman" w:cs="Times New Roman"/>
                  <w:color w:val="auto"/>
                  <w:u w:val="none"/>
                </w:rPr>
                <w:t>https://scholar.google.hr/citations?view_op=view_citation&amp;hl=hr&amp;user=1tpkQGEAAAAJ&amp;citation_for_view=1tpkQGEAAAAJ:j3f4tGmQtD8C</w:t>
              </w:r>
            </w:hyperlink>
          </w:p>
        </w:tc>
        <w:tc>
          <w:tcPr>
            <w:tcW w:w="2693" w:type="dxa"/>
            <w:vMerge/>
          </w:tcPr>
          <w:p w14:paraId="3B972D58" w14:textId="77777777" w:rsidR="00060DC5" w:rsidRPr="008E2847" w:rsidRDefault="00060DC5" w:rsidP="00A20FBC">
            <w:pPr>
              <w:rPr>
                <w:rFonts w:ascii="Times New Roman" w:hAnsi="Times New Roman" w:cs="Times New Roman"/>
              </w:rPr>
            </w:pPr>
          </w:p>
        </w:tc>
      </w:tr>
      <w:tr w:rsidR="00726C68" w:rsidRPr="008E2847" w14:paraId="596DFB85" w14:textId="77777777" w:rsidTr="00130F4B">
        <w:trPr>
          <w:trHeight w:val="1843"/>
        </w:trPr>
        <w:tc>
          <w:tcPr>
            <w:tcW w:w="709" w:type="dxa"/>
            <w:vMerge/>
            <w:vAlign w:val="center"/>
          </w:tcPr>
          <w:p w14:paraId="0B2261A8" w14:textId="77777777" w:rsidR="00726C68" w:rsidRDefault="00726C68" w:rsidP="00A20FBC">
            <w:pPr>
              <w:rPr>
                <w:rFonts w:ascii="Times New Roman" w:hAnsi="Times New Roman" w:cs="Times New Roman"/>
                <w:b/>
              </w:rPr>
            </w:pPr>
          </w:p>
        </w:tc>
        <w:tc>
          <w:tcPr>
            <w:tcW w:w="1554" w:type="dxa"/>
            <w:vMerge/>
            <w:vAlign w:val="center"/>
          </w:tcPr>
          <w:p w14:paraId="410924DA" w14:textId="77777777" w:rsidR="00726C68" w:rsidRPr="008E2847" w:rsidRDefault="00726C68" w:rsidP="00A20FBC">
            <w:pPr>
              <w:rPr>
                <w:rFonts w:ascii="Times New Roman" w:hAnsi="Times New Roman" w:cs="Times New Roman"/>
                <w:b/>
              </w:rPr>
            </w:pPr>
          </w:p>
        </w:tc>
        <w:tc>
          <w:tcPr>
            <w:tcW w:w="1418" w:type="dxa"/>
            <w:vMerge/>
            <w:vAlign w:val="center"/>
          </w:tcPr>
          <w:p w14:paraId="16D7893A" w14:textId="77777777" w:rsidR="00726C68" w:rsidRPr="008E2847" w:rsidRDefault="00726C68" w:rsidP="00A20FBC">
            <w:pPr>
              <w:jc w:val="center"/>
              <w:rPr>
                <w:rFonts w:ascii="Times New Roman" w:hAnsi="Times New Roman" w:cs="Times New Roman"/>
                <w:b/>
              </w:rPr>
            </w:pPr>
          </w:p>
        </w:tc>
        <w:tc>
          <w:tcPr>
            <w:tcW w:w="1276" w:type="dxa"/>
            <w:vMerge/>
            <w:vAlign w:val="center"/>
          </w:tcPr>
          <w:p w14:paraId="65B83B3A" w14:textId="77777777" w:rsidR="00726C68" w:rsidRPr="008E2847" w:rsidRDefault="00726C68" w:rsidP="00A20FBC">
            <w:pPr>
              <w:jc w:val="center"/>
              <w:rPr>
                <w:rFonts w:ascii="Times New Roman" w:hAnsi="Times New Roman" w:cs="Times New Roman"/>
              </w:rPr>
            </w:pPr>
          </w:p>
        </w:tc>
        <w:tc>
          <w:tcPr>
            <w:tcW w:w="1417" w:type="dxa"/>
            <w:vMerge/>
            <w:vAlign w:val="center"/>
          </w:tcPr>
          <w:p w14:paraId="67C51302" w14:textId="77777777" w:rsidR="00726C68" w:rsidRPr="008E2847" w:rsidRDefault="00726C68" w:rsidP="00A20FBC">
            <w:pPr>
              <w:jc w:val="center"/>
              <w:rPr>
                <w:rFonts w:ascii="Times New Roman" w:hAnsi="Times New Roman" w:cs="Times New Roman"/>
              </w:rPr>
            </w:pPr>
          </w:p>
        </w:tc>
        <w:tc>
          <w:tcPr>
            <w:tcW w:w="3260" w:type="dxa"/>
            <w:vAlign w:val="center"/>
          </w:tcPr>
          <w:p w14:paraId="0EB190F8" w14:textId="77777777" w:rsidR="00726C68" w:rsidRPr="00060DC5" w:rsidRDefault="00726C68" w:rsidP="00060DC5">
            <w:pPr>
              <w:jc w:val="center"/>
              <w:rPr>
                <w:rFonts w:ascii="Times New Roman" w:hAnsi="Times New Roman" w:cs="Times New Roman"/>
                <w:b/>
                <w:u w:val="single"/>
              </w:rPr>
            </w:pPr>
            <w:r w:rsidRPr="00060DC5">
              <w:rPr>
                <w:rFonts w:ascii="Times New Roman" w:hAnsi="Times New Roman" w:cs="Times New Roman"/>
                <w:b/>
                <w:u w:val="single"/>
              </w:rPr>
              <w:t>You tube prezentacija</w:t>
            </w:r>
          </w:p>
          <w:p w14:paraId="387AAC1B" w14:textId="3DDE51BC" w:rsidR="00060DC5" w:rsidRPr="00060DC5" w:rsidRDefault="00060DC5" w:rsidP="00060DC5">
            <w:pPr>
              <w:jc w:val="center"/>
              <w:rPr>
                <w:rFonts w:ascii="Times New Roman" w:hAnsi="Times New Roman" w:cs="Times New Roman"/>
                <w:b/>
                <w:u w:val="single"/>
              </w:rPr>
            </w:pPr>
            <w:r>
              <w:rPr>
                <w:rFonts w:ascii="Times New Roman" w:hAnsi="Times New Roman" w:cs="Times New Roman"/>
                <w:b/>
                <w:u w:val="single"/>
              </w:rPr>
              <w:t xml:space="preserve">Takmičenju </w:t>
            </w:r>
            <w:r w:rsidRPr="00060DC5">
              <w:rPr>
                <w:b/>
                <w:u w:val="single"/>
              </w:rPr>
              <w:t xml:space="preserve"> </w:t>
            </w:r>
            <w:hyperlink r:id="rId33" w:history="1">
              <w:r w:rsidRPr="00060DC5">
                <w:rPr>
                  <w:rFonts w:ascii="Times New Roman" w:hAnsi="Times New Roman" w:cs="Times New Roman"/>
                  <w:b/>
                  <w:u w:val="single"/>
                </w:rPr>
                <w:t>BH Futures Foundation</w:t>
              </w:r>
            </w:hyperlink>
            <w:r w:rsidRPr="00060DC5">
              <w:rPr>
                <w:rFonts w:ascii="Times New Roman" w:hAnsi="Times New Roman" w:cs="Times New Roman"/>
                <w:b/>
                <w:u w:val="single"/>
              </w:rPr>
              <w:t xml:space="preserve"> </w:t>
            </w:r>
          </w:p>
          <w:p w14:paraId="0E7725FF" w14:textId="4BFBF017" w:rsidR="00060DC5" w:rsidRPr="008E2847" w:rsidRDefault="00060DC5" w:rsidP="00060DC5">
            <w:pPr>
              <w:rPr>
                <w:rFonts w:ascii="Times New Roman" w:hAnsi="Times New Roman" w:cs="Times New Roman"/>
                <w:b/>
                <w:u w:val="single"/>
              </w:rPr>
            </w:pPr>
          </w:p>
        </w:tc>
        <w:tc>
          <w:tcPr>
            <w:tcW w:w="1985" w:type="dxa"/>
            <w:vMerge/>
            <w:vAlign w:val="center"/>
          </w:tcPr>
          <w:p w14:paraId="0BF95B31" w14:textId="77777777" w:rsidR="00726C68" w:rsidRPr="008E2847" w:rsidRDefault="00726C68" w:rsidP="00A20FBC">
            <w:pPr>
              <w:jc w:val="center"/>
              <w:rPr>
                <w:rFonts w:ascii="Times New Roman" w:hAnsi="Times New Roman" w:cs="Times New Roman"/>
              </w:rPr>
            </w:pPr>
          </w:p>
        </w:tc>
        <w:tc>
          <w:tcPr>
            <w:tcW w:w="1843" w:type="dxa"/>
            <w:vAlign w:val="center"/>
          </w:tcPr>
          <w:p w14:paraId="782C1913" w14:textId="64559A33" w:rsidR="00726C68" w:rsidRPr="00726C68" w:rsidRDefault="00726C68" w:rsidP="00726C68">
            <w:pPr>
              <w:rPr>
                <w:rFonts w:ascii="Times New Roman" w:hAnsi="Times New Roman" w:cs="Times New Roman"/>
              </w:rPr>
            </w:pPr>
            <w:r w:rsidRPr="00726C68">
              <w:rPr>
                <w:rStyle w:val="Hyperlink"/>
                <w:rFonts w:ascii="Times New Roman" w:hAnsi="Times New Roman" w:cs="Times New Roman"/>
                <w:color w:val="auto"/>
                <w:u w:val="none"/>
              </w:rPr>
              <w:t>https://www.youtube.com/watch?app=desktop&amp;v=SHIKYDHDWM8&amp;feature=youtu.be#dialog</w:t>
            </w:r>
          </w:p>
        </w:tc>
        <w:tc>
          <w:tcPr>
            <w:tcW w:w="2693" w:type="dxa"/>
          </w:tcPr>
          <w:p w14:paraId="70ECE2DA" w14:textId="20A823EF" w:rsidR="00060DC5" w:rsidRDefault="00060DC5" w:rsidP="00060DC5">
            <w:pPr>
              <w:pStyle w:val="Heading1"/>
              <w:shd w:val="clear" w:color="auto" w:fill="F9F9F9"/>
              <w:spacing w:before="0"/>
              <w:outlineLvl w:val="0"/>
              <w:rPr>
                <w:rFonts w:ascii="Times New Roman" w:eastAsiaTheme="minorHAnsi" w:hAnsi="Times New Roman" w:cs="Times New Roman"/>
                <w:color w:val="auto"/>
                <w:sz w:val="22"/>
                <w:szCs w:val="22"/>
              </w:rPr>
            </w:pPr>
            <w:r w:rsidRPr="00060DC5">
              <w:rPr>
                <w:rFonts w:ascii="Times New Roman" w:eastAsiaTheme="minorHAnsi" w:hAnsi="Times New Roman" w:cs="Times New Roman"/>
                <w:color w:val="auto"/>
                <w:sz w:val="22"/>
                <w:szCs w:val="22"/>
              </w:rPr>
              <w:t>Optimizacija uvjeta za adsorpciju glifosata na pirofilit</w:t>
            </w:r>
          </w:p>
          <w:p w14:paraId="6D77506D" w14:textId="77777777" w:rsidR="00060DC5" w:rsidRPr="00060DC5" w:rsidRDefault="00060DC5" w:rsidP="00060DC5"/>
          <w:p w14:paraId="4ECAE989" w14:textId="121CD9E3" w:rsidR="00726C68" w:rsidRPr="00060DC5" w:rsidRDefault="00060DC5" w:rsidP="00060DC5">
            <w:pPr>
              <w:pStyle w:val="Heading1"/>
              <w:shd w:val="clear" w:color="auto" w:fill="F9F9F9"/>
              <w:spacing w:before="0"/>
              <w:rPr>
                <w:rFonts w:ascii="Times New Roman" w:eastAsiaTheme="minorHAnsi" w:hAnsi="Times New Roman" w:cs="Times New Roman"/>
                <w:i/>
                <w:color w:val="0070C0"/>
                <w:sz w:val="22"/>
                <w:szCs w:val="22"/>
              </w:rPr>
            </w:pPr>
            <w:r w:rsidRPr="00060DC5">
              <w:rPr>
                <w:rFonts w:ascii="Times New Roman" w:eastAsiaTheme="minorHAnsi" w:hAnsi="Times New Roman" w:cs="Times New Roman"/>
                <w:i/>
                <w:color w:val="0070C0"/>
                <w:sz w:val="22"/>
                <w:szCs w:val="22"/>
              </w:rPr>
              <w:t>Optimization of conditions for glyphosate adsorption onto pyrophyllite</w:t>
            </w:r>
          </w:p>
        </w:tc>
      </w:tr>
      <w:tr w:rsidR="00A20FBC" w:rsidRPr="008E2847" w14:paraId="29E1BB06" w14:textId="77777777" w:rsidTr="00130F4B">
        <w:tc>
          <w:tcPr>
            <w:tcW w:w="709" w:type="dxa"/>
            <w:vAlign w:val="center"/>
          </w:tcPr>
          <w:p w14:paraId="5C104409" w14:textId="0DD33384" w:rsidR="00A20FBC" w:rsidRPr="008E2847" w:rsidRDefault="00A20FBC" w:rsidP="00A20FBC">
            <w:pPr>
              <w:jc w:val="center"/>
              <w:rPr>
                <w:rFonts w:ascii="Times New Roman" w:hAnsi="Times New Roman" w:cs="Times New Roman"/>
                <w:b/>
              </w:rPr>
            </w:pPr>
            <w:r>
              <w:rPr>
                <w:rFonts w:ascii="Times New Roman" w:hAnsi="Times New Roman" w:cs="Times New Roman"/>
                <w:b/>
              </w:rPr>
              <w:t>51.</w:t>
            </w:r>
          </w:p>
        </w:tc>
        <w:tc>
          <w:tcPr>
            <w:tcW w:w="1554" w:type="dxa"/>
            <w:vAlign w:val="center"/>
          </w:tcPr>
          <w:p w14:paraId="660AF344" w14:textId="61BAD612" w:rsidR="00A20FBC" w:rsidRPr="008E2847" w:rsidRDefault="00A20FBC" w:rsidP="00A20FBC">
            <w:pPr>
              <w:rPr>
                <w:rFonts w:ascii="Times New Roman" w:hAnsi="Times New Roman" w:cs="Times New Roman"/>
                <w:b/>
              </w:rPr>
            </w:pPr>
            <w:r w:rsidRPr="008E2847">
              <w:rPr>
                <w:rFonts w:ascii="Times New Roman" w:hAnsi="Times New Roman" w:cs="Times New Roman"/>
                <w:b/>
              </w:rPr>
              <w:t>Atif Hodžić</w:t>
            </w:r>
          </w:p>
        </w:tc>
        <w:tc>
          <w:tcPr>
            <w:tcW w:w="1418" w:type="dxa"/>
            <w:vAlign w:val="center"/>
          </w:tcPr>
          <w:p w14:paraId="4D236DCA" w14:textId="07DDE55C" w:rsidR="00A20FBC" w:rsidRPr="008E2847" w:rsidRDefault="00A20FBC" w:rsidP="00A20FBC">
            <w:pPr>
              <w:jc w:val="center"/>
              <w:rPr>
                <w:rFonts w:ascii="Times New Roman" w:hAnsi="Times New Roman" w:cs="Times New Roman"/>
                <w:b/>
              </w:rPr>
            </w:pPr>
            <w:r w:rsidRPr="008E2847">
              <w:rPr>
                <w:rFonts w:ascii="Times New Roman" w:hAnsi="Times New Roman" w:cs="Times New Roman"/>
                <w:b/>
              </w:rPr>
              <w:t>AD HARBI d.o.o. Sarajevo</w:t>
            </w:r>
          </w:p>
        </w:tc>
        <w:tc>
          <w:tcPr>
            <w:tcW w:w="1276" w:type="dxa"/>
            <w:vAlign w:val="center"/>
          </w:tcPr>
          <w:p w14:paraId="6337C269" w14:textId="1CBCF96D" w:rsidR="00A20FBC" w:rsidRPr="008E2847" w:rsidRDefault="00A20FBC" w:rsidP="00A20FBC">
            <w:pPr>
              <w:jc w:val="center"/>
              <w:rPr>
                <w:rFonts w:ascii="Times New Roman" w:hAnsi="Times New Roman" w:cs="Times New Roman"/>
              </w:rPr>
            </w:pPr>
            <w:r w:rsidRPr="008E2847">
              <w:rPr>
                <w:rFonts w:ascii="Times New Roman" w:hAnsi="Times New Roman" w:cs="Times New Roman"/>
              </w:rPr>
              <w:t>28.-29.09.2021.</w:t>
            </w:r>
            <w:r>
              <w:rPr>
                <w:rFonts w:ascii="Times New Roman" w:hAnsi="Times New Roman" w:cs="Times New Roman"/>
              </w:rPr>
              <w:t>god.</w:t>
            </w:r>
          </w:p>
        </w:tc>
        <w:tc>
          <w:tcPr>
            <w:tcW w:w="1417" w:type="dxa"/>
            <w:vAlign w:val="center"/>
          </w:tcPr>
          <w:p w14:paraId="7534B711" w14:textId="77777777" w:rsidR="00A20FBC" w:rsidRPr="008E2847" w:rsidRDefault="00A20FBC" w:rsidP="00A20FBC">
            <w:pPr>
              <w:jc w:val="center"/>
              <w:rPr>
                <w:rFonts w:ascii="Times New Roman" w:hAnsi="Times New Roman" w:cs="Times New Roman"/>
              </w:rPr>
            </w:pPr>
            <w:r w:rsidRPr="008E2847">
              <w:rPr>
                <w:rFonts w:ascii="Times New Roman" w:hAnsi="Times New Roman" w:cs="Times New Roman"/>
              </w:rPr>
              <w:t>Zaštita okoliša</w:t>
            </w:r>
          </w:p>
          <w:p w14:paraId="6D2A22CA" w14:textId="02600762" w:rsidR="00A20FBC" w:rsidRPr="008E2847" w:rsidRDefault="00A20FBC" w:rsidP="00A20FBC">
            <w:pPr>
              <w:jc w:val="center"/>
              <w:rPr>
                <w:rFonts w:ascii="Times New Roman" w:hAnsi="Times New Roman" w:cs="Times New Roman"/>
              </w:rPr>
            </w:pPr>
            <w:r w:rsidRPr="008E2847">
              <w:rPr>
                <w:rFonts w:ascii="Times New Roman" w:hAnsi="Times New Roman" w:cs="Times New Roman"/>
                <w:i/>
                <w:color w:val="0070C0"/>
              </w:rPr>
              <w:t>Environmental Protection</w:t>
            </w:r>
          </w:p>
        </w:tc>
        <w:tc>
          <w:tcPr>
            <w:tcW w:w="3260" w:type="dxa"/>
            <w:vAlign w:val="center"/>
          </w:tcPr>
          <w:p w14:paraId="3907E5FC" w14:textId="77777777" w:rsidR="00A20FBC" w:rsidRPr="008E2847" w:rsidRDefault="00A20FBC" w:rsidP="00A20FBC">
            <w:pPr>
              <w:jc w:val="center"/>
              <w:rPr>
                <w:rFonts w:ascii="Times New Roman" w:hAnsi="Times New Roman" w:cs="Times New Roman"/>
                <w:b/>
                <w:u w:val="single"/>
              </w:rPr>
            </w:pPr>
            <w:r w:rsidRPr="008E2847">
              <w:rPr>
                <w:rFonts w:ascii="Times New Roman" w:hAnsi="Times New Roman" w:cs="Times New Roman"/>
                <w:b/>
                <w:u w:val="single"/>
              </w:rPr>
              <w:t>Prezentacija</w:t>
            </w:r>
          </w:p>
          <w:p w14:paraId="048587C3" w14:textId="770AA963" w:rsidR="00A20FBC" w:rsidRPr="008E2847" w:rsidRDefault="00A20FBC" w:rsidP="00A20FBC">
            <w:pPr>
              <w:jc w:val="center"/>
              <w:rPr>
                <w:rFonts w:ascii="Times New Roman" w:hAnsi="Times New Roman" w:cs="Times New Roman"/>
                <w:b/>
                <w:u w:val="single"/>
              </w:rPr>
            </w:pPr>
            <w:r w:rsidRPr="008E2847">
              <w:rPr>
                <w:rFonts w:ascii="Times New Roman" w:hAnsi="Times New Roman" w:cs="Times New Roman"/>
                <w:i/>
                <w:color w:val="0070C0"/>
              </w:rPr>
              <w:t>Presenation</w:t>
            </w:r>
          </w:p>
        </w:tc>
        <w:tc>
          <w:tcPr>
            <w:tcW w:w="1985" w:type="dxa"/>
            <w:vAlign w:val="center"/>
          </w:tcPr>
          <w:p w14:paraId="7561F212" w14:textId="57B366DA" w:rsidR="00A20FBC" w:rsidRPr="008E2847" w:rsidRDefault="00A20FBC" w:rsidP="00A20FBC">
            <w:pPr>
              <w:pStyle w:val="Default"/>
              <w:jc w:val="center"/>
              <w:rPr>
                <w:rFonts w:ascii="Times New Roman" w:hAnsi="Times New Roman" w:cs="Times New Roman"/>
                <w:color w:val="auto"/>
                <w:sz w:val="22"/>
                <w:szCs w:val="22"/>
              </w:rPr>
            </w:pPr>
            <w:r w:rsidRPr="008E2847">
              <w:rPr>
                <w:rFonts w:ascii="Times New Roman" w:hAnsi="Times New Roman" w:cs="Times New Roman"/>
                <w:color w:val="auto"/>
                <w:sz w:val="22"/>
                <w:szCs w:val="22"/>
              </w:rPr>
              <w:t>Simpozij sa međunarodnim učešćem,</w:t>
            </w:r>
          </w:p>
          <w:p w14:paraId="49909446" w14:textId="77777777" w:rsidR="00A20FBC" w:rsidRPr="008E2847" w:rsidRDefault="00A20FBC" w:rsidP="00A20FBC">
            <w:pPr>
              <w:pStyle w:val="Default"/>
              <w:jc w:val="center"/>
              <w:rPr>
                <w:rFonts w:ascii="Times New Roman" w:hAnsi="Times New Roman" w:cs="Times New Roman"/>
                <w:b/>
                <w:sz w:val="22"/>
                <w:szCs w:val="22"/>
              </w:rPr>
            </w:pPr>
            <w:r w:rsidRPr="008E2847">
              <w:rPr>
                <w:rFonts w:ascii="Times New Roman" w:hAnsi="Times New Roman" w:cs="Times New Roman"/>
                <w:color w:val="auto"/>
                <w:sz w:val="22"/>
                <w:szCs w:val="22"/>
              </w:rPr>
              <w:t>Palić, Srbija</w:t>
            </w:r>
          </w:p>
          <w:p w14:paraId="11B5F85E" w14:textId="77777777" w:rsidR="00A20FBC" w:rsidRPr="008E2847" w:rsidRDefault="00A20FBC" w:rsidP="00A20FBC">
            <w:pPr>
              <w:pStyle w:val="Default"/>
              <w:jc w:val="center"/>
              <w:rPr>
                <w:rFonts w:ascii="Times New Roman" w:hAnsi="Times New Roman" w:cs="Times New Roman"/>
                <w:b/>
                <w:sz w:val="22"/>
                <w:szCs w:val="22"/>
              </w:rPr>
            </w:pPr>
          </w:p>
        </w:tc>
        <w:tc>
          <w:tcPr>
            <w:tcW w:w="1843" w:type="dxa"/>
            <w:vAlign w:val="center"/>
          </w:tcPr>
          <w:p w14:paraId="0D05EE4A" w14:textId="6891C31D" w:rsidR="00A20FBC" w:rsidRPr="008E2847" w:rsidRDefault="00B31383" w:rsidP="00A20FBC">
            <w:pPr>
              <w:jc w:val="center"/>
              <w:rPr>
                <w:rFonts w:ascii="Times New Roman" w:hAnsi="Times New Roman" w:cs="Times New Roman"/>
              </w:rPr>
            </w:pPr>
            <w:r>
              <w:rPr>
                <w:rFonts w:ascii="Times New Roman" w:hAnsi="Times New Roman" w:cs="Times New Roman"/>
              </w:rPr>
              <w:t>/</w:t>
            </w:r>
          </w:p>
        </w:tc>
        <w:tc>
          <w:tcPr>
            <w:tcW w:w="2693" w:type="dxa"/>
          </w:tcPr>
          <w:p w14:paraId="22DF5C66" w14:textId="77777777" w:rsidR="00A20FBC" w:rsidRPr="008E2847" w:rsidRDefault="00A20FBC" w:rsidP="00A20F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8E2847">
              <w:rPr>
                <w:rFonts w:ascii="Times New Roman" w:hAnsi="Times New Roman" w:cs="Times New Roman"/>
              </w:rPr>
              <w:t>Pirofilit</w:t>
            </w:r>
          </w:p>
          <w:p w14:paraId="59E11568" w14:textId="77777777" w:rsidR="00A20FBC" w:rsidRDefault="00A20FBC" w:rsidP="00A20F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lang w:val="sr-Latn-RS"/>
              </w:rPr>
            </w:pPr>
            <w:r w:rsidRPr="008E2847">
              <w:rPr>
                <w:rFonts w:ascii="Times New Roman" w:hAnsi="Times New Roman" w:cs="Times New Roman"/>
              </w:rPr>
              <w:t>Ekološki materijal budućnosti</w:t>
            </w:r>
            <w:r w:rsidRPr="008E2847">
              <w:rPr>
                <w:rFonts w:ascii="Times New Roman" w:hAnsi="Times New Roman" w:cs="Times New Roman"/>
                <w:b/>
                <w:bCs/>
                <w:lang w:val="sr-Latn-RS"/>
              </w:rPr>
              <w:br/>
            </w:r>
            <w:r w:rsidRPr="008E2847">
              <w:rPr>
                <w:rFonts w:ascii="Times New Roman" w:hAnsi="Times New Roman" w:cs="Times New Roman"/>
                <w:bCs/>
                <w:lang w:val="sr-Latn-RS"/>
              </w:rPr>
              <w:t>(voda, zemlja, zrak, čovjek)</w:t>
            </w:r>
          </w:p>
          <w:p w14:paraId="379352F1" w14:textId="7E2677A2" w:rsidR="00A20FBC" w:rsidRPr="00A20FBC" w:rsidRDefault="00A20FBC" w:rsidP="00A20F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lang w:val="sr-Latn-RS"/>
              </w:rPr>
            </w:pPr>
            <w:r w:rsidRPr="008E2847">
              <w:br/>
            </w:r>
            <w:r w:rsidRPr="008E2847">
              <w:rPr>
                <w:rFonts w:ascii="Times New Roman" w:hAnsi="Times New Roman" w:cs="Times New Roman"/>
                <w:i/>
                <w:color w:val="0070C0"/>
              </w:rPr>
              <w:t>Pyrophyllite Ecological material of the future (water, soil, air, people)</w:t>
            </w:r>
          </w:p>
        </w:tc>
      </w:tr>
      <w:tr w:rsidR="00A20FBC" w:rsidRPr="008E2847" w14:paraId="211C984F" w14:textId="77777777" w:rsidTr="007B50ED">
        <w:trPr>
          <w:trHeight w:val="255"/>
        </w:trPr>
        <w:tc>
          <w:tcPr>
            <w:tcW w:w="709" w:type="dxa"/>
            <w:vMerge w:val="restart"/>
            <w:vAlign w:val="center"/>
          </w:tcPr>
          <w:p w14:paraId="111A20D4" w14:textId="1DBCE4B3" w:rsidR="00A20FBC" w:rsidRDefault="00A20FBC" w:rsidP="00A20FBC">
            <w:pPr>
              <w:jc w:val="center"/>
              <w:rPr>
                <w:rFonts w:ascii="Times New Roman" w:hAnsi="Times New Roman" w:cs="Times New Roman"/>
                <w:b/>
              </w:rPr>
            </w:pPr>
            <w:r>
              <w:rPr>
                <w:rFonts w:ascii="Times New Roman" w:hAnsi="Times New Roman" w:cs="Times New Roman"/>
                <w:b/>
              </w:rPr>
              <w:lastRenderedPageBreak/>
              <w:t>52.</w:t>
            </w:r>
          </w:p>
        </w:tc>
        <w:tc>
          <w:tcPr>
            <w:tcW w:w="1554" w:type="dxa"/>
            <w:vMerge w:val="restart"/>
            <w:vAlign w:val="center"/>
          </w:tcPr>
          <w:p w14:paraId="326A24DB" w14:textId="0A80462F" w:rsidR="00A20FBC" w:rsidRPr="008E2847" w:rsidRDefault="00A20FBC" w:rsidP="00A20FBC">
            <w:pPr>
              <w:rPr>
                <w:rFonts w:ascii="Times New Roman" w:hAnsi="Times New Roman" w:cs="Times New Roman"/>
                <w:b/>
              </w:rPr>
            </w:pPr>
            <w:r>
              <w:rPr>
                <w:rFonts w:ascii="Times New Roman" w:hAnsi="Times New Roman" w:cs="Times New Roman"/>
                <w:b/>
              </w:rPr>
              <w:t>Suad Ćosić</w:t>
            </w:r>
          </w:p>
        </w:tc>
        <w:tc>
          <w:tcPr>
            <w:tcW w:w="1418" w:type="dxa"/>
            <w:vMerge w:val="restart"/>
            <w:vAlign w:val="center"/>
          </w:tcPr>
          <w:p w14:paraId="2D14B61C" w14:textId="7C26B5DE" w:rsidR="00A20FBC" w:rsidRPr="008E2847" w:rsidRDefault="00A20FBC" w:rsidP="00A20FBC">
            <w:pPr>
              <w:jc w:val="center"/>
              <w:rPr>
                <w:rFonts w:ascii="Times New Roman" w:hAnsi="Times New Roman" w:cs="Times New Roman"/>
                <w:b/>
              </w:rPr>
            </w:pPr>
            <w:r w:rsidRPr="008E2847">
              <w:rPr>
                <w:rFonts w:ascii="Times New Roman" w:hAnsi="Times New Roman" w:cs="Times New Roman"/>
                <w:b/>
              </w:rPr>
              <w:t>AD HARBI d.o.o. Sarajevo</w:t>
            </w:r>
          </w:p>
        </w:tc>
        <w:tc>
          <w:tcPr>
            <w:tcW w:w="1276" w:type="dxa"/>
            <w:vAlign w:val="center"/>
          </w:tcPr>
          <w:p w14:paraId="3C816302" w14:textId="77777777" w:rsidR="00A20FBC" w:rsidRDefault="00A20FBC" w:rsidP="00A20FBC">
            <w:pPr>
              <w:jc w:val="center"/>
            </w:pPr>
            <w:r w:rsidRPr="008E2847">
              <w:rPr>
                <w:rFonts w:ascii="Times New Roman" w:hAnsi="Times New Roman" w:cs="Times New Roman"/>
                <w:lang w:val="sr-Latn-CS"/>
              </w:rPr>
              <w:t>19-21. 6.2018.</w:t>
            </w:r>
            <w:r>
              <w:rPr>
                <w:rFonts w:ascii="Times New Roman" w:hAnsi="Times New Roman" w:cs="Times New Roman"/>
              </w:rPr>
              <w:t xml:space="preserve"> god.</w:t>
            </w:r>
          </w:p>
          <w:p w14:paraId="0E9B0DC4" w14:textId="77777777" w:rsidR="00A20FBC" w:rsidRPr="008E2847" w:rsidRDefault="00A20FBC" w:rsidP="00A20FBC">
            <w:pPr>
              <w:jc w:val="center"/>
              <w:rPr>
                <w:rFonts w:ascii="Times New Roman" w:hAnsi="Times New Roman" w:cs="Times New Roman"/>
              </w:rPr>
            </w:pPr>
          </w:p>
        </w:tc>
        <w:tc>
          <w:tcPr>
            <w:tcW w:w="1417" w:type="dxa"/>
            <w:vMerge w:val="restart"/>
            <w:vAlign w:val="center"/>
          </w:tcPr>
          <w:p w14:paraId="2AFC3509" w14:textId="77777777" w:rsidR="00A20FBC" w:rsidRPr="008E2847" w:rsidRDefault="00A20FBC" w:rsidP="00A20FBC">
            <w:pPr>
              <w:jc w:val="center"/>
              <w:rPr>
                <w:rFonts w:ascii="Times New Roman" w:hAnsi="Times New Roman" w:cs="Times New Roman"/>
              </w:rPr>
            </w:pPr>
            <w:r w:rsidRPr="008E2847">
              <w:rPr>
                <w:rFonts w:ascii="Times New Roman" w:hAnsi="Times New Roman" w:cs="Times New Roman"/>
              </w:rPr>
              <w:t>Zaštita okoliša</w:t>
            </w:r>
          </w:p>
          <w:p w14:paraId="6D6BD784" w14:textId="288B6A4B" w:rsidR="00A20FBC" w:rsidRPr="008E2847" w:rsidRDefault="00A20FBC" w:rsidP="00A20FBC">
            <w:pPr>
              <w:jc w:val="center"/>
              <w:rPr>
                <w:rFonts w:ascii="Times New Roman" w:hAnsi="Times New Roman" w:cs="Times New Roman"/>
              </w:rPr>
            </w:pPr>
            <w:r w:rsidRPr="008E2847">
              <w:rPr>
                <w:rFonts w:ascii="Times New Roman" w:hAnsi="Times New Roman" w:cs="Times New Roman"/>
                <w:i/>
                <w:color w:val="0070C0"/>
              </w:rPr>
              <w:t>Environmental Protection</w:t>
            </w:r>
          </w:p>
        </w:tc>
        <w:tc>
          <w:tcPr>
            <w:tcW w:w="3260" w:type="dxa"/>
            <w:vMerge w:val="restart"/>
            <w:vAlign w:val="center"/>
          </w:tcPr>
          <w:p w14:paraId="077998CA" w14:textId="77777777" w:rsidR="00A20FBC" w:rsidRPr="008E2847" w:rsidRDefault="00A20FBC" w:rsidP="00A20FBC">
            <w:pPr>
              <w:jc w:val="center"/>
              <w:rPr>
                <w:rFonts w:ascii="Times New Roman" w:hAnsi="Times New Roman" w:cs="Times New Roman"/>
                <w:b/>
                <w:u w:val="single"/>
              </w:rPr>
            </w:pPr>
            <w:r w:rsidRPr="008E2847">
              <w:rPr>
                <w:rFonts w:ascii="Times New Roman" w:hAnsi="Times New Roman" w:cs="Times New Roman"/>
                <w:b/>
                <w:u w:val="single"/>
              </w:rPr>
              <w:t>Prezentacija</w:t>
            </w:r>
          </w:p>
          <w:p w14:paraId="5D37CF73" w14:textId="5EE7332E" w:rsidR="00A20FBC" w:rsidRPr="008E2847" w:rsidRDefault="00A20FBC" w:rsidP="00A20FBC">
            <w:pPr>
              <w:jc w:val="center"/>
              <w:rPr>
                <w:rFonts w:ascii="Times New Roman" w:hAnsi="Times New Roman" w:cs="Times New Roman"/>
                <w:b/>
                <w:u w:val="single"/>
              </w:rPr>
            </w:pPr>
            <w:r w:rsidRPr="008E2847">
              <w:rPr>
                <w:rFonts w:ascii="Times New Roman" w:hAnsi="Times New Roman" w:cs="Times New Roman"/>
                <w:i/>
                <w:color w:val="0070C0"/>
              </w:rPr>
              <w:t>Presenation</w:t>
            </w:r>
          </w:p>
        </w:tc>
        <w:tc>
          <w:tcPr>
            <w:tcW w:w="1985" w:type="dxa"/>
            <w:vAlign w:val="center"/>
          </w:tcPr>
          <w:p w14:paraId="409EE745" w14:textId="785CBA0E" w:rsidR="00A20FBC" w:rsidRPr="00130F4B" w:rsidRDefault="00A20FBC" w:rsidP="00A20FBC">
            <w:pPr>
              <w:jc w:val="center"/>
              <w:rPr>
                <w:rFonts w:ascii="Times New Roman" w:hAnsi="Times New Roman" w:cs="Times New Roman"/>
                <w:lang w:val="sr-Latn-CS"/>
              </w:rPr>
            </w:pPr>
            <w:r w:rsidRPr="00130F4B">
              <w:rPr>
                <w:rFonts w:ascii="Times New Roman" w:hAnsi="Times New Roman" w:cs="Times New Roman"/>
                <w:lang w:val="sr-Latn-CS"/>
              </w:rPr>
              <w:t xml:space="preserve">Međunarodna konferencija </w:t>
            </w:r>
            <w:r w:rsidRPr="00130F4B">
              <w:rPr>
                <w:rFonts w:ascii="Times New Roman" w:hAnsi="Times New Roman" w:cs="Times New Roman"/>
              </w:rPr>
              <w:t xml:space="preserve">o energiji, rudarstvu, zaštiti okoliša i pratećoj industriji - </w:t>
            </w:r>
            <w:r>
              <w:rPr>
                <w:rFonts w:ascii="Times New Roman" w:hAnsi="Times New Roman" w:cs="Times New Roman"/>
                <w:lang w:val="sr-Latn-CS"/>
              </w:rPr>
              <w:t>ENERGA-2018</w:t>
            </w:r>
          </w:p>
          <w:p w14:paraId="411E4937" w14:textId="77777777" w:rsidR="00A20FBC" w:rsidRPr="008E2847" w:rsidRDefault="00A20FBC" w:rsidP="00A20FBC">
            <w:pPr>
              <w:pStyle w:val="Default"/>
              <w:rPr>
                <w:rFonts w:ascii="Times New Roman" w:hAnsi="Times New Roman" w:cs="Times New Roman"/>
                <w:color w:val="auto"/>
                <w:sz w:val="22"/>
                <w:szCs w:val="22"/>
              </w:rPr>
            </w:pPr>
          </w:p>
        </w:tc>
        <w:tc>
          <w:tcPr>
            <w:tcW w:w="1843" w:type="dxa"/>
            <w:vMerge w:val="restart"/>
            <w:vAlign w:val="center"/>
          </w:tcPr>
          <w:p w14:paraId="41EBA609" w14:textId="4F4AD54D" w:rsidR="00A20FBC" w:rsidRPr="008E2847" w:rsidRDefault="00A20FBC" w:rsidP="00A20FBC">
            <w:pPr>
              <w:jc w:val="center"/>
              <w:rPr>
                <w:rFonts w:ascii="Times New Roman" w:hAnsi="Times New Roman" w:cs="Times New Roman"/>
              </w:rPr>
            </w:pPr>
            <w:r>
              <w:rPr>
                <w:rFonts w:ascii="Times New Roman" w:hAnsi="Times New Roman" w:cs="Times New Roman"/>
              </w:rPr>
              <w:t>www.energa.ba</w:t>
            </w:r>
          </w:p>
        </w:tc>
        <w:tc>
          <w:tcPr>
            <w:tcW w:w="2693" w:type="dxa"/>
            <w:vMerge w:val="restart"/>
          </w:tcPr>
          <w:p w14:paraId="7A0514AC" w14:textId="647FAE61" w:rsidR="00A20FBC" w:rsidRDefault="00A20FBC" w:rsidP="00A20F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cs="Times New Roman"/>
              </w:rPr>
              <w:t>P</w:t>
            </w:r>
            <w:r w:rsidRPr="00130F4B">
              <w:rPr>
                <w:rFonts w:ascii="Times New Roman" w:hAnsi="Times New Roman" w:cs="Times New Roman"/>
              </w:rPr>
              <w:t>rimjena pirofilita kod sanacije postojećih  i izrade novih deponija sanitarnog otpada</w:t>
            </w:r>
            <w:r>
              <w:t xml:space="preserve"> </w:t>
            </w:r>
          </w:p>
          <w:p w14:paraId="1151A49F" w14:textId="77777777" w:rsidR="00A20FBC" w:rsidRDefault="00A20FBC" w:rsidP="00A20F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4D860F" w14:textId="56800CBF" w:rsidR="00A20FBC" w:rsidRPr="008E2847" w:rsidRDefault="00A20FBC" w:rsidP="00A20F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i/>
                <w:color w:val="0070C0"/>
              </w:rPr>
              <w:t>A</w:t>
            </w:r>
            <w:r w:rsidRPr="00130F4B">
              <w:rPr>
                <w:rFonts w:ascii="Times New Roman" w:hAnsi="Times New Roman" w:cs="Times New Roman"/>
                <w:i/>
                <w:color w:val="0070C0"/>
              </w:rPr>
              <w:t>pplication of pyrophyllite on the recovery of existing and creating new sanitary waste landfills</w:t>
            </w:r>
          </w:p>
        </w:tc>
      </w:tr>
      <w:tr w:rsidR="00A20FBC" w:rsidRPr="008E2847" w14:paraId="1CFD6633" w14:textId="77777777" w:rsidTr="007B50ED">
        <w:trPr>
          <w:trHeight w:val="255"/>
        </w:trPr>
        <w:tc>
          <w:tcPr>
            <w:tcW w:w="709" w:type="dxa"/>
            <w:vMerge/>
          </w:tcPr>
          <w:p w14:paraId="69E0F44B" w14:textId="77777777" w:rsidR="00A20FBC" w:rsidRDefault="00A20FBC" w:rsidP="00A20FBC">
            <w:pPr>
              <w:rPr>
                <w:rFonts w:ascii="Times New Roman" w:hAnsi="Times New Roman" w:cs="Times New Roman"/>
                <w:b/>
              </w:rPr>
            </w:pPr>
          </w:p>
        </w:tc>
        <w:tc>
          <w:tcPr>
            <w:tcW w:w="1554" w:type="dxa"/>
            <w:vMerge/>
          </w:tcPr>
          <w:p w14:paraId="7608CB1E" w14:textId="77777777" w:rsidR="00A20FBC" w:rsidRDefault="00A20FBC" w:rsidP="00A20FBC">
            <w:pPr>
              <w:rPr>
                <w:rFonts w:ascii="Times New Roman" w:hAnsi="Times New Roman" w:cs="Times New Roman"/>
                <w:b/>
              </w:rPr>
            </w:pPr>
          </w:p>
        </w:tc>
        <w:tc>
          <w:tcPr>
            <w:tcW w:w="1418" w:type="dxa"/>
            <w:vMerge/>
          </w:tcPr>
          <w:p w14:paraId="4A6530FD" w14:textId="77777777" w:rsidR="00A20FBC" w:rsidRPr="008E2847" w:rsidRDefault="00A20FBC" w:rsidP="00A20FBC">
            <w:pPr>
              <w:rPr>
                <w:rFonts w:ascii="Times New Roman" w:hAnsi="Times New Roman" w:cs="Times New Roman"/>
                <w:b/>
              </w:rPr>
            </w:pPr>
          </w:p>
        </w:tc>
        <w:tc>
          <w:tcPr>
            <w:tcW w:w="1276" w:type="dxa"/>
            <w:vAlign w:val="center"/>
          </w:tcPr>
          <w:p w14:paraId="271533C0" w14:textId="0D26D502" w:rsidR="00A20FBC" w:rsidRPr="008E2847" w:rsidRDefault="00A20FBC" w:rsidP="00A20FBC">
            <w:pPr>
              <w:jc w:val="center"/>
              <w:rPr>
                <w:rFonts w:ascii="Times New Roman" w:hAnsi="Times New Roman" w:cs="Times New Roman"/>
              </w:rPr>
            </w:pPr>
            <w:r>
              <w:rPr>
                <w:rFonts w:ascii="Times New Roman" w:hAnsi="Times New Roman" w:cs="Times New Roman"/>
              </w:rPr>
              <w:t>Mart 2018</w:t>
            </w:r>
          </w:p>
        </w:tc>
        <w:tc>
          <w:tcPr>
            <w:tcW w:w="1417" w:type="dxa"/>
            <w:vMerge/>
            <w:vAlign w:val="center"/>
          </w:tcPr>
          <w:p w14:paraId="736F1E6B" w14:textId="77777777" w:rsidR="00A20FBC" w:rsidRPr="008E2847" w:rsidRDefault="00A20FBC" w:rsidP="00A20FBC">
            <w:pPr>
              <w:jc w:val="center"/>
              <w:rPr>
                <w:rFonts w:ascii="Times New Roman" w:hAnsi="Times New Roman" w:cs="Times New Roman"/>
              </w:rPr>
            </w:pPr>
          </w:p>
        </w:tc>
        <w:tc>
          <w:tcPr>
            <w:tcW w:w="3260" w:type="dxa"/>
            <w:vMerge/>
            <w:vAlign w:val="center"/>
          </w:tcPr>
          <w:p w14:paraId="08EEEEA1" w14:textId="77777777" w:rsidR="00A20FBC" w:rsidRPr="008E2847" w:rsidRDefault="00A20FBC" w:rsidP="00A20FBC">
            <w:pPr>
              <w:jc w:val="center"/>
              <w:rPr>
                <w:rFonts w:ascii="Times New Roman" w:hAnsi="Times New Roman" w:cs="Times New Roman"/>
                <w:b/>
                <w:u w:val="single"/>
              </w:rPr>
            </w:pPr>
          </w:p>
        </w:tc>
        <w:tc>
          <w:tcPr>
            <w:tcW w:w="1985" w:type="dxa"/>
            <w:vAlign w:val="center"/>
          </w:tcPr>
          <w:p w14:paraId="51453E6D" w14:textId="6A85D2B7" w:rsidR="00A20FBC" w:rsidRPr="008E2847" w:rsidRDefault="00A20FBC" w:rsidP="00A20FBC">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Zlatibor, Srbija</w:t>
            </w:r>
          </w:p>
        </w:tc>
        <w:tc>
          <w:tcPr>
            <w:tcW w:w="1843" w:type="dxa"/>
            <w:vMerge/>
          </w:tcPr>
          <w:p w14:paraId="6878AE51" w14:textId="77777777" w:rsidR="00A20FBC" w:rsidRPr="008E2847" w:rsidRDefault="00A20FBC" w:rsidP="00A20FBC">
            <w:pPr>
              <w:jc w:val="both"/>
              <w:rPr>
                <w:rFonts w:ascii="Times New Roman" w:hAnsi="Times New Roman" w:cs="Times New Roman"/>
              </w:rPr>
            </w:pPr>
          </w:p>
        </w:tc>
        <w:tc>
          <w:tcPr>
            <w:tcW w:w="2693" w:type="dxa"/>
            <w:vMerge/>
          </w:tcPr>
          <w:p w14:paraId="78C447A4" w14:textId="77777777" w:rsidR="00A20FBC" w:rsidRPr="008E2847" w:rsidRDefault="00A20FBC" w:rsidP="00A20F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tc>
      </w:tr>
    </w:tbl>
    <w:p w14:paraId="71AA0A9E" w14:textId="77777777" w:rsidR="00A20FBC" w:rsidRDefault="00A20FBC" w:rsidP="003C31BB">
      <w:pPr>
        <w:tabs>
          <w:tab w:val="left" w:pos="2920"/>
        </w:tabs>
        <w:spacing w:after="0" w:line="276" w:lineRule="auto"/>
        <w:rPr>
          <w:rFonts w:ascii="Times New Roman" w:hAnsi="Times New Roman" w:cs="Times New Roman"/>
          <w:sz w:val="28"/>
          <w:szCs w:val="28"/>
          <w:u w:val="single"/>
        </w:rPr>
      </w:pPr>
    </w:p>
    <w:p w14:paraId="15615EB2" w14:textId="60090FDA" w:rsidR="001C0845" w:rsidRDefault="004A38B4" w:rsidP="003C31BB">
      <w:pPr>
        <w:tabs>
          <w:tab w:val="left" w:pos="2920"/>
        </w:tabs>
        <w:spacing w:after="0" w:line="276" w:lineRule="auto"/>
        <w:rPr>
          <w:rFonts w:ascii="Times New Roman" w:hAnsi="Times New Roman" w:cs="Times New Roman"/>
          <w:sz w:val="28"/>
          <w:szCs w:val="28"/>
          <w:u w:val="single"/>
        </w:rPr>
      </w:pPr>
      <w:r w:rsidRPr="00A2291C">
        <w:rPr>
          <w:rFonts w:ascii="Times New Roman" w:hAnsi="Times New Roman" w:cs="Times New Roman"/>
          <w:sz w:val="28"/>
          <w:szCs w:val="28"/>
          <w:u w:val="single"/>
        </w:rPr>
        <w:t>Napomene</w:t>
      </w:r>
      <w:r w:rsidR="006112C6" w:rsidRPr="00A2291C">
        <w:rPr>
          <w:rFonts w:ascii="Times New Roman" w:hAnsi="Times New Roman" w:cs="Times New Roman"/>
          <w:sz w:val="28"/>
          <w:szCs w:val="28"/>
          <w:u w:val="single"/>
        </w:rPr>
        <w:t>/</w:t>
      </w:r>
      <w:r w:rsidR="006112C6" w:rsidRPr="00A2291C">
        <w:rPr>
          <w:rFonts w:ascii="Times New Roman" w:hAnsi="Times New Roman" w:cs="Times New Roman"/>
          <w:i/>
          <w:color w:val="0070C0"/>
          <w:sz w:val="28"/>
          <w:szCs w:val="28"/>
          <w:u w:val="single"/>
        </w:rPr>
        <w:t>Remarks</w:t>
      </w:r>
      <w:r w:rsidR="00335F89" w:rsidRPr="00A2291C">
        <w:rPr>
          <w:rFonts w:ascii="Times New Roman" w:hAnsi="Times New Roman" w:cs="Times New Roman"/>
          <w:sz w:val="28"/>
          <w:szCs w:val="28"/>
          <w:u w:val="single"/>
        </w:rPr>
        <w:t xml:space="preserve">: </w:t>
      </w:r>
    </w:p>
    <w:p w14:paraId="56B1FB41" w14:textId="77777777" w:rsidR="00A20FBC" w:rsidRPr="00A2291C" w:rsidRDefault="00A20FBC" w:rsidP="003C31BB">
      <w:pPr>
        <w:tabs>
          <w:tab w:val="left" w:pos="2920"/>
        </w:tabs>
        <w:spacing w:after="0" w:line="276" w:lineRule="auto"/>
        <w:rPr>
          <w:rFonts w:ascii="Times New Roman" w:hAnsi="Times New Roman" w:cs="Times New Roman"/>
          <w:sz w:val="28"/>
          <w:szCs w:val="28"/>
          <w:u w:val="single"/>
        </w:rPr>
      </w:pPr>
    </w:p>
    <w:p w14:paraId="53BD6ACE" w14:textId="2BB7ADD8" w:rsidR="006112C6" w:rsidRDefault="006112C6" w:rsidP="003C31BB">
      <w:pPr>
        <w:tabs>
          <w:tab w:val="left" w:pos="2920"/>
        </w:tabs>
        <w:spacing w:after="0" w:line="276" w:lineRule="auto"/>
        <w:rPr>
          <w:rFonts w:ascii="Times New Roman" w:hAnsi="Times New Roman" w:cs="Times New Roman"/>
          <w:i/>
          <w:color w:val="0070C0"/>
          <w:sz w:val="28"/>
          <w:szCs w:val="28"/>
        </w:rPr>
      </w:pPr>
      <w:r w:rsidRPr="00A2291C">
        <w:rPr>
          <w:rFonts w:ascii="Times New Roman" w:hAnsi="Times New Roman" w:cs="Times New Roman"/>
          <w:sz w:val="28"/>
          <w:szCs w:val="28"/>
        </w:rPr>
        <w:t>Referenc lista je promjenjiva i stalno se ažurira</w:t>
      </w:r>
      <w:r w:rsidR="00557F53" w:rsidRPr="00A2291C">
        <w:rPr>
          <w:rFonts w:ascii="Times New Roman" w:hAnsi="Times New Roman" w:cs="Times New Roman"/>
          <w:sz w:val="28"/>
          <w:szCs w:val="28"/>
        </w:rPr>
        <w:t>.</w:t>
      </w:r>
      <w:r w:rsidRPr="00A2291C">
        <w:rPr>
          <w:rFonts w:ascii="Times New Roman" w:hAnsi="Times New Roman" w:cs="Times New Roman"/>
          <w:sz w:val="28"/>
          <w:szCs w:val="28"/>
        </w:rPr>
        <w:t>/</w:t>
      </w:r>
      <w:r w:rsidRPr="00A2291C">
        <w:rPr>
          <w:sz w:val="28"/>
          <w:szCs w:val="28"/>
        </w:rPr>
        <w:t xml:space="preserve"> </w:t>
      </w:r>
      <w:r w:rsidRPr="00A2291C">
        <w:rPr>
          <w:rFonts w:ascii="Times New Roman" w:hAnsi="Times New Roman" w:cs="Times New Roman"/>
          <w:i/>
          <w:color w:val="0070C0"/>
          <w:sz w:val="28"/>
          <w:szCs w:val="28"/>
        </w:rPr>
        <w:t>The reference list is variable and constantly updated.</w:t>
      </w:r>
    </w:p>
    <w:p w14:paraId="40950997" w14:textId="77777777" w:rsidR="00A20FBC" w:rsidRPr="00A2291C" w:rsidRDefault="00A20FBC" w:rsidP="003C31BB">
      <w:pPr>
        <w:tabs>
          <w:tab w:val="left" w:pos="2920"/>
        </w:tabs>
        <w:spacing w:after="0" w:line="276" w:lineRule="auto"/>
        <w:rPr>
          <w:rFonts w:ascii="Times New Roman" w:hAnsi="Times New Roman" w:cs="Times New Roman"/>
          <w:i/>
          <w:color w:val="0070C0"/>
          <w:sz w:val="28"/>
          <w:szCs w:val="28"/>
        </w:rPr>
      </w:pPr>
    </w:p>
    <w:p w14:paraId="230BEF0B" w14:textId="6019D2F3" w:rsidR="009F4A5E" w:rsidRDefault="009F4A5E" w:rsidP="003C31BB">
      <w:pPr>
        <w:tabs>
          <w:tab w:val="left" w:pos="2920"/>
        </w:tabs>
        <w:spacing w:after="0" w:line="276" w:lineRule="auto"/>
        <w:rPr>
          <w:rFonts w:ascii="Times New Roman" w:hAnsi="Times New Roman" w:cs="Times New Roman"/>
          <w:i/>
          <w:color w:val="0070C0"/>
          <w:sz w:val="28"/>
          <w:szCs w:val="28"/>
        </w:rPr>
      </w:pPr>
      <w:r w:rsidRPr="00A2291C">
        <w:rPr>
          <w:rFonts w:ascii="Times New Roman" w:hAnsi="Times New Roman" w:cs="Times New Roman"/>
          <w:b/>
          <w:sz w:val="28"/>
          <w:szCs w:val="28"/>
          <w:u w:val="single"/>
        </w:rPr>
        <w:t>Trenutno</w:t>
      </w:r>
      <w:r w:rsidR="00CB07DA">
        <w:rPr>
          <w:rFonts w:ascii="Times New Roman" w:hAnsi="Times New Roman" w:cs="Times New Roman"/>
          <w:b/>
          <w:sz w:val="28"/>
          <w:szCs w:val="28"/>
          <w:u w:val="single"/>
        </w:rPr>
        <w:t xml:space="preserve"> je objavljeno 52</w:t>
      </w:r>
      <w:r w:rsidR="00D571DA" w:rsidRPr="00A2291C">
        <w:rPr>
          <w:rFonts w:ascii="Times New Roman" w:hAnsi="Times New Roman" w:cs="Times New Roman"/>
          <w:b/>
          <w:sz w:val="28"/>
          <w:szCs w:val="28"/>
          <w:u w:val="single"/>
        </w:rPr>
        <w:t xml:space="preserve"> </w:t>
      </w:r>
      <w:r w:rsidR="004C2C1E" w:rsidRPr="00A2291C">
        <w:rPr>
          <w:rFonts w:ascii="Times New Roman" w:hAnsi="Times New Roman" w:cs="Times New Roman"/>
          <w:b/>
          <w:sz w:val="28"/>
          <w:szCs w:val="28"/>
          <w:u w:val="single"/>
        </w:rPr>
        <w:t>naučnih radova</w:t>
      </w:r>
      <w:r w:rsidR="004C2C1E" w:rsidRPr="00A2291C">
        <w:rPr>
          <w:rFonts w:ascii="Times New Roman" w:hAnsi="Times New Roman" w:cs="Times New Roman"/>
          <w:sz w:val="28"/>
          <w:szCs w:val="28"/>
          <w:u w:val="single"/>
        </w:rPr>
        <w:t>./</w:t>
      </w:r>
      <w:r w:rsidR="004C2C1E" w:rsidRPr="00A2291C">
        <w:rPr>
          <w:rFonts w:ascii="Times New Roman" w:hAnsi="Times New Roman" w:cs="Times New Roman"/>
          <w:sz w:val="28"/>
          <w:szCs w:val="28"/>
        </w:rPr>
        <w:t xml:space="preserve"> </w:t>
      </w:r>
      <w:r w:rsidR="003C31BB">
        <w:rPr>
          <w:rFonts w:ascii="Times New Roman" w:hAnsi="Times New Roman" w:cs="Times New Roman"/>
          <w:i/>
          <w:color w:val="0070C0"/>
          <w:sz w:val="28"/>
          <w:szCs w:val="28"/>
        </w:rPr>
        <w:t>Currently, 5</w:t>
      </w:r>
      <w:r w:rsidR="00CB07DA">
        <w:rPr>
          <w:rFonts w:ascii="Times New Roman" w:hAnsi="Times New Roman" w:cs="Times New Roman"/>
          <w:i/>
          <w:color w:val="0070C0"/>
          <w:sz w:val="28"/>
          <w:szCs w:val="28"/>
        </w:rPr>
        <w:t>2</w:t>
      </w:r>
      <w:r w:rsidR="00D571DA" w:rsidRPr="00A2291C">
        <w:rPr>
          <w:rFonts w:ascii="Times New Roman" w:hAnsi="Times New Roman" w:cs="Times New Roman"/>
          <w:i/>
          <w:color w:val="0070C0"/>
          <w:sz w:val="28"/>
          <w:szCs w:val="28"/>
        </w:rPr>
        <w:t xml:space="preserve"> scientific papers have been published.</w:t>
      </w:r>
    </w:p>
    <w:p w14:paraId="59BE96E2" w14:textId="77777777" w:rsidR="00A20FBC" w:rsidRPr="00A2291C" w:rsidRDefault="00A20FBC" w:rsidP="003C31BB">
      <w:pPr>
        <w:tabs>
          <w:tab w:val="left" w:pos="2920"/>
        </w:tabs>
        <w:spacing w:after="0" w:line="276" w:lineRule="auto"/>
        <w:rPr>
          <w:rFonts w:ascii="Times New Roman" w:hAnsi="Times New Roman" w:cs="Times New Roman"/>
          <w:sz w:val="28"/>
          <w:szCs w:val="28"/>
        </w:rPr>
      </w:pPr>
    </w:p>
    <w:p w14:paraId="219AE0AC" w14:textId="53085F18" w:rsidR="001C0845" w:rsidRDefault="006112C6" w:rsidP="003C31BB">
      <w:pPr>
        <w:tabs>
          <w:tab w:val="left" w:pos="2920"/>
        </w:tabs>
        <w:spacing w:after="0" w:line="276" w:lineRule="auto"/>
        <w:rPr>
          <w:rFonts w:ascii="Times New Roman" w:hAnsi="Times New Roman" w:cs="Times New Roman"/>
          <w:i/>
          <w:color w:val="0070C0"/>
          <w:sz w:val="28"/>
          <w:szCs w:val="28"/>
        </w:rPr>
      </w:pPr>
      <w:r w:rsidRPr="00A2291C">
        <w:rPr>
          <w:rFonts w:ascii="Times New Roman" w:hAnsi="Times New Roman" w:cs="Times New Roman"/>
          <w:sz w:val="28"/>
          <w:szCs w:val="28"/>
        </w:rPr>
        <w:t>Veliki broj radova je trenutno u fazi izrade, objave i cenzure, te isti nisu navedeni na ovoj listi</w:t>
      </w:r>
      <w:r w:rsidR="00557F53" w:rsidRPr="00A2291C">
        <w:rPr>
          <w:rFonts w:ascii="Times New Roman" w:hAnsi="Times New Roman" w:cs="Times New Roman"/>
          <w:sz w:val="28"/>
          <w:szCs w:val="28"/>
        </w:rPr>
        <w:t>.</w:t>
      </w:r>
      <w:r w:rsidRPr="00A2291C">
        <w:rPr>
          <w:rFonts w:ascii="Times New Roman" w:hAnsi="Times New Roman" w:cs="Times New Roman"/>
          <w:sz w:val="28"/>
          <w:szCs w:val="28"/>
        </w:rPr>
        <w:t>/</w:t>
      </w:r>
      <w:r w:rsidR="00557F53" w:rsidRPr="00A2291C">
        <w:rPr>
          <w:sz w:val="28"/>
          <w:szCs w:val="28"/>
        </w:rPr>
        <w:t xml:space="preserve"> </w:t>
      </w:r>
      <w:r w:rsidRPr="00A2291C">
        <w:rPr>
          <w:rFonts w:ascii="Times New Roman" w:hAnsi="Times New Roman" w:cs="Times New Roman"/>
          <w:i/>
          <w:color w:val="0070C0"/>
          <w:sz w:val="28"/>
          <w:szCs w:val="28"/>
        </w:rPr>
        <w:t xml:space="preserve">A </w:t>
      </w:r>
      <w:r w:rsidR="00A20FBC">
        <w:rPr>
          <w:rFonts w:ascii="Times New Roman" w:hAnsi="Times New Roman" w:cs="Times New Roman"/>
          <w:i/>
          <w:color w:val="0070C0"/>
          <w:sz w:val="28"/>
          <w:szCs w:val="28"/>
        </w:rPr>
        <w:t>huge</w:t>
      </w:r>
      <w:r w:rsidRPr="00A2291C">
        <w:rPr>
          <w:rFonts w:ascii="Times New Roman" w:hAnsi="Times New Roman" w:cs="Times New Roman"/>
          <w:i/>
          <w:color w:val="0070C0"/>
          <w:sz w:val="28"/>
          <w:szCs w:val="28"/>
        </w:rPr>
        <w:t xml:space="preserve"> number of works are currently being drafted, published and censored, and they are not listed.</w:t>
      </w:r>
    </w:p>
    <w:p w14:paraId="031F060B" w14:textId="64F1FDA9" w:rsidR="001C0845" w:rsidRDefault="001C0845" w:rsidP="00FA6461">
      <w:pPr>
        <w:tabs>
          <w:tab w:val="left" w:pos="10108"/>
        </w:tabs>
        <w:spacing w:after="0" w:line="360" w:lineRule="auto"/>
        <w:rPr>
          <w:rFonts w:ascii="Times New Roman" w:hAnsi="Times New Roman" w:cs="Times New Roman"/>
          <w:i/>
          <w:color w:val="0070C0"/>
          <w:sz w:val="28"/>
          <w:szCs w:val="28"/>
        </w:rPr>
      </w:pPr>
    </w:p>
    <w:p w14:paraId="329D2D2A" w14:textId="55A03D73" w:rsidR="00A20FBC" w:rsidRDefault="00A20FBC" w:rsidP="00FA6461">
      <w:pPr>
        <w:tabs>
          <w:tab w:val="left" w:pos="10108"/>
        </w:tabs>
        <w:spacing w:after="0" w:line="360" w:lineRule="auto"/>
        <w:rPr>
          <w:rFonts w:ascii="Times New Roman" w:hAnsi="Times New Roman" w:cs="Times New Roman"/>
          <w:i/>
          <w:color w:val="0070C0"/>
          <w:sz w:val="28"/>
          <w:szCs w:val="28"/>
        </w:rPr>
      </w:pPr>
    </w:p>
    <w:p w14:paraId="7F6259BD" w14:textId="77777777" w:rsidR="00A20FBC" w:rsidRPr="00DE782D" w:rsidRDefault="00A20FBC" w:rsidP="00FA6461">
      <w:pPr>
        <w:tabs>
          <w:tab w:val="left" w:pos="10108"/>
        </w:tabs>
        <w:spacing w:after="0" w:line="360" w:lineRule="auto"/>
        <w:rPr>
          <w:rFonts w:ascii="Times New Roman" w:hAnsi="Times New Roman" w:cs="Times New Roman"/>
          <w:i/>
          <w:color w:val="0070C0"/>
          <w:sz w:val="28"/>
          <w:szCs w:val="28"/>
        </w:rPr>
      </w:pPr>
    </w:p>
    <w:p w14:paraId="2C01E1C2" w14:textId="77BAE4E5" w:rsidR="00641497" w:rsidRPr="00A2291C" w:rsidRDefault="007B50ED" w:rsidP="001C0845">
      <w:pPr>
        <w:tabs>
          <w:tab w:val="left" w:pos="2920"/>
        </w:tabs>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Inovaciono Naučno Razvojni C</w:t>
      </w:r>
      <w:r w:rsidR="00641497" w:rsidRPr="00A2291C">
        <w:rPr>
          <w:rFonts w:ascii="Times New Roman" w:hAnsi="Times New Roman" w:cs="Times New Roman"/>
          <w:b/>
          <w:sz w:val="28"/>
          <w:szCs w:val="28"/>
        </w:rPr>
        <w:t>entar (INRC) - INSTITUT</w:t>
      </w:r>
    </w:p>
    <w:p w14:paraId="5F3E8BCB" w14:textId="237798ED" w:rsidR="00641497" w:rsidRPr="00A2291C" w:rsidRDefault="00641497" w:rsidP="001C0845">
      <w:pPr>
        <w:tabs>
          <w:tab w:val="left" w:pos="2920"/>
        </w:tabs>
        <w:spacing w:after="0" w:line="360" w:lineRule="auto"/>
        <w:jc w:val="right"/>
        <w:rPr>
          <w:rFonts w:ascii="Times New Roman" w:hAnsi="Times New Roman" w:cs="Times New Roman"/>
          <w:sz w:val="28"/>
          <w:szCs w:val="28"/>
        </w:rPr>
      </w:pPr>
      <w:r w:rsidRPr="00A2291C">
        <w:rPr>
          <w:rFonts w:ascii="Times New Roman" w:hAnsi="Times New Roman" w:cs="Times New Roman"/>
          <w:sz w:val="28"/>
          <w:szCs w:val="28"/>
        </w:rPr>
        <w:t xml:space="preserve">Sarajevo, </w:t>
      </w:r>
      <w:r w:rsidR="00CB07DA">
        <w:rPr>
          <w:rFonts w:ascii="Times New Roman" w:hAnsi="Times New Roman" w:cs="Times New Roman"/>
          <w:sz w:val="28"/>
          <w:szCs w:val="28"/>
        </w:rPr>
        <w:t>04.07</w:t>
      </w:r>
      <w:r w:rsidR="00725A1D">
        <w:rPr>
          <w:rFonts w:ascii="Times New Roman" w:hAnsi="Times New Roman" w:cs="Times New Roman"/>
          <w:sz w:val="28"/>
          <w:szCs w:val="28"/>
        </w:rPr>
        <w:t>.</w:t>
      </w:r>
      <w:r w:rsidR="00995693">
        <w:rPr>
          <w:rFonts w:ascii="Times New Roman" w:hAnsi="Times New Roman" w:cs="Times New Roman"/>
          <w:sz w:val="28"/>
          <w:szCs w:val="28"/>
        </w:rPr>
        <w:t>2022</w:t>
      </w:r>
      <w:r w:rsidR="00FA6461">
        <w:rPr>
          <w:rFonts w:ascii="Times New Roman" w:hAnsi="Times New Roman" w:cs="Times New Roman"/>
          <w:sz w:val="28"/>
          <w:szCs w:val="28"/>
        </w:rPr>
        <w:t>.</w:t>
      </w:r>
      <w:r w:rsidRPr="00A2291C">
        <w:rPr>
          <w:rFonts w:ascii="Times New Roman" w:hAnsi="Times New Roman" w:cs="Times New Roman"/>
          <w:sz w:val="28"/>
          <w:szCs w:val="28"/>
        </w:rPr>
        <w:t xml:space="preserve"> god</w:t>
      </w:r>
    </w:p>
    <w:p w14:paraId="2B3E434A" w14:textId="77777777" w:rsidR="00641497" w:rsidRDefault="00641497" w:rsidP="001C0845">
      <w:pPr>
        <w:tabs>
          <w:tab w:val="left" w:pos="9608"/>
        </w:tabs>
        <w:spacing w:line="360" w:lineRule="auto"/>
        <w:rPr>
          <w:rFonts w:ascii="Times New Roman" w:hAnsi="Times New Roman" w:cs="Times New Roman"/>
          <w:sz w:val="24"/>
          <w:szCs w:val="24"/>
        </w:rPr>
      </w:pPr>
    </w:p>
    <w:p w14:paraId="13F90F2A" w14:textId="77777777" w:rsidR="000F0700" w:rsidRDefault="000F0700" w:rsidP="000F0700">
      <w:pPr>
        <w:tabs>
          <w:tab w:val="left" w:pos="9608"/>
        </w:tabs>
        <w:rPr>
          <w:rFonts w:ascii="Times New Roman" w:hAnsi="Times New Roman" w:cs="Times New Roman"/>
          <w:sz w:val="24"/>
          <w:szCs w:val="24"/>
        </w:rPr>
      </w:pPr>
    </w:p>
    <w:p w14:paraId="6B02B3FD" w14:textId="722553C0" w:rsidR="001C0845" w:rsidRDefault="001C0845" w:rsidP="000F0700">
      <w:pPr>
        <w:tabs>
          <w:tab w:val="left" w:pos="9608"/>
        </w:tabs>
        <w:rPr>
          <w:rFonts w:ascii="Times New Roman" w:hAnsi="Times New Roman" w:cs="Times New Roman"/>
          <w:sz w:val="24"/>
          <w:szCs w:val="24"/>
        </w:rPr>
      </w:pPr>
    </w:p>
    <w:p w14:paraId="61BFD5B0" w14:textId="77777777" w:rsidR="001C0845" w:rsidRDefault="001C0845" w:rsidP="000F0700">
      <w:pPr>
        <w:tabs>
          <w:tab w:val="left" w:pos="9608"/>
        </w:tabs>
        <w:rPr>
          <w:rFonts w:ascii="Times New Roman" w:hAnsi="Times New Roman" w:cs="Times New Roman"/>
          <w:sz w:val="24"/>
          <w:szCs w:val="24"/>
        </w:rPr>
      </w:pPr>
    </w:p>
    <w:p w14:paraId="1775A69E" w14:textId="77777777" w:rsidR="001C0845" w:rsidRDefault="001C0845" w:rsidP="000F0700">
      <w:pPr>
        <w:tabs>
          <w:tab w:val="left" w:pos="9608"/>
        </w:tabs>
        <w:rPr>
          <w:rFonts w:ascii="Times New Roman" w:hAnsi="Times New Roman" w:cs="Times New Roman"/>
          <w:sz w:val="24"/>
          <w:szCs w:val="24"/>
        </w:rPr>
      </w:pPr>
    </w:p>
    <w:p w14:paraId="34438063" w14:textId="0CD6ABDE" w:rsidR="00A20FBC" w:rsidRDefault="00A20FBC" w:rsidP="000F0700">
      <w:pPr>
        <w:tabs>
          <w:tab w:val="left" w:pos="9608"/>
        </w:tabs>
        <w:rPr>
          <w:rFonts w:ascii="Times New Roman" w:hAnsi="Times New Roman" w:cs="Times New Roman"/>
          <w:sz w:val="32"/>
          <w:szCs w:val="24"/>
        </w:rPr>
      </w:pPr>
      <w:bookmarkStart w:id="0" w:name="_GoBack"/>
      <w:bookmarkEnd w:id="0"/>
    </w:p>
    <w:p w14:paraId="53E51311" w14:textId="45F18E5C" w:rsidR="007A5FB6" w:rsidRPr="005370D2" w:rsidRDefault="007A5FB6" w:rsidP="000F0700">
      <w:pPr>
        <w:tabs>
          <w:tab w:val="left" w:pos="9608"/>
        </w:tabs>
        <w:rPr>
          <w:rFonts w:ascii="Times New Roman" w:hAnsi="Times New Roman" w:cs="Times New Roman"/>
          <w:sz w:val="32"/>
          <w:szCs w:val="24"/>
        </w:rPr>
      </w:pPr>
      <w:r w:rsidRPr="005370D2">
        <w:rPr>
          <w:rFonts w:ascii="Times New Roman" w:hAnsi="Times New Roman" w:cs="Times New Roman"/>
          <w:sz w:val="32"/>
          <w:szCs w:val="24"/>
        </w:rPr>
        <w:tab/>
      </w:r>
    </w:p>
    <w:p w14:paraId="5C05742C" w14:textId="55C2A003" w:rsidR="007A5FB6" w:rsidRPr="000F0700" w:rsidRDefault="003076C8" w:rsidP="003076C8">
      <w:pPr>
        <w:spacing w:after="0"/>
        <w:ind w:firstLine="708"/>
        <w:rPr>
          <w:rFonts w:ascii="Times New Roman" w:eastAsia="Times New Roman" w:hAnsi="Times New Roman"/>
          <w:b/>
          <w:sz w:val="32"/>
          <w:szCs w:val="32"/>
          <w:lang w:eastAsia="bs-Latn-BA"/>
        </w:rPr>
      </w:pPr>
      <w:r>
        <w:rPr>
          <w:rFonts w:ascii="Times New Roman" w:eastAsia="Times New Roman" w:hAnsi="Times New Roman"/>
          <w:b/>
          <w:sz w:val="32"/>
          <w:szCs w:val="32"/>
          <w:lang w:eastAsia="bs-Latn-BA"/>
        </w:rPr>
        <w:t xml:space="preserve">    </w:t>
      </w:r>
      <w:r w:rsidR="007A5FB6" w:rsidRPr="000F0700">
        <w:rPr>
          <w:rFonts w:ascii="Times New Roman" w:eastAsia="Times New Roman" w:hAnsi="Times New Roman"/>
          <w:b/>
          <w:sz w:val="32"/>
          <w:szCs w:val="32"/>
          <w:lang w:eastAsia="bs-Latn-BA"/>
        </w:rPr>
        <w:t>AD HARBI d.o.o. Sarajevo</w:t>
      </w:r>
      <w:r w:rsidR="00641497" w:rsidRPr="000F0700">
        <w:rPr>
          <w:rFonts w:ascii="Times New Roman" w:eastAsia="Times New Roman" w:hAnsi="Times New Roman"/>
          <w:b/>
          <w:sz w:val="32"/>
          <w:szCs w:val="32"/>
          <w:lang w:eastAsia="bs-Latn-BA"/>
        </w:rPr>
        <w:tab/>
      </w:r>
      <w:r w:rsidR="00641497" w:rsidRPr="000F0700">
        <w:rPr>
          <w:rFonts w:ascii="Times New Roman" w:eastAsia="Times New Roman" w:hAnsi="Times New Roman"/>
          <w:b/>
          <w:sz w:val="32"/>
          <w:szCs w:val="32"/>
          <w:lang w:eastAsia="bs-Latn-BA"/>
        </w:rPr>
        <w:tab/>
      </w:r>
      <w:r w:rsidR="00641497" w:rsidRPr="000F0700">
        <w:rPr>
          <w:rFonts w:ascii="Times New Roman" w:eastAsia="Times New Roman" w:hAnsi="Times New Roman"/>
          <w:b/>
          <w:sz w:val="32"/>
          <w:szCs w:val="32"/>
          <w:lang w:eastAsia="bs-Latn-BA"/>
        </w:rPr>
        <w:tab/>
      </w:r>
      <w:r w:rsidR="0085345A">
        <w:rPr>
          <w:rFonts w:ascii="Times New Roman" w:eastAsia="Times New Roman" w:hAnsi="Times New Roman"/>
          <w:b/>
          <w:sz w:val="32"/>
          <w:szCs w:val="32"/>
          <w:lang w:eastAsia="bs-Latn-BA"/>
        </w:rPr>
        <w:tab/>
      </w:r>
      <w:r w:rsidR="00641497" w:rsidRPr="000F0700">
        <w:rPr>
          <w:rFonts w:ascii="Times New Roman" w:eastAsia="Times New Roman" w:hAnsi="Times New Roman"/>
          <w:b/>
          <w:sz w:val="32"/>
          <w:szCs w:val="32"/>
          <w:lang w:eastAsia="bs-Latn-BA"/>
        </w:rPr>
        <w:t>Podružnica Buturović polje</w:t>
      </w:r>
    </w:p>
    <w:p w14:paraId="6C824106" w14:textId="54FA5E84" w:rsidR="007A5FB6" w:rsidRPr="00E87AF1" w:rsidRDefault="003076C8" w:rsidP="003076C8">
      <w:pPr>
        <w:spacing w:after="0"/>
        <w:ind w:firstLine="708"/>
        <w:rPr>
          <w:rFonts w:ascii="Times New Roman" w:eastAsia="Times New Roman" w:hAnsi="Times New Roman"/>
          <w:b/>
          <w:sz w:val="32"/>
          <w:szCs w:val="32"/>
          <w:lang w:val="en-US" w:eastAsia="bs-Latn-BA"/>
        </w:rPr>
      </w:pPr>
      <w:r w:rsidRPr="00E87AF1">
        <w:rPr>
          <w:rFonts w:ascii="Times New Roman" w:eastAsia="Times New Roman" w:hAnsi="Times New Roman"/>
          <w:b/>
          <w:sz w:val="32"/>
          <w:szCs w:val="32"/>
          <w:lang w:val="en-US" w:eastAsia="bs-Latn-BA"/>
        </w:rPr>
        <w:t xml:space="preserve">    </w:t>
      </w:r>
      <w:r w:rsidR="007A5FB6" w:rsidRPr="00E87AF1">
        <w:rPr>
          <w:rFonts w:ascii="Times New Roman" w:eastAsia="Times New Roman" w:hAnsi="Times New Roman"/>
          <w:b/>
          <w:sz w:val="32"/>
          <w:szCs w:val="32"/>
          <w:lang w:val="en-US" w:eastAsia="bs-Latn-BA"/>
        </w:rPr>
        <w:t>Tvornička 3</w:t>
      </w:r>
      <w:r w:rsidR="00641497" w:rsidRPr="00E87AF1">
        <w:rPr>
          <w:rFonts w:ascii="Times New Roman" w:eastAsia="Times New Roman" w:hAnsi="Times New Roman"/>
          <w:b/>
          <w:sz w:val="32"/>
          <w:szCs w:val="32"/>
          <w:lang w:val="en-US" w:eastAsia="bs-Latn-BA"/>
        </w:rPr>
        <w:t>,</w:t>
      </w:r>
      <w:r w:rsidR="007A5FB6" w:rsidRPr="00E87AF1">
        <w:rPr>
          <w:rFonts w:ascii="Times New Roman" w:eastAsia="Times New Roman" w:hAnsi="Times New Roman"/>
          <w:b/>
          <w:sz w:val="32"/>
          <w:szCs w:val="32"/>
          <w:lang w:val="en-US" w:eastAsia="bs-Latn-BA"/>
        </w:rPr>
        <w:t xml:space="preserve"> Ilidža</w:t>
      </w:r>
      <w:r w:rsidR="00641497" w:rsidRPr="00E87AF1">
        <w:rPr>
          <w:rFonts w:ascii="Times New Roman" w:eastAsia="Times New Roman" w:hAnsi="Times New Roman"/>
          <w:b/>
          <w:sz w:val="32"/>
          <w:szCs w:val="32"/>
          <w:lang w:val="en-US" w:eastAsia="bs-Latn-BA"/>
        </w:rPr>
        <w:tab/>
      </w:r>
      <w:r w:rsidR="00641497" w:rsidRPr="00E87AF1">
        <w:rPr>
          <w:rFonts w:ascii="Times New Roman" w:eastAsia="Times New Roman" w:hAnsi="Times New Roman"/>
          <w:b/>
          <w:sz w:val="32"/>
          <w:szCs w:val="32"/>
          <w:lang w:val="en-US" w:eastAsia="bs-Latn-BA"/>
        </w:rPr>
        <w:tab/>
      </w:r>
      <w:r w:rsidR="00641497" w:rsidRPr="00E87AF1">
        <w:rPr>
          <w:rFonts w:ascii="Times New Roman" w:eastAsia="Times New Roman" w:hAnsi="Times New Roman"/>
          <w:b/>
          <w:sz w:val="32"/>
          <w:szCs w:val="32"/>
          <w:lang w:val="en-US" w:eastAsia="bs-Latn-BA"/>
        </w:rPr>
        <w:tab/>
      </w:r>
      <w:r w:rsidR="00641497" w:rsidRPr="00E87AF1">
        <w:rPr>
          <w:rFonts w:ascii="Times New Roman" w:eastAsia="Times New Roman" w:hAnsi="Times New Roman"/>
          <w:b/>
          <w:sz w:val="32"/>
          <w:szCs w:val="32"/>
          <w:lang w:val="en-US" w:eastAsia="bs-Latn-BA"/>
        </w:rPr>
        <w:tab/>
      </w:r>
      <w:r w:rsidR="000F0700" w:rsidRPr="00E87AF1">
        <w:rPr>
          <w:rFonts w:ascii="Times New Roman" w:eastAsia="Times New Roman" w:hAnsi="Times New Roman"/>
          <w:b/>
          <w:sz w:val="32"/>
          <w:szCs w:val="32"/>
          <w:lang w:val="en-US" w:eastAsia="bs-Latn-BA"/>
        </w:rPr>
        <w:t xml:space="preserve">        </w:t>
      </w:r>
      <w:r w:rsidR="0085345A" w:rsidRPr="00E87AF1">
        <w:rPr>
          <w:rFonts w:ascii="Times New Roman" w:eastAsia="Times New Roman" w:hAnsi="Times New Roman"/>
          <w:b/>
          <w:sz w:val="32"/>
          <w:szCs w:val="32"/>
          <w:lang w:val="en-US" w:eastAsia="bs-Latn-BA"/>
        </w:rPr>
        <w:tab/>
      </w:r>
      <w:r w:rsidR="00641497" w:rsidRPr="00E87AF1">
        <w:rPr>
          <w:rFonts w:ascii="Times New Roman" w:eastAsia="Times New Roman" w:hAnsi="Times New Roman"/>
          <w:b/>
          <w:sz w:val="32"/>
          <w:szCs w:val="32"/>
          <w:lang w:val="en-US" w:eastAsia="bs-Latn-BA"/>
        </w:rPr>
        <w:t>Buturović polje bb, Konjic</w:t>
      </w:r>
    </w:p>
    <w:p w14:paraId="03AFC7D9" w14:textId="2CFE34D5" w:rsidR="007A5FB6" w:rsidRPr="000F0700" w:rsidRDefault="003076C8" w:rsidP="0085345A">
      <w:pPr>
        <w:tabs>
          <w:tab w:val="left" w:pos="2920"/>
        </w:tabs>
        <w:spacing w:after="0"/>
        <w:rPr>
          <w:rFonts w:ascii="Times New Roman" w:hAnsi="Times New Roman" w:cs="Times New Roman"/>
          <w:sz w:val="32"/>
          <w:szCs w:val="32"/>
        </w:rPr>
      </w:pPr>
      <w:r>
        <w:rPr>
          <w:rFonts w:ascii="Times New Roman" w:hAnsi="Times New Roman" w:cs="Times New Roman"/>
          <w:sz w:val="32"/>
          <w:szCs w:val="32"/>
        </w:rPr>
        <w:t xml:space="preserve">             </w:t>
      </w:r>
      <w:r w:rsidR="00C6567A">
        <w:rPr>
          <w:rFonts w:ascii="Times New Roman" w:hAnsi="Times New Roman" w:cs="Times New Roman"/>
          <w:sz w:val="32"/>
          <w:szCs w:val="32"/>
        </w:rPr>
        <w:t>Tel:</w:t>
      </w:r>
      <w:r w:rsidR="00641497" w:rsidRPr="000F0700">
        <w:rPr>
          <w:rFonts w:ascii="Times New Roman" w:hAnsi="Times New Roman" w:cs="Times New Roman"/>
          <w:sz w:val="32"/>
          <w:szCs w:val="32"/>
        </w:rPr>
        <w:t xml:space="preserve"> +387 33 629 883</w:t>
      </w:r>
      <w:r w:rsidR="007A5FB6" w:rsidRPr="000F0700">
        <w:rPr>
          <w:rFonts w:ascii="Times New Roman" w:hAnsi="Times New Roman" w:cs="Times New Roman"/>
          <w:sz w:val="32"/>
          <w:szCs w:val="32"/>
        </w:rPr>
        <w:t xml:space="preserve"> </w:t>
      </w:r>
      <w:r w:rsidR="00641497" w:rsidRPr="000F0700">
        <w:rPr>
          <w:rFonts w:ascii="Times New Roman" w:hAnsi="Times New Roman" w:cs="Times New Roman"/>
          <w:sz w:val="32"/>
          <w:szCs w:val="32"/>
        </w:rPr>
        <w:tab/>
      </w:r>
      <w:r w:rsidR="00641497" w:rsidRPr="000F0700">
        <w:rPr>
          <w:rFonts w:ascii="Times New Roman" w:hAnsi="Times New Roman" w:cs="Times New Roman"/>
          <w:sz w:val="32"/>
          <w:szCs w:val="32"/>
        </w:rPr>
        <w:tab/>
      </w:r>
      <w:r w:rsidR="00641497" w:rsidRPr="000F0700">
        <w:rPr>
          <w:rFonts w:ascii="Times New Roman" w:hAnsi="Times New Roman" w:cs="Times New Roman"/>
          <w:sz w:val="32"/>
          <w:szCs w:val="32"/>
        </w:rPr>
        <w:tab/>
      </w:r>
      <w:r w:rsidR="00641497" w:rsidRPr="000F0700">
        <w:rPr>
          <w:rFonts w:ascii="Times New Roman" w:hAnsi="Times New Roman" w:cs="Times New Roman"/>
          <w:sz w:val="32"/>
          <w:szCs w:val="32"/>
        </w:rPr>
        <w:tab/>
      </w:r>
      <w:r w:rsidR="00C6567A">
        <w:rPr>
          <w:rFonts w:ascii="Times New Roman" w:hAnsi="Times New Roman" w:cs="Times New Roman"/>
          <w:sz w:val="32"/>
          <w:szCs w:val="32"/>
        </w:rPr>
        <w:t xml:space="preserve">         Tel:</w:t>
      </w:r>
      <w:r>
        <w:rPr>
          <w:rFonts w:ascii="Times New Roman" w:hAnsi="Times New Roman" w:cs="Times New Roman"/>
          <w:sz w:val="32"/>
          <w:szCs w:val="32"/>
        </w:rPr>
        <w:t xml:space="preserve"> </w:t>
      </w:r>
      <w:r w:rsidR="00641497" w:rsidRPr="000F0700">
        <w:rPr>
          <w:rFonts w:ascii="Times New Roman" w:hAnsi="Times New Roman" w:cs="Times New Roman"/>
          <w:sz w:val="32"/>
          <w:szCs w:val="32"/>
        </w:rPr>
        <w:t>+387 36 740 288</w:t>
      </w:r>
    </w:p>
    <w:p w14:paraId="5611B05E" w14:textId="36497F91" w:rsidR="007A5FB6" w:rsidRDefault="003076C8" w:rsidP="0085345A">
      <w:pPr>
        <w:tabs>
          <w:tab w:val="left" w:pos="2920"/>
        </w:tabs>
        <w:spacing w:after="0"/>
        <w:rPr>
          <w:rFonts w:ascii="Times New Roman" w:hAnsi="Times New Roman" w:cs="Times New Roman"/>
          <w:sz w:val="32"/>
          <w:szCs w:val="32"/>
        </w:rPr>
      </w:pPr>
      <w:r>
        <w:rPr>
          <w:rFonts w:ascii="Times New Roman" w:hAnsi="Times New Roman" w:cs="Times New Roman"/>
          <w:sz w:val="32"/>
          <w:szCs w:val="32"/>
        </w:rPr>
        <w:t xml:space="preserve">             </w:t>
      </w:r>
      <w:r w:rsidR="00641497" w:rsidRPr="000F0700">
        <w:rPr>
          <w:rFonts w:ascii="Times New Roman" w:hAnsi="Times New Roman" w:cs="Times New Roman"/>
          <w:sz w:val="32"/>
          <w:szCs w:val="32"/>
        </w:rPr>
        <w:t>GSM: +387 62 158 051</w:t>
      </w:r>
      <w:r w:rsidR="007A5FB6" w:rsidRPr="000F0700">
        <w:rPr>
          <w:rFonts w:ascii="Times New Roman" w:hAnsi="Times New Roman" w:cs="Times New Roman"/>
          <w:sz w:val="32"/>
          <w:szCs w:val="32"/>
        </w:rPr>
        <w:t xml:space="preserve"> </w:t>
      </w:r>
      <w:r w:rsidR="00641497" w:rsidRPr="000F0700">
        <w:rPr>
          <w:rFonts w:ascii="Times New Roman" w:hAnsi="Times New Roman" w:cs="Times New Roman"/>
          <w:sz w:val="32"/>
          <w:szCs w:val="32"/>
        </w:rPr>
        <w:tab/>
      </w:r>
      <w:r w:rsidR="00641497" w:rsidRPr="000F0700">
        <w:rPr>
          <w:rFonts w:ascii="Times New Roman" w:hAnsi="Times New Roman" w:cs="Times New Roman"/>
          <w:sz w:val="32"/>
          <w:szCs w:val="32"/>
        </w:rPr>
        <w:tab/>
      </w:r>
      <w:r w:rsidR="00641497" w:rsidRPr="000F0700">
        <w:rPr>
          <w:rFonts w:ascii="Times New Roman" w:hAnsi="Times New Roman" w:cs="Times New Roman"/>
          <w:sz w:val="32"/>
          <w:szCs w:val="32"/>
        </w:rPr>
        <w:tab/>
      </w:r>
      <w:r w:rsidR="00641497" w:rsidRPr="000F0700">
        <w:rPr>
          <w:rFonts w:ascii="Times New Roman" w:hAnsi="Times New Roman" w:cs="Times New Roman"/>
          <w:sz w:val="32"/>
          <w:szCs w:val="32"/>
        </w:rPr>
        <w:tab/>
      </w:r>
      <w:r w:rsidR="0085345A">
        <w:rPr>
          <w:rFonts w:ascii="Times New Roman" w:hAnsi="Times New Roman" w:cs="Times New Roman"/>
          <w:sz w:val="32"/>
          <w:szCs w:val="32"/>
        </w:rPr>
        <w:tab/>
      </w:r>
      <w:r w:rsidR="00641497" w:rsidRPr="000F0700">
        <w:rPr>
          <w:rFonts w:ascii="Times New Roman" w:hAnsi="Times New Roman" w:cs="Times New Roman"/>
          <w:sz w:val="32"/>
          <w:szCs w:val="32"/>
        </w:rPr>
        <w:t>GSM: +387 62 158 051</w:t>
      </w:r>
      <w:r>
        <w:rPr>
          <w:rFonts w:ascii="Times New Roman" w:hAnsi="Times New Roman" w:cs="Times New Roman"/>
          <w:sz w:val="32"/>
          <w:szCs w:val="32"/>
        </w:rPr>
        <w:t>; +</w:t>
      </w:r>
      <w:r w:rsidR="000F0700">
        <w:rPr>
          <w:rFonts w:ascii="Times New Roman" w:hAnsi="Times New Roman" w:cs="Times New Roman"/>
          <w:sz w:val="32"/>
          <w:szCs w:val="32"/>
        </w:rPr>
        <w:t>387 61 374 678</w:t>
      </w:r>
    </w:p>
    <w:p w14:paraId="53B98C13" w14:textId="484118E9" w:rsidR="00C6567A" w:rsidRPr="000F0700" w:rsidRDefault="00C6567A" w:rsidP="0085345A">
      <w:pPr>
        <w:tabs>
          <w:tab w:val="left" w:pos="2920"/>
        </w:tabs>
        <w:spacing w:after="0"/>
        <w:rPr>
          <w:rFonts w:ascii="Times New Roman" w:hAnsi="Times New Roman" w:cs="Times New Roman"/>
          <w:sz w:val="32"/>
          <w:szCs w:val="32"/>
        </w:rPr>
      </w:pPr>
      <w:r>
        <w:rPr>
          <w:rFonts w:ascii="Times New Roman" w:hAnsi="Times New Roman" w:cs="Times New Roman"/>
          <w:sz w:val="32"/>
          <w:szCs w:val="32"/>
        </w:rPr>
        <w:t xml:space="preserve">             </w:t>
      </w:r>
      <w:r w:rsidRPr="000F0700">
        <w:rPr>
          <w:rFonts w:ascii="Times New Roman" w:hAnsi="Times New Roman" w:cs="Times New Roman"/>
          <w:sz w:val="32"/>
          <w:szCs w:val="32"/>
        </w:rPr>
        <w:t xml:space="preserve">e-mail: </w:t>
      </w:r>
      <w:hyperlink r:id="rId34" w:history="1">
        <w:r w:rsidRPr="000F0700">
          <w:rPr>
            <w:rStyle w:val="Hyperlink"/>
            <w:rFonts w:ascii="Times New Roman" w:hAnsi="Times New Roman" w:cs="Times New Roman"/>
            <w:sz w:val="32"/>
            <w:szCs w:val="32"/>
          </w:rPr>
          <w:t>info@adharbi.ba</w:t>
        </w:r>
      </w:hyperlink>
      <w:r w:rsidRPr="000F0700">
        <w:rPr>
          <w:rFonts w:ascii="Times New Roman" w:hAnsi="Times New Roman" w:cs="Times New Roman"/>
          <w:sz w:val="32"/>
          <w:szCs w:val="32"/>
        </w:rPr>
        <w:tab/>
      </w:r>
      <w:r w:rsidRPr="000F0700">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0F0700">
        <w:rPr>
          <w:rFonts w:ascii="Times New Roman" w:hAnsi="Times New Roman" w:cs="Times New Roman"/>
          <w:sz w:val="32"/>
          <w:szCs w:val="32"/>
        </w:rPr>
        <w:t xml:space="preserve">e-mail: </w:t>
      </w:r>
      <w:r w:rsidRPr="000F0700">
        <w:rPr>
          <w:rStyle w:val="Hyperlink"/>
          <w:rFonts w:ascii="Times New Roman" w:hAnsi="Times New Roman" w:cs="Times New Roman"/>
          <w:sz w:val="32"/>
          <w:szCs w:val="32"/>
        </w:rPr>
        <w:t>info@adharbi.ba</w:t>
      </w:r>
    </w:p>
    <w:p w14:paraId="6950DBA9" w14:textId="430C823D" w:rsidR="007A5FB6" w:rsidRPr="000F0700" w:rsidRDefault="003076C8" w:rsidP="0085345A">
      <w:pPr>
        <w:tabs>
          <w:tab w:val="left" w:pos="2920"/>
        </w:tabs>
        <w:spacing w:after="0"/>
        <w:rPr>
          <w:rFonts w:ascii="Times New Roman" w:hAnsi="Times New Roman" w:cs="Times New Roman"/>
          <w:sz w:val="32"/>
          <w:szCs w:val="32"/>
        </w:rPr>
      </w:pPr>
      <w:r>
        <w:rPr>
          <w:rFonts w:ascii="Times New Roman" w:hAnsi="Times New Roman" w:cs="Times New Roman"/>
          <w:sz w:val="32"/>
          <w:szCs w:val="32"/>
        </w:rPr>
        <w:t xml:space="preserve">             </w:t>
      </w:r>
      <w:r w:rsidR="007A5FB6" w:rsidRPr="000F0700">
        <w:rPr>
          <w:rFonts w:ascii="Times New Roman" w:hAnsi="Times New Roman" w:cs="Times New Roman"/>
          <w:sz w:val="32"/>
          <w:szCs w:val="32"/>
        </w:rPr>
        <w:t xml:space="preserve">web: </w:t>
      </w:r>
      <w:hyperlink r:id="rId35" w:history="1">
        <w:r w:rsidR="007A5FB6" w:rsidRPr="000F0700">
          <w:rPr>
            <w:rStyle w:val="Hyperlink"/>
            <w:rFonts w:ascii="Times New Roman" w:hAnsi="Times New Roman" w:cs="Times New Roman"/>
            <w:sz w:val="32"/>
            <w:szCs w:val="32"/>
          </w:rPr>
          <w:t>www.adharbi.ba</w:t>
        </w:r>
      </w:hyperlink>
      <w:r w:rsidR="007A5FB6" w:rsidRPr="000F0700">
        <w:rPr>
          <w:rFonts w:ascii="Times New Roman" w:hAnsi="Times New Roman" w:cs="Times New Roman"/>
          <w:sz w:val="32"/>
          <w:szCs w:val="32"/>
        </w:rPr>
        <w:t xml:space="preserve"> </w:t>
      </w:r>
      <w:r w:rsidR="00641497" w:rsidRPr="000F0700">
        <w:rPr>
          <w:rFonts w:ascii="Times New Roman" w:hAnsi="Times New Roman" w:cs="Times New Roman"/>
          <w:sz w:val="32"/>
          <w:szCs w:val="32"/>
        </w:rPr>
        <w:t xml:space="preserve"> </w:t>
      </w:r>
      <w:r w:rsidR="00641497" w:rsidRPr="000F0700">
        <w:rPr>
          <w:rFonts w:ascii="Times New Roman" w:hAnsi="Times New Roman" w:cs="Times New Roman"/>
          <w:sz w:val="32"/>
          <w:szCs w:val="32"/>
        </w:rPr>
        <w:tab/>
      </w:r>
      <w:r w:rsidR="00641497" w:rsidRPr="000F0700">
        <w:rPr>
          <w:rFonts w:ascii="Times New Roman" w:hAnsi="Times New Roman" w:cs="Times New Roman"/>
          <w:sz w:val="32"/>
          <w:szCs w:val="32"/>
        </w:rPr>
        <w:tab/>
      </w:r>
      <w:r w:rsidR="00641497" w:rsidRPr="000F0700">
        <w:rPr>
          <w:rFonts w:ascii="Times New Roman" w:hAnsi="Times New Roman" w:cs="Times New Roman"/>
          <w:sz w:val="32"/>
          <w:szCs w:val="32"/>
        </w:rPr>
        <w:tab/>
      </w:r>
      <w:r w:rsidR="00641497" w:rsidRPr="000F0700">
        <w:rPr>
          <w:rFonts w:ascii="Times New Roman" w:hAnsi="Times New Roman" w:cs="Times New Roman"/>
          <w:sz w:val="32"/>
          <w:szCs w:val="32"/>
        </w:rPr>
        <w:tab/>
      </w:r>
      <w:r w:rsidR="0085345A">
        <w:rPr>
          <w:rFonts w:ascii="Times New Roman" w:hAnsi="Times New Roman" w:cs="Times New Roman"/>
          <w:sz w:val="32"/>
          <w:szCs w:val="32"/>
        </w:rPr>
        <w:tab/>
      </w:r>
      <w:r w:rsidR="00641497" w:rsidRPr="000F0700">
        <w:rPr>
          <w:rFonts w:ascii="Times New Roman" w:hAnsi="Times New Roman" w:cs="Times New Roman"/>
          <w:sz w:val="32"/>
          <w:szCs w:val="32"/>
        </w:rPr>
        <w:t xml:space="preserve">web: </w:t>
      </w:r>
      <w:hyperlink r:id="rId36" w:history="1">
        <w:r w:rsidR="00641497" w:rsidRPr="000F0700">
          <w:rPr>
            <w:rStyle w:val="Hyperlink"/>
            <w:rFonts w:ascii="Times New Roman" w:hAnsi="Times New Roman" w:cs="Times New Roman"/>
            <w:sz w:val="32"/>
            <w:szCs w:val="32"/>
          </w:rPr>
          <w:t>www.adharbi.ba</w:t>
        </w:r>
      </w:hyperlink>
      <w:r w:rsidR="00641497" w:rsidRPr="000F0700">
        <w:rPr>
          <w:rFonts w:ascii="Times New Roman" w:hAnsi="Times New Roman" w:cs="Times New Roman"/>
          <w:sz w:val="32"/>
          <w:szCs w:val="32"/>
        </w:rPr>
        <w:tab/>
      </w:r>
      <w:r w:rsidR="0085345A">
        <w:rPr>
          <w:rFonts w:ascii="Times New Roman" w:hAnsi="Times New Roman" w:cs="Times New Roman"/>
          <w:sz w:val="32"/>
          <w:szCs w:val="32"/>
        </w:rPr>
        <w:tab/>
      </w:r>
    </w:p>
    <w:p w14:paraId="53DE765B" w14:textId="7F2D90B1" w:rsidR="007A5FB6" w:rsidRPr="000F0700" w:rsidRDefault="003076C8" w:rsidP="0085345A">
      <w:pPr>
        <w:tabs>
          <w:tab w:val="left" w:pos="2920"/>
        </w:tabs>
        <w:spacing w:after="0"/>
        <w:rPr>
          <w:rFonts w:ascii="Times New Roman" w:hAnsi="Times New Roman" w:cs="Times New Roman"/>
          <w:sz w:val="32"/>
          <w:szCs w:val="32"/>
        </w:rPr>
      </w:pPr>
      <w:r>
        <w:rPr>
          <w:rFonts w:ascii="Times New Roman" w:hAnsi="Times New Roman" w:cs="Times New Roman"/>
          <w:sz w:val="32"/>
          <w:szCs w:val="32"/>
        </w:rPr>
        <w:t xml:space="preserve">             </w:t>
      </w:r>
      <w:r w:rsidR="007A5FB6" w:rsidRPr="000F0700">
        <w:rPr>
          <w:rFonts w:ascii="Times New Roman" w:hAnsi="Times New Roman" w:cs="Times New Roman"/>
          <w:sz w:val="32"/>
          <w:szCs w:val="32"/>
        </w:rPr>
        <w:t>ID: 4200634320001</w:t>
      </w:r>
      <w:r w:rsidR="00641497" w:rsidRPr="000F0700">
        <w:rPr>
          <w:rFonts w:ascii="Times New Roman" w:hAnsi="Times New Roman" w:cs="Times New Roman"/>
          <w:sz w:val="32"/>
          <w:szCs w:val="32"/>
        </w:rPr>
        <w:tab/>
      </w:r>
      <w:r w:rsidR="00641497" w:rsidRPr="000F0700">
        <w:rPr>
          <w:rFonts w:ascii="Times New Roman" w:hAnsi="Times New Roman" w:cs="Times New Roman"/>
          <w:sz w:val="32"/>
          <w:szCs w:val="32"/>
        </w:rPr>
        <w:tab/>
      </w:r>
      <w:r w:rsidR="00641497" w:rsidRPr="000F0700">
        <w:rPr>
          <w:rFonts w:ascii="Times New Roman" w:hAnsi="Times New Roman" w:cs="Times New Roman"/>
          <w:sz w:val="32"/>
          <w:szCs w:val="32"/>
        </w:rPr>
        <w:tab/>
      </w:r>
      <w:r w:rsidR="00641497" w:rsidRPr="000F0700">
        <w:rPr>
          <w:rFonts w:ascii="Times New Roman" w:hAnsi="Times New Roman" w:cs="Times New Roman"/>
          <w:sz w:val="32"/>
          <w:szCs w:val="32"/>
        </w:rPr>
        <w:tab/>
      </w:r>
      <w:r w:rsidR="005370D2" w:rsidRPr="000F0700">
        <w:rPr>
          <w:rFonts w:ascii="Times New Roman" w:hAnsi="Times New Roman" w:cs="Times New Roman"/>
          <w:sz w:val="32"/>
          <w:szCs w:val="32"/>
        </w:rPr>
        <w:tab/>
      </w:r>
      <w:r w:rsidR="00641497" w:rsidRPr="000F0700">
        <w:rPr>
          <w:rFonts w:ascii="Times New Roman" w:hAnsi="Times New Roman" w:cs="Times New Roman"/>
          <w:sz w:val="32"/>
          <w:szCs w:val="32"/>
        </w:rPr>
        <w:t>ID: 4200634320010</w:t>
      </w:r>
    </w:p>
    <w:p w14:paraId="77443EDA" w14:textId="0CDE694D" w:rsidR="007A5FB6" w:rsidRDefault="007A5FB6" w:rsidP="0085345A">
      <w:pPr>
        <w:tabs>
          <w:tab w:val="left" w:pos="2920"/>
        </w:tabs>
        <w:rPr>
          <w:rFonts w:ascii="Times New Roman" w:hAnsi="Times New Roman" w:cs="Times New Roman"/>
          <w:sz w:val="24"/>
          <w:szCs w:val="24"/>
        </w:rPr>
      </w:pPr>
    </w:p>
    <w:p w14:paraId="038A07DB" w14:textId="77777777" w:rsidR="00641497" w:rsidRDefault="00641497" w:rsidP="007A5FB6">
      <w:pPr>
        <w:tabs>
          <w:tab w:val="left" w:pos="2920"/>
        </w:tabs>
        <w:rPr>
          <w:rFonts w:ascii="Times New Roman" w:hAnsi="Times New Roman" w:cs="Times New Roman"/>
          <w:sz w:val="24"/>
          <w:szCs w:val="24"/>
        </w:rPr>
      </w:pPr>
    </w:p>
    <w:p w14:paraId="10D207FF" w14:textId="6418CCDB" w:rsidR="00C6567A" w:rsidRDefault="00C6567A" w:rsidP="001C0845">
      <w:pPr>
        <w:tabs>
          <w:tab w:val="left" w:pos="2920"/>
        </w:tabs>
        <w:jc w:val="center"/>
        <w:rPr>
          <w:rFonts w:ascii="Times New Roman" w:hAnsi="Times New Roman" w:cs="Times New Roman"/>
          <w:sz w:val="24"/>
          <w:szCs w:val="24"/>
        </w:rPr>
      </w:pPr>
    </w:p>
    <w:p w14:paraId="4EDDB529" w14:textId="2677D6E9" w:rsidR="00641497" w:rsidRPr="00C6567A" w:rsidRDefault="00641497" w:rsidP="00C6567A">
      <w:pPr>
        <w:tabs>
          <w:tab w:val="left" w:pos="4725"/>
        </w:tabs>
        <w:rPr>
          <w:rFonts w:ascii="Times New Roman" w:hAnsi="Times New Roman" w:cs="Times New Roman"/>
          <w:sz w:val="24"/>
          <w:szCs w:val="24"/>
        </w:rPr>
      </w:pPr>
    </w:p>
    <w:sectPr w:rsidR="00641497" w:rsidRPr="00C6567A" w:rsidSect="00BF7D4A">
      <w:headerReference w:type="default" r:id="rId37"/>
      <w:footerReference w:type="default" r:id="rId38"/>
      <w:pgSz w:w="16838" w:h="11906" w:orient="landscape"/>
      <w:pgMar w:top="1814" w:right="1418" w:bottom="1418" w:left="1418" w:header="90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6DAAE" w14:textId="77777777" w:rsidR="00726C68" w:rsidRDefault="00726C68" w:rsidP="00AD5DE1">
      <w:pPr>
        <w:spacing w:after="0" w:line="240" w:lineRule="auto"/>
      </w:pPr>
      <w:r>
        <w:separator/>
      </w:r>
    </w:p>
  </w:endnote>
  <w:endnote w:type="continuationSeparator" w:id="0">
    <w:p w14:paraId="5F91AE4E" w14:textId="77777777" w:rsidR="00726C68" w:rsidRDefault="00726C68" w:rsidP="00AD5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32"/>
      </w:rPr>
      <w:id w:val="-1975285568"/>
      <w:docPartObj>
        <w:docPartGallery w:val="Page Numbers (Bottom of Page)"/>
        <w:docPartUnique/>
      </w:docPartObj>
    </w:sdtPr>
    <w:sdtEndPr>
      <w:rPr>
        <w:noProof/>
      </w:rPr>
    </w:sdtEndPr>
    <w:sdtContent>
      <w:p w14:paraId="6F3727E0" w14:textId="2584D296" w:rsidR="00726C68" w:rsidRPr="00BF7D4A" w:rsidRDefault="00726C68">
        <w:pPr>
          <w:pStyle w:val="Footer"/>
          <w:jc w:val="right"/>
          <w:rPr>
            <w:sz w:val="32"/>
          </w:rPr>
        </w:pPr>
        <w:r w:rsidRPr="00BF7D4A">
          <w:rPr>
            <w:sz w:val="32"/>
          </w:rPr>
          <w:fldChar w:fldCharType="begin"/>
        </w:r>
        <w:r w:rsidRPr="00BF7D4A">
          <w:rPr>
            <w:sz w:val="32"/>
          </w:rPr>
          <w:instrText xml:space="preserve"> PAGE   \* MERGEFORMAT </w:instrText>
        </w:r>
        <w:r w:rsidRPr="00BF7D4A">
          <w:rPr>
            <w:sz w:val="32"/>
          </w:rPr>
          <w:fldChar w:fldCharType="separate"/>
        </w:r>
        <w:r w:rsidR="00060DC5">
          <w:rPr>
            <w:noProof/>
            <w:sz w:val="32"/>
          </w:rPr>
          <w:t>22</w:t>
        </w:r>
        <w:r w:rsidRPr="00BF7D4A">
          <w:rPr>
            <w:noProof/>
            <w:sz w:val="32"/>
          </w:rPr>
          <w:fldChar w:fldCharType="end"/>
        </w:r>
      </w:p>
    </w:sdtContent>
  </w:sdt>
  <w:p w14:paraId="154ECD0F" w14:textId="77777777" w:rsidR="00726C68" w:rsidRDefault="00726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7A8FC" w14:textId="77777777" w:rsidR="00726C68" w:rsidRDefault="00726C68" w:rsidP="00AD5DE1">
      <w:pPr>
        <w:spacing w:after="0" w:line="240" w:lineRule="auto"/>
      </w:pPr>
      <w:r>
        <w:separator/>
      </w:r>
    </w:p>
  </w:footnote>
  <w:footnote w:type="continuationSeparator" w:id="0">
    <w:p w14:paraId="4670FB18" w14:textId="77777777" w:rsidR="00726C68" w:rsidRDefault="00726C68" w:rsidP="00AD5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E55A5" w14:textId="6811C4CA" w:rsidR="00726C68" w:rsidRPr="00787AB9" w:rsidRDefault="00726C68" w:rsidP="002D6C51">
    <w:pPr>
      <w:pStyle w:val="Header"/>
      <w:spacing w:line="276" w:lineRule="auto"/>
      <w:jc w:val="center"/>
      <w:rPr>
        <w:rFonts w:ascii="Times New Roman" w:hAnsi="Times New Roman" w:cs="Times New Roman"/>
        <w:b/>
        <w:bCs/>
        <w:sz w:val="30"/>
        <w:szCs w:val="30"/>
      </w:rPr>
    </w:pPr>
    <w:r w:rsidRPr="00C6567A">
      <w:rPr>
        <w:rFonts w:ascii="Times New Roman" w:hAnsi="Times New Roman" w:cs="Times New Roman"/>
        <w:noProof/>
        <w:sz w:val="24"/>
        <w:szCs w:val="24"/>
        <w:lang w:val="en-GB" w:eastAsia="en-GB"/>
      </w:rPr>
      <w:drawing>
        <wp:anchor distT="0" distB="0" distL="114300" distR="114300" simplePos="0" relativeHeight="251658240" behindDoc="0" locked="0" layoutInCell="1" allowOverlap="1" wp14:anchorId="011CF3C9" wp14:editId="7C575E1C">
          <wp:simplePos x="0" y="0"/>
          <wp:positionH relativeFrom="column">
            <wp:posOffset>8799118</wp:posOffset>
          </wp:positionH>
          <wp:positionV relativeFrom="paragraph">
            <wp:posOffset>-239090</wp:posOffset>
          </wp:positionV>
          <wp:extent cx="877665" cy="551921"/>
          <wp:effectExtent l="0" t="0" r="0" b="635"/>
          <wp:wrapNone/>
          <wp:docPr id="2" name="Picture 2" descr="C:\Users\HARRBI\Desktop\HARBI_NOVI_LOGO_03-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BI\Desktop\HARBI_NOVI_LOGO_03-we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7665" cy="55192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124">
      <w:rPr>
        <w:noProof/>
        <w:lang w:val="en-GB" w:eastAsia="en-GB"/>
      </w:rPr>
      <w:drawing>
        <wp:anchor distT="0" distB="0" distL="114300" distR="114300" simplePos="0" relativeHeight="251660288" behindDoc="0" locked="0" layoutInCell="1" allowOverlap="1" wp14:anchorId="4B698A8C" wp14:editId="7589A57D">
          <wp:simplePos x="0" y="0"/>
          <wp:positionH relativeFrom="leftMargin">
            <wp:posOffset>219456</wp:posOffset>
          </wp:positionH>
          <wp:positionV relativeFrom="paragraph">
            <wp:posOffset>-261391</wp:posOffset>
          </wp:positionV>
          <wp:extent cx="676427" cy="688092"/>
          <wp:effectExtent l="0" t="0" r="0" b="0"/>
          <wp:wrapNone/>
          <wp:docPr id="1" name="Picture 1" descr="C:\Users\AdHarbi\Desktop\Screenshot 2022-06-07 135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Harbi\Desktop\Screenshot 2022-06-07 135328.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78858" cy="690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7AB9">
      <w:rPr>
        <w:rFonts w:ascii="Times New Roman" w:hAnsi="Times New Roman" w:cs="Times New Roman"/>
        <w:b/>
        <w:bCs/>
        <w:sz w:val="30"/>
        <w:szCs w:val="30"/>
      </w:rPr>
      <w:t>Objavljeni naučni radovi u međunarodnim naučnim časopisima na pirofilitnom škriljcu Parsovići, Konjic</w:t>
    </w:r>
  </w:p>
  <w:p w14:paraId="21095424" w14:textId="755A47B8" w:rsidR="00726C68" w:rsidRPr="00787AB9" w:rsidRDefault="00726C68" w:rsidP="002D6C51">
    <w:pPr>
      <w:pStyle w:val="Header"/>
      <w:spacing w:line="276" w:lineRule="auto"/>
      <w:jc w:val="center"/>
      <w:rPr>
        <w:rFonts w:ascii="Times New Roman" w:hAnsi="Times New Roman" w:cs="Times New Roman"/>
        <w:b/>
        <w:bCs/>
        <w:i/>
        <w:color w:val="0070C0"/>
        <w:sz w:val="30"/>
        <w:szCs w:val="30"/>
      </w:rPr>
    </w:pPr>
    <w:r w:rsidRPr="00787AB9">
      <w:rPr>
        <w:rFonts w:ascii="Times New Roman" w:hAnsi="Times New Roman" w:cs="Times New Roman"/>
        <w:b/>
        <w:bCs/>
        <w:i/>
        <w:color w:val="0070C0"/>
        <w:sz w:val="30"/>
        <w:szCs w:val="30"/>
      </w:rPr>
      <w:t>Published scientific papers in international scientific journals on pyrophyllite shale Parsovići, Konjic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45C"/>
    <w:multiLevelType w:val="multilevel"/>
    <w:tmpl w:val="BA0C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22657"/>
    <w:multiLevelType w:val="hybridMultilevel"/>
    <w:tmpl w:val="397E19F6"/>
    <w:lvl w:ilvl="0" w:tplc="6DD4000A">
      <w:start w:val="1"/>
      <w:numFmt w:val="bullet"/>
      <w:lvlText w:val=""/>
      <w:lvlJc w:val="left"/>
      <w:pPr>
        <w:tabs>
          <w:tab w:val="num" w:pos="720"/>
        </w:tabs>
        <w:ind w:left="720" w:hanging="360"/>
      </w:pPr>
      <w:rPr>
        <w:rFonts w:ascii="Wingdings" w:hAnsi="Wingdings" w:hint="default"/>
      </w:rPr>
    </w:lvl>
    <w:lvl w:ilvl="1" w:tplc="C30E6C4A" w:tentative="1">
      <w:start w:val="1"/>
      <w:numFmt w:val="bullet"/>
      <w:lvlText w:val=""/>
      <w:lvlJc w:val="left"/>
      <w:pPr>
        <w:tabs>
          <w:tab w:val="num" w:pos="1440"/>
        </w:tabs>
        <w:ind w:left="1440" w:hanging="360"/>
      </w:pPr>
      <w:rPr>
        <w:rFonts w:ascii="Wingdings" w:hAnsi="Wingdings" w:hint="default"/>
      </w:rPr>
    </w:lvl>
    <w:lvl w:ilvl="2" w:tplc="EFB0C8FA" w:tentative="1">
      <w:start w:val="1"/>
      <w:numFmt w:val="bullet"/>
      <w:lvlText w:val=""/>
      <w:lvlJc w:val="left"/>
      <w:pPr>
        <w:tabs>
          <w:tab w:val="num" w:pos="2160"/>
        </w:tabs>
        <w:ind w:left="2160" w:hanging="360"/>
      </w:pPr>
      <w:rPr>
        <w:rFonts w:ascii="Wingdings" w:hAnsi="Wingdings" w:hint="default"/>
      </w:rPr>
    </w:lvl>
    <w:lvl w:ilvl="3" w:tplc="B65C963A" w:tentative="1">
      <w:start w:val="1"/>
      <w:numFmt w:val="bullet"/>
      <w:lvlText w:val=""/>
      <w:lvlJc w:val="left"/>
      <w:pPr>
        <w:tabs>
          <w:tab w:val="num" w:pos="2880"/>
        </w:tabs>
        <w:ind w:left="2880" w:hanging="360"/>
      </w:pPr>
      <w:rPr>
        <w:rFonts w:ascii="Wingdings" w:hAnsi="Wingdings" w:hint="default"/>
      </w:rPr>
    </w:lvl>
    <w:lvl w:ilvl="4" w:tplc="A150EA40" w:tentative="1">
      <w:start w:val="1"/>
      <w:numFmt w:val="bullet"/>
      <w:lvlText w:val=""/>
      <w:lvlJc w:val="left"/>
      <w:pPr>
        <w:tabs>
          <w:tab w:val="num" w:pos="3600"/>
        </w:tabs>
        <w:ind w:left="3600" w:hanging="360"/>
      </w:pPr>
      <w:rPr>
        <w:rFonts w:ascii="Wingdings" w:hAnsi="Wingdings" w:hint="default"/>
      </w:rPr>
    </w:lvl>
    <w:lvl w:ilvl="5" w:tplc="5CD48FC8" w:tentative="1">
      <w:start w:val="1"/>
      <w:numFmt w:val="bullet"/>
      <w:lvlText w:val=""/>
      <w:lvlJc w:val="left"/>
      <w:pPr>
        <w:tabs>
          <w:tab w:val="num" w:pos="4320"/>
        </w:tabs>
        <w:ind w:left="4320" w:hanging="360"/>
      </w:pPr>
      <w:rPr>
        <w:rFonts w:ascii="Wingdings" w:hAnsi="Wingdings" w:hint="default"/>
      </w:rPr>
    </w:lvl>
    <w:lvl w:ilvl="6" w:tplc="538EFFBE" w:tentative="1">
      <w:start w:val="1"/>
      <w:numFmt w:val="bullet"/>
      <w:lvlText w:val=""/>
      <w:lvlJc w:val="left"/>
      <w:pPr>
        <w:tabs>
          <w:tab w:val="num" w:pos="5040"/>
        </w:tabs>
        <w:ind w:left="5040" w:hanging="360"/>
      </w:pPr>
      <w:rPr>
        <w:rFonts w:ascii="Wingdings" w:hAnsi="Wingdings" w:hint="default"/>
      </w:rPr>
    </w:lvl>
    <w:lvl w:ilvl="7" w:tplc="ADD2ED02" w:tentative="1">
      <w:start w:val="1"/>
      <w:numFmt w:val="bullet"/>
      <w:lvlText w:val=""/>
      <w:lvlJc w:val="left"/>
      <w:pPr>
        <w:tabs>
          <w:tab w:val="num" w:pos="5760"/>
        </w:tabs>
        <w:ind w:left="5760" w:hanging="360"/>
      </w:pPr>
      <w:rPr>
        <w:rFonts w:ascii="Wingdings" w:hAnsi="Wingdings" w:hint="default"/>
      </w:rPr>
    </w:lvl>
    <w:lvl w:ilvl="8" w:tplc="F77CFB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CFE5108"/>
    <w:multiLevelType w:val="hybridMultilevel"/>
    <w:tmpl w:val="4ADA0096"/>
    <w:lvl w:ilvl="0" w:tplc="BED222D2">
      <w:start w:val="2"/>
      <w:numFmt w:val="bullet"/>
      <w:lvlText w:val="-"/>
      <w:lvlJc w:val="left"/>
      <w:pPr>
        <w:ind w:left="720" w:hanging="360"/>
      </w:pPr>
      <w:rPr>
        <w:rFonts w:ascii="Times New Roman" w:eastAsiaTheme="minorHAnsi" w:hAnsi="Times New Roman" w:cs="Times New Roman"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E130BD"/>
    <w:multiLevelType w:val="multilevel"/>
    <w:tmpl w:val="E660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E2"/>
    <w:rsid w:val="000231B9"/>
    <w:rsid w:val="000362BB"/>
    <w:rsid w:val="00056CEF"/>
    <w:rsid w:val="00060DC5"/>
    <w:rsid w:val="00074FB1"/>
    <w:rsid w:val="000936E6"/>
    <w:rsid w:val="000B5CAF"/>
    <w:rsid w:val="000C5B88"/>
    <w:rsid w:val="000D0353"/>
    <w:rsid w:val="000E5313"/>
    <w:rsid w:val="000F0700"/>
    <w:rsid w:val="00117E70"/>
    <w:rsid w:val="00130F4B"/>
    <w:rsid w:val="001318B6"/>
    <w:rsid w:val="001777CB"/>
    <w:rsid w:val="00177B5C"/>
    <w:rsid w:val="001C0459"/>
    <w:rsid w:val="001C0845"/>
    <w:rsid w:val="001C5520"/>
    <w:rsid w:val="001C59B3"/>
    <w:rsid w:val="001C6F8E"/>
    <w:rsid w:val="001E3E93"/>
    <w:rsid w:val="00201C82"/>
    <w:rsid w:val="00205112"/>
    <w:rsid w:val="002202FB"/>
    <w:rsid w:val="00222E77"/>
    <w:rsid w:val="00261F17"/>
    <w:rsid w:val="00265029"/>
    <w:rsid w:val="002729C0"/>
    <w:rsid w:val="00286C1A"/>
    <w:rsid w:val="002B76E3"/>
    <w:rsid w:val="002C4E20"/>
    <w:rsid w:val="002D1AD1"/>
    <w:rsid w:val="002D2277"/>
    <w:rsid w:val="002D43CC"/>
    <w:rsid w:val="002D6C51"/>
    <w:rsid w:val="00301B1B"/>
    <w:rsid w:val="003076C8"/>
    <w:rsid w:val="003236D1"/>
    <w:rsid w:val="00335F89"/>
    <w:rsid w:val="00343749"/>
    <w:rsid w:val="00362A51"/>
    <w:rsid w:val="00363835"/>
    <w:rsid w:val="00371221"/>
    <w:rsid w:val="003754AD"/>
    <w:rsid w:val="00381954"/>
    <w:rsid w:val="00384D0A"/>
    <w:rsid w:val="003A47B4"/>
    <w:rsid w:val="003C31BB"/>
    <w:rsid w:val="003E2B9A"/>
    <w:rsid w:val="003E6803"/>
    <w:rsid w:val="003E7459"/>
    <w:rsid w:val="00410F2E"/>
    <w:rsid w:val="00411BCC"/>
    <w:rsid w:val="00413FB5"/>
    <w:rsid w:val="00415151"/>
    <w:rsid w:val="00421704"/>
    <w:rsid w:val="004250EB"/>
    <w:rsid w:val="00437CE6"/>
    <w:rsid w:val="00442FA8"/>
    <w:rsid w:val="00443E13"/>
    <w:rsid w:val="00455288"/>
    <w:rsid w:val="00457989"/>
    <w:rsid w:val="00462F38"/>
    <w:rsid w:val="0047163B"/>
    <w:rsid w:val="004719A8"/>
    <w:rsid w:val="00491651"/>
    <w:rsid w:val="00495088"/>
    <w:rsid w:val="004A38B4"/>
    <w:rsid w:val="004A6085"/>
    <w:rsid w:val="004B11C7"/>
    <w:rsid w:val="004C2C1E"/>
    <w:rsid w:val="004C5815"/>
    <w:rsid w:val="004D1CE7"/>
    <w:rsid w:val="004D2B8F"/>
    <w:rsid w:val="004D6BD9"/>
    <w:rsid w:val="004E651E"/>
    <w:rsid w:val="00511913"/>
    <w:rsid w:val="005138CD"/>
    <w:rsid w:val="005173AF"/>
    <w:rsid w:val="0052115E"/>
    <w:rsid w:val="005303F2"/>
    <w:rsid w:val="005370D2"/>
    <w:rsid w:val="005435E3"/>
    <w:rsid w:val="00547859"/>
    <w:rsid w:val="00557F53"/>
    <w:rsid w:val="005A12F6"/>
    <w:rsid w:val="005C07E3"/>
    <w:rsid w:val="005C5130"/>
    <w:rsid w:val="005D1A0B"/>
    <w:rsid w:val="005D6225"/>
    <w:rsid w:val="005E6A1E"/>
    <w:rsid w:val="005F2D32"/>
    <w:rsid w:val="005F3C1B"/>
    <w:rsid w:val="006112C6"/>
    <w:rsid w:val="00641273"/>
    <w:rsid w:val="00641497"/>
    <w:rsid w:val="00644EC7"/>
    <w:rsid w:val="00657699"/>
    <w:rsid w:val="00661BDE"/>
    <w:rsid w:val="0068799D"/>
    <w:rsid w:val="00694288"/>
    <w:rsid w:val="006F0640"/>
    <w:rsid w:val="006F43A1"/>
    <w:rsid w:val="006F59AF"/>
    <w:rsid w:val="006F6A37"/>
    <w:rsid w:val="0072302A"/>
    <w:rsid w:val="00724DE8"/>
    <w:rsid w:val="00725A1D"/>
    <w:rsid w:val="00726C68"/>
    <w:rsid w:val="00727FC4"/>
    <w:rsid w:val="00730DFE"/>
    <w:rsid w:val="007420D7"/>
    <w:rsid w:val="00754FA3"/>
    <w:rsid w:val="0075637E"/>
    <w:rsid w:val="00763C1B"/>
    <w:rsid w:val="00767CD7"/>
    <w:rsid w:val="00776424"/>
    <w:rsid w:val="00781C09"/>
    <w:rsid w:val="00787AB9"/>
    <w:rsid w:val="00791D8C"/>
    <w:rsid w:val="007A2AA1"/>
    <w:rsid w:val="007A5FB6"/>
    <w:rsid w:val="007A6C98"/>
    <w:rsid w:val="007B1C10"/>
    <w:rsid w:val="007B50ED"/>
    <w:rsid w:val="007D031C"/>
    <w:rsid w:val="007D691C"/>
    <w:rsid w:val="007E40DA"/>
    <w:rsid w:val="007E60A2"/>
    <w:rsid w:val="007F411F"/>
    <w:rsid w:val="00801484"/>
    <w:rsid w:val="00814C41"/>
    <w:rsid w:val="00833267"/>
    <w:rsid w:val="00844863"/>
    <w:rsid w:val="00850126"/>
    <w:rsid w:val="0085345A"/>
    <w:rsid w:val="00866557"/>
    <w:rsid w:val="008D5A4F"/>
    <w:rsid w:val="008E15F2"/>
    <w:rsid w:val="008E2847"/>
    <w:rsid w:val="008E7E51"/>
    <w:rsid w:val="008F6DA8"/>
    <w:rsid w:val="009118BE"/>
    <w:rsid w:val="00917334"/>
    <w:rsid w:val="0092023B"/>
    <w:rsid w:val="009224E4"/>
    <w:rsid w:val="00924C27"/>
    <w:rsid w:val="009360D7"/>
    <w:rsid w:val="00936C25"/>
    <w:rsid w:val="00940079"/>
    <w:rsid w:val="0096327D"/>
    <w:rsid w:val="00963AB3"/>
    <w:rsid w:val="0097274B"/>
    <w:rsid w:val="0097611A"/>
    <w:rsid w:val="00993D21"/>
    <w:rsid w:val="00995693"/>
    <w:rsid w:val="00996DE2"/>
    <w:rsid w:val="009A1CC7"/>
    <w:rsid w:val="009D06FF"/>
    <w:rsid w:val="009D07AE"/>
    <w:rsid w:val="009F4A5E"/>
    <w:rsid w:val="00A01825"/>
    <w:rsid w:val="00A20FBC"/>
    <w:rsid w:val="00A2291C"/>
    <w:rsid w:val="00A32548"/>
    <w:rsid w:val="00A50C4C"/>
    <w:rsid w:val="00A518E2"/>
    <w:rsid w:val="00A60C75"/>
    <w:rsid w:val="00A649E3"/>
    <w:rsid w:val="00A6583E"/>
    <w:rsid w:val="00A83399"/>
    <w:rsid w:val="00A836C3"/>
    <w:rsid w:val="00A868E8"/>
    <w:rsid w:val="00A931B3"/>
    <w:rsid w:val="00A954B2"/>
    <w:rsid w:val="00AC30E1"/>
    <w:rsid w:val="00AD5DE1"/>
    <w:rsid w:val="00B04092"/>
    <w:rsid w:val="00B071EE"/>
    <w:rsid w:val="00B177A3"/>
    <w:rsid w:val="00B248DD"/>
    <w:rsid w:val="00B277B2"/>
    <w:rsid w:val="00B278E9"/>
    <w:rsid w:val="00B31383"/>
    <w:rsid w:val="00B60117"/>
    <w:rsid w:val="00B61A98"/>
    <w:rsid w:val="00B677E1"/>
    <w:rsid w:val="00B87A7C"/>
    <w:rsid w:val="00BA19DB"/>
    <w:rsid w:val="00BB226E"/>
    <w:rsid w:val="00BC0AE9"/>
    <w:rsid w:val="00BC1DD8"/>
    <w:rsid w:val="00BC7019"/>
    <w:rsid w:val="00BF3E12"/>
    <w:rsid w:val="00BF7D4A"/>
    <w:rsid w:val="00C04C41"/>
    <w:rsid w:val="00C10817"/>
    <w:rsid w:val="00C62339"/>
    <w:rsid w:val="00C6567A"/>
    <w:rsid w:val="00C70CBB"/>
    <w:rsid w:val="00C8083B"/>
    <w:rsid w:val="00C82BC3"/>
    <w:rsid w:val="00CB07DA"/>
    <w:rsid w:val="00CB2CD1"/>
    <w:rsid w:val="00CC240A"/>
    <w:rsid w:val="00CD3AF4"/>
    <w:rsid w:val="00D11B38"/>
    <w:rsid w:val="00D2290F"/>
    <w:rsid w:val="00D277C1"/>
    <w:rsid w:val="00D315E7"/>
    <w:rsid w:val="00D561B6"/>
    <w:rsid w:val="00D56B0D"/>
    <w:rsid w:val="00D571DA"/>
    <w:rsid w:val="00D6000F"/>
    <w:rsid w:val="00D6282C"/>
    <w:rsid w:val="00D62BA6"/>
    <w:rsid w:val="00D640EF"/>
    <w:rsid w:val="00D720D4"/>
    <w:rsid w:val="00D7748B"/>
    <w:rsid w:val="00DA20DD"/>
    <w:rsid w:val="00DB4803"/>
    <w:rsid w:val="00DC0BE1"/>
    <w:rsid w:val="00DC0C47"/>
    <w:rsid w:val="00DC4A08"/>
    <w:rsid w:val="00DE0423"/>
    <w:rsid w:val="00DE782D"/>
    <w:rsid w:val="00DF0C4E"/>
    <w:rsid w:val="00E07ACB"/>
    <w:rsid w:val="00E12358"/>
    <w:rsid w:val="00E17230"/>
    <w:rsid w:val="00E847F5"/>
    <w:rsid w:val="00E87AF1"/>
    <w:rsid w:val="00E914FC"/>
    <w:rsid w:val="00E93E40"/>
    <w:rsid w:val="00E957E9"/>
    <w:rsid w:val="00EB57B4"/>
    <w:rsid w:val="00EE6424"/>
    <w:rsid w:val="00EF3208"/>
    <w:rsid w:val="00EF3CA1"/>
    <w:rsid w:val="00EF4891"/>
    <w:rsid w:val="00EF682C"/>
    <w:rsid w:val="00F02E52"/>
    <w:rsid w:val="00F0734D"/>
    <w:rsid w:val="00F24AF5"/>
    <w:rsid w:val="00F43EB9"/>
    <w:rsid w:val="00F46089"/>
    <w:rsid w:val="00FA6461"/>
    <w:rsid w:val="00FB0BFD"/>
    <w:rsid w:val="00FE1A94"/>
    <w:rsid w:val="00FF4FDA"/>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36AE4B"/>
  <w15:chartTrackingRefBased/>
  <w15:docId w15:val="{5660793C-6D0E-4B97-B43F-FCBEB64E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092"/>
  </w:style>
  <w:style w:type="paragraph" w:styleId="Heading1">
    <w:name w:val="heading 1"/>
    <w:basedOn w:val="Normal"/>
    <w:next w:val="Normal"/>
    <w:link w:val="Heading1Char"/>
    <w:uiPriority w:val="9"/>
    <w:qFormat/>
    <w:rsid w:val="00222E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4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7E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754AD"/>
    <w:pPr>
      <w:spacing w:before="100" w:beforeAutospacing="1" w:after="100" w:afterAutospacing="1" w:line="240" w:lineRule="auto"/>
      <w:outlineLvl w:val="3"/>
    </w:pPr>
    <w:rPr>
      <w:rFonts w:ascii="Times New Roman" w:eastAsia="Times New Roman" w:hAnsi="Times New Roman" w:cs="Times New Roman"/>
      <w:b/>
      <w:bCs/>
      <w:sz w:val="24"/>
      <w:szCs w:val="24"/>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6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6DE2"/>
    <w:rPr>
      <w:color w:val="0563C1" w:themeColor="hyperlink"/>
      <w:u w:val="single"/>
    </w:rPr>
  </w:style>
  <w:style w:type="paragraph" w:customStyle="1" w:styleId="Default">
    <w:name w:val="Default"/>
    <w:rsid w:val="00EF3208"/>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4Char">
    <w:name w:val="Heading 4 Char"/>
    <w:basedOn w:val="DefaultParagraphFont"/>
    <w:link w:val="Heading4"/>
    <w:uiPriority w:val="9"/>
    <w:rsid w:val="003754AD"/>
    <w:rPr>
      <w:rFonts w:ascii="Times New Roman" w:eastAsia="Times New Roman" w:hAnsi="Times New Roman" w:cs="Times New Roman"/>
      <w:b/>
      <w:bCs/>
      <w:sz w:val="24"/>
      <w:szCs w:val="24"/>
      <w:lang w:eastAsia="bs-Latn-BA"/>
    </w:rPr>
  </w:style>
  <w:style w:type="character" w:styleId="Strong">
    <w:name w:val="Strong"/>
    <w:basedOn w:val="DefaultParagraphFont"/>
    <w:uiPriority w:val="22"/>
    <w:qFormat/>
    <w:rsid w:val="003754AD"/>
    <w:rPr>
      <w:b/>
      <w:bCs/>
    </w:rPr>
  </w:style>
  <w:style w:type="paragraph" w:styleId="Header">
    <w:name w:val="header"/>
    <w:basedOn w:val="Normal"/>
    <w:link w:val="HeaderChar"/>
    <w:uiPriority w:val="99"/>
    <w:unhideWhenUsed/>
    <w:rsid w:val="00AD5D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5DE1"/>
  </w:style>
  <w:style w:type="paragraph" w:styleId="Footer">
    <w:name w:val="footer"/>
    <w:basedOn w:val="Normal"/>
    <w:link w:val="FooterChar"/>
    <w:uiPriority w:val="99"/>
    <w:unhideWhenUsed/>
    <w:rsid w:val="00AD5D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5DE1"/>
  </w:style>
  <w:style w:type="character" w:customStyle="1" w:styleId="Heading1Char">
    <w:name w:val="Heading 1 Char"/>
    <w:basedOn w:val="DefaultParagraphFont"/>
    <w:link w:val="Heading1"/>
    <w:uiPriority w:val="9"/>
    <w:rsid w:val="00222E7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222E77"/>
    <w:rPr>
      <w:color w:val="605E5C"/>
      <w:shd w:val="clear" w:color="auto" w:fill="E1DFDD"/>
    </w:rPr>
  </w:style>
  <w:style w:type="character" w:styleId="FollowedHyperlink">
    <w:name w:val="FollowedHyperlink"/>
    <w:basedOn w:val="DefaultParagraphFont"/>
    <w:uiPriority w:val="99"/>
    <w:semiHidden/>
    <w:unhideWhenUsed/>
    <w:rsid w:val="00222E77"/>
    <w:rPr>
      <w:color w:val="954F72" w:themeColor="followedHyperlink"/>
      <w:u w:val="single"/>
    </w:rPr>
  </w:style>
  <w:style w:type="paragraph" w:styleId="HTMLPreformatted">
    <w:name w:val="HTML Preformatted"/>
    <w:basedOn w:val="Normal"/>
    <w:link w:val="HTMLPreformattedChar"/>
    <w:uiPriority w:val="99"/>
    <w:unhideWhenUsed/>
    <w:rsid w:val="00177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s-Latn-BA"/>
    </w:rPr>
  </w:style>
  <w:style w:type="character" w:customStyle="1" w:styleId="HTMLPreformattedChar">
    <w:name w:val="HTML Preformatted Char"/>
    <w:basedOn w:val="DefaultParagraphFont"/>
    <w:link w:val="HTMLPreformatted"/>
    <w:uiPriority w:val="99"/>
    <w:rsid w:val="00177B5C"/>
    <w:rPr>
      <w:rFonts w:ascii="Courier New" w:eastAsia="Times New Roman" w:hAnsi="Courier New" w:cs="Courier New"/>
      <w:sz w:val="20"/>
      <w:szCs w:val="20"/>
      <w:lang w:eastAsia="bs-Latn-BA"/>
    </w:rPr>
  </w:style>
  <w:style w:type="character" w:customStyle="1" w:styleId="y2iqfc">
    <w:name w:val="y2iqfc"/>
    <w:basedOn w:val="DefaultParagraphFont"/>
    <w:rsid w:val="00177B5C"/>
  </w:style>
  <w:style w:type="character" w:styleId="Emphasis">
    <w:name w:val="Emphasis"/>
    <w:basedOn w:val="DefaultParagraphFont"/>
    <w:uiPriority w:val="20"/>
    <w:qFormat/>
    <w:rsid w:val="00056CEF"/>
    <w:rPr>
      <w:i/>
      <w:iCs/>
    </w:rPr>
  </w:style>
  <w:style w:type="character" w:customStyle="1" w:styleId="Heading2Char">
    <w:name w:val="Heading 2 Char"/>
    <w:basedOn w:val="DefaultParagraphFont"/>
    <w:link w:val="Heading2"/>
    <w:uiPriority w:val="9"/>
    <w:semiHidden/>
    <w:rsid w:val="009F4A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E7E51"/>
    <w:rPr>
      <w:rFonts w:asciiTheme="majorHAnsi" w:eastAsiaTheme="majorEastAsia" w:hAnsiTheme="majorHAnsi" w:cstheme="majorBidi"/>
      <w:color w:val="1F3763" w:themeColor="accent1" w:themeShade="7F"/>
      <w:sz w:val="24"/>
      <w:szCs w:val="24"/>
    </w:rPr>
  </w:style>
  <w:style w:type="character" w:customStyle="1" w:styleId="A0">
    <w:name w:val="A0"/>
    <w:uiPriority w:val="99"/>
    <w:rsid w:val="00727FC4"/>
    <w:rPr>
      <w:color w:val="000000"/>
      <w:sz w:val="16"/>
      <w:szCs w:val="16"/>
    </w:rPr>
  </w:style>
  <w:style w:type="paragraph" w:customStyle="1" w:styleId="Pa5">
    <w:name w:val="Pa5"/>
    <w:basedOn w:val="Default"/>
    <w:next w:val="Default"/>
    <w:uiPriority w:val="99"/>
    <w:rsid w:val="00727FC4"/>
    <w:pPr>
      <w:spacing w:line="201" w:lineRule="atLeast"/>
    </w:pPr>
    <w:rPr>
      <w:rFonts w:ascii="Times New Roman" w:hAnsi="Times New Roman" w:cs="Times New Roman"/>
      <w:color w:val="auto"/>
    </w:rPr>
  </w:style>
  <w:style w:type="character" w:styleId="CommentReference">
    <w:name w:val="annotation reference"/>
    <w:basedOn w:val="DefaultParagraphFont"/>
    <w:uiPriority w:val="99"/>
    <w:semiHidden/>
    <w:unhideWhenUsed/>
    <w:rsid w:val="00343749"/>
    <w:rPr>
      <w:sz w:val="16"/>
      <w:szCs w:val="16"/>
    </w:rPr>
  </w:style>
  <w:style w:type="paragraph" w:styleId="CommentText">
    <w:name w:val="annotation text"/>
    <w:basedOn w:val="Normal"/>
    <w:link w:val="CommentTextChar"/>
    <w:uiPriority w:val="99"/>
    <w:semiHidden/>
    <w:unhideWhenUsed/>
    <w:rsid w:val="00343749"/>
    <w:pPr>
      <w:spacing w:line="240" w:lineRule="auto"/>
    </w:pPr>
    <w:rPr>
      <w:sz w:val="20"/>
      <w:szCs w:val="20"/>
    </w:rPr>
  </w:style>
  <w:style w:type="character" w:customStyle="1" w:styleId="CommentTextChar">
    <w:name w:val="Comment Text Char"/>
    <w:basedOn w:val="DefaultParagraphFont"/>
    <w:link w:val="CommentText"/>
    <w:uiPriority w:val="99"/>
    <w:semiHidden/>
    <w:rsid w:val="00343749"/>
    <w:rPr>
      <w:sz w:val="20"/>
      <w:szCs w:val="20"/>
    </w:rPr>
  </w:style>
  <w:style w:type="paragraph" w:styleId="CommentSubject">
    <w:name w:val="annotation subject"/>
    <w:basedOn w:val="CommentText"/>
    <w:next w:val="CommentText"/>
    <w:link w:val="CommentSubjectChar"/>
    <w:uiPriority w:val="99"/>
    <w:semiHidden/>
    <w:unhideWhenUsed/>
    <w:rsid w:val="00343749"/>
    <w:rPr>
      <w:b/>
      <w:bCs/>
    </w:rPr>
  </w:style>
  <w:style w:type="character" w:customStyle="1" w:styleId="CommentSubjectChar">
    <w:name w:val="Comment Subject Char"/>
    <w:basedOn w:val="CommentTextChar"/>
    <w:link w:val="CommentSubject"/>
    <w:uiPriority w:val="99"/>
    <w:semiHidden/>
    <w:rsid w:val="00343749"/>
    <w:rPr>
      <w:b/>
      <w:bCs/>
      <w:sz w:val="20"/>
      <w:szCs w:val="20"/>
    </w:rPr>
  </w:style>
  <w:style w:type="paragraph" w:styleId="BalloonText">
    <w:name w:val="Balloon Text"/>
    <w:basedOn w:val="Normal"/>
    <w:link w:val="BalloonTextChar"/>
    <w:uiPriority w:val="99"/>
    <w:semiHidden/>
    <w:unhideWhenUsed/>
    <w:rsid w:val="00343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749"/>
    <w:rPr>
      <w:rFonts w:ascii="Segoe UI" w:hAnsi="Segoe UI" w:cs="Segoe UI"/>
      <w:sz w:val="18"/>
      <w:szCs w:val="18"/>
    </w:rPr>
  </w:style>
  <w:style w:type="character" w:customStyle="1" w:styleId="ztplmc">
    <w:name w:val="ztplmc"/>
    <w:basedOn w:val="DefaultParagraphFont"/>
    <w:rsid w:val="00384D0A"/>
  </w:style>
  <w:style w:type="character" w:customStyle="1" w:styleId="q4iawc">
    <w:name w:val="q4iawc"/>
    <w:basedOn w:val="DefaultParagraphFont"/>
    <w:rsid w:val="00384D0A"/>
  </w:style>
  <w:style w:type="paragraph" w:styleId="ListParagraph">
    <w:name w:val="List Paragraph"/>
    <w:basedOn w:val="Normal"/>
    <w:uiPriority w:val="34"/>
    <w:qFormat/>
    <w:rsid w:val="00060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3718">
      <w:bodyDiv w:val="1"/>
      <w:marLeft w:val="0"/>
      <w:marRight w:val="0"/>
      <w:marTop w:val="0"/>
      <w:marBottom w:val="0"/>
      <w:divBdr>
        <w:top w:val="none" w:sz="0" w:space="0" w:color="auto"/>
        <w:left w:val="none" w:sz="0" w:space="0" w:color="auto"/>
        <w:bottom w:val="none" w:sz="0" w:space="0" w:color="auto"/>
        <w:right w:val="none" w:sz="0" w:space="0" w:color="auto"/>
      </w:divBdr>
    </w:div>
    <w:div w:id="18702977">
      <w:bodyDiv w:val="1"/>
      <w:marLeft w:val="0"/>
      <w:marRight w:val="0"/>
      <w:marTop w:val="0"/>
      <w:marBottom w:val="0"/>
      <w:divBdr>
        <w:top w:val="none" w:sz="0" w:space="0" w:color="auto"/>
        <w:left w:val="none" w:sz="0" w:space="0" w:color="auto"/>
        <w:bottom w:val="none" w:sz="0" w:space="0" w:color="auto"/>
        <w:right w:val="none" w:sz="0" w:space="0" w:color="auto"/>
      </w:divBdr>
    </w:div>
    <w:div w:id="26763020">
      <w:bodyDiv w:val="1"/>
      <w:marLeft w:val="0"/>
      <w:marRight w:val="0"/>
      <w:marTop w:val="0"/>
      <w:marBottom w:val="0"/>
      <w:divBdr>
        <w:top w:val="none" w:sz="0" w:space="0" w:color="auto"/>
        <w:left w:val="none" w:sz="0" w:space="0" w:color="auto"/>
        <w:bottom w:val="none" w:sz="0" w:space="0" w:color="auto"/>
        <w:right w:val="none" w:sz="0" w:space="0" w:color="auto"/>
      </w:divBdr>
    </w:div>
    <w:div w:id="34623504">
      <w:bodyDiv w:val="1"/>
      <w:marLeft w:val="0"/>
      <w:marRight w:val="0"/>
      <w:marTop w:val="0"/>
      <w:marBottom w:val="0"/>
      <w:divBdr>
        <w:top w:val="none" w:sz="0" w:space="0" w:color="auto"/>
        <w:left w:val="none" w:sz="0" w:space="0" w:color="auto"/>
        <w:bottom w:val="none" w:sz="0" w:space="0" w:color="auto"/>
        <w:right w:val="none" w:sz="0" w:space="0" w:color="auto"/>
      </w:divBdr>
    </w:div>
    <w:div w:id="76363413">
      <w:bodyDiv w:val="1"/>
      <w:marLeft w:val="0"/>
      <w:marRight w:val="0"/>
      <w:marTop w:val="0"/>
      <w:marBottom w:val="0"/>
      <w:divBdr>
        <w:top w:val="none" w:sz="0" w:space="0" w:color="auto"/>
        <w:left w:val="none" w:sz="0" w:space="0" w:color="auto"/>
        <w:bottom w:val="none" w:sz="0" w:space="0" w:color="auto"/>
        <w:right w:val="none" w:sz="0" w:space="0" w:color="auto"/>
      </w:divBdr>
    </w:div>
    <w:div w:id="143620848">
      <w:bodyDiv w:val="1"/>
      <w:marLeft w:val="0"/>
      <w:marRight w:val="0"/>
      <w:marTop w:val="0"/>
      <w:marBottom w:val="0"/>
      <w:divBdr>
        <w:top w:val="none" w:sz="0" w:space="0" w:color="auto"/>
        <w:left w:val="none" w:sz="0" w:space="0" w:color="auto"/>
        <w:bottom w:val="none" w:sz="0" w:space="0" w:color="auto"/>
        <w:right w:val="none" w:sz="0" w:space="0" w:color="auto"/>
      </w:divBdr>
    </w:div>
    <w:div w:id="149252130">
      <w:bodyDiv w:val="1"/>
      <w:marLeft w:val="0"/>
      <w:marRight w:val="0"/>
      <w:marTop w:val="0"/>
      <w:marBottom w:val="0"/>
      <w:divBdr>
        <w:top w:val="none" w:sz="0" w:space="0" w:color="auto"/>
        <w:left w:val="none" w:sz="0" w:space="0" w:color="auto"/>
        <w:bottom w:val="none" w:sz="0" w:space="0" w:color="auto"/>
        <w:right w:val="none" w:sz="0" w:space="0" w:color="auto"/>
      </w:divBdr>
      <w:divsChild>
        <w:div w:id="765345790">
          <w:marLeft w:val="0"/>
          <w:marRight w:val="0"/>
          <w:marTop w:val="100"/>
          <w:marBottom w:val="0"/>
          <w:divBdr>
            <w:top w:val="none" w:sz="0" w:space="0" w:color="auto"/>
            <w:left w:val="none" w:sz="0" w:space="0" w:color="auto"/>
            <w:bottom w:val="none" w:sz="0" w:space="0" w:color="auto"/>
            <w:right w:val="none" w:sz="0" w:space="0" w:color="auto"/>
          </w:divBdr>
        </w:div>
        <w:div w:id="1678800247">
          <w:marLeft w:val="0"/>
          <w:marRight w:val="0"/>
          <w:marTop w:val="0"/>
          <w:marBottom w:val="0"/>
          <w:divBdr>
            <w:top w:val="none" w:sz="0" w:space="0" w:color="auto"/>
            <w:left w:val="none" w:sz="0" w:space="0" w:color="auto"/>
            <w:bottom w:val="none" w:sz="0" w:space="0" w:color="auto"/>
            <w:right w:val="none" w:sz="0" w:space="0" w:color="auto"/>
          </w:divBdr>
          <w:divsChild>
            <w:div w:id="750277834">
              <w:marLeft w:val="0"/>
              <w:marRight w:val="0"/>
              <w:marTop w:val="0"/>
              <w:marBottom w:val="0"/>
              <w:divBdr>
                <w:top w:val="none" w:sz="0" w:space="0" w:color="auto"/>
                <w:left w:val="none" w:sz="0" w:space="0" w:color="auto"/>
                <w:bottom w:val="none" w:sz="0" w:space="0" w:color="auto"/>
                <w:right w:val="none" w:sz="0" w:space="0" w:color="auto"/>
              </w:divBdr>
              <w:divsChild>
                <w:div w:id="3920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5120">
      <w:bodyDiv w:val="1"/>
      <w:marLeft w:val="0"/>
      <w:marRight w:val="0"/>
      <w:marTop w:val="0"/>
      <w:marBottom w:val="0"/>
      <w:divBdr>
        <w:top w:val="none" w:sz="0" w:space="0" w:color="auto"/>
        <w:left w:val="none" w:sz="0" w:space="0" w:color="auto"/>
        <w:bottom w:val="none" w:sz="0" w:space="0" w:color="auto"/>
        <w:right w:val="none" w:sz="0" w:space="0" w:color="auto"/>
      </w:divBdr>
    </w:div>
    <w:div w:id="234970285">
      <w:bodyDiv w:val="1"/>
      <w:marLeft w:val="0"/>
      <w:marRight w:val="0"/>
      <w:marTop w:val="0"/>
      <w:marBottom w:val="0"/>
      <w:divBdr>
        <w:top w:val="none" w:sz="0" w:space="0" w:color="auto"/>
        <w:left w:val="none" w:sz="0" w:space="0" w:color="auto"/>
        <w:bottom w:val="none" w:sz="0" w:space="0" w:color="auto"/>
        <w:right w:val="none" w:sz="0" w:space="0" w:color="auto"/>
      </w:divBdr>
    </w:div>
    <w:div w:id="248316415">
      <w:bodyDiv w:val="1"/>
      <w:marLeft w:val="0"/>
      <w:marRight w:val="0"/>
      <w:marTop w:val="0"/>
      <w:marBottom w:val="0"/>
      <w:divBdr>
        <w:top w:val="none" w:sz="0" w:space="0" w:color="auto"/>
        <w:left w:val="none" w:sz="0" w:space="0" w:color="auto"/>
        <w:bottom w:val="none" w:sz="0" w:space="0" w:color="auto"/>
        <w:right w:val="none" w:sz="0" w:space="0" w:color="auto"/>
      </w:divBdr>
    </w:div>
    <w:div w:id="312805894">
      <w:bodyDiv w:val="1"/>
      <w:marLeft w:val="0"/>
      <w:marRight w:val="0"/>
      <w:marTop w:val="0"/>
      <w:marBottom w:val="0"/>
      <w:divBdr>
        <w:top w:val="none" w:sz="0" w:space="0" w:color="auto"/>
        <w:left w:val="none" w:sz="0" w:space="0" w:color="auto"/>
        <w:bottom w:val="none" w:sz="0" w:space="0" w:color="auto"/>
        <w:right w:val="none" w:sz="0" w:space="0" w:color="auto"/>
      </w:divBdr>
    </w:div>
    <w:div w:id="339359640">
      <w:bodyDiv w:val="1"/>
      <w:marLeft w:val="0"/>
      <w:marRight w:val="0"/>
      <w:marTop w:val="0"/>
      <w:marBottom w:val="0"/>
      <w:divBdr>
        <w:top w:val="none" w:sz="0" w:space="0" w:color="auto"/>
        <w:left w:val="none" w:sz="0" w:space="0" w:color="auto"/>
        <w:bottom w:val="none" w:sz="0" w:space="0" w:color="auto"/>
        <w:right w:val="none" w:sz="0" w:space="0" w:color="auto"/>
      </w:divBdr>
    </w:div>
    <w:div w:id="350689266">
      <w:bodyDiv w:val="1"/>
      <w:marLeft w:val="0"/>
      <w:marRight w:val="0"/>
      <w:marTop w:val="0"/>
      <w:marBottom w:val="0"/>
      <w:divBdr>
        <w:top w:val="none" w:sz="0" w:space="0" w:color="auto"/>
        <w:left w:val="none" w:sz="0" w:space="0" w:color="auto"/>
        <w:bottom w:val="none" w:sz="0" w:space="0" w:color="auto"/>
        <w:right w:val="none" w:sz="0" w:space="0" w:color="auto"/>
      </w:divBdr>
    </w:div>
    <w:div w:id="356123747">
      <w:bodyDiv w:val="1"/>
      <w:marLeft w:val="0"/>
      <w:marRight w:val="0"/>
      <w:marTop w:val="0"/>
      <w:marBottom w:val="0"/>
      <w:divBdr>
        <w:top w:val="none" w:sz="0" w:space="0" w:color="auto"/>
        <w:left w:val="none" w:sz="0" w:space="0" w:color="auto"/>
        <w:bottom w:val="none" w:sz="0" w:space="0" w:color="auto"/>
        <w:right w:val="none" w:sz="0" w:space="0" w:color="auto"/>
      </w:divBdr>
    </w:div>
    <w:div w:id="419370781">
      <w:bodyDiv w:val="1"/>
      <w:marLeft w:val="0"/>
      <w:marRight w:val="0"/>
      <w:marTop w:val="0"/>
      <w:marBottom w:val="0"/>
      <w:divBdr>
        <w:top w:val="none" w:sz="0" w:space="0" w:color="auto"/>
        <w:left w:val="none" w:sz="0" w:space="0" w:color="auto"/>
        <w:bottom w:val="none" w:sz="0" w:space="0" w:color="auto"/>
        <w:right w:val="none" w:sz="0" w:space="0" w:color="auto"/>
      </w:divBdr>
    </w:div>
    <w:div w:id="460154324">
      <w:bodyDiv w:val="1"/>
      <w:marLeft w:val="0"/>
      <w:marRight w:val="0"/>
      <w:marTop w:val="0"/>
      <w:marBottom w:val="0"/>
      <w:divBdr>
        <w:top w:val="none" w:sz="0" w:space="0" w:color="auto"/>
        <w:left w:val="none" w:sz="0" w:space="0" w:color="auto"/>
        <w:bottom w:val="none" w:sz="0" w:space="0" w:color="auto"/>
        <w:right w:val="none" w:sz="0" w:space="0" w:color="auto"/>
      </w:divBdr>
    </w:div>
    <w:div w:id="495154118">
      <w:bodyDiv w:val="1"/>
      <w:marLeft w:val="0"/>
      <w:marRight w:val="0"/>
      <w:marTop w:val="0"/>
      <w:marBottom w:val="0"/>
      <w:divBdr>
        <w:top w:val="none" w:sz="0" w:space="0" w:color="auto"/>
        <w:left w:val="none" w:sz="0" w:space="0" w:color="auto"/>
        <w:bottom w:val="none" w:sz="0" w:space="0" w:color="auto"/>
        <w:right w:val="none" w:sz="0" w:space="0" w:color="auto"/>
      </w:divBdr>
    </w:div>
    <w:div w:id="534469168">
      <w:bodyDiv w:val="1"/>
      <w:marLeft w:val="0"/>
      <w:marRight w:val="0"/>
      <w:marTop w:val="0"/>
      <w:marBottom w:val="0"/>
      <w:divBdr>
        <w:top w:val="none" w:sz="0" w:space="0" w:color="auto"/>
        <w:left w:val="none" w:sz="0" w:space="0" w:color="auto"/>
        <w:bottom w:val="none" w:sz="0" w:space="0" w:color="auto"/>
        <w:right w:val="none" w:sz="0" w:space="0" w:color="auto"/>
      </w:divBdr>
    </w:div>
    <w:div w:id="712077000">
      <w:bodyDiv w:val="1"/>
      <w:marLeft w:val="0"/>
      <w:marRight w:val="0"/>
      <w:marTop w:val="0"/>
      <w:marBottom w:val="0"/>
      <w:divBdr>
        <w:top w:val="none" w:sz="0" w:space="0" w:color="auto"/>
        <w:left w:val="none" w:sz="0" w:space="0" w:color="auto"/>
        <w:bottom w:val="none" w:sz="0" w:space="0" w:color="auto"/>
        <w:right w:val="none" w:sz="0" w:space="0" w:color="auto"/>
      </w:divBdr>
    </w:div>
    <w:div w:id="726688985">
      <w:bodyDiv w:val="1"/>
      <w:marLeft w:val="0"/>
      <w:marRight w:val="0"/>
      <w:marTop w:val="0"/>
      <w:marBottom w:val="0"/>
      <w:divBdr>
        <w:top w:val="none" w:sz="0" w:space="0" w:color="auto"/>
        <w:left w:val="none" w:sz="0" w:space="0" w:color="auto"/>
        <w:bottom w:val="none" w:sz="0" w:space="0" w:color="auto"/>
        <w:right w:val="none" w:sz="0" w:space="0" w:color="auto"/>
      </w:divBdr>
    </w:div>
    <w:div w:id="759716996">
      <w:bodyDiv w:val="1"/>
      <w:marLeft w:val="0"/>
      <w:marRight w:val="0"/>
      <w:marTop w:val="0"/>
      <w:marBottom w:val="0"/>
      <w:divBdr>
        <w:top w:val="none" w:sz="0" w:space="0" w:color="auto"/>
        <w:left w:val="none" w:sz="0" w:space="0" w:color="auto"/>
        <w:bottom w:val="none" w:sz="0" w:space="0" w:color="auto"/>
        <w:right w:val="none" w:sz="0" w:space="0" w:color="auto"/>
      </w:divBdr>
    </w:div>
    <w:div w:id="795177430">
      <w:bodyDiv w:val="1"/>
      <w:marLeft w:val="0"/>
      <w:marRight w:val="0"/>
      <w:marTop w:val="0"/>
      <w:marBottom w:val="0"/>
      <w:divBdr>
        <w:top w:val="none" w:sz="0" w:space="0" w:color="auto"/>
        <w:left w:val="none" w:sz="0" w:space="0" w:color="auto"/>
        <w:bottom w:val="none" w:sz="0" w:space="0" w:color="auto"/>
        <w:right w:val="none" w:sz="0" w:space="0" w:color="auto"/>
      </w:divBdr>
    </w:div>
    <w:div w:id="876619530">
      <w:bodyDiv w:val="1"/>
      <w:marLeft w:val="0"/>
      <w:marRight w:val="0"/>
      <w:marTop w:val="0"/>
      <w:marBottom w:val="0"/>
      <w:divBdr>
        <w:top w:val="none" w:sz="0" w:space="0" w:color="auto"/>
        <w:left w:val="none" w:sz="0" w:space="0" w:color="auto"/>
        <w:bottom w:val="none" w:sz="0" w:space="0" w:color="auto"/>
        <w:right w:val="none" w:sz="0" w:space="0" w:color="auto"/>
      </w:divBdr>
    </w:div>
    <w:div w:id="906038673">
      <w:bodyDiv w:val="1"/>
      <w:marLeft w:val="0"/>
      <w:marRight w:val="0"/>
      <w:marTop w:val="0"/>
      <w:marBottom w:val="0"/>
      <w:divBdr>
        <w:top w:val="none" w:sz="0" w:space="0" w:color="auto"/>
        <w:left w:val="none" w:sz="0" w:space="0" w:color="auto"/>
        <w:bottom w:val="none" w:sz="0" w:space="0" w:color="auto"/>
        <w:right w:val="none" w:sz="0" w:space="0" w:color="auto"/>
      </w:divBdr>
    </w:div>
    <w:div w:id="1033072833">
      <w:bodyDiv w:val="1"/>
      <w:marLeft w:val="0"/>
      <w:marRight w:val="0"/>
      <w:marTop w:val="0"/>
      <w:marBottom w:val="0"/>
      <w:divBdr>
        <w:top w:val="none" w:sz="0" w:space="0" w:color="auto"/>
        <w:left w:val="none" w:sz="0" w:space="0" w:color="auto"/>
        <w:bottom w:val="none" w:sz="0" w:space="0" w:color="auto"/>
        <w:right w:val="none" w:sz="0" w:space="0" w:color="auto"/>
      </w:divBdr>
    </w:div>
    <w:div w:id="1065182877">
      <w:bodyDiv w:val="1"/>
      <w:marLeft w:val="0"/>
      <w:marRight w:val="0"/>
      <w:marTop w:val="0"/>
      <w:marBottom w:val="0"/>
      <w:divBdr>
        <w:top w:val="none" w:sz="0" w:space="0" w:color="auto"/>
        <w:left w:val="none" w:sz="0" w:space="0" w:color="auto"/>
        <w:bottom w:val="none" w:sz="0" w:space="0" w:color="auto"/>
        <w:right w:val="none" w:sz="0" w:space="0" w:color="auto"/>
      </w:divBdr>
      <w:divsChild>
        <w:div w:id="660961994">
          <w:marLeft w:val="0"/>
          <w:marRight w:val="0"/>
          <w:marTop w:val="0"/>
          <w:marBottom w:val="0"/>
          <w:divBdr>
            <w:top w:val="none" w:sz="0" w:space="0" w:color="auto"/>
            <w:left w:val="none" w:sz="0" w:space="0" w:color="auto"/>
            <w:bottom w:val="none" w:sz="0" w:space="0" w:color="auto"/>
            <w:right w:val="none" w:sz="0" w:space="0" w:color="auto"/>
          </w:divBdr>
          <w:divsChild>
            <w:div w:id="1397970728">
              <w:marLeft w:val="0"/>
              <w:marRight w:val="0"/>
              <w:marTop w:val="0"/>
              <w:marBottom w:val="0"/>
              <w:divBdr>
                <w:top w:val="none" w:sz="0" w:space="0" w:color="auto"/>
                <w:left w:val="none" w:sz="0" w:space="0" w:color="auto"/>
                <w:bottom w:val="none" w:sz="0" w:space="0" w:color="auto"/>
                <w:right w:val="none" w:sz="0" w:space="0" w:color="auto"/>
              </w:divBdr>
            </w:div>
            <w:div w:id="73998403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084188079">
      <w:bodyDiv w:val="1"/>
      <w:marLeft w:val="0"/>
      <w:marRight w:val="0"/>
      <w:marTop w:val="0"/>
      <w:marBottom w:val="0"/>
      <w:divBdr>
        <w:top w:val="none" w:sz="0" w:space="0" w:color="auto"/>
        <w:left w:val="none" w:sz="0" w:space="0" w:color="auto"/>
        <w:bottom w:val="none" w:sz="0" w:space="0" w:color="auto"/>
        <w:right w:val="none" w:sz="0" w:space="0" w:color="auto"/>
      </w:divBdr>
    </w:div>
    <w:div w:id="1142187090">
      <w:bodyDiv w:val="1"/>
      <w:marLeft w:val="0"/>
      <w:marRight w:val="0"/>
      <w:marTop w:val="0"/>
      <w:marBottom w:val="0"/>
      <w:divBdr>
        <w:top w:val="none" w:sz="0" w:space="0" w:color="auto"/>
        <w:left w:val="none" w:sz="0" w:space="0" w:color="auto"/>
        <w:bottom w:val="none" w:sz="0" w:space="0" w:color="auto"/>
        <w:right w:val="none" w:sz="0" w:space="0" w:color="auto"/>
      </w:divBdr>
    </w:div>
    <w:div w:id="1164518077">
      <w:bodyDiv w:val="1"/>
      <w:marLeft w:val="0"/>
      <w:marRight w:val="0"/>
      <w:marTop w:val="0"/>
      <w:marBottom w:val="0"/>
      <w:divBdr>
        <w:top w:val="none" w:sz="0" w:space="0" w:color="auto"/>
        <w:left w:val="none" w:sz="0" w:space="0" w:color="auto"/>
        <w:bottom w:val="none" w:sz="0" w:space="0" w:color="auto"/>
        <w:right w:val="none" w:sz="0" w:space="0" w:color="auto"/>
      </w:divBdr>
    </w:div>
    <w:div w:id="1189102524">
      <w:bodyDiv w:val="1"/>
      <w:marLeft w:val="0"/>
      <w:marRight w:val="0"/>
      <w:marTop w:val="0"/>
      <w:marBottom w:val="0"/>
      <w:divBdr>
        <w:top w:val="none" w:sz="0" w:space="0" w:color="auto"/>
        <w:left w:val="none" w:sz="0" w:space="0" w:color="auto"/>
        <w:bottom w:val="none" w:sz="0" w:space="0" w:color="auto"/>
        <w:right w:val="none" w:sz="0" w:space="0" w:color="auto"/>
      </w:divBdr>
    </w:div>
    <w:div w:id="1209950496">
      <w:bodyDiv w:val="1"/>
      <w:marLeft w:val="0"/>
      <w:marRight w:val="0"/>
      <w:marTop w:val="0"/>
      <w:marBottom w:val="0"/>
      <w:divBdr>
        <w:top w:val="none" w:sz="0" w:space="0" w:color="auto"/>
        <w:left w:val="none" w:sz="0" w:space="0" w:color="auto"/>
        <w:bottom w:val="none" w:sz="0" w:space="0" w:color="auto"/>
        <w:right w:val="none" w:sz="0" w:space="0" w:color="auto"/>
      </w:divBdr>
    </w:div>
    <w:div w:id="1220096534">
      <w:bodyDiv w:val="1"/>
      <w:marLeft w:val="0"/>
      <w:marRight w:val="0"/>
      <w:marTop w:val="0"/>
      <w:marBottom w:val="0"/>
      <w:divBdr>
        <w:top w:val="none" w:sz="0" w:space="0" w:color="auto"/>
        <w:left w:val="none" w:sz="0" w:space="0" w:color="auto"/>
        <w:bottom w:val="none" w:sz="0" w:space="0" w:color="auto"/>
        <w:right w:val="none" w:sz="0" w:space="0" w:color="auto"/>
      </w:divBdr>
    </w:div>
    <w:div w:id="1238440632">
      <w:bodyDiv w:val="1"/>
      <w:marLeft w:val="0"/>
      <w:marRight w:val="0"/>
      <w:marTop w:val="0"/>
      <w:marBottom w:val="0"/>
      <w:divBdr>
        <w:top w:val="none" w:sz="0" w:space="0" w:color="auto"/>
        <w:left w:val="none" w:sz="0" w:space="0" w:color="auto"/>
        <w:bottom w:val="none" w:sz="0" w:space="0" w:color="auto"/>
        <w:right w:val="none" w:sz="0" w:space="0" w:color="auto"/>
      </w:divBdr>
    </w:div>
    <w:div w:id="1340162243">
      <w:bodyDiv w:val="1"/>
      <w:marLeft w:val="0"/>
      <w:marRight w:val="0"/>
      <w:marTop w:val="0"/>
      <w:marBottom w:val="0"/>
      <w:divBdr>
        <w:top w:val="none" w:sz="0" w:space="0" w:color="auto"/>
        <w:left w:val="none" w:sz="0" w:space="0" w:color="auto"/>
        <w:bottom w:val="none" w:sz="0" w:space="0" w:color="auto"/>
        <w:right w:val="none" w:sz="0" w:space="0" w:color="auto"/>
      </w:divBdr>
    </w:div>
    <w:div w:id="1373841634">
      <w:bodyDiv w:val="1"/>
      <w:marLeft w:val="0"/>
      <w:marRight w:val="0"/>
      <w:marTop w:val="0"/>
      <w:marBottom w:val="0"/>
      <w:divBdr>
        <w:top w:val="none" w:sz="0" w:space="0" w:color="auto"/>
        <w:left w:val="none" w:sz="0" w:space="0" w:color="auto"/>
        <w:bottom w:val="none" w:sz="0" w:space="0" w:color="auto"/>
        <w:right w:val="none" w:sz="0" w:space="0" w:color="auto"/>
      </w:divBdr>
    </w:div>
    <w:div w:id="1387413472">
      <w:bodyDiv w:val="1"/>
      <w:marLeft w:val="0"/>
      <w:marRight w:val="0"/>
      <w:marTop w:val="0"/>
      <w:marBottom w:val="0"/>
      <w:divBdr>
        <w:top w:val="none" w:sz="0" w:space="0" w:color="auto"/>
        <w:left w:val="none" w:sz="0" w:space="0" w:color="auto"/>
        <w:bottom w:val="none" w:sz="0" w:space="0" w:color="auto"/>
        <w:right w:val="none" w:sz="0" w:space="0" w:color="auto"/>
      </w:divBdr>
    </w:div>
    <w:div w:id="1402826713">
      <w:bodyDiv w:val="1"/>
      <w:marLeft w:val="0"/>
      <w:marRight w:val="0"/>
      <w:marTop w:val="0"/>
      <w:marBottom w:val="0"/>
      <w:divBdr>
        <w:top w:val="none" w:sz="0" w:space="0" w:color="auto"/>
        <w:left w:val="none" w:sz="0" w:space="0" w:color="auto"/>
        <w:bottom w:val="none" w:sz="0" w:space="0" w:color="auto"/>
        <w:right w:val="none" w:sz="0" w:space="0" w:color="auto"/>
      </w:divBdr>
    </w:div>
    <w:div w:id="1413089000">
      <w:bodyDiv w:val="1"/>
      <w:marLeft w:val="0"/>
      <w:marRight w:val="0"/>
      <w:marTop w:val="0"/>
      <w:marBottom w:val="0"/>
      <w:divBdr>
        <w:top w:val="none" w:sz="0" w:space="0" w:color="auto"/>
        <w:left w:val="none" w:sz="0" w:space="0" w:color="auto"/>
        <w:bottom w:val="none" w:sz="0" w:space="0" w:color="auto"/>
        <w:right w:val="none" w:sz="0" w:space="0" w:color="auto"/>
      </w:divBdr>
    </w:div>
    <w:div w:id="1710496102">
      <w:bodyDiv w:val="1"/>
      <w:marLeft w:val="0"/>
      <w:marRight w:val="0"/>
      <w:marTop w:val="0"/>
      <w:marBottom w:val="0"/>
      <w:divBdr>
        <w:top w:val="none" w:sz="0" w:space="0" w:color="auto"/>
        <w:left w:val="none" w:sz="0" w:space="0" w:color="auto"/>
        <w:bottom w:val="none" w:sz="0" w:space="0" w:color="auto"/>
        <w:right w:val="none" w:sz="0" w:space="0" w:color="auto"/>
      </w:divBdr>
    </w:div>
    <w:div w:id="1713263750">
      <w:bodyDiv w:val="1"/>
      <w:marLeft w:val="0"/>
      <w:marRight w:val="0"/>
      <w:marTop w:val="0"/>
      <w:marBottom w:val="0"/>
      <w:divBdr>
        <w:top w:val="none" w:sz="0" w:space="0" w:color="auto"/>
        <w:left w:val="none" w:sz="0" w:space="0" w:color="auto"/>
        <w:bottom w:val="none" w:sz="0" w:space="0" w:color="auto"/>
        <w:right w:val="none" w:sz="0" w:space="0" w:color="auto"/>
      </w:divBdr>
    </w:div>
    <w:div w:id="1829327400">
      <w:bodyDiv w:val="1"/>
      <w:marLeft w:val="0"/>
      <w:marRight w:val="0"/>
      <w:marTop w:val="0"/>
      <w:marBottom w:val="0"/>
      <w:divBdr>
        <w:top w:val="none" w:sz="0" w:space="0" w:color="auto"/>
        <w:left w:val="none" w:sz="0" w:space="0" w:color="auto"/>
        <w:bottom w:val="none" w:sz="0" w:space="0" w:color="auto"/>
        <w:right w:val="none" w:sz="0" w:space="0" w:color="auto"/>
      </w:divBdr>
    </w:div>
    <w:div w:id="1864513581">
      <w:bodyDiv w:val="1"/>
      <w:marLeft w:val="0"/>
      <w:marRight w:val="0"/>
      <w:marTop w:val="0"/>
      <w:marBottom w:val="0"/>
      <w:divBdr>
        <w:top w:val="none" w:sz="0" w:space="0" w:color="auto"/>
        <w:left w:val="none" w:sz="0" w:space="0" w:color="auto"/>
        <w:bottom w:val="none" w:sz="0" w:space="0" w:color="auto"/>
        <w:right w:val="none" w:sz="0" w:space="0" w:color="auto"/>
      </w:divBdr>
    </w:div>
    <w:div w:id="1920289936">
      <w:bodyDiv w:val="1"/>
      <w:marLeft w:val="0"/>
      <w:marRight w:val="0"/>
      <w:marTop w:val="0"/>
      <w:marBottom w:val="0"/>
      <w:divBdr>
        <w:top w:val="none" w:sz="0" w:space="0" w:color="auto"/>
        <w:left w:val="none" w:sz="0" w:space="0" w:color="auto"/>
        <w:bottom w:val="none" w:sz="0" w:space="0" w:color="auto"/>
        <w:right w:val="none" w:sz="0" w:space="0" w:color="auto"/>
      </w:divBdr>
    </w:div>
    <w:div w:id="1936009061">
      <w:bodyDiv w:val="1"/>
      <w:marLeft w:val="0"/>
      <w:marRight w:val="0"/>
      <w:marTop w:val="0"/>
      <w:marBottom w:val="0"/>
      <w:divBdr>
        <w:top w:val="none" w:sz="0" w:space="0" w:color="auto"/>
        <w:left w:val="none" w:sz="0" w:space="0" w:color="auto"/>
        <w:bottom w:val="none" w:sz="0" w:space="0" w:color="auto"/>
        <w:right w:val="none" w:sz="0" w:space="0" w:color="auto"/>
      </w:divBdr>
    </w:div>
    <w:div w:id="1985893276">
      <w:bodyDiv w:val="1"/>
      <w:marLeft w:val="0"/>
      <w:marRight w:val="0"/>
      <w:marTop w:val="0"/>
      <w:marBottom w:val="0"/>
      <w:divBdr>
        <w:top w:val="none" w:sz="0" w:space="0" w:color="auto"/>
        <w:left w:val="none" w:sz="0" w:space="0" w:color="auto"/>
        <w:bottom w:val="none" w:sz="0" w:space="0" w:color="auto"/>
        <w:right w:val="none" w:sz="0" w:space="0" w:color="auto"/>
      </w:divBdr>
    </w:div>
    <w:div w:id="2006279080">
      <w:bodyDiv w:val="1"/>
      <w:marLeft w:val="0"/>
      <w:marRight w:val="0"/>
      <w:marTop w:val="0"/>
      <w:marBottom w:val="0"/>
      <w:divBdr>
        <w:top w:val="none" w:sz="0" w:space="0" w:color="auto"/>
        <w:left w:val="none" w:sz="0" w:space="0" w:color="auto"/>
        <w:bottom w:val="none" w:sz="0" w:space="0" w:color="auto"/>
        <w:right w:val="none" w:sz="0" w:space="0" w:color="auto"/>
      </w:divBdr>
    </w:div>
    <w:div w:id="2025861019">
      <w:bodyDiv w:val="1"/>
      <w:marLeft w:val="0"/>
      <w:marRight w:val="0"/>
      <w:marTop w:val="0"/>
      <w:marBottom w:val="0"/>
      <w:divBdr>
        <w:top w:val="none" w:sz="0" w:space="0" w:color="auto"/>
        <w:left w:val="none" w:sz="0" w:space="0" w:color="auto"/>
        <w:bottom w:val="none" w:sz="0" w:space="0" w:color="auto"/>
        <w:right w:val="none" w:sz="0" w:space="0" w:color="auto"/>
      </w:divBdr>
    </w:div>
    <w:div w:id="2034841115">
      <w:bodyDiv w:val="1"/>
      <w:marLeft w:val="0"/>
      <w:marRight w:val="0"/>
      <w:marTop w:val="0"/>
      <w:marBottom w:val="0"/>
      <w:divBdr>
        <w:top w:val="none" w:sz="0" w:space="0" w:color="auto"/>
        <w:left w:val="none" w:sz="0" w:space="0" w:color="auto"/>
        <w:bottom w:val="none" w:sz="0" w:space="0" w:color="auto"/>
        <w:right w:val="none" w:sz="0" w:space="0" w:color="auto"/>
      </w:divBdr>
    </w:div>
    <w:div w:id="2146392380">
      <w:bodyDiv w:val="1"/>
      <w:marLeft w:val="0"/>
      <w:marRight w:val="0"/>
      <w:marTop w:val="0"/>
      <w:marBottom w:val="0"/>
      <w:divBdr>
        <w:top w:val="none" w:sz="0" w:space="0" w:color="auto"/>
        <w:left w:val="none" w:sz="0" w:space="0" w:color="auto"/>
        <w:bottom w:val="none" w:sz="0" w:space="0" w:color="auto"/>
        <w:right w:val="none" w:sz="0" w:space="0" w:color="auto"/>
      </w:divBdr>
      <w:divsChild>
        <w:div w:id="984823555">
          <w:marLeft w:val="0"/>
          <w:marRight w:val="0"/>
          <w:marTop w:val="100"/>
          <w:marBottom w:val="0"/>
          <w:divBdr>
            <w:top w:val="none" w:sz="0" w:space="0" w:color="auto"/>
            <w:left w:val="none" w:sz="0" w:space="0" w:color="auto"/>
            <w:bottom w:val="none" w:sz="0" w:space="0" w:color="auto"/>
            <w:right w:val="none" w:sz="0" w:space="0" w:color="auto"/>
          </w:divBdr>
          <w:divsChild>
            <w:div w:id="2126844721">
              <w:marLeft w:val="0"/>
              <w:marRight w:val="0"/>
              <w:marTop w:val="60"/>
              <w:marBottom w:val="0"/>
              <w:divBdr>
                <w:top w:val="none" w:sz="0" w:space="0" w:color="auto"/>
                <w:left w:val="none" w:sz="0" w:space="0" w:color="auto"/>
                <w:bottom w:val="none" w:sz="0" w:space="0" w:color="auto"/>
                <w:right w:val="none" w:sz="0" w:space="0" w:color="auto"/>
              </w:divBdr>
            </w:div>
          </w:divsChild>
        </w:div>
        <w:div w:id="1659649669">
          <w:marLeft w:val="0"/>
          <w:marRight w:val="0"/>
          <w:marTop w:val="0"/>
          <w:marBottom w:val="0"/>
          <w:divBdr>
            <w:top w:val="none" w:sz="0" w:space="0" w:color="auto"/>
            <w:left w:val="none" w:sz="0" w:space="0" w:color="auto"/>
            <w:bottom w:val="none" w:sz="0" w:space="0" w:color="auto"/>
            <w:right w:val="none" w:sz="0" w:space="0" w:color="auto"/>
          </w:divBdr>
          <w:divsChild>
            <w:div w:id="1852647092">
              <w:marLeft w:val="0"/>
              <w:marRight w:val="0"/>
              <w:marTop w:val="0"/>
              <w:marBottom w:val="0"/>
              <w:divBdr>
                <w:top w:val="none" w:sz="0" w:space="0" w:color="auto"/>
                <w:left w:val="none" w:sz="0" w:space="0" w:color="auto"/>
                <w:bottom w:val="none" w:sz="0" w:space="0" w:color="auto"/>
                <w:right w:val="none" w:sz="0" w:space="0" w:color="auto"/>
              </w:divBdr>
              <w:divsChild>
                <w:div w:id="2846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journal/Zastita-Materijala-0351-9465" TargetMode="External"/><Relationship Id="rId18" Type="http://schemas.openxmlformats.org/officeDocument/2006/relationships/hyperlink" Target="https://www.youtube.com/watch?v=-hQNCrUfMHM" TargetMode="External"/><Relationship Id="rId26" Type="http://schemas.openxmlformats.org/officeDocument/2006/relationships/hyperlink" Target="http://www.savremenimaterijali.info/sajt/doc/file/SM2020/SM2020-Preogramme-Book_of_abstract.pdf" TargetMode="External"/><Relationship Id="rId39" Type="http://schemas.openxmlformats.org/officeDocument/2006/relationships/fontTable" Target="fontTable.xml"/><Relationship Id="rId21" Type="http://schemas.openxmlformats.org/officeDocument/2006/relationships/hyperlink" Target="https://doi.org/10.17221/371/2020-PSE" TargetMode="External"/><Relationship Id="rId34" Type="http://schemas.openxmlformats.org/officeDocument/2006/relationships/hyperlink" Target="mailto:info@adharbi.ba" TargetMode="External"/><Relationship Id="rId7" Type="http://schemas.openxmlformats.org/officeDocument/2006/relationships/endnotes" Target="endnotes.xml"/><Relationship Id="rId12" Type="http://schemas.openxmlformats.org/officeDocument/2006/relationships/hyperlink" Target="https://doi.org/10.1016/j.conbuildmat.2020.119721" TargetMode="External"/><Relationship Id="rId17" Type="http://schemas.openxmlformats.org/officeDocument/2006/relationships/hyperlink" Target="https://doi.org/10.5937/ffr47-29445" TargetMode="External"/><Relationship Id="rId25" Type="http://schemas.openxmlformats.org/officeDocument/2006/relationships/hyperlink" Target="http://dx.doi.org/10.1007/s10973-022-11303-w" TargetMode="External"/><Relationship Id="rId33" Type="http://schemas.openxmlformats.org/officeDocument/2006/relationships/hyperlink" Target="https://www.youtube.com/c/BHFuturesFoundatio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seestant.ceon.rs/index.php/ffr/article/view/29445/16268" TargetMode="External"/><Relationship Id="rId20" Type="http://schemas.openxmlformats.org/officeDocument/2006/relationships/hyperlink" Target="https://doi.org/10.15159/AR.20.009" TargetMode="External"/><Relationship Id="rId29" Type="http://schemas.openxmlformats.org/officeDocument/2006/relationships/hyperlink" Target="https://www.eitrawmaterials-rcadria.eu/events/adria-innovation-day-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3421735_Technical_technological_solution-final" TargetMode="External"/><Relationship Id="rId24" Type="http://schemas.openxmlformats.org/officeDocument/2006/relationships/hyperlink" Target="http://klipovac.ekonferencije.com/paper/view/5882?lang=sr1" TargetMode="External"/><Relationship Id="rId32" Type="http://schemas.openxmlformats.org/officeDocument/2006/relationships/hyperlink" Target="https://scholar.google.hr/citations?view_op=view_citation&amp;hl=hr&amp;user=1tpkQGEAAAAJ&amp;citation_for_view=1tpkQGEAAAAJ:j3f4tGmQtD8C"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nerga.ba" TargetMode="External"/><Relationship Id="rId23" Type="http://schemas.openxmlformats.org/officeDocument/2006/relationships/hyperlink" Target="http://stes.unibl.org/wp-content/uploads/2020/11/StES2020_BioAgro_Zbornik.pdf" TargetMode="External"/><Relationship Id="rId28" Type="http://schemas.openxmlformats.org/officeDocument/2006/relationships/hyperlink" Target="https://www.researchgate.net/publication/334591946_Natural_Pyrophyllite_as_a_Substitute_for_Talc_in_Medical_and_Pharmaceutical_Applications" TargetMode="External"/><Relationship Id="rId36" Type="http://schemas.openxmlformats.org/officeDocument/2006/relationships/hyperlink" Target="http://www.adharbi.ba" TargetMode="External"/><Relationship Id="rId10" Type="http://schemas.openxmlformats.org/officeDocument/2006/relationships/hyperlink" Target="https://www.researchgate.net/project/Project-TR-34013-Project-34006" TargetMode="External"/><Relationship Id="rId19" Type="http://schemas.openxmlformats.org/officeDocument/2006/relationships/hyperlink" Target="https://doi.org/10.1007/978-3-030-40049-1_1" TargetMode="External"/><Relationship Id="rId31" Type="http://schemas.openxmlformats.org/officeDocument/2006/relationships/hyperlink" Target="https://www.rcc.int/news/773/bregu-we-hope-butterfly-innovation-award-will-shine-a-light-on-the-regional-innovation-community-and-its-undiscovered-potential" TargetMode="External"/><Relationship Id="rId4" Type="http://schemas.openxmlformats.org/officeDocument/2006/relationships/settings" Target="settings.xml"/><Relationship Id="rId9" Type="http://schemas.openxmlformats.org/officeDocument/2006/relationships/hyperlink" Target="http://www.energa.ba" TargetMode="External"/><Relationship Id="rId14" Type="http://schemas.openxmlformats.org/officeDocument/2006/relationships/hyperlink" Target="http://idk.org.rs/wp-content/uploads/2021/06/5LJUBISAANDRIC.pdf" TargetMode="External"/><Relationship Id="rId22" Type="http://schemas.openxmlformats.org/officeDocument/2006/relationships/hyperlink" Target="http://dx.doi.org/10.13140/RG.2.2.30081.81762" TargetMode="External"/><Relationship Id="rId27" Type="http://schemas.openxmlformats.org/officeDocument/2006/relationships/hyperlink" Target="https://keypublishing.org/jhed/wp-content/uploads/2021/04/02.-JHED-Volume-34-FFP-Full-paper-Aleksandra-Smitran.pdf" TargetMode="External"/><Relationship Id="rId30" Type="http://schemas.openxmlformats.org/officeDocument/2006/relationships/hyperlink" Target="https://www.rcc.int/pages/156/regional-butterfly-innovation-award-2022" TargetMode="External"/><Relationship Id="rId35" Type="http://schemas.openxmlformats.org/officeDocument/2006/relationships/hyperlink" Target="http://www.adharbi.ba" TargetMode="External"/><Relationship Id="rId8" Type="http://schemas.openxmlformats.org/officeDocument/2006/relationships/hyperlink" Target="http://www.energa.ba"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C8FAA-0834-40CB-965C-29589A488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24</Pages>
  <Words>5452</Words>
  <Characters>31082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HARRBI</dc:creator>
  <cp:keywords/>
  <dc:description/>
  <cp:lastModifiedBy>AdHarbi</cp:lastModifiedBy>
  <cp:revision>25</cp:revision>
  <cp:lastPrinted>2022-07-04T13:26:00Z</cp:lastPrinted>
  <dcterms:created xsi:type="dcterms:W3CDTF">2022-06-07T09:54:00Z</dcterms:created>
  <dcterms:modified xsi:type="dcterms:W3CDTF">2022-07-04T14:08:00Z</dcterms:modified>
</cp:coreProperties>
</file>