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D900A" w14:textId="632B8911" w:rsidR="009326D1" w:rsidRPr="005E66BA" w:rsidRDefault="00B54491" w:rsidP="00B54491">
      <w:pPr>
        <w:widowControl w:val="0"/>
        <w:autoSpaceDE w:val="0"/>
        <w:autoSpaceDN w:val="0"/>
        <w:adjustRightInd w:val="0"/>
        <w:spacing w:line="280" w:lineRule="atLeast"/>
        <w:ind w:left="-1440" w:right="-1440"/>
        <w:jc w:val="right"/>
        <w:rPr>
          <w:rFonts w:ascii="Calibri" w:hAnsi="Calibri" w:cs="Times"/>
          <w:color w:val="000000"/>
        </w:rPr>
      </w:pPr>
      <w:r w:rsidRPr="005E66BA"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92C257B" wp14:editId="3408FA39">
            <wp:simplePos x="0" y="0"/>
            <wp:positionH relativeFrom="column">
              <wp:posOffset>3206839</wp:posOffset>
            </wp:positionH>
            <wp:positionV relativeFrom="paragraph">
              <wp:posOffset>1384</wp:posOffset>
            </wp:positionV>
            <wp:extent cx="3651885" cy="249962"/>
            <wp:effectExtent l="0" t="0" r="571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ndy/Desktop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4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BAE"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0B5DD54" wp14:editId="24A277E4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595755" cy="1595755"/>
            <wp:effectExtent l="0" t="0" r="4445" b="4445"/>
            <wp:wrapNone/>
            <wp:docPr id="7" name="Picture 7" descr="UBA%20Ant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A%20Antet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768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FC5720" wp14:editId="18363D26">
            <wp:simplePos x="0" y="0"/>
            <wp:positionH relativeFrom="column">
              <wp:posOffset>-971550</wp:posOffset>
            </wp:positionH>
            <wp:positionV relativeFrom="paragraph">
              <wp:posOffset>-914399</wp:posOffset>
            </wp:positionV>
            <wp:extent cx="8108915" cy="838200"/>
            <wp:effectExtent l="0" t="0" r="0" b="0"/>
            <wp:wrapNone/>
            <wp:docPr id="11" name="Picture 11" descr="UBA_brand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A_brandbo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119141" cy="83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7A86" w14:textId="34B17DE3" w:rsidR="00DD4768" w:rsidRDefault="009326D1" w:rsidP="009326D1">
      <w:pPr>
        <w:jc w:val="center"/>
        <w:rPr>
          <w:rFonts w:ascii="Calibri" w:hAnsi="Calibri"/>
          <w:sz w:val="40"/>
          <w:szCs w:val="40"/>
        </w:rPr>
      </w:pPr>
      <w:r w:rsidRPr="005E66BA">
        <w:rPr>
          <w:rFonts w:ascii="Calibri" w:hAnsi="Calibri"/>
          <w:sz w:val="40"/>
          <w:szCs w:val="40"/>
        </w:rPr>
        <w:t xml:space="preserve">                  </w:t>
      </w:r>
    </w:p>
    <w:p w14:paraId="5B7E62F2" w14:textId="02F45FB7" w:rsidR="00203A17" w:rsidRPr="005E66BA" w:rsidRDefault="00A81841" w:rsidP="00203A17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40"/>
          <w:szCs w:val="40"/>
        </w:rPr>
        <w:t xml:space="preserve">               </w:t>
      </w:r>
    </w:p>
    <w:p w14:paraId="7F308CE8" w14:textId="77777777" w:rsidR="00203A17" w:rsidRDefault="00203A17" w:rsidP="00203A17">
      <w:pPr>
        <w:rPr>
          <w:rFonts w:ascii="Calibri" w:hAnsi="Calibri"/>
          <w:sz w:val="28"/>
          <w:szCs w:val="28"/>
        </w:rPr>
      </w:pPr>
    </w:p>
    <w:p w14:paraId="519D266B" w14:textId="77777777" w:rsidR="0067124E" w:rsidRPr="005E66BA" w:rsidRDefault="0067124E" w:rsidP="00203A17">
      <w:pPr>
        <w:rPr>
          <w:rFonts w:ascii="Calibri" w:hAnsi="Calibri"/>
          <w:sz w:val="28"/>
          <w:szCs w:val="28"/>
        </w:rPr>
      </w:pPr>
    </w:p>
    <w:p w14:paraId="049AA0DD" w14:textId="77777777" w:rsidR="00203A17" w:rsidRPr="005E66BA" w:rsidRDefault="00203A17" w:rsidP="00203A17">
      <w:pPr>
        <w:rPr>
          <w:rFonts w:ascii="Calibri" w:hAnsi="Calibri"/>
          <w:sz w:val="28"/>
          <w:szCs w:val="28"/>
        </w:rPr>
      </w:pPr>
    </w:p>
    <w:p w14:paraId="6B453725" w14:textId="77777777" w:rsidR="00384D62" w:rsidRDefault="00384D62" w:rsidP="00203A17">
      <w:pPr>
        <w:widowControl w:val="0"/>
        <w:shd w:val="clear" w:color="auto" w:fill="FFFFFF"/>
        <w:suppressAutoHyphens/>
        <w:autoSpaceDN w:val="0"/>
        <w:rPr>
          <w:rFonts w:ascii="Calibri" w:hAnsi="Calibri" w:cs="Calibri"/>
        </w:rPr>
      </w:pPr>
    </w:p>
    <w:p w14:paraId="029EC6F0" w14:textId="77777777" w:rsidR="002F5DA4" w:rsidRDefault="002F5DA4" w:rsidP="00F550B2">
      <w:pPr>
        <w:rPr>
          <w:rFonts w:ascii="Calibri" w:hAnsi="Calibri" w:cs="Calibri"/>
          <w:b/>
        </w:rPr>
      </w:pPr>
    </w:p>
    <w:p w14:paraId="1244B497" w14:textId="77777777" w:rsidR="00F176DB" w:rsidRDefault="00904078" w:rsidP="00F550B2">
      <w:pPr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Catre</w:t>
      </w:r>
      <w:proofErr w:type="spellEnd"/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ab/>
      </w:r>
      <w:r w:rsidR="00F176DB">
        <w:rPr>
          <w:rFonts w:ascii="Calibri" w:hAnsi="Calibri" w:cs="Calibri"/>
          <w:b/>
        </w:rPr>
        <w:tab/>
      </w:r>
      <w:r w:rsidR="00F176DB">
        <w:rPr>
          <w:rFonts w:ascii="Calibri" w:hAnsi="Calibri" w:cs="Calibri"/>
          <w:b/>
        </w:rPr>
        <w:tab/>
      </w:r>
      <w:proofErr w:type="spellStart"/>
      <w:r w:rsidR="00F176DB">
        <w:rPr>
          <w:rFonts w:ascii="Calibri" w:hAnsi="Calibri" w:cs="Calibri"/>
          <w:b/>
        </w:rPr>
        <w:t>Radulescu</w:t>
      </w:r>
      <w:proofErr w:type="spellEnd"/>
      <w:r w:rsidR="00F176DB">
        <w:rPr>
          <w:rFonts w:ascii="Calibri" w:hAnsi="Calibri" w:cs="Calibri"/>
          <w:b/>
        </w:rPr>
        <w:t xml:space="preserve"> Eliza</w:t>
      </w:r>
    </w:p>
    <w:p w14:paraId="15B1BEB9" w14:textId="77777777" w:rsidR="00F176DB" w:rsidRDefault="00F176DB" w:rsidP="00F550B2">
      <w:pPr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Perioada</w:t>
      </w:r>
      <w:proofErr w:type="spellEnd"/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31.05-02.06.2018</w:t>
      </w:r>
    </w:p>
    <w:p w14:paraId="67630520" w14:textId="7C287B73" w:rsidR="00F176DB" w:rsidRDefault="00F176DB" w:rsidP="00F550B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Nr </w:t>
      </w:r>
      <w:proofErr w:type="spellStart"/>
      <w:r>
        <w:rPr>
          <w:rFonts w:ascii="Calibri" w:hAnsi="Calibri" w:cs="Calibri"/>
          <w:b/>
        </w:rPr>
        <w:t>Nopti</w:t>
      </w:r>
      <w:proofErr w:type="spellEnd"/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2 </w:t>
      </w:r>
      <w:proofErr w:type="spellStart"/>
      <w:r>
        <w:rPr>
          <w:rFonts w:ascii="Calibri" w:hAnsi="Calibri" w:cs="Calibri"/>
          <w:b/>
        </w:rPr>
        <w:t>nopti</w:t>
      </w:r>
      <w:proofErr w:type="spellEnd"/>
      <w:r w:rsidR="00904078">
        <w:rPr>
          <w:rFonts w:ascii="Calibri" w:hAnsi="Calibri" w:cs="Calibri"/>
          <w:b/>
        </w:rPr>
        <w:tab/>
      </w:r>
      <w:r w:rsidR="00904078">
        <w:rPr>
          <w:rFonts w:ascii="Calibri" w:hAnsi="Calibri" w:cs="Calibri"/>
          <w:b/>
        </w:rPr>
        <w:tab/>
      </w:r>
    </w:p>
    <w:p w14:paraId="771136F6" w14:textId="165C275D" w:rsidR="00133FB8" w:rsidRDefault="00F176DB" w:rsidP="00F550B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Nr </w:t>
      </w:r>
      <w:proofErr w:type="spellStart"/>
      <w:r>
        <w:rPr>
          <w:rFonts w:ascii="Calibri" w:hAnsi="Calibri" w:cs="Calibri"/>
          <w:b/>
        </w:rPr>
        <w:t>persoane</w:t>
      </w:r>
      <w:proofErr w:type="spellEnd"/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50-60 </w:t>
      </w:r>
      <w:proofErr w:type="spellStart"/>
      <w:r>
        <w:rPr>
          <w:rFonts w:ascii="Calibri" w:hAnsi="Calibri" w:cs="Calibri"/>
          <w:b/>
        </w:rPr>
        <w:t>persoane</w:t>
      </w:r>
      <w:proofErr w:type="spellEnd"/>
      <w:r>
        <w:rPr>
          <w:rFonts w:ascii="Calibri" w:hAnsi="Calibri" w:cs="Calibri"/>
          <w:b/>
        </w:rPr>
        <w:t xml:space="preserve"> </w:t>
      </w:r>
    </w:p>
    <w:p w14:paraId="685ED6BA" w14:textId="77777777" w:rsidR="00F176DB" w:rsidRDefault="00F176DB" w:rsidP="00F550B2">
      <w:pPr>
        <w:rPr>
          <w:rFonts w:ascii="Calibri" w:hAnsi="Calibri" w:cs="Calibri"/>
          <w:b/>
        </w:rPr>
      </w:pPr>
    </w:p>
    <w:tbl>
      <w:tblPr>
        <w:tblpPr w:leftFromText="180" w:rightFromText="180" w:vertAnchor="text" w:horzAnchor="margin" w:tblpXSpec="right" w:tblpY="2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1890"/>
        <w:gridCol w:w="2790"/>
      </w:tblGrid>
      <w:tr w:rsidR="00904078" w14:paraId="31A4429B" w14:textId="77777777" w:rsidTr="00904078">
        <w:tc>
          <w:tcPr>
            <w:tcW w:w="4585" w:type="dxa"/>
            <w:shd w:val="clear" w:color="auto" w:fill="auto"/>
          </w:tcPr>
          <w:p w14:paraId="057FE67D" w14:textId="77777777" w:rsidR="00904078" w:rsidRPr="003F1B93" w:rsidRDefault="00904078" w:rsidP="0090407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Tip camera</w:t>
            </w:r>
          </w:p>
        </w:tc>
        <w:tc>
          <w:tcPr>
            <w:tcW w:w="1890" w:type="dxa"/>
          </w:tcPr>
          <w:p w14:paraId="16B9FA0B" w14:textId="77777777" w:rsidR="00904078" w:rsidRDefault="00904078" w:rsidP="0090407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Nr. Pers. In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apt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.</w:t>
            </w:r>
          </w:p>
        </w:tc>
        <w:tc>
          <w:tcPr>
            <w:tcW w:w="2790" w:type="dxa"/>
          </w:tcPr>
          <w:p w14:paraId="2B259C68" w14:textId="77777777" w:rsidR="00904078" w:rsidRDefault="00904078" w:rsidP="0090407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Tarif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preferential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/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noapte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</w:p>
        </w:tc>
      </w:tr>
      <w:tr w:rsidR="00904078" w:rsidRPr="00384990" w14:paraId="28D2D599" w14:textId="77777777" w:rsidTr="00904078">
        <w:tc>
          <w:tcPr>
            <w:tcW w:w="4585" w:type="dxa"/>
            <w:shd w:val="clear" w:color="auto" w:fill="auto"/>
          </w:tcPr>
          <w:p w14:paraId="059BF4C0" w14:textId="77777777" w:rsidR="00904078" w:rsidRPr="009A0087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fara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4B092551" w14:textId="7CC8E0DF" w:rsidR="00904078" w:rsidRPr="009A0087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persoana</w:t>
            </w:r>
            <w:proofErr w:type="spellEnd"/>
          </w:p>
        </w:tc>
        <w:tc>
          <w:tcPr>
            <w:tcW w:w="2790" w:type="dxa"/>
          </w:tcPr>
          <w:p w14:paraId="1F2FF3A2" w14:textId="3E65702C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5</w:t>
            </w:r>
            <w:r w:rsidR="00C97FDE">
              <w:rPr>
                <w:rFonts w:ascii="Calibri" w:hAnsi="Calibri" w:cs="Calibri"/>
                <w:bCs/>
                <w:color w:val="000000"/>
                <w:lang w:val="fr-CI"/>
              </w:rPr>
              <w:t>0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904078" w:rsidRPr="00384990" w14:paraId="796F3AFF" w14:textId="77777777" w:rsidTr="00904078">
        <w:tc>
          <w:tcPr>
            <w:tcW w:w="4585" w:type="dxa"/>
            <w:shd w:val="clear" w:color="auto" w:fill="auto"/>
          </w:tcPr>
          <w:p w14:paraId="3CABC5BE" w14:textId="36DC13A6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fara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24CDD388" w14:textId="002FE32E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44620AB7" w14:textId="41D9758B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5</w:t>
            </w:r>
            <w:r w:rsidR="00C97FDE">
              <w:rPr>
                <w:rFonts w:ascii="Calibri" w:hAnsi="Calibri" w:cs="Calibri"/>
                <w:bCs/>
                <w:color w:val="000000"/>
                <w:lang w:val="fr-CI"/>
              </w:rPr>
              <w:t>0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904078" w:rsidRPr="00384990" w14:paraId="14E484B0" w14:textId="77777777" w:rsidTr="00904078">
        <w:tc>
          <w:tcPr>
            <w:tcW w:w="4585" w:type="dxa"/>
            <w:shd w:val="clear" w:color="auto" w:fill="auto"/>
          </w:tcPr>
          <w:p w14:paraId="68782C98" w14:textId="4157951C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fara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6553BA0E" w14:textId="0358B707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3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473D435D" w14:textId="6509F171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5</w:t>
            </w:r>
            <w:r w:rsidR="00C97FDE">
              <w:rPr>
                <w:rFonts w:ascii="Calibri" w:hAnsi="Calibri" w:cs="Calibri"/>
                <w:bCs/>
                <w:color w:val="000000"/>
                <w:lang w:val="fr-CI"/>
              </w:rPr>
              <w:t>7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904078" w:rsidRPr="00384990" w14:paraId="1C72B74D" w14:textId="77777777" w:rsidTr="00904078">
        <w:tc>
          <w:tcPr>
            <w:tcW w:w="4585" w:type="dxa"/>
            <w:shd w:val="clear" w:color="auto" w:fill="auto"/>
          </w:tcPr>
          <w:p w14:paraId="67B96EF8" w14:textId="7F63E1C4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fara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4FE31A00" w14:textId="3FA51553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4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7071EC0D" w14:textId="3137B8D3" w:rsidR="00904078" w:rsidRDefault="00904078" w:rsidP="00904078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6</w:t>
            </w:r>
            <w:r w:rsidR="00F176DB">
              <w:rPr>
                <w:rFonts w:ascii="Calibri" w:hAnsi="Calibri" w:cs="Calibri"/>
                <w:bCs/>
                <w:color w:val="000000"/>
                <w:lang w:val="fr-CI"/>
              </w:rPr>
              <w:t>1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C97FDE" w:rsidRPr="00384990" w14:paraId="2C7D5C8B" w14:textId="77777777" w:rsidTr="00904078">
        <w:tc>
          <w:tcPr>
            <w:tcW w:w="4585" w:type="dxa"/>
            <w:shd w:val="clear" w:color="auto" w:fill="auto"/>
          </w:tcPr>
          <w:p w14:paraId="0AD42728" w14:textId="00076D8A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dormitoare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fara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07EEE5DA" w14:textId="3801ECBF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4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72F49823" w14:textId="3CE43C45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70 euro</w:t>
            </w:r>
          </w:p>
        </w:tc>
      </w:tr>
      <w:tr w:rsidR="00C97FDE" w:rsidRPr="00384990" w14:paraId="15F46EE8" w14:textId="77777777" w:rsidTr="00904078">
        <w:tc>
          <w:tcPr>
            <w:tcW w:w="4585" w:type="dxa"/>
            <w:shd w:val="clear" w:color="auto" w:fill="auto"/>
          </w:tcPr>
          <w:p w14:paraId="2E9F1FDF" w14:textId="5B338102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dormitoare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fara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299678DE" w14:textId="0042BC5E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5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0CA7A1BC" w14:textId="2AF2EC48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75 euro</w:t>
            </w:r>
          </w:p>
        </w:tc>
      </w:tr>
      <w:tr w:rsidR="00C97FDE" w:rsidRPr="00384990" w14:paraId="11DC12E6" w14:textId="77777777" w:rsidTr="00904078">
        <w:tc>
          <w:tcPr>
            <w:tcW w:w="4585" w:type="dxa"/>
            <w:shd w:val="clear" w:color="auto" w:fill="auto"/>
          </w:tcPr>
          <w:p w14:paraId="5213ACB0" w14:textId="6C4FC587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dormitoare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fara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57D4AC56" w14:textId="20FC4F90" w:rsidR="00C97FDE" w:rsidRDefault="00C97FDE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6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14E43543" w14:textId="7846CE67" w:rsidR="00C97FDE" w:rsidRDefault="00F176DB" w:rsidP="00C97FDE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80</w:t>
            </w:r>
            <w:r w:rsidR="00C97FDE"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</w:tbl>
    <w:p w14:paraId="19608367" w14:textId="77777777" w:rsidR="00F176DB" w:rsidRDefault="00F176DB" w:rsidP="00F176DB">
      <w:pPr>
        <w:spacing w:before="100" w:beforeAutospacing="1" w:after="100" w:afterAutospacing="1"/>
        <w:ind w:left="540"/>
        <w:contextualSpacing/>
        <w:jc w:val="both"/>
        <w:rPr>
          <w:rFonts w:ascii="Calibri" w:hAnsi="Calibri" w:cs="Calibri"/>
          <w:noProof/>
          <w:lang w:val="en-AU"/>
        </w:rPr>
      </w:pPr>
    </w:p>
    <w:p w14:paraId="7BF84C94" w14:textId="77777777" w:rsidR="00F176DB" w:rsidRDefault="00F176DB" w:rsidP="00F176DB">
      <w:pPr>
        <w:spacing w:before="100" w:beforeAutospacing="1" w:after="100" w:afterAutospacing="1"/>
        <w:ind w:left="540"/>
        <w:contextualSpacing/>
        <w:jc w:val="both"/>
        <w:rPr>
          <w:rFonts w:ascii="Calibri" w:hAnsi="Calibri" w:cs="Calibri"/>
          <w:noProof/>
          <w:lang w:val="en-AU"/>
        </w:rPr>
      </w:pPr>
    </w:p>
    <w:tbl>
      <w:tblPr>
        <w:tblpPr w:leftFromText="180" w:rightFromText="180" w:vertAnchor="text" w:horzAnchor="margin" w:tblpXSpec="right" w:tblpY="2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1890"/>
        <w:gridCol w:w="2790"/>
      </w:tblGrid>
      <w:tr w:rsidR="00F176DB" w14:paraId="15117154" w14:textId="77777777" w:rsidTr="00C822FF">
        <w:tc>
          <w:tcPr>
            <w:tcW w:w="4585" w:type="dxa"/>
            <w:shd w:val="clear" w:color="auto" w:fill="auto"/>
          </w:tcPr>
          <w:p w14:paraId="3A6B18A6" w14:textId="77777777" w:rsidR="00F176DB" w:rsidRPr="003F1B93" w:rsidRDefault="00F176DB" w:rsidP="00C822FF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Tip camera</w:t>
            </w:r>
          </w:p>
        </w:tc>
        <w:tc>
          <w:tcPr>
            <w:tcW w:w="1890" w:type="dxa"/>
          </w:tcPr>
          <w:p w14:paraId="399D66E8" w14:textId="77777777" w:rsidR="00F176DB" w:rsidRDefault="00F176DB" w:rsidP="00C822FF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Nr. Pers. In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apt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.</w:t>
            </w:r>
          </w:p>
        </w:tc>
        <w:tc>
          <w:tcPr>
            <w:tcW w:w="2790" w:type="dxa"/>
          </w:tcPr>
          <w:p w14:paraId="66819A83" w14:textId="77777777" w:rsidR="00F176DB" w:rsidRDefault="00F176DB" w:rsidP="00C822FF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Tarif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preferential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/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noapte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</w:p>
        </w:tc>
      </w:tr>
      <w:tr w:rsidR="00F176DB" w14:paraId="6401A6B0" w14:textId="77777777" w:rsidTr="00C822FF">
        <w:tc>
          <w:tcPr>
            <w:tcW w:w="4585" w:type="dxa"/>
            <w:shd w:val="clear" w:color="auto" w:fill="auto"/>
          </w:tcPr>
          <w:p w14:paraId="59355FE8" w14:textId="02706C68" w:rsidR="00F176DB" w:rsidRPr="009A0087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cu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6FAD308E" w14:textId="77777777" w:rsidR="00F176DB" w:rsidRPr="009A0087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persoana</w:t>
            </w:r>
            <w:proofErr w:type="spellEnd"/>
          </w:p>
        </w:tc>
        <w:tc>
          <w:tcPr>
            <w:tcW w:w="2790" w:type="dxa"/>
          </w:tcPr>
          <w:p w14:paraId="622C994A" w14:textId="42C8811C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5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>5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F176DB" w14:paraId="32721418" w14:textId="77777777" w:rsidTr="00C822FF">
        <w:tc>
          <w:tcPr>
            <w:tcW w:w="4585" w:type="dxa"/>
            <w:shd w:val="clear" w:color="auto" w:fill="auto"/>
          </w:tcPr>
          <w:p w14:paraId="2E64A2FA" w14:textId="5429A160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cu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65CD2004" w14:textId="77777777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0952396F" w14:textId="2D326F74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5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>5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F176DB" w14:paraId="5FCFECD1" w14:textId="77777777" w:rsidTr="00C822FF">
        <w:tc>
          <w:tcPr>
            <w:tcW w:w="4585" w:type="dxa"/>
            <w:shd w:val="clear" w:color="auto" w:fill="auto"/>
          </w:tcPr>
          <w:p w14:paraId="5D799C1B" w14:textId="52550731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cu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1D66AB47" w14:textId="77777777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3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06C572C0" w14:textId="27E64586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65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F176DB" w14:paraId="4224D648" w14:textId="77777777" w:rsidTr="00C822FF">
        <w:tc>
          <w:tcPr>
            <w:tcW w:w="4585" w:type="dxa"/>
            <w:shd w:val="clear" w:color="auto" w:fill="auto"/>
          </w:tcPr>
          <w:p w14:paraId="46BCE930" w14:textId="2301D644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dormitor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cu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584AB96B" w14:textId="77777777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4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45B815B0" w14:textId="0A19099A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72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F176DB" w14:paraId="4B1E8206" w14:textId="77777777" w:rsidTr="00C822FF">
        <w:tc>
          <w:tcPr>
            <w:tcW w:w="4585" w:type="dxa"/>
            <w:shd w:val="clear" w:color="auto" w:fill="auto"/>
          </w:tcPr>
          <w:p w14:paraId="1A3D5DBA" w14:textId="5EE4343F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dormitoare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cu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3F416CAE" w14:textId="77777777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4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4BF32D52" w14:textId="247DBA23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81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F176DB" w14:paraId="123C47A8" w14:textId="77777777" w:rsidTr="00C822FF">
        <w:tc>
          <w:tcPr>
            <w:tcW w:w="4585" w:type="dxa"/>
            <w:shd w:val="clear" w:color="auto" w:fill="auto"/>
          </w:tcPr>
          <w:p w14:paraId="6C6EF4D9" w14:textId="090504CA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dormitoare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cu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77B40C69" w14:textId="77777777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5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514D016B" w14:textId="46784C35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>86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euro</w:t>
            </w:r>
          </w:p>
        </w:tc>
      </w:tr>
      <w:tr w:rsidR="00F176DB" w14:paraId="617FB965" w14:textId="77777777" w:rsidTr="00C822FF">
        <w:tc>
          <w:tcPr>
            <w:tcW w:w="4585" w:type="dxa"/>
            <w:shd w:val="clear" w:color="auto" w:fill="auto"/>
          </w:tcPr>
          <w:p w14:paraId="2D95AD15" w14:textId="1F3348F5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Apartament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dormitoare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cu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mic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fr-CI"/>
              </w:rPr>
              <w:t>dejun</w:t>
            </w:r>
            <w:proofErr w:type="spellEnd"/>
          </w:p>
        </w:tc>
        <w:tc>
          <w:tcPr>
            <w:tcW w:w="1890" w:type="dxa"/>
          </w:tcPr>
          <w:p w14:paraId="621DC92E" w14:textId="77777777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6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fr-CI"/>
              </w:rPr>
              <w:t>persoane</w:t>
            </w:r>
            <w:proofErr w:type="spellEnd"/>
          </w:p>
        </w:tc>
        <w:tc>
          <w:tcPr>
            <w:tcW w:w="2790" w:type="dxa"/>
          </w:tcPr>
          <w:p w14:paraId="2BBBDFA6" w14:textId="1A5BD2EB" w:rsidR="00F176DB" w:rsidRDefault="00F176DB" w:rsidP="00C822FF">
            <w:pPr>
              <w:jc w:val="both"/>
              <w:rPr>
                <w:rFonts w:ascii="Calibri" w:hAnsi="Calibri" w:cs="Calibri"/>
                <w:bCs/>
                <w:color w:val="000000"/>
                <w:lang w:val="fr-CI"/>
              </w:rPr>
            </w:pPr>
            <w:r>
              <w:rPr>
                <w:rFonts w:ascii="Calibri" w:hAnsi="Calibri" w:cs="Calibri"/>
                <w:bCs/>
                <w:color w:val="000000"/>
                <w:lang w:val="fr-CI"/>
              </w:rPr>
              <w:t xml:space="preserve">95 </w:t>
            </w:r>
            <w:r>
              <w:rPr>
                <w:rFonts w:ascii="Calibri" w:hAnsi="Calibri" w:cs="Calibri"/>
                <w:bCs/>
                <w:color w:val="000000"/>
                <w:lang w:val="fr-CI"/>
              </w:rPr>
              <w:t>euro</w:t>
            </w:r>
          </w:p>
        </w:tc>
      </w:tr>
    </w:tbl>
    <w:p w14:paraId="269DB420" w14:textId="77777777" w:rsidR="00F176DB" w:rsidRDefault="00F176DB" w:rsidP="00F176DB">
      <w:pPr>
        <w:spacing w:before="100" w:beforeAutospacing="1" w:after="100" w:afterAutospacing="1"/>
        <w:ind w:left="540"/>
        <w:contextualSpacing/>
        <w:jc w:val="both"/>
        <w:rPr>
          <w:rFonts w:ascii="Calibri" w:hAnsi="Calibri" w:cs="Calibri"/>
          <w:noProof/>
          <w:lang w:val="en-AU"/>
        </w:rPr>
      </w:pPr>
    </w:p>
    <w:p w14:paraId="1D8D9867" w14:textId="7C25CFAD" w:rsidR="00F550B2" w:rsidRPr="00900F4A" w:rsidRDefault="00F550B2" w:rsidP="00F550B2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hAnsi="Calibri" w:cs="Calibri"/>
          <w:noProof/>
          <w:lang w:val="en-AU"/>
        </w:rPr>
      </w:pPr>
      <w:r w:rsidRPr="00900F4A">
        <w:rPr>
          <w:rFonts w:ascii="Calibri" w:hAnsi="Calibri" w:cs="Calibri"/>
          <w:noProof/>
          <w:lang w:val="en-AU"/>
        </w:rPr>
        <w:t xml:space="preserve">Tarifele sunt in euro si includ: internet wifi,  </w:t>
      </w:r>
      <w:r>
        <w:rPr>
          <w:rFonts w:ascii="Calibri" w:hAnsi="Calibri" w:cs="Calibri"/>
          <w:noProof/>
          <w:lang w:val="en-AU"/>
        </w:rPr>
        <w:t xml:space="preserve">parcare subterana </w:t>
      </w:r>
      <w:r w:rsidRPr="00900F4A">
        <w:rPr>
          <w:rFonts w:ascii="Calibri" w:hAnsi="Calibri" w:cs="Calibri"/>
          <w:noProof/>
          <w:lang w:val="en-AU"/>
        </w:rPr>
        <w:t>si TVA (9%)</w:t>
      </w:r>
      <w:r w:rsidR="00E161AA">
        <w:rPr>
          <w:rFonts w:ascii="Calibri" w:hAnsi="Calibri" w:cs="Calibri"/>
          <w:noProof/>
          <w:lang w:val="en-AU"/>
        </w:rPr>
        <w:t>;</w:t>
      </w:r>
    </w:p>
    <w:p w14:paraId="5C1C7BA3" w14:textId="77E53449" w:rsidR="00F550B2" w:rsidRDefault="00F550B2" w:rsidP="00F550B2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hAnsi="Calibri" w:cs="Calibri"/>
          <w:noProof/>
          <w:lang w:val="en-AU"/>
        </w:rPr>
      </w:pPr>
      <w:r w:rsidRPr="00900F4A">
        <w:rPr>
          <w:rFonts w:ascii="Calibri" w:hAnsi="Calibri" w:cs="Calibri"/>
          <w:noProof/>
          <w:lang w:val="en-AU"/>
        </w:rPr>
        <w:t>Plata se face in lei la cursul</w:t>
      </w:r>
      <w:r w:rsidR="004427D2">
        <w:rPr>
          <w:rFonts w:ascii="Calibri" w:hAnsi="Calibri" w:cs="Calibri"/>
          <w:noProof/>
          <w:lang w:val="en-AU"/>
        </w:rPr>
        <w:t xml:space="preserve"> BNR din ziua emiterii facturii;</w:t>
      </w:r>
    </w:p>
    <w:p w14:paraId="30D27C85" w14:textId="2EAD56B9" w:rsidR="00555A43" w:rsidRPr="00F176DB" w:rsidRDefault="00555A43" w:rsidP="00555A43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hAnsi="Calibri" w:cs="Calibri"/>
          <w:i/>
          <w:noProof/>
          <w:lang w:val="en-AU"/>
        </w:rPr>
      </w:pPr>
      <w:r>
        <w:rPr>
          <w:rFonts w:ascii="Calibri" w:hAnsi="Calibri" w:cs="Calibri"/>
          <w:b/>
          <w:noProof/>
          <w:lang w:val="en-AU"/>
        </w:rPr>
        <w:t xml:space="preserve">Apartamente cu 1 dormitor (dormitoare cu pat 160x200, living cu canapea extensibila </w:t>
      </w:r>
      <w:r w:rsidR="000E64D6">
        <w:rPr>
          <w:rFonts w:ascii="Calibri" w:hAnsi="Calibri" w:cs="Calibri"/>
          <w:b/>
          <w:noProof/>
          <w:lang w:val="en-AU"/>
        </w:rPr>
        <w:t>140x200</w:t>
      </w:r>
      <w:r>
        <w:rPr>
          <w:rFonts w:ascii="Calibri" w:hAnsi="Calibri" w:cs="Calibri"/>
          <w:b/>
          <w:noProof/>
          <w:lang w:val="en-AU"/>
        </w:rPr>
        <w:t>, bucatarie dotata cu electrocasnice, baie cu dus; lenjerie, prosoape, uscator de par produse cosmetice hoteliere;)</w:t>
      </w:r>
      <w:r w:rsidRPr="00900F4A">
        <w:rPr>
          <w:rFonts w:ascii="Calibri" w:hAnsi="Calibri" w:cs="Calibri"/>
          <w:noProof/>
          <w:lang w:val="en-AU"/>
        </w:rPr>
        <w:t xml:space="preserve"> </w:t>
      </w:r>
      <w:r w:rsidR="00F176DB" w:rsidRPr="00F176DB">
        <w:rPr>
          <w:rFonts w:ascii="Calibri" w:hAnsi="Calibri" w:cs="Calibri"/>
          <w:i/>
          <w:noProof/>
          <w:lang w:val="en-AU"/>
        </w:rPr>
        <w:t>pentru cazarea a 4 persoane se pregateste canapeaua cu lenjerie.</w:t>
      </w:r>
    </w:p>
    <w:p w14:paraId="5D375464" w14:textId="77777777" w:rsidR="00F176DB" w:rsidRDefault="00F176DB" w:rsidP="00F176DB">
      <w:pPr>
        <w:spacing w:before="100" w:beforeAutospacing="1" w:after="100" w:afterAutospacing="1"/>
        <w:ind w:left="540"/>
        <w:contextualSpacing/>
        <w:jc w:val="both"/>
        <w:rPr>
          <w:rFonts w:ascii="Calibri" w:hAnsi="Calibri" w:cs="Calibri"/>
          <w:noProof/>
          <w:lang w:val="en-AU"/>
        </w:rPr>
      </w:pPr>
    </w:p>
    <w:p w14:paraId="6BBC2D1C" w14:textId="13E9FD32" w:rsidR="00F176DB" w:rsidRPr="00F176DB" w:rsidRDefault="0067124E" w:rsidP="00F176DB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hAnsi="Calibri" w:cs="Calibri"/>
          <w:i/>
          <w:noProof/>
          <w:lang w:val="en-AU"/>
        </w:rPr>
      </w:pPr>
      <w:r>
        <w:rPr>
          <w:rFonts w:ascii="Calibri" w:hAnsi="Calibri" w:cs="Calibri"/>
          <w:b/>
          <w:noProof/>
          <w:lang w:val="en-AU"/>
        </w:rPr>
        <w:t xml:space="preserve">Apartamente cu 2 dormitoare (ambele dormitoare cu pat 160x200, living cu canapea extensibila 140x200, bucatarie dotata cu electrocasnice, baie cu dus; baie cu vana; </w:t>
      </w:r>
      <w:r>
        <w:rPr>
          <w:rFonts w:ascii="Calibri" w:hAnsi="Calibri" w:cs="Calibri"/>
          <w:b/>
          <w:noProof/>
          <w:lang w:val="en-AU"/>
        </w:rPr>
        <w:lastRenderedPageBreak/>
        <w:t>lenjerie, prosoape, uscator de par produse cosmetice hoteliere;)</w:t>
      </w:r>
      <w:r w:rsidRPr="00900F4A">
        <w:rPr>
          <w:rFonts w:ascii="Calibri" w:hAnsi="Calibri" w:cs="Calibri"/>
          <w:noProof/>
          <w:lang w:val="en-AU"/>
        </w:rPr>
        <w:t xml:space="preserve"> </w:t>
      </w:r>
      <w:r w:rsidR="00F176DB" w:rsidRPr="00F176DB">
        <w:rPr>
          <w:rFonts w:ascii="Calibri" w:hAnsi="Calibri" w:cs="Calibri"/>
          <w:i/>
          <w:noProof/>
          <w:lang w:val="en-AU"/>
        </w:rPr>
        <w:t xml:space="preserve">pentru cazarea a </w:t>
      </w:r>
      <w:r w:rsidR="00F176DB">
        <w:rPr>
          <w:rFonts w:ascii="Calibri" w:hAnsi="Calibri" w:cs="Calibri"/>
          <w:i/>
          <w:noProof/>
          <w:lang w:val="en-AU"/>
        </w:rPr>
        <w:t xml:space="preserve">6 </w:t>
      </w:r>
      <w:r w:rsidR="00F176DB" w:rsidRPr="00F176DB">
        <w:rPr>
          <w:rFonts w:ascii="Calibri" w:hAnsi="Calibri" w:cs="Calibri"/>
          <w:i/>
          <w:noProof/>
          <w:lang w:val="en-AU"/>
        </w:rPr>
        <w:t>persoane se pregateste canapeaua cu lenjerie.</w:t>
      </w:r>
    </w:p>
    <w:p w14:paraId="4A62DADC" w14:textId="77777777" w:rsidR="0067124E" w:rsidRPr="0067124E" w:rsidRDefault="0067124E" w:rsidP="0067124E">
      <w:pPr>
        <w:spacing w:before="100" w:beforeAutospacing="1" w:after="100" w:afterAutospacing="1"/>
        <w:contextualSpacing/>
        <w:jc w:val="both"/>
        <w:rPr>
          <w:rFonts w:ascii="Calibri" w:hAnsi="Calibri" w:cs="Calibri"/>
          <w:noProof/>
          <w:lang w:val="en-AU"/>
        </w:rPr>
      </w:pPr>
    </w:p>
    <w:p w14:paraId="24E8281C" w14:textId="4BACFB25" w:rsidR="001A74A2" w:rsidRPr="00555A43" w:rsidRDefault="001A74A2" w:rsidP="00F550B2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hAnsi="Calibri" w:cs="Calibri"/>
          <w:noProof/>
          <w:lang w:val="en-AU"/>
        </w:rPr>
      </w:pPr>
      <w:r>
        <w:rPr>
          <w:rFonts w:ascii="Calibri" w:hAnsi="Calibri" w:cs="Calibri"/>
          <w:b/>
        </w:rPr>
        <w:t>M</w:t>
      </w:r>
      <w:r w:rsidR="009D060D" w:rsidRPr="009A0087">
        <w:rPr>
          <w:rFonts w:ascii="Calibri" w:hAnsi="Calibri" w:cs="Calibri"/>
          <w:b/>
        </w:rPr>
        <w:t xml:space="preserve">ic </w:t>
      </w:r>
      <w:proofErr w:type="spellStart"/>
      <w:r w:rsidR="009D060D" w:rsidRPr="009A0087">
        <w:rPr>
          <w:rFonts w:ascii="Calibri" w:hAnsi="Calibri" w:cs="Calibri"/>
          <w:b/>
        </w:rPr>
        <w:t>dejun</w:t>
      </w:r>
      <w:proofErr w:type="spellEnd"/>
      <w:r w:rsidR="00F176DB">
        <w:rPr>
          <w:rFonts w:ascii="Calibri" w:hAnsi="Calibri" w:cs="Calibri"/>
          <w:b/>
        </w:rPr>
        <w:t xml:space="preserve"> </w:t>
      </w:r>
      <w:proofErr w:type="spellStart"/>
      <w:r w:rsidR="00F176DB">
        <w:rPr>
          <w:rFonts w:ascii="Calibri" w:hAnsi="Calibri" w:cs="Calibri"/>
          <w:b/>
        </w:rPr>
        <w:t>bufet</w:t>
      </w:r>
      <w:proofErr w:type="spellEnd"/>
      <w:r w:rsidR="00F176D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-</w:t>
      </w:r>
      <w:r w:rsidR="00C97FDE">
        <w:rPr>
          <w:rFonts w:ascii="Calibri" w:hAnsi="Calibri" w:cs="Calibri"/>
          <w:b/>
        </w:rPr>
        <w:t xml:space="preserve"> </w:t>
      </w:r>
      <w:r w:rsidR="00E161AA">
        <w:rPr>
          <w:rFonts w:ascii="Calibri" w:hAnsi="Calibri" w:cs="Calibri"/>
          <w:b/>
        </w:rPr>
        <w:t xml:space="preserve">se </w:t>
      </w:r>
      <w:proofErr w:type="spellStart"/>
      <w:r w:rsidR="00E161AA">
        <w:rPr>
          <w:rFonts w:ascii="Calibri" w:hAnsi="Calibri" w:cs="Calibri"/>
          <w:b/>
        </w:rPr>
        <w:t>serveste</w:t>
      </w:r>
      <w:proofErr w:type="spellEnd"/>
      <w:r>
        <w:rPr>
          <w:rFonts w:ascii="Calibri" w:hAnsi="Calibri" w:cs="Calibri"/>
          <w:b/>
        </w:rPr>
        <w:t xml:space="preserve"> </w:t>
      </w:r>
      <w:r w:rsidR="009D060D" w:rsidRPr="009A0087">
        <w:rPr>
          <w:rFonts w:ascii="Calibri" w:hAnsi="Calibri" w:cs="Calibri"/>
          <w:b/>
        </w:rPr>
        <w:t>la Restaurant Rod (</w:t>
      </w:r>
      <w:proofErr w:type="spellStart"/>
      <w:r w:rsidR="009D060D" w:rsidRPr="009A0087">
        <w:rPr>
          <w:rFonts w:ascii="Calibri" w:hAnsi="Calibri" w:cs="Calibri"/>
          <w:b/>
        </w:rPr>
        <w:t>distanta</w:t>
      </w:r>
      <w:proofErr w:type="spellEnd"/>
      <w:r w:rsidR="009D060D" w:rsidRPr="009A0087">
        <w:rPr>
          <w:rFonts w:ascii="Calibri" w:hAnsi="Calibri" w:cs="Calibri"/>
          <w:b/>
        </w:rPr>
        <w:t xml:space="preserve"> 20m</w:t>
      </w:r>
      <w:r w:rsidR="00384990">
        <w:rPr>
          <w:rFonts w:ascii="Calibri" w:hAnsi="Calibri" w:cs="Calibri"/>
          <w:b/>
        </w:rPr>
        <w:t>)</w:t>
      </w:r>
      <w:r w:rsidR="00502AB6">
        <w:rPr>
          <w:rFonts w:ascii="Calibri" w:hAnsi="Calibri" w:cs="Calibri"/>
          <w:b/>
        </w:rPr>
        <w:t xml:space="preserve"> </w:t>
      </w:r>
      <w:proofErr w:type="spellStart"/>
      <w:r w:rsidR="00502AB6">
        <w:rPr>
          <w:rFonts w:ascii="Calibri" w:hAnsi="Calibri" w:cs="Calibri"/>
          <w:b/>
        </w:rPr>
        <w:t>intre</w:t>
      </w:r>
      <w:proofErr w:type="spellEnd"/>
      <w:r w:rsidR="00502AB6">
        <w:rPr>
          <w:rFonts w:ascii="Calibri" w:hAnsi="Calibri" w:cs="Calibri"/>
          <w:b/>
        </w:rPr>
        <w:t xml:space="preserve"> </w:t>
      </w:r>
      <w:proofErr w:type="spellStart"/>
      <w:r w:rsidR="00502AB6">
        <w:rPr>
          <w:rFonts w:ascii="Calibri" w:hAnsi="Calibri" w:cs="Calibri"/>
          <w:b/>
        </w:rPr>
        <w:t>orele</w:t>
      </w:r>
      <w:proofErr w:type="spellEnd"/>
      <w:r w:rsidR="00502AB6">
        <w:rPr>
          <w:rFonts w:ascii="Calibri" w:hAnsi="Calibri" w:cs="Calibri"/>
          <w:b/>
        </w:rPr>
        <w:t xml:space="preserve"> 08-10:30</w:t>
      </w:r>
      <w:r w:rsidR="009A2351">
        <w:rPr>
          <w:rFonts w:ascii="Calibri" w:hAnsi="Calibri" w:cs="Calibri"/>
          <w:b/>
        </w:rPr>
        <w:t>;</w:t>
      </w:r>
    </w:p>
    <w:p w14:paraId="55D30B88" w14:textId="77777777" w:rsidR="009A478A" w:rsidRDefault="009A478A" w:rsidP="00F550B2">
      <w:pPr>
        <w:rPr>
          <w:rFonts w:ascii="Calibri" w:hAnsi="Calibri" w:cs="Calibri"/>
          <w:b/>
        </w:rPr>
      </w:pPr>
    </w:p>
    <w:p w14:paraId="4A37FBC1" w14:textId="321D2C9E" w:rsidR="009A2351" w:rsidRPr="00AB1BBA" w:rsidRDefault="009A2351" w:rsidP="00F550B2">
      <w:pPr>
        <w:rPr>
          <w:rFonts w:ascii="Calibri" w:hAnsi="Calibri" w:cs="Calibri"/>
          <w:b/>
        </w:rPr>
      </w:pPr>
      <w:proofErr w:type="spellStart"/>
      <w:r w:rsidRPr="00AB1BBA">
        <w:rPr>
          <w:rFonts w:ascii="Calibri" w:hAnsi="Calibri" w:cs="Calibri"/>
          <w:b/>
        </w:rPr>
        <w:t>Conditii</w:t>
      </w:r>
      <w:proofErr w:type="spellEnd"/>
      <w:r w:rsidRPr="00AB1BBA">
        <w:rPr>
          <w:rFonts w:ascii="Calibri" w:hAnsi="Calibri" w:cs="Calibri"/>
          <w:b/>
        </w:rPr>
        <w:t xml:space="preserve"> de </w:t>
      </w:r>
      <w:proofErr w:type="spellStart"/>
      <w:r w:rsidRPr="00AB1BBA">
        <w:rPr>
          <w:rFonts w:ascii="Calibri" w:hAnsi="Calibri" w:cs="Calibri"/>
          <w:b/>
        </w:rPr>
        <w:t>rezervare</w:t>
      </w:r>
      <w:proofErr w:type="spellEnd"/>
      <w:r w:rsidRPr="00AB1BBA">
        <w:rPr>
          <w:rFonts w:ascii="Calibri" w:hAnsi="Calibri" w:cs="Calibri"/>
          <w:b/>
        </w:rPr>
        <w:t>:</w:t>
      </w:r>
    </w:p>
    <w:p w14:paraId="24458244" w14:textId="7C36D788" w:rsidR="009A2351" w:rsidRDefault="00502AB6" w:rsidP="00F550B2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Avans</w:t>
      </w:r>
      <w:proofErr w:type="spellEnd"/>
      <w:r>
        <w:rPr>
          <w:rFonts w:ascii="Calibri" w:hAnsi="Calibri" w:cs="Calibri"/>
        </w:rPr>
        <w:t xml:space="preserve">  30</w:t>
      </w:r>
      <w:proofErr w:type="gramEnd"/>
      <w:r>
        <w:rPr>
          <w:rFonts w:ascii="Calibri" w:hAnsi="Calibri" w:cs="Calibri"/>
        </w:rPr>
        <w:t xml:space="preserve">% in </w:t>
      </w:r>
      <w:proofErr w:type="spellStart"/>
      <w:r>
        <w:rPr>
          <w:rFonts w:ascii="Calibri" w:hAnsi="Calibri" w:cs="Calibri"/>
        </w:rPr>
        <w:t>momentul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contractarii</w:t>
      </w:r>
      <w:proofErr w:type="spellEnd"/>
      <w:r w:rsidR="00173350">
        <w:rPr>
          <w:rFonts w:ascii="Calibri" w:hAnsi="Calibri" w:cs="Calibri"/>
        </w:rPr>
        <w:t xml:space="preserve"> </w:t>
      </w:r>
      <w:r w:rsidR="000D1872">
        <w:rPr>
          <w:rFonts w:ascii="Calibri" w:hAnsi="Calibri" w:cs="Calibri"/>
        </w:rPr>
        <w:t xml:space="preserve">rest de </w:t>
      </w:r>
      <w:proofErr w:type="spellStart"/>
      <w:r w:rsidR="000D1872">
        <w:rPr>
          <w:rFonts w:ascii="Calibri" w:hAnsi="Calibri" w:cs="Calibri"/>
        </w:rPr>
        <w:t>plata</w:t>
      </w:r>
      <w:proofErr w:type="spellEnd"/>
      <w:r w:rsidR="000D1872">
        <w:rPr>
          <w:rFonts w:ascii="Calibri" w:hAnsi="Calibri" w:cs="Calibri"/>
        </w:rPr>
        <w:t xml:space="preserve"> </w:t>
      </w:r>
      <w:proofErr w:type="spellStart"/>
      <w:r w:rsidR="000D1872">
        <w:rPr>
          <w:rFonts w:ascii="Calibri" w:hAnsi="Calibri" w:cs="Calibri"/>
        </w:rPr>
        <w:t>pana</w:t>
      </w:r>
      <w:proofErr w:type="spellEnd"/>
      <w:r w:rsidR="000D1872">
        <w:rPr>
          <w:rFonts w:ascii="Calibri" w:hAnsi="Calibri" w:cs="Calibri"/>
        </w:rPr>
        <w:t xml:space="preserve"> </w:t>
      </w:r>
      <w:proofErr w:type="spellStart"/>
      <w:r w:rsidR="000D1872">
        <w:rPr>
          <w:rFonts w:ascii="Calibri" w:hAnsi="Calibri" w:cs="Calibri"/>
        </w:rPr>
        <w:t>cel</w:t>
      </w:r>
      <w:proofErr w:type="spellEnd"/>
      <w:r w:rsidR="000D1872">
        <w:rPr>
          <w:rFonts w:ascii="Calibri" w:hAnsi="Calibri" w:cs="Calibri"/>
        </w:rPr>
        <w:t xml:space="preserve"> </w:t>
      </w:r>
      <w:proofErr w:type="spellStart"/>
      <w:r w:rsidR="000D1872">
        <w:rPr>
          <w:rFonts w:ascii="Calibri" w:hAnsi="Calibri" w:cs="Calibri"/>
        </w:rPr>
        <w:t>tarziu</w:t>
      </w:r>
      <w:proofErr w:type="spellEnd"/>
      <w:r w:rsidR="00F176DB">
        <w:rPr>
          <w:rFonts w:ascii="Calibri" w:hAnsi="Calibri" w:cs="Calibri"/>
        </w:rPr>
        <w:t xml:space="preserve"> 29.05.2018. </w:t>
      </w:r>
      <w:r w:rsidR="000D1872">
        <w:rPr>
          <w:rFonts w:ascii="Calibri" w:hAnsi="Calibri" w:cs="Calibri"/>
        </w:rPr>
        <w:t xml:space="preserve"> </w:t>
      </w:r>
    </w:p>
    <w:p w14:paraId="1C9F08FF" w14:textId="77777777" w:rsidR="00F176DB" w:rsidRDefault="00904078" w:rsidP="00F550B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Modificari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anulari</w:t>
      </w:r>
      <w:proofErr w:type="spellEnd"/>
      <w:r>
        <w:rPr>
          <w:rFonts w:ascii="Calibri" w:hAnsi="Calibri" w:cs="Calibri"/>
        </w:rPr>
        <w:t xml:space="preserve"> – se </w:t>
      </w:r>
      <w:proofErr w:type="spellStart"/>
      <w:r>
        <w:rPr>
          <w:rFonts w:ascii="Calibri" w:hAnsi="Calibri" w:cs="Calibri"/>
        </w:rPr>
        <w:t>permite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reducerea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grupului</w:t>
      </w:r>
      <w:proofErr w:type="spellEnd"/>
      <w:r>
        <w:rPr>
          <w:rFonts w:ascii="Calibri" w:hAnsi="Calibri" w:cs="Calibri"/>
        </w:rPr>
        <w:t xml:space="preserve">  cu</w:t>
      </w:r>
      <w:proofErr w:type="gramEnd"/>
      <w:r>
        <w:rPr>
          <w:rFonts w:ascii="Calibri" w:hAnsi="Calibri" w:cs="Calibri"/>
        </w:rPr>
        <w:t xml:space="preserve"> max</w:t>
      </w:r>
      <w:r w:rsidR="009A478A">
        <w:rPr>
          <w:rFonts w:ascii="Calibri" w:hAnsi="Calibri" w:cs="Calibri"/>
        </w:rPr>
        <w:t xml:space="preserve"> 20% din </w:t>
      </w:r>
      <w:proofErr w:type="spellStart"/>
      <w:r w:rsidR="009A478A">
        <w:rPr>
          <w:rFonts w:ascii="Calibri" w:hAnsi="Calibri" w:cs="Calibri"/>
        </w:rPr>
        <w:t>numarul</w:t>
      </w:r>
      <w:proofErr w:type="spellEnd"/>
      <w:r w:rsidR="009A478A">
        <w:rPr>
          <w:rFonts w:ascii="Calibri" w:hAnsi="Calibri" w:cs="Calibri"/>
        </w:rPr>
        <w:t xml:space="preserve"> de </w:t>
      </w:r>
      <w:proofErr w:type="spellStart"/>
      <w:r w:rsidR="009A478A">
        <w:rPr>
          <w:rFonts w:ascii="Calibri" w:hAnsi="Calibri" w:cs="Calibri"/>
        </w:rPr>
        <w:t>apartamente</w:t>
      </w:r>
      <w:proofErr w:type="spellEnd"/>
      <w:r w:rsidR="009A478A">
        <w:rPr>
          <w:rFonts w:ascii="Calibri" w:hAnsi="Calibri" w:cs="Calibri"/>
        </w:rPr>
        <w:t xml:space="preserve"> </w:t>
      </w:r>
      <w:proofErr w:type="spellStart"/>
      <w:r w:rsidR="009A478A">
        <w:rPr>
          <w:rFonts w:ascii="Calibri" w:hAnsi="Calibri" w:cs="Calibri"/>
        </w:rPr>
        <w:t>rezervate</w:t>
      </w:r>
      <w:proofErr w:type="spellEnd"/>
      <w:r>
        <w:rPr>
          <w:rFonts w:ascii="Calibri" w:hAnsi="Calibri" w:cs="Calibri"/>
        </w:rPr>
        <w:t>,</w:t>
      </w:r>
      <w:r w:rsidR="009A478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cu 15</w:t>
      </w:r>
      <w:r w:rsidR="00F176DB">
        <w:rPr>
          <w:rFonts w:ascii="Calibri" w:hAnsi="Calibri" w:cs="Calibri"/>
        </w:rPr>
        <w:t xml:space="preserve">  </w:t>
      </w:r>
      <w:proofErr w:type="spellStart"/>
      <w:r w:rsidR="00F176DB">
        <w:rPr>
          <w:rFonts w:ascii="Calibri" w:hAnsi="Calibri" w:cs="Calibri"/>
        </w:rPr>
        <w:t>zile</w:t>
      </w:r>
      <w:proofErr w:type="spellEnd"/>
      <w:r w:rsidR="00F176DB">
        <w:rPr>
          <w:rFonts w:ascii="Calibri" w:hAnsi="Calibri" w:cs="Calibri"/>
        </w:rPr>
        <w:t xml:space="preserve"> </w:t>
      </w:r>
      <w:proofErr w:type="spellStart"/>
      <w:r w:rsidR="00F176DB">
        <w:rPr>
          <w:rFonts w:ascii="Calibri" w:hAnsi="Calibri" w:cs="Calibri"/>
        </w:rPr>
        <w:t>inainte</w:t>
      </w:r>
      <w:proofErr w:type="spellEnd"/>
      <w:r w:rsidR="00F176DB">
        <w:rPr>
          <w:rFonts w:ascii="Calibri" w:hAnsi="Calibri" w:cs="Calibri"/>
        </w:rPr>
        <w:t xml:space="preserve"> de data check-</w:t>
      </w:r>
      <w:proofErr w:type="spellStart"/>
      <w:r w:rsidR="00F176DB">
        <w:rPr>
          <w:rFonts w:ascii="Calibri" w:hAnsi="Calibri" w:cs="Calibri"/>
        </w:rPr>
        <w:t>inului</w:t>
      </w:r>
      <w:proofErr w:type="spellEnd"/>
      <w:r>
        <w:rPr>
          <w:rFonts w:ascii="Calibri" w:hAnsi="Calibri" w:cs="Calibri"/>
        </w:rPr>
        <w:t>.</w:t>
      </w:r>
      <w:r w:rsidR="00C97FDE">
        <w:rPr>
          <w:rFonts w:ascii="Calibri" w:hAnsi="Calibri" w:cs="Calibri"/>
        </w:rPr>
        <w:t xml:space="preserve"> </w:t>
      </w:r>
    </w:p>
    <w:p w14:paraId="7949404A" w14:textId="241B0B25" w:rsidR="009A478A" w:rsidRDefault="00F176DB" w:rsidP="00F550B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Tarife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valabile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</w:t>
      </w:r>
      <w:r w:rsidR="00C97FDE">
        <w:rPr>
          <w:rFonts w:ascii="Calibri" w:hAnsi="Calibri" w:cs="Calibri"/>
        </w:rPr>
        <w:t>rup</w:t>
      </w:r>
      <w:proofErr w:type="spellEnd"/>
      <w:r w:rsidR="00C97FDE">
        <w:rPr>
          <w:rFonts w:ascii="Calibri" w:hAnsi="Calibri" w:cs="Calibri"/>
        </w:rPr>
        <w:t xml:space="preserve"> minim de 10 </w:t>
      </w:r>
      <w:proofErr w:type="spellStart"/>
      <w:r w:rsidR="00C97FDE">
        <w:rPr>
          <w:rFonts w:ascii="Calibri" w:hAnsi="Calibri" w:cs="Calibri"/>
        </w:rPr>
        <w:t>apartamente</w:t>
      </w:r>
      <w:proofErr w:type="spellEnd"/>
      <w:r w:rsidR="00C97FDE">
        <w:rPr>
          <w:rFonts w:ascii="Calibri" w:hAnsi="Calibri" w:cs="Calibri"/>
        </w:rPr>
        <w:t>.</w:t>
      </w:r>
    </w:p>
    <w:p w14:paraId="1AF2DC68" w14:textId="77777777" w:rsidR="00502AB6" w:rsidRDefault="00502AB6" w:rsidP="00F550B2">
      <w:pPr>
        <w:rPr>
          <w:rFonts w:ascii="Calibri" w:hAnsi="Calibri" w:cs="Calibri"/>
        </w:rPr>
      </w:pPr>
    </w:p>
    <w:p w14:paraId="016A05F9" w14:textId="08298A91" w:rsidR="00502AB6" w:rsidRDefault="00502AB6" w:rsidP="00F550B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Ora</w:t>
      </w:r>
      <w:proofErr w:type="spellEnd"/>
      <w:r>
        <w:rPr>
          <w:rFonts w:ascii="Calibri" w:hAnsi="Calibri" w:cs="Calibri"/>
        </w:rPr>
        <w:t xml:space="preserve"> check-in: </w:t>
      </w:r>
      <w:proofErr w:type="spellStart"/>
      <w:r>
        <w:rPr>
          <w:rFonts w:ascii="Calibri" w:hAnsi="Calibri" w:cs="Calibri"/>
        </w:rPr>
        <w:t>dupa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ora</w:t>
      </w:r>
      <w:proofErr w:type="spellEnd"/>
      <w:r>
        <w:rPr>
          <w:rFonts w:ascii="Calibri" w:hAnsi="Calibri" w:cs="Calibri"/>
        </w:rPr>
        <w:t xml:space="preserve"> 14:00</w:t>
      </w:r>
    </w:p>
    <w:p w14:paraId="5B73E51E" w14:textId="1CE39448" w:rsidR="00502AB6" w:rsidRDefault="00502AB6" w:rsidP="00F550B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Ora</w:t>
      </w:r>
      <w:proofErr w:type="spellEnd"/>
      <w:r>
        <w:rPr>
          <w:rFonts w:ascii="Calibri" w:hAnsi="Calibri" w:cs="Calibri"/>
        </w:rPr>
        <w:t xml:space="preserve"> check-out: </w:t>
      </w:r>
      <w:proofErr w:type="spellStart"/>
      <w:r>
        <w:rPr>
          <w:rFonts w:ascii="Calibri" w:hAnsi="Calibri" w:cs="Calibri"/>
        </w:rPr>
        <w:t>inainte</w:t>
      </w:r>
      <w:proofErr w:type="spellEnd"/>
      <w:r>
        <w:rPr>
          <w:rFonts w:ascii="Calibri" w:hAnsi="Calibri" w:cs="Calibri"/>
        </w:rPr>
        <w:t xml:space="preserve"> de 12</w:t>
      </w:r>
    </w:p>
    <w:p w14:paraId="3CB59360" w14:textId="77777777" w:rsidR="00502AB6" w:rsidRDefault="00502AB6" w:rsidP="00F550B2">
      <w:pPr>
        <w:rPr>
          <w:rFonts w:ascii="Calibri" w:hAnsi="Calibri" w:cs="Calibri"/>
        </w:rPr>
      </w:pPr>
    </w:p>
    <w:p w14:paraId="79D405D5" w14:textId="77777777" w:rsidR="00F550B2" w:rsidRPr="007012CA" w:rsidRDefault="00F550B2" w:rsidP="00F550B2">
      <w:pPr>
        <w:rPr>
          <w:rFonts w:ascii="Calibri" w:hAnsi="Calibri" w:cs="Calibri"/>
        </w:rPr>
      </w:pPr>
      <w:r w:rsidRPr="007012CA">
        <w:rPr>
          <w:rFonts w:ascii="Calibri" w:hAnsi="Calibri" w:cs="Calibri"/>
        </w:rPr>
        <w:t xml:space="preserve">Cu </w:t>
      </w:r>
      <w:proofErr w:type="spellStart"/>
      <w:r w:rsidRPr="007012CA">
        <w:rPr>
          <w:rFonts w:ascii="Calibri" w:hAnsi="Calibri" w:cs="Calibri"/>
        </w:rPr>
        <w:t>deosebita</w:t>
      </w:r>
      <w:proofErr w:type="spellEnd"/>
      <w:r w:rsidRPr="007012CA">
        <w:rPr>
          <w:rFonts w:ascii="Calibri" w:hAnsi="Calibri" w:cs="Calibri"/>
        </w:rPr>
        <w:t xml:space="preserve"> </w:t>
      </w:r>
      <w:proofErr w:type="spellStart"/>
      <w:r w:rsidRPr="007012CA">
        <w:rPr>
          <w:rFonts w:ascii="Calibri" w:hAnsi="Calibri" w:cs="Calibri"/>
        </w:rPr>
        <w:t>consideratie</w:t>
      </w:r>
      <w:bookmarkStart w:id="0" w:name="_GoBack"/>
      <w:bookmarkEnd w:id="0"/>
      <w:proofErr w:type="spellEnd"/>
    </w:p>
    <w:p w14:paraId="29EBFAC1" w14:textId="142B7B99" w:rsidR="00203A17" w:rsidRDefault="00F550B2" w:rsidP="009A0087">
      <w:pPr>
        <w:rPr>
          <w:rFonts w:ascii="Calibri" w:hAnsi="Calibri" w:cs="Calibri"/>
          <w:color w:val="000000"/>
          <w:sz w:val="22"/>
          <w:szCs w:val="22"/>
        </w:rPr>
      </w:pPr>
      <w:r w:rsidRPr="007012CA">
        <w:rPr>
          <w:rFonts w:ascii="Calibri" w:hAnsi="Calibri" w:cs="Calibri"/>
          <w:color w:val="000000"/>
          <w:shd w:val="clear" w:color="auto" w:fill="FFFFFF"/>
        </w:rPr>
        <w:t>Mikolta Torjai</w:t>
      </w:r>
      <w:r w:rsidRPr="007012CA">
        <w:rPr>
          <w:rFonts w:ascii="Calibri" w:hAnsi="Calibri" w:cs="Calibri"/>
          <w:color w:val="000000"/>
        </w:rPr>
        <w:br/>
      </w:r>
      <w:r w:rsidR="000E64D6">
        <w:rPr>
          <w:rFonts w:ascii="Calibri" w:hAnsi="Calibri" w:cs="Calibri"/>
          <w:color w:val="000000"/>
          <w:sz w:val="22"/>
          <w:szCs w:val="22"/>
          <w:lang w:val="ro-RO"/>
        </w:rPr>
        <w:t>Mobile: +40 (0) 746 391 931</w:t>
      </w:r>
    </w:p>
    <w:p w14:paraId="5CFF7795" w14:textId="756D330E" w:rsidR="00203A17" w:rsidRDefault="0067124E" w:rsidP="00203A17">
      <w:pPr>
        <w:pStyle w:val="yiv7498673363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o-RO"/>
        </w:rPr>
      </w:pPr>
      <w:r>
        <w:rPr>
          <w:rFonts w:ascii="Calibri" w:hAnsi="Calibri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4F738641" wp14:editId="2F2FB8D5">
            <wp:simplePos x="0" y="0"/>
            <wp:positionH relativeFrom="column">
              <wp:posOffset>2050415</wp:posOffset>
            </wp:positionH>
            <wp:positionV relativeFrom="paragraph">
              <wp:posOffset>47625</wp:posOffset>
            </wp:positionV>
            <wp:extent cx="1880235" cy="80929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8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A17">
        <w:rPr>
          <w:rFonts w:ascii="Calibri" w:hAnsi="Calibri" w:cs="Calibri"/>
          <w:color w:val="000000"/>
          <w:sz w:val="22"/>
          <w:szCs w:val="22"/>
          <w:lang w:val="ro-RO"/>
        </w:rPr>
        <w:t>E-mail: </w:t>
      </w:r>
      <w:hyperlink r:id="rId12" w:history="1">
        <w:r w:rsidR="001A74A2" w:rsidRPr="00135431">
          <w:rPr>
            <w:rStyle w:val="Hyperlink"/>
            <w:rFonts w:ascii="Calibri" w:hAnsi="Calibri" w:cs="Calibri"/>
            <w:sz w:val="22"/>
            <w:szCs w:val="22"/>
            <w:lang w:val="ro-RO"/>
          </w:rPr>
          <w:t>sales@ubacluj.ro</w:t>
        </w:r>
      </w:hyperlink>
    </w:p>
    <w:p w14:paraId="727F89F0" w14:textId="26B96853" w:rsidR="009326D1" w:rsidRPr="00904078" w:rsidRDefault="00904078" w:rsidP="009326D1">
      <w:pPr>
        <w:rPr>
          <w:rFonts w:ascii="Calibri" w:hAnsi="Calibri"/>
          <w:sz w:val="28"/>
          <w:szCs w:val="28"/>
          <w:vertAlign w:val="subscript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E373D4" wp14:editId="448C181D">
            <wp:simplePos x="0" y="0"/>
            <wp:positionH relativeFrom="page">
              <wp:align>left</wp:align>
            </wp:positionH>
            <wp:positionV relativeFrom="paragraph">
              <wp:posOffset>620395</wp:posOffset>
            </wp:positionV>
            <wp:extent cx="7880350" cy="940435"/>
            <wp:effectExtent l="0" t="0" r="6350" b="0"/>
            <wp:wrapNone/>
            <wp:docPr id="13" name="Picture 13" descr="UBA_brand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BA_brandbo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8035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26D1" w:rsidRPr="00904078" w:rsidSect="00A81841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CA79B" w14:textId="77777777" w:rsidR="004D33BF" w:rsidRDefault="004D33BF" w:rsidP="006415EA">
      <w:r>
        <w:separator/>
      </w:r>
    </w:p>
  </w:endnote>
  <w:endnote w:type="continuationSeparator" w:id="0">
    <w:p w14:paraId="6D26B9EE" w14:textId="77777777" w:rsidR="004D33BF" w:rsidRDefault="004D33BF" w:rsidP="0064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1401F" w14:textId="77777777" w:rsidR="004D33BF" w:rsidRDefault="004D33BF" w:rsidP="006415EA">
      <w:r>
        <w:separator/>
      </w:r>
    </w:p>
  </w:footnote>
  <w:footnote w:type="continuationSeparator" w:id="0">
    <w:p w14:paraId="03D646C7" w14:textId="77777777" w:rsidR="004D33BF" w:rsidRDefault="004D33BF" w:rsidP="00641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5D7B9" w14:textId="77777777" w:rsidR="006C4B66" w:rsidRDefault="006C4B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52AD8"/>
    <w:multiLevelType w:val="hybridMultilevel"/>
    <w:tmpl w:val="A2E4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A2DFA"/>
    <w:multiLevelType w:val="hybridMultilevel"/>
    <w:tmpl w:val="28EA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576C5"/>
    <w:multiLevelType w:val="hybridMultilevel"/>
    <w:tmpl w:val="7EB087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C2"/>
    <w:rsid w:val="00010D67"/>
    <w:rsid w:val="00041AE9"/>
    <w:rsid w:val="000532F2"/>
    <w:rsid w:val="000D1872"/>
    <w:rsid w:val="000E58D1"/>
    <w:rsid w:val="000E64D6"/>
    <w:rsid w:val="00133FB8"/>
    <w:rsid w:val="00173350"/>
    <w:rsid w:val="00191C97"/>
    <w:rsid w:val="001A74A2"/>
    <w:rsid w:val="001C7BD5"/>
    <w:rsid w:val="001F3A62"/>
    <w:rsid w:val="001F59FB"/>
    <w:rsid w:val="00203A17"/>
    <w:rsid w:val="00207E0E"/>
    <w:rsid w:val="00210CEC"/>
    <w:rsid w:val="0022043E"/>
    <w:rsid w:val="00291E68"/>
    <w:rsid w:val="002929C6"/>
    <w:rsid w:val="002F5DA4"/>
    <w:rsid w:val="003109CF"/>
    <w:rsid w:val="0031766A"/>
    <w:rsid w:val="00326DCF"/>
    <w:rsid w:val="00336755"/>
    <w:rsid w:val="0035265C"/>
    <w:rsid w:val="00384990"/>
    <w:rsid w:val="00384D62"/>
    <w:rsid w:val="003D2109"/>
    <w:rsid w:val="00412831"/>
    <w:rsid w:val="004427D2"/>
    <w:rsid w:val="004D33BF"/>
    <w:rsid w:val="00502AB6"/>
    <w:rsid w:val="00537866"/>
    <w:rsid w:val="00555A43"/>
    <w:rsid w:val="005C612E"/>
    <w:rsid w:val="005E66BA"/>
    <w:rsid w:val="00603084"/>
    <w:rsid w:val="00617838"/>
    <w:rsid w:val="006415EA"/>
    <w:rsid w:val="00654F17"/>
    <w:rsid w:val="00663224"/>
    <w:rsid w:val="0067124E"/>
    <w:rsid w:val="00693E5A"/>
    <w:rsid w:val="006C4B66"/>
    <w:rsid w:val="006C5D31"/>
    <w:rsid w:val="006E0605"/>
    <w:rsid w:val="007062F8"/>
    <w:rsid w:val="00734A1E"/>
    <w:rsid w:val="00814CF9"/>
    <w:rsid w:val="00904078"/>
    <w:rsid w:val="0091385D"/>
    <w:rsid w:val="009326D1"/>
    <w:rsid w:val="00953B39"/>
    <w:rsid w:val="009A0087"/>
    <w:rsid w:val="009A2351"/>
    <w:rsid w:val="009A478A"/>
    <w:rsid w:val="009D060D"/>
    <w:rsid w:val="00A27BB3"/>
    <w:rsid w:val="00A3458C"/>
    <w:rsid w:val="00A61D81"/>
    <w:rsid w:val="00A715E2"/>
    <w:rsid w:val="00A81841"/>
    <w:rsid w:val="00A918D3"/>
    <w:rsid w:val="00AA2AF6"/>
    <w:rsid w:val="00AB1BBA"/>
    <w:rsid w:val="00B345F7"/>
    <w:rsid w:val="00B54491"/>
    <w:rsid w:val="00B800C1"/>
    <w:rsid w:val="00BA6208"/>
    <w:rsid w:val="00BC6EE9"/>
    <w:rsid w:val="00C2286C"/>
    <w:rsid w:val="00C31DA2"/>
    <w:rsid w:val="00C33805"/>
    <w:rsid w:val="00C40309"/>
    <w:rsid w:val="00C97FDE"/>
    <w:rsid w:val="00D07EFE"/>
    <w:rsid w:val="00D33BAE"/>
    <w:rsid w:val="00D35945"/>
    <w:rsid w:val="00D73700"/>
    <w:rsid w:val="00DB04C2"/>
    <w:rsid w:val="00DD4768"/>
    <w:rsid w:val="00DF53D8"/>
    <w:rsid w:val="00E15AD7"/>
    <w:rsid w:val="00E161AA"/>
    <w:rsid w:val="00E82B2E"/>
    <w:rsid w:val="00EC57DF"/>
    <w:rsid w:val="00ED5C81"/>
    <w:rsid w:val="00EF2A04"/>
    <w:rsid w:val="00F176DB"/>
    <w:rsid w:val="00F33D52"/>
    <w:rsid w:val="00F53A45"/>
    <w:rsid w:val="00F550B2"/>
    <w:rsid w:val="00F943E3"/>
    <w:rsid w:val="00F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11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1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5EA"/>
  </w:style>
  <w:style w:type="paragraph" w:styleId="Footer">
    <w:name w:val="footer"/>
    <w:basedOn w:val="Normal"/>
    <w:link w:val="FooterChar"/>
    <w:uiPriority w:val="99"/>
    <w:unhideWhenUsed/>
    <w:rsid w:val="00641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5EA"/>
  </w:style>
  <w:style w:type="table" w:styleId="TableGrid">
    <w:name w:val="Table Grid"/>
    <w:basedOn w:val="TableNormal"/>
    <w:uiPriority w:val="39"/>
    <w:rsid w:val="0091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03A17"/>
    <w:rPr>
      <w:color w:val="0563C1"/>
      <w:u w:val="single"/>
    </w:rPr>
  </w:style>
  <w:style w:type="paragraph" w:customStyle="1" w:styleId="Default">
    <w:name w:val="Default"/>
    <w:rsid w:val="00203A17"/>
    <w:pPr>
      <w:autoSpaceDE w:val="0"/>
      <w:autoSpaceDN w:val="0"/>
      <w:adjustRightInd w:val="0"/>
    </w:pPr>
    <w:rPr>
      <w:rFonts w:ascii="Cambria" w:eastAsia="Calibri" w:hAnsi="Cambria" w:cs="Cambria"/>
      <w:color w:val="000000"/>
      <w:lang w:val="ro-RO"/>
    </w:rPr>
  </w:style>
  <w:style w:type="paragraph" w:customStyle="1" w:styleId="yiv7498673363msonormal">
    <w:name w:val="yiv7498673363msonormal"/>
    <w:basedOn w:val="Normal"/>
    <w:rsid w:val="00203A1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Emphasis">
    <w:name w:val="Emphasis"/>
    <w:basedOn w:val="DefaultParagraphFont"/>
    <w:uiPriority w:val="20"/>
    <w:qFormat/>
    <w:rsid w:val="009D06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@ubacluj.r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D629D-9652-4028-9B32-4FF361DF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Mikolta</cp:lastModifiedBy>
  <cp:revision>6</cp:revision>
  <dcterms:created xsi:type="dcterms:W3CDTF">2018-01-16T14:19:00Z</dcterms:created>
  <dcterms:modified xsi:type="dcterms:W3CDTF">2018-03-21T09:05:00Z</dcterms:modified>
</cp:coreProperties>
</file>