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04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13"/>
        <w:gridCol w:w="6890"/>
      </w:tblGrid>
      <w:tr>
        <w:trPr/>
        <w:tc>
          <w:tcPr>
            <w:tcW w:w="9603" w:type="dxa"/>
            <w:gridSpan w:val="2"/>
            <w:tcBorders/>
            <w:shd w:color="auto" w:fill="auto" w:val="clear"/>
          </w:tcPr>
          <w:p>
            <w:pPr>
              <w:pStyle w:val="Contenidodelatabla"/>
              <w:widowControl w:val="false"/>
              <w:jc w:val="center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62" w:hRule="atLeast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62" w:hRule="atLeast"/>
        </w:trPr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/>
            </w:pPr>
            <w:r>
              <w:rPr>
                <w:color w:val="000000"/>
              </w:rPr>
              <w:t>30 días naturales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/>
            </w:pPr>
            <w:r>
              <w:rPr/>
              <w:t>Plan de acción del Proyecto</w:t>
            </w:r>
          </w:p>
        </w:tc>
      </w:tr>
      <w:tr>
        <w:trPr/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</w:tr>
    </w:tbl>
    <w:p>
      <w:pPr>
        <w:pStyle w:val="Standard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tulogeneral"/>
        <w:rPr>
          <w:rFonts w:ascii="Ubuntu Light" w:hAnsi="Ubuntu Light"/>
        </w:rPr>
      </w:pPr>
      <w:r>
        <w:rPr>
          <w:rFonts w:ascii="Ubuntu Light" w:hAnsi="Ubuntu Light"/>
        </w:rPr>
        <w:t>Plan de acción del proyecto</w:t>
      </w:r>
    </w:p>
    <w:p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857"/>
        <w:gridCol w:w="6662"/>
      </w:tblGrid>
      <w:tr>
        <w:trPr>
          <w:trHeight w:val="72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Proyecto Curso Internet de las Cosas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</w:r>
          </w:p>
        </w:tc>
      </w:tr>
      <w:tr>
        <w:trPr>
          <w:trHeight w:val="300" w:hRule="exac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14</w:t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Elizabeth Paulina Ar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val="es-MX" w:eastAsia="es-MX" w:bidi="ar-SA"/>
              </w:rPr>
              <w:t>évalo Sandoval.</w:t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Jesús Javier Flores Pérez.</w:t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Marco Hernández Magni.</w:t>
            </w:r>
          </w:p>
        </w:tc>
      </w:tr>
      <w:tr>
        <w:trPr>
          <w:trHeight w:val="300" w:hRule="exac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Elizabeth Paulina Ar</w:t>
            </w: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val="es-MX" w:eastAsia="es-MX" w:bidi="ar-SA"/>
              </w:rPr>
              <w:t>évalo Sandoval.</w:t>
            </w:r>
          </w:p>
        </w:tc>
      </w:tr>
      <w:tr>
        <w:trPr>
          <w:trHeight w:val="72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Préstamo de equipos con RFID</w:t>
            </w:r>
          </w:p>
        </w:tc>
      </w:tr>
      <w:tr>
        <w:trPr>
          <w:trHeight w:val="108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&lt;Describir la problemática que solucionará este proyecto y los grupos sociales o campos industriales beneficiados. Debe comenzar con un verbo y breve&gt;</w:t>
              <w:br/>
              <w:br/>
            </w:r>
          </w:p>
        </w:tc>
      </w:tr>
      <w:tr>
        <w:trPr>
          <w:trHeight w:val="72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>
        <w:trPr>
          <w:trHeight w:val="72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  <w:br/>
              <w:br/>
              <w:br/>
              <w:br/>
              <w:br/>
            </w:r>
          </w:p>
        </w:tc>
      </w:tr>
      <w:tr>
        <w:trPr>
          <w:trHeight w:val="72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  <w:br/>
              <w:br/>
              <w:br/>
              <w:br/>
              <w:br/>
              <w:br/>
              <w:br/>
              <w:br/>
            </w:r>
          </w:p>
        </w:tc>
      </w:tr>
      <w:tr>
        <w:trPr>
          <w:trHeight w:val="72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>
        <w:trPr>
          <w:trHeight w:val="108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  <w:br/>
              <w:br/>
              <w:br/>
              <w:br/>
              <w:br/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>
        <w:trPr>
          <w:trHeight w:val="360" w:hRule="atLeast"/>
        </w:trPr>
        <w:tc>
          <w:tcPr>
            <w:tcW w:w="285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p>
      <w:pPr>
        <w:pStyle w:val="Textbody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0" w:right="1134" w:gutter="0" w:header="850" w:top="2041" w:footer="621" w:bottom="123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tar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MicrogrammaDMedEx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4986"/>
        <w:tab w:val="clear" w:pos="9972"/>
      </w:tabs>
      <w:spacing w:lineRule="exact" w:line="227"/>
      <w:jc w:val="center"/>
      <w:rPr>
        <w:rFonts w:ascii="MicrogrammaDMedExt" w:hAnsi="MicrogrammaDMedExt"/>
        <w:color w:val="333333"/>
        <w:spacing w:val="12"/>
        <w:sz w:val="14"/>
        <w:szCs w:val="14"/>
      </w:rPr>
    </w:pPr>
    <w:r>
      <w:rPr>
        <w:rFonts w:ascii="MicrogrammaDMedExt" w:hAnsi="MicrogrammaDMedExt"/>
        <w:color w:val="333333"/>
        <w:spacing w:val="12"/>
        <w:sz w:val="14"/>
        <w:szCs w:val="14"/>
      </w:rPr>
    </w:r>
  </w:p>
  <w:p>
    <w:pPr>
      <w:pStyle w:val="Cabecera"/>
      <w:tabs>
        <w:tab w:val="clear" w:pos="4986"/>
        <w:tab w:val="clear" w:pos="9972"/>
      </w:tabs>
      <w:spacing w:lineRule="exact" w:line="227"/>
      <w:jc w:val="left"/>
      <w:rPr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drawing>
        <wp:anchor behindDoc="1" distT="0" distB="0" distL="114300" distR="114300" simplePos="0" locked="0" layoutInCell="0" allowOverlap="1" relativeHeight="7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>
    <w:pPr>
      <w:pStyle w:val="Standard"/>
      <w:spacing w:lineRule="auto" w:line="276"/>
      <w:jc w:val="left"/>
      <w:rPr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jc w:val="right"/>
      <w:rPr/>
    </w:pPr>
    <w:r>
      <w:rPr/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andard"/>
      <w:jc w:val="right"/>
      <w:rPr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>
    <w:pPr>
      <w:pStyle w:val="Cabecera"/>
      <w:spacing w:lineRule="exact" w:line="227"/>
      <w:rPr>
        <w:rFonts w:ascii="MicrogrammaDMedExt" w:hAnsi="MicrogrammaDMedExt"/>
        <w:b/>
        <w:b/>
        <w:bCs/>
        <w:sz w:val="14"/>
        <w:szCs w:val="14"/>
      </w:rPr>
    </w:pPr>
    <w:r>
      <w:rPr>
        <w:rFonts w:ascii="MicrogrammaDMedExt" w:hAnsi="MicrogrammaDMedExt"/>
        <w:b/>
        <w:bCs/>
        <w:sz w:val="14"/>
        <w:szCs w:val="1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upperRoman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lowerLetter"/>
      <w:lvlText w:val="(%2) "/>
      <w:lvlJc w:val="left"/>
      <w:pPr>
        <w:tabs>
          <w:tab w:val="num" w:pos="0"/>
        </w:tabs>
        <w:ind w:left="567" w:hanging="567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tulo4"/>
      <w:numFmt w:val="upperLetter"/>
      <w:lvlText w:val=" %4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Cabecera"/>
    <w:next w:val="Textbody"/>
    <w:uiPriority w:val="9"/>
    <w:qFormat/>
    <w:pPr>
      <w:numPr>
        <w:ilvl w:val="0"/>
        <w:numId w:val="1"/>
      </w:numPr>
      <w:tabs>
        <w:tab w:val="clear" w:pos="4986"/>
        <w:tab w:val="clear" w:pos="9972"/>
      </w:tabs>
      <w:spacing w:before="0" w:after="227"/>
      <w:jc w:val="left"/>
      <w:outlineLvl w:val="0"/>
    </w:pPr>
    <w:rPr>
      <w:rFonts w:ascii="Ubuntu Light" w:hAnsi="Ubuntu Light" w:eastAsia="Ubuntu Light" w:cs="Ubuntu Light"/>
      <w:b/>
      <w:bCs/>
      <w:color w:val="333333"/>
      <w:sz w:val="24"/>
    </w:rPr>
  </w:style>
  <w:style w:type="paragraph" w:styleId="Ttulo2">
    <w:name w:val="Heading 2"/>
    <w:basedOn w:val="Cabecera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hAnsi="Ubuntu Light" w:eastAsia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Cabecera"/>
    <w:next w:val="Textbody"/>
    <w:uiPriority w:val="9"/>
    <w:semiHidden/>
    <w:unhideWhenUsed/>
    <w:qFormat/>
    <w:pPr>
      <w:spacing w:before="113" w:after="57"/>
      <w:ind w:left="1134" w:hanging="0"/>
      <w:jc w:val="left"/>
      <w:outlineLvl w:val="2"/>
    </w:pPr>
    <w:rPr>
      <w:rFonts w:ascii="Ubuntu Light" w:hAnsi="Ubuntu Light" w:eastAsia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Cabecera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Ttulo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hAnsi="Liberation Serif" w:eastAsia="Noto Sans CJK SC Regular" w:cs="Free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Smbolosdenumeracin" w:customStyle="1">
    <w:name w:val="Símbolos de numeración"/>
    <w:qFormat/>
    <w:rPr/>
  </w:style>
  <w:style w:type="character" w:styleId="FootnoteSymbol" w:customStyle="1">
    <w:name w:val="Footnote Symbol"/>
    <w:qFormat/>
    <w:rPr/>
  </w:style>
  <w:style w:type="character" w:styleId="FootnoteAnchor" w:customStyle="1">
    <w:name w:val="Footnote Anchor"/>
    <w:qFormat/>
    <w:rPr>
      <w:vertAlign w:val="superscript"/>
    </w:rPr>
  </w:style>
  <w:style w:type="character" w:styleId="EnlacedeInternet">
    <w:name w:val="Enlace de Internet"/>
    <w:basedOn w:val="DefaultParagraphFont"/>
    <w:uiPriority w:val="99"/>
    <w:unhideWhenUsed/>
    <w:rsid w:val="00351b12"/>
    <w:rPr>
      <w:color w:val="0563C1" w:themeColor="hyperlink"/>
      <w:u w:val="single"/>
    </w:rPr>
  </w:style>
  <w:style w:type="character" w:styleId="Textooriginal" w:customStyle="1">
    <w:name w:val="Texto original"/>
    <w:qFormat/>
    <w:rPr>
      <w:rFonts w:ascii="DejaVu Sans Mono" w:hAnsi="DejaVu Sans Mono" w:eastAsia="DejaVu Sans Mono" w:cs="DejaVu Sans Mono"/>
    </w:rPr>
  </w:style>
  <w:style w:type="character" w:styleId="Enlacedelndice" w:customStyle="1">
    <w:name w:val="Enlace del índice"/>
    <w:qFormat/>
    <w:rPr/>
  </w:style>
  <w:style w:type="character" w:styleId="Destaquemayor" w:customStyle="1">
    <w:name w:val="Destaque mayor"/>
    <w:qFormat/>
    <w:rPr>
      <w:b/>
      <w:bCs/>
    </w:rPr>
  </w:style>
  <w:style w:type="character" w:styleId="Destacado">
    <w:name w:val="Destacado"/>
    <w:qFormat/>
    <w:rPr>
      <w:i/>
      <w:iCs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>
      <w:rFonts w:ascii="Verdana" w:hAnsi="Verdana" w:eastAsia="Verdana" w:cs="Mangal"/>
      <w:sz w:val="24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ascii="Verdana" w:hAnsi="Verdana" w:eastAsia="Verdana" w:cs="Mangal"/>
      <w:sz w:val="24"/>
    </w:rPr>
  </w:style>
  <w:style w:type="paragraph" w:styleId="Cabeceraypie" w:customStyle="1">
    <w:name w:val="Cabecera y pie"/>
    <w:basedOn w:val="Standard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  <w:jc w:val="right"/>
    </w:pPr>
    <w:rPr>
      <w:rFonts w:ascii="Century Gothic" w:hAnsi="Century Gothic" w:eastAsia="Century Gothic" w:cs="Century Gothic"/>
      <w:color w:val="808080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jc w:val="both"/>
      <w:textAlignment w:val="baseline"/>
    </w:pPr>
    <w:rPr>
      <w:rFonts w:ascii="Ubuntu Light" w:hAnsi="Ubuntu Light" w:eastAsia="Ubuntu Light" w:cs="Ubuntu Light"/>
      <w:color w:val="auto"/>
      <w:kern w:val="2"/>
      <w:sz w:val="21"/>
      <w:szCs w:val="24"/>
      <w:lang w:val="es-MX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ascii="Verdana" w:hAnsi="Verdana" w:eastAsia="Verdana" w:cs="Mangal"/>
      <w:i/>
      <w:iCs/>
      <w:sz w:val="24"/>
    </w:rPr>
  </w:style>
  <w:style w:type="paragraph" w:styleId="Contenidodelatabla" w:customStyle="1">
    <w:name w:val="Contenido de la tabla"/>
    <w:basedOn w:val="Standard"/>
    <w:qFormat/>
    <w:pPr>
      <w:suppressLineNumbers/>
    </w:pPr>
    <w:rPr/>
  </w:style>
  <w:style w:type="paragraph" w:styleId="Piedepgina">
    <w:name w:val="Foot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</w:pPr>
    <w:rPr>
      <w:color w:val="4C4C4C"/>
    </w:rPr>
  </w:style>
  <w:style w:type="paragraph" w:styleId="Ttulogeneral">
    <w:name w:val="Title"/>
    <w:basedOn w:val="Cabecera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Cabecera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Indexheading">
    <w:name w:val="index heading"/>
    <w:basedOn w:val="Ttulo"/>
    <w:qFormat/>
    <w:pPr>
      <w:keepNext w:val="false"/>
      <w:spacing w:lineRule="auto" w:line="240" w:before="120" w:after="120"/>
      <w:jc w:val="left"/>
    </w:pPr>
    <w:rPr>
      <w:rFonts w:ascii="Calibri" w:hAnsi="Calibri" w:eastAsia="Noto Sans CJK SC Regular" w:cs="Calibri" w:asciiTheme="minorHAnsi" w:cstheme="minorHAnsi" w:hAnsiTheme="minorHAnsi"/>
      <w:b/>
      <w:bCs/>
      <w:i/>
      <w:iCs/>
      <w:sz w:val="20"/>
      <w:szCs w:val="20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351b12"/>
    <w:pPr>
      <w:keepNext w:val="true"/>
      <w:keepLines/>
      <w:numPr>
        <w:ilvl w:val="0"/>
        <w:numId w:val="0"/>
      </w:numPr>
      <w:suppressAutoHyphens w:val="false"/>
      <w:spacing w:lineRule="auto" w:line="259" w:before="240" w:after="0"/>
      <w:textAlignment w:val="auto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  <w:lang w:eastAsia="es-MX" w:bidi="ar-SA"/>
    </w:rPr>
  </w:style>
  <w:style w:type="paragraph" w:styleId="Sumario1">
    <w:name w:val="TOC 1"/>
    <w:basedOn w:val="Normal"/>
    <w:next w:val="Normal"/>
    <w:autoRedefine/>
    <w:uiPriority w:val="39"/>
    <w:unhideWhenUsed/>
    <w:rsid w:val="00351b12"/>
    <w:pPr>
      <w:spacing w:before="0" w:after="100"/>
    </w:pPr>
    <w:rPr>
      <w:rFonts w:cs="Mangal"/>
      <w:szCs w:val="21"/>
    </w:rPr>
  </w:style>
  <w:style w:type="paragraph" w:styleId="Sumario2" w:customStyle="1">
    <w:name w:val="TOC 2"/>
    <w:basedOn w:val="Ndice"/>
    <w:pPr>
      <w:tabs>
        <w:tab w:val="clear" w:pos="709"/>
        <w:tab w:val="right" w:pos="9972" w:leader="dot"/>
      </w:tabs>
      <w:ind w:left="283" w:hanging="0"/>
    </w:pPr>
    <w:rPr>
      <w:rFonts w:ascii="Ubuntu Light" w:hAnsi="Ubuntu Light" w:eastAsia="Ubuntu Light" w:cs="Ubuntu Light"/>
      <w:sz w:val="20"/>
    </w:rPr>
  </w:style>
  <w:style w:type="paragraph" w:styleId="Sumario3" w:customStyle="1">
    <w:name w:val="TOC 3"/>
    <w:basedOn w:val="Ndice"/>
    <w:pPr>
      <w:tabs>
        <w:tab w:val="clear" w:pos="709"/>
        <w:tab w:val="right" w:pos="9972" w:leader="dot"/>
      </w:tabs>
      <w:ind w:left="566" w:hanging="0"/>
    </w:pPr>
    <w:rPr>
      <w:rFonts w:ascii="Ubuntu Light" w:hAnsi="Ubuntu Light" w:eastAsia="Ubuntu Light" w:cs="Ubuntu Light"/>
      <w:sz w:val="20"/>
    </w:r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Notaalpie" w:customStyle="1">
    <w:name w:val="Footnote Text"/>
    <w:basedOn w:val="Standard"/>
    <w:pPr>
      <w:suppressLineNumbers/>
      <w:ind w:left="283" w:hanging="283"/>
    </w:pPr>
    <w:rPr>
      <w:sz w:val="20"/>
      <w:szCs w:val="20"/>
    </w:rPr>
  </w:style>
  <w:style w:type="paragraph" w:styleId="Cita" w:customStyle="1">
    <w:name w:val="Cita"/>
    <w:basedOn w:val="Standard"/>
    <w:qFormat/>
    <w:pPr>
      <w:spacing w:before="0" w:after="283"/>
      <w:ind w:left="567" w:right="567" w:hanging="0"/>
    </w:pPr>
    <w:rPr/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Index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WW8Num1" w:customStyle="1">
    <w:name w:val="WW8Num1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http://Www.CodigoIoT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52</TotalTime>
  <Application>LibreOffice/7.3.7.2$Linux_X86_64 LibreOffice_project/30$Build-2</Application>
  <AppVersion>15.0000</AppVersion>
  <Pages>3</Pages>
  <Words>231</Words>
  <Characters>1388</Characters>
  <CharactersWithSpaces>1736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2021-08-10T16:54:00Z</dcterms:created>
  <dc:creator>Nahim de Anda Martin</dc:creator>
  <dc:description/>
  <dc:language>en-US</dc:language>
  <cp:lastModifiedBy/>
  <dcterms:modified xsi:type="dcterms:W3CDTF">2023-07-25T20:28:29Z</dcterms:modified>
  <cp:revision>8</cp:revision>
  <dc:subject>Propuesta Técnica y Económica</dc:subject>
  <dc:title>Sistema de Programación de Contenidos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