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37A3" w14:textId="67FACF3A" w:rsidR="0031605C" w:rsidRPr="0031605C" w:rsidRDefault="0031605C" w:rsidP="0031605C">
      <w:pPr>
        <w:spacing w:after="0" w:line="259" w:lineRule="auto"/>
        <w:ind w:left="22" w:right="2" w:hanging="10"/>
        <w:rPr>
          <w:b/>
          <w:sz w:val="24"/>
          <w:highlight w:val="lightGray"/>
        </w:rPr>
      </w:pPr>
      <w:r w:rsidRPr="0031605C">
        <w:rPr>
          <w:b/>
          <w:sz w:val="24"/>
          <w:highlight w:val="lightGray"/>
        </w:rPr>
        <w:t>Elizabeth Dayton</w:t>
      </w:r>
    </w:p>
    <w:p w14:paraId="5AADC28F" w14:textId="028F8295" w:rsidR="0031605C" w:rsidRDefault="0031605C" w:rsidP="0031605C">
      <w:pPr>
        <w:spacing w:after="0" w:line="259" w:lineRule="auto"/>
        <w:ind w:left="22" w:right="2" w:hanging="10"/>
        <w:rPr>
          <w:b/>
          <w:sz w:val="24"/>
        </w:rPr>
      </w:pPr>
      <w:r w:rsidRPr="0031605C">
        <w:rPr>
          <w:b/>
          <w:sz w:val="24"/>
          <w:highlight w:val="lightGray"/>
        </w:rPr>
        <w:t>Ead0044</w:t>
      </w:r>
    </w:p>
    <w:p w14:paraId="4764EC91" w14:textId="5F124353" w:rsidR="00E422C6" w:rsidRDefault="00190245">
      <w:pPr>
        <w:spacing w:after="0" w:line="259" w:lineRule="auto"/>
        <w:ind w:left="22" w:right="2" w:hanging="10"/>
        <w:jc w:val="center"/>
      </w:pPr>
      <w:r>
        <w:rPr>
          <w:b/>
          <w:sz w:val="24"/>
        </w:rPr>
        <w:t xml:space="preserve">COMP 4320 </w:t>
      </w:r>
    </w:p>
    <w:p w14:paraId="05D45C35" w14:textId="77777777" w:rsidR="00E422C6" w:rsidRDefault="00190245">
      <w:pPr>
        <w:spacing w:after="0" w:line="259" w:lineRule="auto"/>
        <w:ind w:left="22" w:hanging="10"/>
        <w:jc w:val="center"/>
      </w:pPr>
      <w:r>
        <w:rPr>
          <w:b/>
          <w:sz w:val="24"/>
        </w:rPr>
        <w:t xml:space="preserve">Introduction to Computer Networks </w:t>
      </w:r>
    </w:p>
    <w:p w14:paraId="3EE21573" w14:textId="77777777" w:rsidR="00E422C6" w:rsidRDefault="00190245">
      <w:pPr>
        <w:spacing w:after="0" w:line="259" w:lineRule="auto"/>
        <w:ind w:left="22" w:right="1" w:hanging="10"/>
        <w:jc w:val="center"/>
      </w:pPr>
      <w:r>
        <w:rPr>
          <w:b/>
          <w:sz w:val="24"/>
        </w:rPr>
        <w:t xml:space="preserve">2021 Summer Mini-Semester II </w:t>
      </w:r>
    </w:p>
    <w:p w14:paraId="025DBF76" w14:textId="77777777" w:rsidR="00E422C6" w:rsidRDefault="00190245">
      <w:pPr>
        <w:spacing w:after="19" w:line="259" w:lineRule="auto"/>
        <w:ind w:left="66" w:firstLine="0"/>
        <w:jc w:val="center"/>
      </w:pPr>
      <w:r>
        <w:rPr>
          <w:sz w:val="20"/>
        </w:rPr>
        <w:t xml:space="preserve"> </w:t>
      </w:r>
    </w:p>
    <w:p w14:paraId="6186CDCF" w14:textId="77777777" w:rsidR="00E422C6" w:rsidRDefault="00190245">
      <w:pPr>
        <w:spacing w:after="0" w:line="259" w:lineRule="auto"/>
        <w:ind w:left="21" w:hanging="10"/>
        <w:jc w:val="center"/>
      </w:pPr>
      <w:r>
        <w:rPr>
          <w:sz w:val="24"/>
        </w:rPr>
        <w:t xml:space="preserve">Homework 3 </w:t>
      </w:r>
    </w:p>
    <w:p w14:paraId="0B926408" w14:textId="77777777" w:rsidR="00E422C6" w:rsidRDefault="00190245">
      <w:pPr>
        <w:spacing w:after="0" w:line="259" w:lineRule="auto"/>
        <w:ind w:left="21" w:hanging="10"/>
        <w:jc w:val="center"/>
      </w:pPr>
      <w:r>
        <w:rPr>
          <w:sz w:val="24"/>
        </w:rPr>
        <w:t xml:space="preserve">Due in Canvas: 11:55pm July 29, 2021 </w:t>
      </w:r>
    </w:p>
    <w:p w14:paraId="0A144B9E" w14:textId="77777777" w:rsidR="00E422C6" w:rsidRDefault="0019024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7A5B587" w14:textId="77777777" w:rsidR="00E422C6" w:rsidRDefault="00190245">
      <w:pPr>
        <w:spacing w:after="18" w:line="240" w:lineRule="auto"/>
        <w:ind w:left="0" w:firstLine="0"/>
      </w:pPr>
      <w:r>
        <w:rPr>
          <w:sz w:val="20"/>
        </w:rPr>
        <w:t xml:space="preserve">Reference textbook: Computer Networking: A Top-Down Approach, 7th Edition, by James F. Kurose and Keith W. Ross, published by Addison-Wesley, 2017, ISBN 0-13-359414-9. </w:t>
      </w:r>
    </w:p>
    <w:p w14:paraId="3B31E0AC" w14:textId="77777777" w:rsidR="00E422C6" w:rsidRDefault="00190245">
      <w:pPr>
        <w:spacing w:after="0" w:line="259" w:lineRule="auto"/>
        <w:ind w:left="0" w:firstLine="0"/>
      </w:pPr>
      <w:r>
        <w:t xml:space="preserve"> </w:t>
      </w:r>
    </w:p>
    <w:p w14:paraId="0384FE28" w14:textId="77777777" w:rsidR="00E422C6" w:rsidRDefault="00190245">
      <w:pPr>
        <w:spacing w:after="0" w:line="238" w:lineRule="auto"/>
        <w:ind w:left="0" w:firstLine="0"/>
      </w:pPr>
      <w:r>
        <w:rPr>
          <w:rFonts w:ascii="Times New Roman" w:eastAsia="Times New Roman" w:hAnsi="Times New Roman" w:cs="Times New Roman"/>
          <w:i/>
          <w:sz w:val="24"/>
        </w:rPr>
        <w:t xml:space="preserve">All homework assignments must be completed by each student individually. Any copying </w:t>
      </w:r>
      <w:r>
        <w:rPr>
          <w:rFonts w:ascii="Times New Roman" w:eastAsia="Times New Roman" w:hAnsi="Times New Roman" w:cs="Times New Roman"/>
          <w:i/>
          <w:sz w:val="24"/>
        </w:rPr>
        <w:t xml:space="preserve">of someone else's work, or misrepresentation of other work as your own, will be grounds for failing this assignment or the course. </w:t>
      </w:r>
    </w:p>
    <w:p w14:paraId="2016E594" w14:textId="77777777" w:rsidR="00E422C6" w:rsidRDefault="0019024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9721637" w14:textId="77777777" w:rsidR="00E422C6" w:rsidRDefault="00190245">
      <w:pPr>
        <w:ind w:left="0" w:firstLine="0"/>
      </w:pPr>
      <w:r>
        <w:t xml:space="preserve">Penalty for late work is 20 points per day late. </w:t>
      </w:r>
    </w:p>
    <w:p w14:paraId="18CAFF58" w14:textId="77777777" w:rsidR="00E422C6" w:rsidRDefault="00190245">
      <w:pPr>
        <w:spacing w:after="0" w:line="259" w:lineRule="auto"/>
        <w:ind w:left="0" w:firstLine="0"/>
      </w:pPr>
      <w:r>
        <w:t xml:space="preserve"> </w:t>
      </w:r>
    </w:p>
    <w:p w14:paraId="3EB291C2" w14:textId="77777777" w:rsidR="00E422C6" w:rsidRDefault="00190245">
      <w:pPr>
        <w:ind w:left="0" w:firstLine="0"/>
      </w:pPr>
      <w:r>
        <w:t xml:space="preserve">There are 6 questions; make sure you answer all these questions. </w:t>
      </w:r>
    </w:p>
    <w:p w14:paraId="638EA18E" w14:textId="77777777" w:rsidR="00E422C6" w:rsidRDefault="00190245">
      <w:pPr>
        <w:spacing w:after="22" w:line="259" w:lineRule="auto"/>
        <w:ind w:left="0" w:firstLine="0"/>
      </w:pPr>
      <w:r>
        <w:t xml:space="preserve"> </w:t>
      </w:r>
    </w:p>
    <w:p w14:paraId="71D8BBDE" w14:textId="34071B42" w:rsidR="00E422C6" w:rsidRDefault="00190245">
      <w:pPr>
        <w:numPr>
          <w:ilvl w:val="0"/>
          <w:numId w:val="1"/>
        </w:numPr>
        <w:ind w:hanging="360"/>
      </w:pPr>
      <w:r>
        <w:t>In protocol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rdt3.0</w:t>
      </w:r>
      <w:r>
        <w:rPr>
          <w:sz w:val="24"/>
        </w:rPr>
        <w:t xml:space="preserve">, </w:t>
      </w:r>
      <w:r>
        <w:t>the ACK packets flowing from the receiver to the sender do not have sequence numbers (although they do have an ACK field that contains the sequence number of the packet</w:t>
      </w:r>
      <w:r>
        <w:t xml:space="preserve"> they are acknowledging). Why is it that our ACK packets do not require sequence numbers? </w:t>
      </w:r>
    </w:p>
    <w:p w14:paraId="0FAD882C" w14:textId="0F4DC79E" w:rsidR="00E2738D" w:rsidRDefault="00E2738D" w:rsidP="00E2738D"/>
    <w:p w14:paraId="35EFC4C0" w14:textId="3C451642" w:rsidR="00E2738D" w:rsidRDefault="00BA1BBD" w:rsidP="00E2738D">
      <w:pPr>
        <w:ind w:left="1075"/>
      </w:pPr>
      <w:r w:rsidRPr="00BA1BBD">
        <w:rPr>
          <w:highlight w:val="lightGray"/>
        </w:rPr>
        <w:t xml:space="preserve">A duplicate ACK is obvious to the receiver in </w:t>
      </w:r>
      <w:proofErr w:type="spellStart"/>
      <w:r w:rsidRPr="00BA1BBD">
        <w:rPr>
          <w:highlight w:val="lightGray"/>
        </w:rPr>
        <w:t>rdt</w:t>
      </w:r>
      <w:proofErr w:type="spellEnd"/>
      <w:r w:rsidRPr="00BA1BBD">
        <w:rPr>
          <w:highlight w:val="lightGray"/>
        </w:rPr>
        <w:t xml:space="preserve"> 3.0, because when it received the original ACK, it transitioned to the next state. The duplicate ACK is not the one the sender needs and is thus ignored in </w:t>
      </w:r>
      <w:proofErr w:type="spellStart"/>
      <w:r w:rsidRPr="00BA1BBD">
        <w:rPr>
          <w:highlight w:val="lightGray"/>
        </w:rPr>
        <w:t>rdt</w:t>
      </w:r>
      <w:proofErr w:type="spellEnd"/>
      <w:r w:rsidRPr="00BA1BBD">
        <w:rPr>
          <w:highlight w:val="lightGray"/>
        </w:rPr>
        <w:t xml:space="preserve"> 3.0.</w:t>
      </w:r>
    </w:p>
    <w:p w14:paraId="22AC3A72" w14:textId="77777777" w:rsidR="00E422C6" w:rsidRDefault="00190245">
      <w:pPr>
        <w:spacing w:after="0" w:line="259" w:lineRule="auto"/>
        <w:ind w:left="0" w:firstLine="0"/>
      </w:pPr>
      <w:r>
        <w:t xml:space="preserve"> </w:t>
      </w:r>
    </w:p>
    <w:p w14:paraId="444AF890" w14:textId="66DC972D" w:rsidR="00E422C6" w:rsidRDefault="00190245">
      <w:pPr>
        <w:numPr>
          <w:ilvl w:val="0"/>
          <w:numId w:val="1"/>
        </w:numPr>
        <w:ind w:hanging="360"/>
      </w:pPr>
      <w:r>
        <w:t xml:space="preserve">Suppose that the seven measured </w:t>
      </w:r>
      <w:proofErr w:type="spellStart"/>
      <w:r>
        <w:rPr>
          <w:rFonts w:ascii="Courier New" w:eastAsia="Courier New" w:hAnsi="Courier New" w:cs="Courier New"/>
          <w:sz w:val="24"/>
        </w:rPr>
        <w:t>SampleRTT</w:t>
      </w:r>
      <w:proofErr w:type="spellEnd"/>
      <w:r>
        <w:t xml:space="preserve"> values (see Section 3.5.3) are 85 </w:t>
      </w:r>
      <w:proofErr w:type="spellStart"/>
      <w:r>
        <w:t>ms</w:t>
      </w:r>
      <w:proofErr w:type="spellEnd"/>
      <w:r>
        <w:t xml:space="preserve">, 130 </w:t>
      </w:r>
      <w:proofErr w:type="spellStart"/>
      <w:r>
        <w:t>ms</w:t>
      </w:r>
      <w:proofErr w:type="spellEnd"/>
      <w:r>
        <w:t xml:space="preserve">, 108 </w:t>
      </w:r>
      <w:proofErr w:type="spellStart"/>
      <w:r>
        <w:t>ms</w:t>
      </w:r>
      <w:proofErr w:type="spellEnd"/>
      <w:r>
        <w:t xml:space="preserve">, 72 </w:t>
      </w:r>
      <w:proofErr w:type="spellStart"/>
      <w:r>
        <w:t>ms</w:t>
      </w:r>
      <w:proofErr w:type="spellEnd"/>
      <w:r>
        <w:t xml:space="preserve">, 142 </w:t>
      </w:r>
      <w:proofErr w:type="spellStart"/>
      <w:r>
        <w:t>ms</w:t>
      </w:r>
      <w:proofErr w:type="spellEnd"/>
      <w:r>
        <w:t xml:space="preserve">, 64 </w:t>
      </w:r>
      <w:proofErr w:type="spellStart"/>
      <w:r>
        <w:t>ms</w:t>
      </w:r>
      <w:proofErr w:type="spellEnd"/>
      <w:r>
        <w:t xml:space="preserve">, and 153 </w:t>
      </w:r>
      <w:proofErr w:type="spellStart"/>
      <w:r>
        <w:t>ms.</w:t>
      </w:r>
      <w:proofErr w:type="spellEnd"/>
      <w:r>
        <w:t xml:space="preserve"> Compute the </w:t>
      </w:r>
      <w:proofErr w:type="spellStart"/>
      <w:r>
        <w:rPr>
          <w:rFonts w:ascii="Courier New" w:eastAsia="Courier New" w:hAnsi="Courier New" w:cs="Courier New"/>
        </w:rPr>
        <w:t>EstimatedRTT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after ea</w:t>
      </w:r>
      <w:r>
        <w:t xml:space="preserve">ch of these </w:t>
      </w:r>
      <w:proofErr w:type="spellStart"/>
      <w:r>
        <w:rPr>
          <w:rFonts w:ascii="Courier New" w:eastAsia="Courier New" w:hAnsi="Courier New" w:cs="Courier New"/>
          <w:sz w:val="24"/>
        </w:rPr>
        <w:t>SampleRTT</w:t>
      </w:r>
      <w:proofErr w:type="spellEnd"/>
      <w:r>
        <w:t xml:space="preserve"> values is obtained, using a value of </w:t>
      </w:r>
      <w:r>
        <w:t>α</w:t>
      </w:r>
      <w:r>
        <w:t xml:space="preserve"> = 0.2 and assuming that the value of </w:t>
      </w:r>
      <w:proofErr w:type="spellStart"/>
      <w:r>
        <w:rPr>
          <w:rFonts w:ascii="Courier New" w:eastAsia="Courier New" w:hAnsi="Courier New" w:cs="Courier New"/>
        </w:rPr>
        <w:t>EstimatedRTT</w:t>
      </w:r>
      <w:proofErr w:type="spellEnd"/>
      <w:r>
        <w:t xml:space="preserve"> was 110 </w:t>
      </w:r>
      <w:proofErr w:type="spellStart"/>
      <w:r>
        <w:t>ms</w:t>
      </w:r>
      <w:proofErr w:type="spellEnd"/>
      <w:r>
        <w:t xml:space="preserve"> just before the first of these seven samples were obtained. Compute also the </w:t>
      </w:r>
      <w:proofErr w:type="spellStart"/>
      <w:r>
        <w:rPr>
          <w:rFonts w:ascii="Courier New" w:eastAsia="Courier New" w:hAnsi="Courier New" w:cs="Courier New"/>
        </w:rPr>
        <w:t>DevRTT</w:t>
      </w:r>
      <w:proofErr w:type="spellEnd"/>
      <w:r>
        <w:t xml:space="preserve"> after each sample is obtained, assuming a value of</w:t>
      </w:r>
      <w:r>
        <w:t xml:space="preserve"> </w:t>
      </w:r>
      <w:r>
        <w:t>β</w:t>
      </w:r>
      <w:r>
        <w:t xml:space="preserve"> = 0.25 and assuming the value of </w:t>
      </w:r>
      <w:proofErr w:type="spellStart"/>
      <w:r>
        <w:rPr>
          <w:rFonts w:ascii="Courier New" w:eastAsia="Courier New" w:hAnsi="Courier New" w:cs="Courier New"/>
        </w:rPr>
        <w:t>DevRTT</w:t>
      </w:r>
      <w:proofErr w:type="spellEnd"/>
      <w:r>
        <w:t xml:space="preserve"> was 10 </w:t>
      </w:r>
      <w:proofErr w:type="spellStart"/>
      <w:r>
        <w:t>ms</w:t>
      </w:r>
      <w:proofErr w:type="spellEnd"/>
      <w:r>
        <w:t xml:space="preserve"> just before the first of these seven samples was obtained. Last, compute the TCP </w:t>
      </w:r>
      <w:proofErr w:type="spellStart"/>
      <w:r>
        <w:rPr>
          <w:rFonts w:ascii="Courier New" w:eastAsia="Courier New" w:hAnsi="Courier New" w:cs="Courier New"/>
        </w:rPr>
        <w:t>TimeoutInterval</w:t>
      </w:r>
      <w:proofErr w:type="spellEnd"/>
      <w:r>
        <w:t xml:space="preserve"> after each of these samples is obtained.   </w:t>
      </w:r>
    </w:p>
    <w:p w14:paraId="37A08B64" w14:textId="25104057" w:rsidR="00FF059F" w:rsidRDefault="00FF059F" w:rsidP="00FF059F"/>
    <w:p w14:paraId="7B81083E" w14:textId="24E5522E" w:rsidR="00FF059F" w:rsidRPr="001E1E13" w:rsidRDefault="003C2D6B" w:rsidP="00274979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1- α</m:t>
              </m:r>
            </m:e>
          </m:d>
          <m:r>
            <w:rPr>
              <w:rFonts w:ascii="Cambria Math" w:hAnsi="Cambria Math"/>
              <w:highlight w:val="lightGray"/>
            </w:rPr>
            <m:t>*EstimatedRTT+ α*</m:t>
          </m:r>
          <m:r>
            <w:rPr>
              <w:rFonts w:ascii="Cambria Math" w:hAnsi="Cambria Math"/>
              <w:highlight w:val="lightGray"/>
            </w:rPr>
            <m:t>S</m:t>
          </m:r>
          <m:r>
            <w:rPr>
              <w:rFonts w:ascii="Cambria Math" w:hAnsi="Cambria Math"/>
              <w:highlight w:val="lightGray"/>
            </w:rPr>
            <m:t>ampleRTT</m:t>
          </m:r>
        </m:oMath>
      </m:oMathPara>
    </w:p>
    <w:p w14:paraId="1298057B" w14:textId="0C8E78D2" w:rsidR="003C2D6B" w:rsidRPr="001E1E13" w:rsidRDefault="000E07F4" w:rsidP="00274979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1- β</m:t>
              </m:r>
            </m:e>
          </m:d>
          <m:r>
            <w:rPr>
              <w:rFonts w:ascii="Cambria Math" w:hAnsi="Cambria Math"/>
              <w:highlight w:val="lightGray"/>
            </w:rPr>
            <m:t xml:space="preserve">*DevRTT+ β*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SampleRTT-EstimatedRTT</m:t>
              </m:r>
            </m:e>
          </m:d>
        </m:oMath>
      </m:oMathPara>
    </w:p>
    <w:p w14:paraId="50BDB60D" w14:textId="50026C58" w:rsidR="000E07F4" w:rsidRPr="001E1E13" w:rsidRDefault="00F63818" w:rsidP="00274979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TimeoutInterval=EstimatedRTT+4*DevRTT</m:t>
          </m:r>
        </m:oMath>
      </m:oMathPara>
    </w:p>
    <w:p w14:paraId="08033F71" w14:textId="7FA592DC" w:rsidR="001910CE" w:rsidRPr="001E1E13" w:rsidRDefault="001910CE" w:rsidP="00274979">
      <w:pPr>
        <w:ind w:left="1075"/>
        <w:rPr>
          <w:highlight w:val="lightGray"/>
        </w:rPr>
      </w:pPr>
    </w:p>
    <w:p w14:paraId="0E0006B3" w14:textId="4D34D450" w:rsidR="001910CE" w:rsidRPr="001E1E13" w:rsidRDefault="001910CE" w:rsidP="00274979">
      <w:pPr>
        <w:ind w:left="1075"/>
        <w:rPr>
          <w:highlight w:val="lightGray"/>
        </w:rPr>
      </w:pPr>
      <w:r w:rsidRPr="001E1E13">
        <w:rPr>
          <w:highlight w:val="lightGray"/>
        </w:rPr>
        <w:t xml:space="preserve">After obtaining 85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7EC1EA55" w14:textId="7047C6F2" w:rsidR="001910CE" w:rsidRPr="001E1E13" w:rsidRDefault="001910CE" w:rsidP="00274979">
      <w:pPr>
        <w:ind w:left="1075"/>
        <w:rPr>
          <w:highlight w:val="lightGray"/>
        </w:rPr>
      </w:pPr>
    </w:p>
    <w:p w14:paraId="722268E1" w14:textId="6D8306B0" w:rsidR="001910CE" w:rsidRPr="001E1E13" w:rsidRDefault="001910CE" w:rsidP="001910CE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110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85=105 ms</m:t>
          </m:r>
        </m:oMath>
      </m:oMathPara>
    </w:p>
    <w:p w14:paraId="2D1E84F6" w14:textId="0A931544" w:rsidR="001910CE" w:rsidRPr="001E1E13" w:rsidRDefault="001910CE" w:rsidP="001910CE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10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85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110</m:t>
              </m:r>
            </m:e>
          </m:d>
          <m:r>
            <w:rPr>
              <w:rFonts w:ascii="Cambria Math" w:hAnsi="Cambria Math"/>
              <w:highlight w:val="lightGray"/>
            </w:rPr>
            <m:t>=13.75 ms</m:t>
          </m:r>
        </m:oMath>
      </m:oMathPara>
    </w:p>
    <w:p w14:paraId="06DFA9B6" w14:textId="2F1D3714" w:rsidR="001910CE" w:rsidRPr="001E1E13" w:rsidRDefault="001910CE" w:rsidP="001910CE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105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13.75=160 ms</m:t>
          </m:r>
        </m:oMath>
      </m:oMathPara>
    </w:p>
    <w:p w14:paraId="4D1834F7" w14:textId="77777777" w:rsidR="00673E36" w:rsidRPr="001E1E13" w:rsidRDefault="00673E36" w:rsidP="00673E36">
      <w:pPr>
        <w:ind w:left="1075"/>
        <w:rPr>
          <w:highlight w:val="lightGray"/>
        </w:rPr>
      </w:pPr>
    </w:p>
    <w:p w14:paraId="5FE20084" w14:textId="539931CB" w:rsidR="00673E36" w:rsidRPr="001E1E13" w:rsidRDefault="00673E36" w:rsidP="00673E36">
      <w:pPr>
        <w:ind w:left="1075"/>
        <w:rPr>
          <w:highlight w:val="lightGray"/>
        </w:rPr>
      </w:pPr>
      <w:r w:rsidRPr="001E1E13">
        <w:rPr>
          <w:highlight w:val="lightGray"/>
        </w:rPr>
        <w:lastRenderedPageBreak/>
        <w:t xml:space="preserve">After obtaining </w:t>
      </w:r>
      <w:r w:rsidRPr="001E1E13">
        <w:rPr>
          <w:highlight w:val="lightGray"/>
        </w:rPr>
        <w:t>130</w:t>
      </w:r>
      <w:r w:rsidRPr="001E1E13">
        <w:rPr>
          <w:highlight w:val="lightGray"/>
        </w:rPr>
        <w:t xml:space="preserve">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7C3ABF4F" w14:textId="77777777" w:rsidR="00673E36" w:rsidRPr="001E1E13" w:rsidRDefault="00673E36" w:rsidP="00673E36">
      <w:pPr>
        <w:ind w:left="1075"/>
        <w:rPr>
          <w:highlight w:val="lightGray"/>
        </w:rPr>
      </w:pPr>
    </w:p>
    <w:p w14:paraId="59BB7515" w14:textId="2517902F" w:rsidR="00673E36" w:rsidRPr="001E1E13" w:rsidRDefault="00673E36" w:rsidP="00673E36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105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130= 110 ms</m:t>
          </m:r>
        </m:oMath>
      </m:oMathPara>
    </w:p>
    <w:p w14:paraId="078787E4" w14:textId="7D17E341" w:rsidR="00673E36" w:rsidRPr="001E1E13" w:rsidRDefault="00673E36" w:rsidP="00673E36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13.75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130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105</m:t>
              </m:r>
            </m:e>
          </m:d>
          <m:r>
            <w:rPr>
              <w:rFonts w:ascii="Cambria Math" w:hAnsi="Cambria Math"/>
              <w:highlight w:val="lightGray"/>
            </w:rPr>
            <m:t>= 16.5625 ms</m:t>
          </m:r>
        </m:oMath>
      </m:oMathPara>
    </w:p>
    <w:p w14:paraId="7574E076" w14:textId="0F8DF9BE" w:rsidR="00673E36" w:rsidRPr="001E1E13" w:rsidRDefault="00673E36" w:rsidP="00673E36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110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16.5625=176.25 ms</m:t>
          </m:r>
        </m:oMath>
      </m:oMathPara>
    </w:p>
    <w:p w14:paraId="54B2B115" w14:textId="66406245" w:rsidR="000D7B07" w:rsidRPr="001E1E13" w:rsidRDefault="000D7B07" w:rsidP="00673E36">
      <w:pPr>
        <w:ind w:left="1075"/>
        <w:rPr>
          <w:highlight w:val="lightGray"/>
        </w:rPr>
      </w:pPr>
    </w:p>
    <w:p w14:paraId="4F06E3A2" w14:textId="70B5A53B" w:rsidR="000D7B07" w:rsidRPr="001E1E13" w:rsidRDefault="000D7B07" w:rsidP="00673E36">
      <w:pPr>
        <w:ind w:left="1075"/>
        <w:rPr>
          <w:highlight w:val="lightGray"/>
        </w:rPr>
      </w:pPr>
      <w:r w:rsidRPr="001E1E13">
        <w:rPr>
          <w:highlight w:val="lightGray"/>
        </w:rPr>
        <w:t xml:space="preserve">After obtaining 108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0390B54F" w14:textId="61884853" w:rsidR="000D7B07" w:rsidRPr="001E1E13" w:rsidRDefault="000D7B07" w:rsidP="00673E36">
      <w:pPr>
        <w:ind w:left="1075"/>
        <w:rPr>
          <w:highlight w:val="lightGray"/>
        </w:rPr>
      </w:pPr>
    </w:p>
    <w:p w14:paraId="2277145D" w14:textId="4BD0B228" w:rsidR="000D7B07" w:rsidRPr="001E1E13" w:rsidRDefault="000D7B07" w:rsidP="000D7B07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110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108=109.6 ms</m:t>
          </m:r>
        </m:oMath>
      </m:oMathPara>
    </w:p>
    <w:p w14:paraId="4D54F3C6" w14:textId="1DCBF69C" w:rsidR="000D7B07" w:rsidRPr="001E1E13" w:rsidRDefault="000D7B07" w:rsidP="000D7B07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16.5625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108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110</m:t>
              </m:r>
            </m:e>
          </m:d>
          <m:r>
            <w:rPr>
              <w:rFonts w:ascii="Cambria Math" w:hAnsi="Cambria Math"/>
              <w:highlight w:val="lightGray"/>
            </w:rPr>
            <m:t>= 12.9219 ms</m:t>
          </m:r>
        </m:oMath>
      </m:oMathPara>
    </w:p>
    <w:p w14:paraId="4F18D16A" w14:textId="1A1C49D5" w:rsidR="000D7B07" w:rsidRPr="001E1E13" w:rsidRDefault="000D7B07" w:rsidP="000D7B07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109.6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12.9219=161.2875 ms</m:t>
          </m:r>
        </m:oMath>
      </m:oMathPara>
    </w:p>
    <w:p w14:paraId="444B93EF" w14:textId="5D4DD9D7" w:rsidR="000D7B07" w:rsidRPr="001E1E13" w:rsidRDefault="000D7B07" w:rsidP="00673E36">
      <w:pPr>
        <w:ind w:left="1075"/>
        <w:rPr>
          <w:highlight w:val="lightGray"/>
        </w:rPr>
      </w:pPr>
    </w:p>
    <w:p w14:paraId="0EAAEDD7" w14:textId="01F59627" w:rsidR="006C2122" w:rsidRPr="001E1E13" w:rsidRDefault="006C2122" w:rsidP="00673E36">
      <w:pPr>
        <w:ind w:left="1075"/>
        <w:rPr>
          <w:highlight w:val="lightGray"/>
        </w:rPr>
      </w:pPr>
      <w:r w:rsidRPr="001E1E13">
        <w:rPr>
          <w:highlight w:val="lightGray"/>
        </w:rPr>
        <w:t xml:space="preserve">After obtaining 72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458E054C" w14:textId="746E181D" w:rsidR="006C2122" w:rsidRPr="001E1E13" w:rsidRDefault="006C2122" w:rsidP="00673E36">
      <w:pPr>
        <w:ind w:left="1075"/>
        <w:rPr>
          <w:highlight w:val="lightGray"/>
        </w:rPr>
      </w:pPr>
    </w:p>
    <w:p w14:paraId="1CA3A083" w14:textId="3DD5D3FD" w:rsidR="006C2122" w:rsidRPr="001E1E13" w:rsidRDefault="006C2122" w:rsidP="006C2122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109.6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72=</m:t>
          </m:r>
          <m:r>
            <w:rPr>
              <w:rFonts w:ascii="Cambria Math" w:hAnsi="Cambria Math"/>
              <w:highlight w:val="lightGray"/>
            </w:rPr>
            <m:t>102.08 ms</m:t>
          </m:r>
        </m:oMath>
      </m:oMathPara>
    </w:p>
    <w:p w14:paraId="4C51822D" w14:textId="1D3E68B8" w:rsidR="006C2122" w:rsidRPr="001E1E13" w:rsidRDefault="006C2122" w:rsidP="006C2122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12.9219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72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109.6</m:t>
              </m:r>
            </m:e>
          </m:d>
          <m:r>
            <w:rPr>
              <w:rFonts w:ascii="Cambria Math" w:hAnsi="Cambria Math"/>
              <w:highlight w:val="lightGray"/>
            </w:rPr>
            <m:t xml:space="preserve">= </m:t>
          </m:r>
          <m:r>
            <w:rPr>
              <w:rFonts w:ascii="Cambria Math" w:hAnsi="Cambria Math"/>
              <w:highlight w:val="lightGray"/>
            </w:rPr>
            <m:t>19.0914 ms</m:t>
          </m:r>
        </m:oMath>
      </m:oMathPara>
    </w:p>
    <w:p w14:paraId="6DFBE837" w14:textId="19067A31" w:rsidR="006C2122" w:rsidRPr="001E1E13" w:rsidRDefault="006C2122" w:rsidP="006C2122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102.08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19.0914=178.4457 ms</m:t>
          </m:r>
        </m:oMath>
      </m:oMathPara>
    </w:p>
    <w:p w14:paraId="288A7B40" w14:textId="63A70ABC" w:rsidR="008A7C9B" w:rsidRPr="001E1E13" w:rsidRDefault="008A7C9B" w:rsidP="006C2122">
      <w:pPr>
        <w:ind w:left="1075"/>
        <w:rPr>
          <w:highlight w:val="lightGray"/>
        </w:rPr>
      </w:pPr>
    </w:p>
    <w:p w14:paraId="1A53A8E3" w14:textId="1205EE52" w:rsidR="008A7C9B" w:rsidRPr="001E1E13" w:rsidRDefault="008A7C9B" w:rsidP="006C2122">
      <w:pPr>
        <w:ind w:left="1075"/>
        <w:rPr>
          <w:highlight w:val="lightGray"/>
        </w:rPr>
      </w:pPr>
      <w:r w:rsidRPr="001E1E13">
        <w:rPr>
          <w:highlight w:val="lightGray"/>
        </w:rPr>
        <w:t xml:space="preserve">After obtaining 142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08948ADF" w14:textId="45A040A3" w:rsidR="008A7C9B" w:rsidRPr="001E1E13" w:rsidRDefault="008A7C9B" w:rsidP="006C2122">
      <w:pPr>
        <w:ind w:left="1075"/>
        <w:rPr>
          <w:highlight w:val="lightGray"/>
        </w:rPr>
      </w:pPr>
    </w:p>
    <w:p w14:paraId="3B134BCD" w14:textId="0B3301DF" w:rsidR="008A7C9B" w:rsidRPr="001E1E13" w:rsidRDefault="008A7C9B" w:rsidP="008A7C9B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102.08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142=110.064 ms</m:t>
          </m:r>
        </m:oMath>
      </m:oMathPara>
    </w:p>
    <w:p w14:paraId="6E4FC672" w14:textId="3B7A28B1" w:rsidR="008A7C9B" w:rsidRPr="001E1E13" w:rsidRDefault="008A7C9B" w:rsidP="008A7C9B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19.0914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142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102.08</m:t>
              </m:r>
            </m:e>
          </m:d>
          <m:r>
            <w:rPr>
              <w:rFonts w:ascii="Cambria Math" w:hAnsi="Cambria Math"/>
              <w:highlight w:val="lightGray"/>
            </w:rPr>
            <m:t>=24.2986 ms</m:t>
          </m:r>
        </m:oMath>
      </m:oMathPara>
    </w:p>
    <w:p w14:paraId="057CEE7E" w14:textId="477CA5CE" w:rsidR="008A7C9B" w:rsidRPr="001E1E13" w:rsidRDefault="008A7C9B" w:rsidP="008A7C9B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110.064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24.2986=207.2582 ms</m:t>
          </m:r>
        </m:oMath>
      </m:oMathPara>
    </w:p>
    <w:p w14:paraId="13F1A2DC" w14:textId="38018F4A" w:rsidR="007D5C1B" w:rsidRPr="001E1E13" w:rsidRDefault="007D5C1B" w:rsidP="008A7C9B">
      <w:pPr>
        <w:ind w:left="1075"/>
        <w:rPr>
          <w:highlight w:val="lightGray"/>
        </w:rPr>
      </w:pPr>
    </w:p>
    <w:p w14:paraId="4F99C9AC" w14:textId="1FD702D7" w:rsidR="007D5C1B" w:rsidRPr="001E1E13" w:rsidRDefault="007D5C1B" w:rsidP="00553962">
      <w:pPr>
        <w:ind w:left="1075"/>
        <w:rPr>
          <w:highlight w:val="lightGray"/>
        </w:rPr>
      </w:pPr>
      <w:r w:rsidRPr="001E1E13">
        <w:rPr>
          <w:highlight w:val="lightGray"/>
        </w:rPr>
        <w:t xml:space="preserve">After obtaining 64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2B2DD57D" w14:textId="423C3A69" w:rsidR="007D5C1B" w:rsidRPr="001E1E13" w:rsidRDefault="007D5C1B" w:rsidP="007D5C1B">
      <w:pPr>
        <w:ind w:left="1075"/>
        <w:rPr>
          <w:highlight w:val="lightGray"/>
        </w:rPr>
      </w:pPr>
      <w:r w:rsidRPr="001E1E13">
        <w:rPr>
          <w:highlight w:val="lightGray"/>
        </w:rPr>
        <w:tab/>
      </w:r>
      <w:r w:rsidRPr="001E1E13">
        <w:rPr>
          <w:highlight w:val="lightGray"/>
        </w:rPr>
        <w:tab/>
      </w:r>
      <w:r w:rsidRPr="001E1E13">
        <w:rPr>
          <w:rFonts w:ascii="Cambria Math" w:hAnsi="Cambria Math"/>
          <w:i/>
          <w:highlight w:val="lightGray"/>
        </w:rPr>
        <w:br/>
      </w: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110.064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64=100.8512 ms</m:t>
          </m:r>
        </m:oMath>
      </m:oMathPara>
    </w:p>
    <w:p w14:paraId="1863EACA" w14:textId="69EB1F88" w:rsidR="007D5C1B" w:rsidRPr="001E1E13" w:rsidRDefault="007D5C1B" w:rsidP="007D5C1B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24.2986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64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110.064</m:t>
              </m:r>
            </m:e>
          </m:d>
          <m:r>
            <w:rPr>
              <w:rFonts w:ascii="Cambria Math" w:hAnsi="Cambria Math"/>
              <w:highlight w:val="lightGray"/>
            </w:rPr>
            <m:t>=29.73995 ms</m:t>
          </m:r>
        </m:oMath>
      </m:oMathPara>
    </w:p>
    <w:p w14:paraId="4C32FAB5" w14:textId="3312018E" w:rsidR="007D5C1B" w:rsidRPr="001E1E13" w:rsidRDefault="007D5C1B" w:rsidP="007D5C1B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100.8512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29.73995=219.881 ms</m:t>
          </m:r>
        </m:oMath>
      </m:oMathPara>
    </w:p>
    <w:p w14:paraId="54D27BA7" w14:textId="29DE920E" w:rsidR="000010DA" w:rsidRPr="001E1E13" w:rsidRDefault="000010DA" w:rsidP="007D5C1B">
      <w:pPr>
        <w:ind w:left="1075"/>
        <w:rPr>
          <w:highlight w:val="lightGray"/>
        </w:rPr>
      </w:pPr>
    </w:p>
    <w:p w14:paraId="5A95FB80" w14:textId="794FED13" w:rsidR="000010DA" w:rsidRPr="001E1E13" w:rsidRDefault="000010DA" w:rsidP="007D5C1B">
      <w:pPr>
        <w:ind w:left="1075"/>
        <w:rPr>
          <w:highlight w:val="lightGray"/>
        </w:rPr>
      </w:pPr>
      <w:r w:rsidRPr="001E1E13">
        <w:rPr>
          <w:highlight w:val="lightGray"/>
        </w:rPr>
        <w:t xml:space="preserve">After obtaining 153 </w:t>
      </w:r>
      <w:proofErr w:type="spellStart"/>
      <w:r w:rsidRPr="001E1E13">
        <w:rPr>
          <w:highlight w:val="lightGray"/>
        </w:rPr>
        <w:t>ms</w:t>
      </w:r>
      <w:proofErr w:type="spellEnd"/>
      <w:r w:rsidRPr="001E1E13">
        <w:rPr>
          <w:highlight w:val="lightGray"/>
        </w:rPr>
        <w:t>:</w:t>
      </w:r>
    </w:p>
    <w:p w14:paraId="0A46F0FC" w14:textId="5E97A96B" w:rsidR="000010DA" w:rsidRPr="001E1E13" w:rsidRDefault="000010DA" w:rsidP="007D5C1B">
      <w:pPr>
        <w:ind w:left="1075"/>
        <w:rPr>
          <w:highlight w:val="lightGray"/>
        </w:rPr>
      </w:pPr>
    </w:p>
    <w:p w14:paraId="157D5B17" w14:textId="1D9F8AB4" w:rsidR="000010DA" w:rsidRPr="001E1E13" w:rsidRDefault="000010DA" w:rsidP="000010DA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EstimatedRTT=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100.8512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</m:t>
          </m:r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153=111.28096 ms</m:t>
          </m:r>
        </m:oMath>
      </m:oMathPara>
    </w:p>
    <w:p w14:paraId="051C3549" w14:textId="082E6A84" w:rsidR="000010DA" w:rsidRPr="001E1E13" w:rsidRDefault="000010DA" w:rsidP="000010DA">
      <w:pPr>
        <w:ind w:left="1075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DevRTT=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 xml:space="preserve">1- </m:t>
              </m:r>
              <m:r>
                <w:rPr>
                  <w:rFonts w:ascii="Cambria Math" w:hAnsi="Cambria Math"/>
                  <w:highlight w:val="lightGray"/>
                </w:rPr>
                <m:t>0.25</m:t>
              </m:r>
            </m:e>
          </m:d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</w:rPr>
            <m:t>29.73995</m:t>
          </m:r>
          <m:r>
            <w:rPr>
              <w:rFonts w:ascii="Cambria Math" w:hAnsi="Cambria Math"/>
              <w:highlight w:val="lightGray"/>
            </w:rPr>
            <m:t xml:space="preserve">+ </m:t>
          </m:r>
          <m:r>
            <w:rPr>
              <w:rFonts w:ascii="Cambria Math" w:hAnsi="Cambria Math"/>
              <w:highlight w:val="lightGray"/>
            </w:rPr>
            <m:t>0.25</m:t>
          </m:r>
          <m:r>
            <w:rPr>
              <w:rFonts w:ascii="Cambria Math" w:hAnsi="Cambria Math"/>
              <w:highlight w:val="lightGray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153</m:t>
              </m:r>
              <m:r>
                <w:rPr>
                  <w:rFonts w:ascii="Cambria Math" w:hAnsi="Cambria Math"/>
                  <w:highlight w:val="lightGray"/>
                </w:rPr>
                <m:t>-</m:t>
              </m:r>
              <m:r>
                <w:rPr>
                  <w:rFonts w:ascii="Cambria Math" w:hAnsi="Cambria Math"/>
                  <w:highlight w:val="lightGray"/>
                </w:rPr>
                <m:t>100.8512</m:t>
              </m:r>
            </m:e>
          </m:d>
          <m:r>
            <w:rPr>
              <w:rFonts w:ascii="Cambria Math" w:hAnsi="Cambria Math"/>
              <w:highlight w:val="lightGray"/>
            </w:rPr>
            <m:t>=35.3422 ms</m:t>
          </m:r>
        </m:oMath>
      </m:oMathPara>
    </w:p>
    <w:p w14:paraId="2634E047" w14:textId="1FF82AB0" w:rsidR="000010DA" w:rsidRPr="001910CE" w:rsidRDefault="000010DA" w:rsidP="000010DA">
      <w:pPr>
        <w:ind w:left="1075"/>
      </w:pPr>
      <m:oMathPara>
        <m:oMath>
          <m:r>
            <w:rPr>
              <w:rFonts w:ascii="Cambria Math" w:hAnsi="Cambria Math"/>
              <w:highlight w:val="lightGray"/>
            </w:rPr>
            <m:t>TimeoutInterval=</m:t>
          </m:r>
          <m:r>
            <w:rPr>
              <w:rFonts w:ascii="Cambria Math" w:hAnsi="Cambria Math"/>
              <w:highlight w:val="lightGray"/>
            </w:rPr>
            <m:t>111.28096</m:t>
          </m:r>
          <m:r>
            <w:rPr>
              <w:rFonts w:ascii="Cambria Math" w:hAnsi="Cambria Math"/>
              <w:highlight w:val="lightGray"/>
            </w:rPr>
            <m:t>+4*</m:t>
          </m:r>
          <m:r>
            <w:rPr>
              <w:rFonts w:ascii="Cambria Math" w:hAnsi="Cambria Math"/>
              <w:highlight w:val="lightGray"/>
            </w:rPr>
            <m:t>35.3422=252.64961 ms</m:t>
          </m:r>
        </m:oMath>
      </m:oMathPara>
    </w:p>
    <w:p w14:paraId="7B4B5EB6" w14:textId="77777777" w:rsidR="000010DA" w:rsidRPr="001910CE" w:rsidRDefault="000010DA" w:rsidP="007D5C1B">
      <w:pPr>
        <w:ind w:left="1075"/>
      </w:pPr>
    </w:p>
    <w:p w14:paraId="0B2E7B4A" w14:textId="17F0F301" w:rsidR="00E422C6" w:rsidRDefault="00E422C6">
      <w:pPr>
        <w:spacing w:after="0" w:line="259" w:lineRule="auto"/>
        <w:ind w:left="0" w:firstLine="0"/>
      </w:pPr>
    </w:p>
    <w:p w14:paraId="0F4D9A18" w14:textId="77777777" w:rsidR="00673E36" w:rsidRDefault="00673E36">
      <w:pPr>
        <w:spacing w:after="0" w:line="259" w:lineRule="auto"/>
        <w:ind w:left="0" w:firstLine="0"/>
      </w:pPr>
    </w:p>
    <w:p w14:paraId="113C8A98" w14:textId="617B84E9" w:rsidR="00E422C6" w:rsidRDefault="00190245">
      <w:pPr>
        <w:numPr>
          <w:ilvl w:val="0"/>
          <w:numId w:val="1"/>
        </w:numPr>
        <w:ind w:hanging="360"/>
      </w:pPr>
      <w:r>
        <w:t>Host A and B are communicating over a TCP connection, and H</w:t>
      </w:r>
      <w:r>
        <w:t>ost B has already received all bytes up through byte 256. Suppose Host A then sends two segments to Host B back-to-back. The first and second segments contain 90 and 140 bytes of data, respectively. In the first segment, the sequence number is 257, the por</w:t>
      </w:r>
      <w:r>
        <w:t>t number is 3120, and the destination port number is 5470. Host B send an acknowledgement whenever it receives a segment from Host A</w:t>
      </w:r>
      <w:r>
        <w:rPr>
          <w:sz w:val="24"/>
        </w:rPr>
        <w:t>.</w:t>
      </w:r>
      <w:r>
        <w:t xml:space="preserve"> </w:t>
      </w:r>
    </w:p>
    <w:p w14:paraId="5AA6C931" w14:textId="77777777" w:rsidR="00513CCE" w:rsidRDefault="00513CCE" w:rsidP="00513CCE">
      <w:pPr>
        <w:ind w:left="705" w:firstLine="0"/>
      </w:pPr>
    </w:p>
    <w:p w14:paraId="38C92FDA" w14:textId="77777777" w:rsidR="00513CCE" w:rsidRDefault="00190245">
      <w:pPr>
        <w:numPr>
          <w:ilvl w:val="1"/>
          <w:numId w:val="1"/>
        </w:numPr>
        <w:ind w:hanging="360"/>
      </w:pPr>
      <w:r>
        <w:t xml:space="preserve">In the second segment sent from Host A to Host B, what are the sequence number, source port number, and destination port </w:t>
      </w:r>
      <w:r>
        <w:t>number?</w:t>
      </w:r>
    </w:p>
    <w:p w14:paraId="6A466B37" w14:textId="77777777" w:rsidR="00513CCE" w:rsidRDefault="00513CCE" w:rsidP="00513CCE"/>
    <w:p w14:paraId="5A9DB259" w14:textId="03872166" w:rsidR="00E422C6" w:rsidRDefault="00513CCE" w:rsidP="00513CCE">
      <w:pPr>
        <w:ind w:left="1450"/>
      </w:pPr>
      <w:r w:rsidRPr="00513CCE">
        <w:rPr>
          <w:highlight w:val="lightGray"/>
        </w:rPr>
        <w:t>In the second segment from Host A to B, the sequence number is 257, the source port number is 3120, and the destination port number is 5470.</w:t>
      </w:r>
      <w:r w:rsidR="00190245">
        <w:t xml:space="preserve"> </w:t>
      </w:r>
      <w:r w:rsidR="00190245">
        <w:rPr>
          <w:sz w:val="24"/>
        </w:rPr>
        <w:t xml:space="preserve"> </w:t>
      </w:r>
    </w:p>
    <w:p w14:paraId="6ECFE4F5" w14:textId="74BE44C8" w:rsidR="00E422C6" w:rsidRDefault="00190245">
      <w:pPr>
        <w:numPr>
          <w:ilvl w:val="1"/>
          <w:numId w:val="1"/>
        </w:numPr>
        <w:ind w:hanging="360"/>
      </w:pPr>
      <w:r>
        <w:lastRenderedPageBreak/>
        <w:t xml:space="preserve">If the second segment arrives before the first segment, in the acknowledgement of the first arriving segment, what is the acknowledgement number? </w:t>
      </w:r>
    </w:p>
    <w:p w14:paraId="6F1294F2" w14:textId="24023359" w:rsidR="007915BF" w:rsidRDefault="007915BF" w:rsidP="007915BF"/>
    <w:p w14:paraId="2287D410" w14:textId="64C6922E" w:rsidR="007915BF" w:rsidRDefault="00015ED9" w:rsidP="007915BF">
      <w:pPr>
        <w:ind w:left="1810"/>
      </w:pPr>
      <w:r w:rsidRPr="00015ED9">
        <w:rPr>
          <w:highlight w:val="lightGray"/>
        </w:rPr>
        <w:t>If the second segment arrives before the first, the acknowledgement number is 257, indicating it is still waiting for bytes 257 and onward.</w:t>
      </w:r>
    </w:p>
    <w:p w14:paraId="42DFD317" w14:textId="77777777" w:rsidR="007915BF" w:rsidRDefault="007915BF" w:rsidP="007915BF"/>
    <w:p w14:paraId="3BBE3C8A" w14:textId="7FF84533" w:rsidR="00015ED9" w:rsidRDefault="00190245" w:rsidP="00B61632">
      <w:pPr>
        <w:numPr>
          <w:ilvl w:val="1"/>
          <w:numId w:val="1"/>
        </w:numPr>
        <w:spacing w:after="100" w:afterAutospacing="1" w:line="240" w:lineRule="auto"/>
        <w:ind w:hanging="360"/>
      </w:pPr>
      <w:r>
        <w:t>If the first segment arrives before the second segment, in the acknowledgement of the first arrivin</w:t>
      </w:r>
      <w:r>
        <w:t xml:space="preserve">g segment, what are the acknowledgement number, the source port number, and the destination port number? </w:t>
      </w:r>
    </w:p>
    <w:p w14:paraId="7283ACA9" w14:textId="1F5C560D" w:rsidR="00015ED9" w:rsidRDefault="00015ED9" w:rsidP="00B61632">
      <w:pPr>
        <w:spacing w:after="100" w:afterAutospacing="1" w:line="240" w:lineRule="auto"/>
        <w:ind w:left="1440" w:firstLine="0"/>
      </w:pPr>
      <w:r w:rsidRPr="00015ED9">
        <w:rPr>
          <w:highlight w:val="lightGray"/>
        </w:rPr>
        <w:t>If the first segment arrives before the second segment, the acknowledgement number is 257, the source port number is 5470, and the destination port number is 3120.</w:t>
      </w:r>
    </w:p>
    <w:p w14:paraId="1FE5BB67" w14:textId="118D4DAF" w:rsidR="00E422C6" w:rsidRDefault="00190245">
      <w:pPr>
        <w:numPr>
          <w:ilvl w:val="1"/>
          <w:numId w:val="1"/>
        </w:numPr>
        <w:ind w:hanging="360"/>
      </w:pPr>
      <w:r>
        <w:t>S</w:t>
      </w:r>
      <w:r>
        <w:t xml:space="preserve">uppose the two segments sent by A arrive in order at B. The first acknowledgement is </w:t>
      </w:r>
      <w:proofErr w:type="gramStart"/>
      <w:r>
        <w:t>lost</w:t>
      </w:r>
      <w:proofErr w:type="gramEnd"/>
      <w:r>
        <w:t xml:space="preserve"> and the second acknowledgement arrives after the first timeout interval. Draw a timing diagram, showing these segments and all other segments and acknowledgements se</w:t>
      </w:r>
      <w:r>
        <w:t xml:space="preserve">nt. (Assume there is no additional packet loss.) For each segment in your figure, provide the sequence number and the number of bytes of data; for each acknowledgement that you add, provide the acknowledgement number. </w:t>
      </w:r>
    </w:p>
    <w:p w14:paraId="16C3D387" w14:textId="216F8365" w:rsidR="00D209B1" w:rsidRDefault="00DC792B" w:rsidP="00D209B1">
      <w:r>
        <w:rPr>
          <w:noProof/>
        </w:rPr>
        <w:drawing>
          <wp:anchor distT="0" distB="0" distL="114300" distR="114300" simplePos="0" relativeHeight="251658240" behindDoc="0" locked="0" layoutInCell="1" allowOverlap="1" wp14:anchorId="1DFEAF20" wp14:editId="2FA5C280">
            <wp:simplePos x="0" y="0"/>
            <wp:positionH relativeFrom="column">
              <wp:posOffset>1045979</wp:posOffset>
            </wp:positionH>
            <wp:positionV relativeFrom="paragraph">
              <wp:posOffset>307544</wp:posOffset>
            </wp:positionV>
            <wp:extent cx="3724275" cy="33045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DB9AF" w14:textId="2A6936FE" w:rsidR="00D209B1" w:rsidRDefault="00D209B1" w:rsidP="00D209B1">
      <w:pPr>
        <w:ind w:left="1810"/>
      </w:pPr>
    </w:p>
    <w:p w14:paraId="4B5319B0" w14:textId="0D3C1DDF" w:rsidR="00E422C6" w:rsidRDefault="00190245">
      <w:pPr>
        <w:spacing w:after="0" w:line="259" w:lineRule="auto"/>
        <w:ind w:left="720" w:firstLine="0"/>
      </w:pPr>
      <w:r>
        <w:t xml:space="preserve"> </w:t>
      </w:r>
    </w:p>
    <w:p w14:paraId="3D0A23C3" w14:textId="77777777" w:rsidR="00DC792B" w:rsidRDefault="00DC792B" w:rsidP="00DC792B">
      <w:pPr>
        <w:ind w:left="705" w:firstLine="0"/>
      </w:pPr>
    </w:p>
    <w:p w14:paraId="3E04A897" w14:textId="77777777" w:rsidR="00DC792B" w:rsidRDefault="00DC792B" w:rsidP="00DC792B">
      <w:pPr>
        <w:ind w:left="705" w:firstLine="0"/>
      </w:pPr>
    </w:p>
    <w:p w14:paraId="34583E07" w14:textId="77777777" w:rsidR="00DC792B" w:rsidRDefault="00DC792B" w:rsidP="00DC792B">
      <w:pPr>
        <w:ind w:left="705" w:firstLine="0"/>
      </w:pPr>
    </w:p>
    <w:p w14:paraId="7EB71027" w14:textId="77777777" w:rsidR="00DC792B" w:rsidRDefault="00DC792B" w:rsidP="00DC792B">
      <w:pPr>
        <w:ind w:left="705" w:firstLine="0"/>
      </w:pPr>
    </w:p>
    <w:p w14:paraId="4E0D426A" w14:textId="392D9346" w:rsidR="00E422C6" w:rsidRDefault="00190245">
      <w:pPr>
        <w:numPr>
          <w:ilvl w:val="0"/>
          <w:numId w:val="1"/>
        </w:numPr>
        <w:ind w:hanging="360"/>
      </w:pPr>
      <w:r>
        <w:lastRenderedPageBreak/>
        <w:t xml:space="preserve">Consider the GBN and SR protocols. </w:t>
      </w:r>
      <w:r>
        <w:t xml:space="preserve">Suppose the sequence number space is of size </w:t>
      </w:r>
      <w:r>
        <w:rPr>
          <w:i/>
        </w:rPr>
        <w:t>X</w:t>
      </w:r>
      <w:r>
        <w:t xml:space="preserve">.  What is the largest allowable sender window that will avoid the occurrence of problems such as that in Figure 3.27 in the above textbook for </w:t>
      </w:r>
      <w:r>
        <w:rPr>
          <w:i/>
        </w:rPr>
        <w:t>each</w:t>
      </w:r>
      <w:r>
        <w:t xml:space="preserve"> of these protocols? </w:t>
      </w:r>
    </w:p>
    <w:p w14:paraId="2477AF0F" w14:textId="1E83A8FE" w:rsidR="00AA238E" w:rsidRDefault="00AA238E" w:rsidP="00AA238E"/>
    <w:p w14:paraId="3BF6EA3F" w14:textId="74C17309" w:rsidR="00AA238E" w:rsidRPr="00B53A87" w:rsidRDefault="00B53A87" w:rsidP="008B153C">
      <w:pPr>
        <w:ind w:left="1075"/>
        <w:rPr>
          <w:highlight w:val="lightGray"/>
        </w:rPr>
      </w:pPr>
      <w:r w:rsidRPr="00B53A87">
        <w:rPr>
          <w:highlight w:val="lightGray"/>
        </w:rPr>
        <w:t>For selective repeat, the sequence number space X must be greater than or equal to the window size.</w:t>
      </w:r>
    </w:p>
    <w:p w14:paraId="17A05E5A" w14:textId="7E506D65" w:rsidR="00B53A87" w:rsidRPr="00B53A87" w:rsidRDefault="00B53A87" w:rsidP="008B153C">
      <w:pPr>
        <w:ind w:left="1075"/>
        <w:rPr>
          <w:highlight w:val="lightGray"/>
        </w:rPr>
      </w:pPr>
    </w:p>
    <w:p w14:paraId="6E81BF90" w14:textId="2D17F875" w:rsidR="00B53A87" w:rsidRDefault="00B53A87" w:rsidP="008B153C">
      <w:pPr>
        <w:ind w:left="1075"/>
      </w:pPr>
      <w:r w:rsidRPr="00B53A87">
        <w:rPr>
          <w:highlight w:val="lightGray"/>
        </w:rPr>
        <w:t xml:space="preserve">For go-back-n, the sequence number space X must be </w:t>
      </w:r>
      <w:proofErr w:type="spellStart"/>
      <w:r w:rsidRPr="00B53A87">
        <w:rPr>
          <w:highlight w:val="lightGray"/>
        </w:rPr>
        <w:t>greate</w:t>
      </w:r>
      <w:proofErr w:type="spellEnd"/>
      <w:r w:rsidRPr="00B53A87">
        <w:rPr>
          <w:highlight w:val="lightGray"/>
        </w:rPr>
        <w:t xml:space="preserve"> than or equal to the window size + 1.</w:t>
      </w:r>
    </w:p>
    <w:p w14:paraId="6DB9AF4D" w14:textId="77777777" w:rsidR="00E422C6" w:rsidRDefault="00190245">
      <w:pPr>
        <w:spacing w:after="0" w:line="259" w:lineRule="auto"/>
        <w:ind w:left="720" w:firstLine="0"/>
      </w:pPr>
      <w:r>
        <w:t xml:space="preserve"> </w:t>
      </w:r>
    </w:p>
    <w:p w14:paraId="0787122A" w14:textId="408691C4" w:rsidR="00E422C6" w:rsidRDefault="00190245">
      <w:pPr>
        <w:numPr>
          <w:ilvl w:val="0"/>
          <w:numId w:val="1"/>
        </w:numPr>
        <w:ind w:hanging="360"/>
      </w:pPr>
      <w:r>
        <w:t xml:space="preserve">Consider a TCP connection has an initial Threshold of 32 kB and a Maximum Segment Size (MSS) of 6 kB. The receiver advertised window is 40 kB. Suppose all transmission attempts are successful except for a </w:t>
      </w:r>
      <w:r>
        <w:rPr>
          <w:i/>
        </w:rPr>
        <w:t>timeout</w:t>
      </w:r>
      <w:r>
        <w:t xml:space="preserve"> at transmission </w:t>
      </w:r>
      <w:r>
        <w:rPr>
          <w:i/>
          <w:u w:val="single" w:color="000000"/>
        </w:rPr>
        <w:t>number 6</w:t>
      </w:r>
      <w:r>
        <w:rPr>
          <w:i/>
        </w:rPr>
        <w:t xml:space="preserve"> </w:t>
      </w:r>
      <w:r>
        <w:t xml:space="preserve">and a </w:t>
      </w:r>
      <w:r>
        <w:rPr>
          <w:i/>
        </w:rPr>
        <w:t>triple dupli</w:t>
      </w:r>
      <w:r>
        <w:rPr>
          <w:i/>
        </w:rPr>
        <w:t>cate ACK</w:t>
      </w:r>
      <w:r>
        <w:t xml:space="preserve"> received (for the same previously transmitted data) on the </w:t>
      </w:r>
      <w:r>
        <w:rPr>
          <w:i/>
          <w:u w:val="single" w:color="000000"/>
        </w:rPr>
        <w:t>number 12</w:t>
      </w:r>
      <w:r>
        <w:t xml:space="preserve"> transmission. The first transmission attempt is number 0. Find the size of the sender’s </w:t>
      </w:r>
      <w:r>
        <w:rPr>
          <w:i/>
        </w:rPr>
        <w:t>congestion window</w:t>
      </w:r>
      <w:r>
        <w:t xml:space="preserve"> for the first 18 transmission attempts (number 0-17) assuming the sender</w:t>
      </w:r>
      <w:r>
        <w:t xml:space="preserve">’s TCP implementation is using the slow-start congestion control scheme. </w:t>
      </w:r>
    </w:p>
    <w:p w14:paraId="0592DB55" w14:textId="6DF4F829" w:rsidR="007843FF" w:rsidRDefault="007843FF" w:rsidP="007843FF"/>
    <w:p w14:paraId="69E12425" w14:textId="2CD47CCC" w:rsidR="007843FF" w:rsidRDefault="0058519D" w:rsidP="007843FF">
      <w:pPr>
        <w:ind w:left="1075"/>
      </w:pPr>
      <w:r w:rsidRPr="004C4833">
        <w:rPr>
          <w:highlight w:val="lightGray"/>
        </w:rPr>
        <w:t>When it sends segment 0, the congestion window(</w:t>
      </w:r>
      <w:proofErr w:type="spellStart"/>
      <w:r w:rsidRPr="004C4833">
        <w:rPr>
          <w:highlight w:val="lightGray"/>
        </w:rPr>
        <w:t>cwnd</w:t>
      </w:r>
      <w:proofErr w:type="spellEnd"/>
      <w:r w:rsidRPr="004C4833">
        <w:rPr>
          <w:highlight w:val="lightGray"/>
        </w:rPr>
        <w:t xml:space="preserve">) is one. Then the </w:t>
      </w:r>
      <w:proofErr w:type="spellStart"/>
      <w:r w:rsidRPr="004C4833">
        <w:rPr>
          <w:highlight w:val="lightGray"/>
        </w:rPr>
        <w:t>cwnd</w:t>
      </w:r>
      <w:proofErr w:type="spellEnd"/>
      <w:r w:rsidRPr="004C4833">
        <w:rPr>
          <w:highlight w:val="lightGray"/>
        </w:rPr>
        <w:t xml:space="preserve"> is doubled to two and segments 1 and 2 are sent with no error. Then the </w:t>
      </w:r>
      <w:proofErr w:type="spellStart"/>
      <w:r w:rsidRPr="004C4833">
        <w:rPr>
          <w:highlight w:val="lightGray"/>
        </w:rPr>
        <w:t>cwnd</w:t>
      </w:r>
      <w:proofErr w:type="spellEnd"/>
      <w:r w:rsidRPr="004C4833">
        <w:rPr>
          <w:highlight w:val="lightGray"/>
        </w:rPr>
        <w:t xml:space="preserve"> is doubled again to four and segments 3, 4, 5, and 6 are sent. Segment 6 has timeout, but we won’t know this until the three duplicate ACKs are received, so </w:t>
      </w:r>
      <w:proofErr w:type="spellStart"/>
      <w:r w:rsidRPr="004C4833">
        <w:rPr>
          <w:highlight w:val="lightGray"/>
        </w:rPr>
        <w:t>cwnd</w:t>
      </w:r>
      <w:proofErr w:type="spellEnd"/>
      <w:r w:rsidRPr="004C4833">
        <w:rPr>
          <w:highlight w:val="lightGray"/>
        </w:rPr>
        <w:t xml:space="preserve"> is again doubled to eight, and segments 7, 8, 9, 10, 11, 12… and then we receive the triple duplicate ACKS. Segment 6 was not received, so we need to cut </w:t>
      </w:r>
      <w:proofErr w:type="spellStart"/>
      <w:r w:rsidRPr="004C4833">
        <w:rPr>
          <w:highlight w:val="lightGray"/>
        </w:rPr>
        <w:t>cwnd</w:t>
      </w:r>
      <w:proofErr w:type="spellEnd"/>
      <w:r w:rsidRPr="004C4833">
        <w:rPr>
          <w:highlight w:val="lightGray"/>
        </w:rPr>
        <w:t xml:space="preserve"> by half, back down to four, and retransmit. We now send segments 6, 7, 8, and 9. From, here it will keep increasing linearly every RTT,</w:t>
      </w:r>
      <w:r w:rsidR="004C4833" w:rsidRPr="004C4833">
        <w:rPr>
          <w:highlight w:val="lightGray"/>
        </w:rPr>
        <w:t xml:space="preserve"> so now </w:t>
      </w:r>
      <w:proofErr w:type="spellStart"/>
      <w:r w:rsidR="004C4833" w:rsidRPr="004C4833">
        <w:rPr>
          <w:highlight w:val="lightGray"/>
        </w:rPr>
        <w:t>cwnd</w:t>
      </w:r>
      <w:proofErr w:type="spellEnd"/>
      <w:r w:rsidR="004C4833" w:rsidRPr="004C4833">
        <w:rPr>
          <w:highlight w:val="lightGray"/>
        </w:rPr>
        <w:t xml:space="preserve"> is 5, and we send segments 10, 11, 12, 13, 14, and 15. Assuming there is no triple duplicate ACKs received, we increase </w:t>
      </w:r>
      <w:proofErr w:type="spellStart"/>
      <w:r w:rsidR="004C4833" w:rsidRPr="004C4833">
        <w:rPr>
          <w:highlight w:val="lightGray"/>
        </w:rPr>
        <w:t>cwnd</w:t>
      </w:r>
      <w:proofErr w:type="spellEnd"/>
      <w:r w:rsidR="004C4833" w:rsidRPr="004C4833">
        <w:rPr>
          <w:highlight w:val="lightGray"/>
        </w:rPr>
        <w:t xml:space="preserve"> by one to six, and send remaining segments 16 and 17.</w:t>
      </w:r>
    </w:p>
    <w:p w14:paraId="62DDFCA7" w14:textId="77777777" w:rsidR="007843FF" w:rsidRDefault="007843FF" w:rsidP="007843FF">
      <w:pPr>
        <w:ind w:left="1075"/>
      </w:pPr>
    </w:p>
    <w:p w14:paraId="63D08C07" w14:textId="77777777" w:rsidR="00E422C6" w:rsidRDefault="00190245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298E047" w14:textId="08690EE5" w:rsidR="00E422C6" w:rsidRDefault="00190245">
      <w:pPr>
        <w:numPr>
          <w:ilvl w:val="0"/>
          <w:numId w:val="1"/>
        </w:numPr>
        <w:ind w:hanging="360"/>
      </w:pPr>
      <w:r>
        <w:t>Compare GBN, SR and TCP (no delayed ACK). Assume that the timeout values for all three protocols are sufficiently long such that 7 consecutive data segments and the corresponding A</w:t>
      </w:r>
      <w:r>
        <w:t>CKs can be received (if not lost in the channel) by the receiving host (Host B) and the sending host (Host A) respectively. Suppose Host A sends 7 data segments to Host B, and the third segment (sent from A) is lost. In the end, all 7 data segments have be</w:t>
      </w:r>
      <w:r>
        <w:t xml:space="preserve">en correctly received by Host B.  </w:t>
      </w:r>
    </w:p>
    <w:p w14:paraId="416D162C" w14:textId="77777777" w:rsidR="0066557E" w:rsidRDefault="0066557E" w:rsidP="0066557E">
      <w:pPr>
        <w:ind w:left="705" w:firstLine="0"/>
      </w:pPr>
    </w:p>
    <w:p w14:paraId="2542EAB3" w14:textId="77777777" w:rsidR="0066557E" w:rsidRDefault="00190245">
      <w:pPr>
        <w:numPr>
          <w:ilvl w:val="2"/>
          <w:numId w:val="2"/>
        </w:numPr>
        <w:ind w:hanging="360"/>
      </w:pPr>
      <w:r>
        <w:t xml:space="preserve">How many segments has Host A sent in total and how many ACKs has Host B sent in total? What are their sequence numbers? Answer this question for all three protocols. </w:t>
      </w:r>
    </w:p>
    <w:p w14:paraId="154F672B" w14:textId="77777777" w:rsidR="0066557E" w:rsidRDefault="0066557E" w:rsidP="0066557E"/>
    <w:p w14:paraId="7B1F89AD" w14:textId="34815688" w:rsidR="0066557E" w:rsidRPr="006E092C" w:rsidRDefault="00870213" w:rsidP="0066557E">
      <w:pPr>
        <w:ind w:left="2170"/>
        <w:rPr>
          <w:highlight w:val="lightGray"/>
        </w:rPr>
      </w:pPr>
      <w:r w:rsidRPr="006E092C">
        <w:rPr>
          <w:highlight w:val="lightGray"/>
        </w:rPr>
        <w:t xml:space="preserve">With go-back-n, Host A sends 12 segments in total. First it sends all the segments 1-7, and then must retransmit segments 3-7. </w:t>
      </w:r>
    </w:p>
    <w:p w14:paraId="60E18229" w14:textId="347FF43B" w:rsidR="00870213" w:rsidRPr="006E092C" w:rsidRDefault="00870213" w:rsidP="0066557E">
      <w:pPr>
        <w:ind w:left="2170"/>
        <w:rPr>
          <w:highlight w:val="lightGray"/>
        </w:rPr>
      </w:pPr>
      <w:r w:rsidRPr="006E092C">
        <w:rPr>
          <w:highlight w:val="lightGray"/>
        </w:rPr>
        <w:t>The sequence numbers would be 0-11 for each of the 12 segments.</w:t>
      </w:r>
    </w:p>
    <w:p w14:paraId="2BC95340" w14:textId="4BBF7E71" w:rsidR="00870213" w:rsidRDefault="00870213" w:rsidP="0066557E">
      <w:pPr>
        <w:ind w:left="2170"/>
      </w:pPr>
      <w:r w:rsidRPr="006E092C">
        <w:rPr>
          <w:highlight w:val="lightGray"/>
        </w:rPr>
        <w:t>Host B will send a total of 11 ACKs: 1 ACK for segment 1, 5 ACKs for segment 2, and then 1 ACK each for segments 3, 4, 5, 6, and 7.</w:t>
      </w:r>
    </w:p>
    <w:p w14:paraId="0C6289A6" w14:textId="3B475B8E" w:rsidR="00870213" w:rsidRDefault="00870213" w:rsidP="0066557E">
      <w:pPr>
        <w:ind w:left="2170"/>
      </w:pPr>
    </w:p>
    <w:p w14:paraId="3B901D8B" w14:textId="22CA37DD" w:rsidR="00870213" w:rsidRDefault="00870213" w:rsidP="0066557E">
      <w:pPr>
        <w:ind w:left="2170"/>
      </w:pPr>
    </w:p>
    <w:p w14:paraId="42CDCF02" w14:textId="1493E145" w:rsidR="00870213" w:rsidRPr="007D5417" w:rsidRDefault="00870213" w:rsidP="0066557E">
      <w:pPr>
        <w:ind w:left="2170"/>
        <w:rPr>
          <w:highlight w:val="lightGray"/>
        </w:rPr>
      </w:pPr>
      <w:r w:rsidRPr="007D5417">
        <w:rPr>
          <w:highlight w:val="lightGray"/>
        </w:rPr>
        <w:lastRenderedPageBreak/>
        <w:t xml:space="preserve">With selective repeat, </w:t>
      </w:r>
      <w:r w:rsidR="006629F5" w:rsidRPr="007D5417">
        <w:rPr>
          <w:highlight w:val="lightGray"/>
        </w:rPr>
        <w:t>Host A sends 8 segments. First it sends all 1-7 segments, and then later retransmits segment 3.</w:t>
      </w:r>
    </w:p>
    <w:p w14:paraId="0835D57C" w14:textId="4A778A5A" w:rsidR="006629F5" w:rsidRPr="007D5417" w:rsidRDefault="006629F5" w:rsidP="0066557E">
      <w:pPr>
        <w:ind w:left="2170"/>
        <w:rPr>
          <w:highlight w:val="lightGray"/>
        </w:rPr>
      </w:pPr>
      <w:r w:rsidRPr="007D5417">
        <w:rPr>
          <w:highlight w:val="lightGray"/>
        </w:rPr>
        <w:t>The sequence numbers would be 0-8.</w:t>
      </w:r>
    </w:p>
    <w:p w14:paraId="6703710A" w14:textId="7A302C9C" w:rsidR="007D5417" w:rsidRPr="007D5417" w:rsidRDefault="007D5417" w:rsidP="0066557E">
      <w:pPr>
        <w:ind w:left="2170"/>
        <w:rPr>
          <w:highlight w:val="lightGray"/>
        </w:rPr>
      </w:pPr>
      <w:r w:rsidRPr="007D5417">
        <w:rPr>
          <w:highlight w:val="lightGray"/>
        </w:rPr>
        <w:t>Host B will send a total of 7 ACKs: first one each for segments 1 and 2 and 4-7, and then 1 ACK later for the retransmitted segment 3.</w:t>
      </w:r>
    </w:p>
    <w:p w14:paraId="4A826E47" w14:textId="08CD670C" w:rsidR="007D5417" w:rsidRPr="007D5417" w:rsidRDefault="007D5417" w:rsidP="0066557E">
      <w:pPr>
        <w:ind w:left="2170"/>
        <w:rPr>
          <w:highlight w:val="lightGray"/>
        </w:rPr>
      </w:pPr>
    </w:p>
    <w:p w14:paraId="4AF6F540" w14:textId="03A58CD2" w:rsidR="007D5417" w:rsidRPr="003772EF" w:rsidRDefault="007D5417" w:rsidP="0066557E">
      <w:pPr>
        <w:ind w:left="2170"/>
        <w:rPr>
          <w:highlight w:val="lightGray"/>
        </w:rPr>
      </w:pPr>
      <w:r w:rsidRPr="00950887">
        <w:rPr>
          <w:highlight w:val="lightGray"/>
        </w:rPr>
        <w:t xml:space="preserve">With TCP, Host A will </w:t>
      </w:r>
      <w:r w:rsidRPr="003772EF">
        <w:rPr>
          <w:highlight w:val="lightGray"/>
        </w:rPr>
        <w:t>send 6 segments. First it sends all 1-7 segments and then retransmits segment 3.</w:t>
      </w:r>
    </w:p>
    <w:p w14:paraId="25D9DC4B" w14:textId="541F55C9" w:rsidR="00870213" w:rsidRPr="003772EF" w:rsidRDefault="007D5417" w:rsidP="00B9323B">
      <w:pPr>
        <w:ind w:left="2170"/>
        <w:rPr>
          <w:highlight w:val="lightGray"/>
        </w:rPr>
      </w:pPr>
      <w:r w:rsidRPr="003772EF">
        <w:rPr>
          <w:highlight w:val="lightGray"/>
        </w:rPr>
        <w:t xml:space="preserve">The sequence numbers </w:t>
      </w:r>
      <w:r w:rsidR="003772EF" w:rsidRPr="003772EF">
        <w:rPr>
          <w:highlight w:val="lightGray"/>
        </w:rPr>
        <w:t>are 3 and 8.</w:t>
      </w:r>
    </w:p>
    <w:p w14:paraId="766521BF" w14:textId="15C5915D" w:rsidR="00B9323B" w:rsidRDefault="003772EF" w:rsidP="00B9323B">
      <w:pPr>
        <w:ind w:left="2170"/>
      </w:pPr>
      <w:r w:rsidRPr="003772EF">
        <w:rPr>
          <w:highlight w:val="lightGray"/>
        </w:rPr>
        <w:t>Host B will send a total of 6 ACKs: 5 of them will have sequence number 3, and then 1 will have sequence number 8.</w:t>
      </w:r>
    </w:p>
    <w:p w14:paraId="4DE0E7AC" w14:textId="0D9255A6" w:rsidR="00E422C6" w:rsidRDefault="00E422C6" w:rsidP="00653E91">
      <w:pPr>
        <w:ind w:left="0" w:firstLine="0"/>
      </w:pPr>
    </w:p>
    <w:p w14:paraId="41EC7D9F" w14:textId="77777777" w:rsidR="00653E91" w:rsidRDefault="00653E91" w:rsidP="00653E91">
      <w:pPr>
        <w:ind w:left="0" w:firstLine="0"/>
      </w:pPr>
    </w:p>
    <w:p w14:paraId="48249032" w14:textId="77777777" w:rsidR="00E422C6" w:rsidRDefault="00190245">
      <w:pPr>
        <w:numPr>
          <w:ilvl w:val="2"/>
          <w:numId w:val="2"/>
        </w:numPr>
        <w:ind w:hanging="360"/>
      </w:pPr>
      <w:r>
        <w:t>If the timeout values for all three protocols are muc</w:t>
      </w:r>
      <w:r>
        <w:t xml:space="preserve">h longer than 7 RTT, then which protocol successfully delivers all 7 data segments in the shortest time interval? </w:t>
      </w:r>
    </w:p>
    <w:p w14:paraId="24E2E1C4" w14:textId="4150FAF4" w:rsidR="00E422C6" w:rsidRDefault="00190245" w:rsidP="00B61632">
      <w:pPr>
        <w:spacing w:after="0" w:line="259" w:lineRule="auto"/>
        <w:ind w:left="720" w:firstLine="0"/>
      </w:pPr>
      <w:r>
        <w:t xml:space="preserve"> </w:t>
      </w:r>
    </w:p>
    <w:p w14:paraId="5AB82B9F" w14:textId="4E84DE72" w:rsidR="00190245" w:rsidRDefault="00190245" w:rsidP="00190245">
      <w:pPr>
        <w:spacing w:after="0" w:line="259" w:lineRule="auto"/>
        <w:ind w:left="1800" w:firstLine="0"/>
      </w:pPr>
      <w:r w:rsidRPr="00190245">
        <w:rPr>
          <w:highlight w:val="lightGray"/>
        </w:rPr>
        <w:t>TCP will deliver all 7 data segments in the shortest time interval. This is because TCP uses fast retransmit and doesn’t wait for the timeout.</w:t>
      </w:r>
    </w:p>
    <w:sectPr w:rsidR="00190245">
      <w:pgSz w:w="12240" w:h="15840"/>
      <w:pgMar w:top="1485" w:right="1810" w:bottom="72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09F8"/>
    <w:multiLevelType w:val="hybridMultilevel"/>
    <w:tmpl w:val="49084064"/>
    <w:lvl w:ilvl="0" w:tplc="A76094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C6A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081CA8">
      <w:start w:val="1"/>
      <w:numFmt w:val="lowerLetter"/>
      <w:lvlRestart w:val="0"/>
      <w:lvlText w:val="%3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EB9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129D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EBB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632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3ECE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3265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6B0F31"/>
    <w:multiLevelType w:val="hybridMultilevel"/>
    <w:tmpl w:val="E376CC22"/>
    <w:lvl w:ilvl="0" w:tplc="BDE8EF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FECF0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0D7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08B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8BD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AC0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C78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2A4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E1C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C6"/>
    <w:rsid w:val="000010DA"/>
    <w:rsid w:val="00015ED9"/>
    <w:rsid w:val="000D7B07"/>
    <w:rsid w:val="000E07F4"/>
    <w:rsid w:val="00190245"/>
    <w:rsid w:val="001910CE"/>
    <w:rsid w:val="001E1E13"/>
    <w:rsid w:val="0021731C"/>
    <w:rsid w:val="00274979"/>
    <w:rsid w:val="002F55FC"/>
    <w:rsid w:val="003023AF"/>
    <w:rsid w:val="00315CEE"/>
    <w:rsid w:val="0031605C"/>
    <w:rsid w:val="003772EF"/>
    <w:rsid w:val="003C2D6B"/>
    <w:rsid w:val="004C4833"/>
    <w:rsid w:val="00513CCE"/>
    <w:rsid w:val="00553962"/>
    <w:rsid w:val="0058519D"/>
    <w:rsid w:val="005C38FE"/>
    <w:rsid w:val="00653E91"/>
    <w:rsid w:val="006629F5"/>
    <w:rsid w:val="0066557E"/>
    <w:rsid w:val="00673E36"/>
    <w:rsid w:val="006C2122"/>
    <w:rsid w:val="006E092C"/>
    <w:rsid w:val="007843FF"/>
    <w:rsid w:val="007915BF"/>
    <w:rsid w:val="007C3D79"/>
    <w:rsid w:val="007D5417"/>
    <w:rsid w:val="007D5C1B"/>
    <w:rsid w:val="00870213"/>
    <w:rsid w:val="008A7C9B"/>
    <w:rsid w:val="008B153C"/>
    <w:rsid w:val="00950887"/>
    <w:rsid w:val="00A6436B"/>
    <w:rsid w:val="00AA238E"/>
    <w:rsid w:val="00B53A87"/>
    <w:rsid w:val="00B61632"/>
    <w:rsid w:val="00B9323B"/>
    <w:rsid w:val="00BA1BBD"/>
    <w:rsid w:val="00D07F2D"/>
    <w:rsid w:val="00D209B1"/>
    <w:rsid w:val="00D522DA"/>
    <w:rsid w:val="00DC792B"/>
    <w:rsid w:val="00E2738D"/>
    <w:rsid w:val="00E422C6"/>
    <w:rsid w:val="00F63818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2038"/>
  <w15:docId w15:val="{E9188DEF-7408-F24D-B527-66B1718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370" w:hanging="37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D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hw3-su21</vt:lpstr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hw3-su21</dc:title>
  <dc:subject/>
  <dc:creator>LIMALVI</dc:creator>
  <cp:keywords/>
  <cp:lastModifiedBy>Elizabeth Dayton</cp:lastModifiedBy>
  <cp:revision>47</cp:revision>
  <dcterms:created xsi:type="dcterms:W3CDTF">2021-07-24T14:56:00Z</dcterms:created>
  <dcterms:modified xsi:type="dcterms:W3CDTF">2021-07-25T22:50:00Z</dcterms:modified>
</cp:coreProperties>
</file>