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025" w:rsidRDefault="00D80025">
      <w:pPr>
        <w:pStyle w:val="Heading"/>
        <w:rPr>
          <w:rFonts w:ascii="Arial" w:hAnsi="Arial" w:hint="default"/>
          <w:szCs w:val="28"/>
        </w:rPr>
      </w:pPr>
      <w:r>
        <w:rPr>
          <w:rFonts w:ascii="Arial" w:hAnsi="Arial"/>
          <w:szCs w:val="28"/>
        </w:rPr>
        <w:t xml:space="preserve">STUDENT </w:t>
      </w:r>
      <w:r>
        <w:rPr>
          <w:rFonts w:ascii="Arial" w:hAnsi="Arial" w:hint="default"/>
          <w:szCs w:val="28"/>
        </w:rPr>
        <w:t>LESSON</w:t>
      </w:r>
    </w:p>
    <w:p w:rsidR="00D80025" w:rsidRDefault="00D80025">
      <w:pPr>
        <w:pStyle w:val="SOLessnTitle"/>
        <w:rPr>
          <w:rFonts w:ascii="Arial" w:hAnsi="Arial"/>
          <w:szCs w:val="28"/>
        </w:rPr>
      </w:pPr>
    </w:p>
    <w:p w:rsidR="00D80025" w:rsidRDefault="00420A17">
      <w:pPr>
        <w:pStyle w:val="SOLessnTitle"/>
        <w:rPr>
          <w:rFonts w:ascii="Arial" w:hAnsi="Arial" w:hint="default"/>
          <w:szCs w:val="28"/>
        </w:rPr>
      </w:pPr>
      <w:r>
        <w:rPr>
          <w:rFonts w:ascii="Arial" w:hAnsi="Arial" w:hint="default"/>
          <w:szCs w:val="28"/>
        </w:rPr>
        <w:t>21</w:t>
      </w:r>
      <w:bookmarkStart w:id="0" w:name="_GoBack"/>
      <w:bookmarkEnd w:id="0"/>
      <w:r w:rsidR="00D80025">
        <w:rPr>
          <w:rFonts w:ascii="Arial" w:hAnsi="Arial"/>
          <w:szCs w:val="28"/>
        </w:rPr>
        <w:t xml:space="preserve"> </w:t>
      </w:r>
      <w:r w:rsidR="00D80025">
        <w:rPr>
          <w:rFonts w:ascii="Arial" w:hAnsi="Arial" w:hint="default"/>
          <w:szCs w:val="28"/>
        </w:rPr>
        <w:t>–</w:t>
      </w:r>
      <w:r w:rsidR="00D80025">
        <w:rPr>
          <w:rFonts w:ascii="Arial" w:hAnsi="Arial"/>
          <w:szCs w:val="28"/>
        </w:rPr>
        <w:t xml:space="preserve"> </w:t>
      </w:r>
      <w:r w:rsidR="00D80025">
        <w:rPr>
          <w:rFonts w:ascii="Arial" w:hAnsi="Arial" w:hint="default"/>
          <w:szCs w:val="28"/>
        </w:rPr>
        <w:t>Number Systems</w:t>
      </w:r>
    </w:p>
    <w:p w:rsidR="00D80025" w:rsidRDefault="00D80025">
      <w:pPr>
        <w:pStyle w:val="SOLessnTitle"/>
        <w:rPr>
          <w:rFonts w:ascii="Arial" w:hAnsi="Arial" w:hint="default"/>
          <w:sz w:val="22"/>
        </w:rPr>
      </w:pPr>
    </w:p>
    <w:p w:rsidR="00D80025" w:rsidRDefault="00D80025">
      <w:pPr>
        <w:pStyle w:val="SOLessnTitle"/>
        <w:rPr>
          <w:rFonts w:ascii="Arial" w:hAnsi="Arial" w:hint="default"/>
          <w:sz w:val="22"/>
        </w:rPr>
      </w:pPr>
    </w:p>
    <w:p w:rsidR="00D80025" w:rsidRDefault="00D80025">
      <w:pPr>
        <w:pStyle w:val="Division-tabs"/>
        <w:tabs>
          <w:tab w:val="clear" w:pos="4320"/>
          <w:tab w:val="left" w:pos="2160"/>
        </w:tabs>
        <w:rPr>
          <w:rFonts w:hint="default"/>
          <w:sz w:val="22"/>
        </w:rPr>
      </w:pPr>
      <w:r w:rsidRPr="00805CC9">
        <w:rPr>
          <w:rFonts w:ascii="Arial" w:hAnsi="Arial" w:cs="Arial" w:hint="default"/>
          <w:b/>
          <w:sz w:val="22"/>
        </w:rPr>
        <w:t>INTRODUCTION:</w:t>
      </w:r>
      <w:r>
        <w:rPr>
          <w:sz w:val="22"/>
        </w:rPr>
        <w:tab/>
      </w:r>
      <w:r>
        <w:rPr>
          <w:rFonts w:hint="default"/>
          <w:sz w:val="22"/>
        </w:rPr>
        <w:t xml:space="preserve">Knowing how the computer stores </w:t>
      </w:r>
      <w:smartTag w:uri="urn:schemas-microsoft-com:office:smarttags" w:element="PersonName">
        <w:r>
          <w:rPr>
            <w:rFonts w:hint="default"/>
            <w:sz w:val="22"/>
          </w:rPr>
          <w:t>info</w:t>
        </w:r>
      </w:smartTag>
      <w:r>
        <w:rPr>
          <w:rFonts w:hint="default"/>
          <w:sz w:val="22"/>
        </w:rPr>
        <w:t>rmation will give you an understanding of some of the common computational errors such as over-flow, round-off and, under-flow errors.  This lesson is a very light introduction to number systems and their relationship to Computer Science.</w:t>
      </w:r>
    </w:p>
    <w:p w:rsidR="00D80025" w:rsidRDefault="00D80025">
      <w:pPr>
        <w:pStyle w:val="o1"/>
        <w:rPr>
          <w:sz w:val="22"/>
        </w:rPr>
      </w:pPr>
    </w:p>
    <w:p w:rsidR="00D80025" w:rsidRDefault="00D80025">
      <w:pPr>
        <w:pStyle w:val="o1"/>
        <w:rPr>
          <w:sz w:val="22"/>
        </w:rPr>
      </w:pPr>
    </w:p>
    <w:p w:rsidR="00D80025" w:rsidRDefault="00D80025">
      <w:pPr>
        <w:pStyle w:val="o1"/>
        <w:rPr>
          <w:sz w:val="22"/>
        </w:rPr>
      </w:pPr>
      <w:r>
        <w:rPr>
          <w:sz w:val="22"/>
        </w:rPr>
        <w:t>The key topics for this lesson are:</w:t>
      </w:r>
    </w:p>
    <w:p w:rsidR="00D80025" w:rsidRDefault="00D80025">
      <w:pPr>
        <w:pStyle w:val="o1"/>
        <w:rPr>
          <w:sz w:val="22"/>
        </w:rPr>
      </w:pPr>
    </w:p>
    <w:p w:rsidR="00D80025" w:rsidRDefault="00D80025">
      <w:pPr>
        <w:pStyle w:val="NumberedMain"/>
        <w:rPr>
          <w:sz w:val="22"/>
        </w:rPr>
      </w:pPr>
      <w:r>
        <w:rPr>
          <w:sz w:val="22"/>
        </w:rPr>
        <w:t>A.</w:t>
      </w:r>
      <w:r>
        <w:rPr>
          <w:sz w:val="22"/>
        </w:rPr>
        <w:tab/>
        <w:t>Introduction to Number Systems</w:t>
      </w:r>
    </w:p>
    <w:p w:rsidR="00D80025" w:rsidRDefault="00D80025">
      <w:pPr>
        <w:pStyle w:val="NumberedMain"/>
        <w:rPr>
          <w:sz w:val="22"/>
        </w:rPr>
      </w:pPr>
      <w:r>
        <w:rPr>
          <w:sz w:val="22"/>
        </w:rPr>
        <w:t xml:space="preserve">B. </w:t>
      </w:r>
      <w:r>
        <w:rPr>
          <w:sz w:val="22"/>
        </w:rPr>
        <w:tab/>
        <w:t>Review Decimal</w:t>
      </w:r>
    </w:p>
    <w:p w:rsidR="00D80025" w:rsidRDefault="00D80025">
      <w:pPr>
        <w:pStyle w:val="NumberedMain"/>
        <w:numPr>
          <w:ilvl w:val="0"/>
          <w:numId w:val="22"/>
        </w:numPr>
        <w:rPr>
          <w:sz w:val="22"/>
        </w:rPr>
      </w:pPr>
      <w:r>
        <w:rPr>
          <w:sz w:val="22"/>
        </w:rPr>
        <w:t>Octal</w:t>
      </w:r>
    </w:p>
    <w:p w:rsidR="00D80025" w:rsidRDefault="00D80025">
      <w:pPr>
        <w:pStyle w:val="NumberedMain"/>
        <w:numPr>
          <w:ilvl w:val="0"/>
          <w:numId w:val="22"/>
        </w:numPr>
        <w:rPr>
          <w:sz w:val="22"/>
        </w:rPr>
      </w:pPr>
      <w:r>
        <w:rPr>
          <w:sz w:val="22"/>
        </w:rPr>
        <w:t>Hexadecimal</w:t>
      </w:r>
    </w:p>
    <w:p w:rsidR="00D80025" w:rsidRDefault="00D80025">
      <w:pPr>
        <w:pStyle w:val="NumberedMain"/>
        <w:numPr>
          <w:ilvl w:val="0"/>
          <w:numId w:val="22"/>
        </w:numPr>
        <w:rPr>
          <w:sz w:val="22"/>
        </w:rPr>
      </w:pPr>
      <w:r>
        <w:rPr>
          <w:sz w:val="22"/>
        </w:rPr>
        <w:t>Binary</w:t>
      </w:r>
    </w:p>
    <w:p w:rsidR="00D80025" w:rsidRDefault="00D80025">
      <w:pPr>
        <w:pStyle w:val="NumberedMain"/>
        <w:numPr>
          <w:ilvl w:val="0"/>
          <w:numId w:val="22"/>
        </w:numPr>
        <w:rPr>
          <w:sz w:val="22"/>
        </w:rPr>
      </w:pPr>
      <w:r>
        <w:rPr>
          <w:sz w:val="22"/>
        </w:rPr>
        <w:t>Short Cuts Between Binary, Octal, Hexadecimal</w:t>
      </w:r>
    </w:p>
    <w:p w:rsidR="00D80025" w:rsidRDefault="00D80025">
      <w:pPr>
        <w:pStyle w:val="NumberedMain"/>
        <w:numPr>
          <w:ilvl w:val="0"/>
          <w:numId w:val="22"/>
        </w:numPr>
        <w:rPr>
          <w:sz w:val="22"/>
        </w:rPr>
      </w:pPr>
      <w:r>
        <w:rPr>
          <w:sz w:val="22"/>
        </w:rPr>
        <w:t>How this Relates to Computers and Overflow Errors</w:t>
      </w:r>
    </w:p>
    <w:p w:rsidR="00D80025" w:rsidRDefault="00D80025">
      <w:pPr>
        <w:pStyle w:val="Division-numbers"/>
        <w:rPr>
          <w:rFonts w:hint="default"/>
          <w:b/>
          <w:sz w:val="22"/>
        </w:rPr>
      </w:pPr>
    </w:p>
    <w:p w:rsidR="00D80025" w:rsidRDefault="00D80025">
      <w:pPr>
        <w:pStyle w:val="Division-numbers"/>
        <w:rPr>
          <w:rFonts w:hint="default"/>
          <w:b/>
          <w:sz w:val="22"/>
        </w:rPr>
      </w:pPr>
    </w:p>
    <w:p w:rsidR="00D80025" w:rsidRDefault="00D80025">
      <w:pPr>
        <w:pStyle w:val="Division-numbers"/>
        <w:tabs>
          <w:tab w:val="clear" w:pos="4320"/>
          <w:tab w:val="clear" w:pos="6480"/>
          <w:tab w:val="left" w:pos="2160"/>
        </w:tabs>
        <w:rPr>
          <w:rFonts w:hint="default"/>
          <w:sz w:val="22"/>
        </w:rPr>
      </w:pPr>
      <w:r w:rsidRPr="00805CC9">
        <w:rPr>
          <w:rFonts w:ascii="Arial" w:hAnsi="Arial" w:cs="Arial" w:hint="default"/>
          <w:b/>
          <w:sz w:val="22"/>
        </w:rPr>
        <w:t>VOCABULARY:</w:t>
      </w:r>
      <w:r>
        <w:rPr>
          <w:sz w:val="22"/>
        </w:rPr>
        <w:tab/>
      </w:r>
      <w:r>
        <w:rPr>
          <w:rFonts w:hint="default"/>
          <w:bCs/>
          <w:sz w:val="22"/>
        </w:rPr>
        <w:t>BINARY</w:t>
      </w:r>
      <w:r>
        <w:rPr>
          <w:rFonts w:hint="default"/>
          <w:sz w:val="22"/>
        </w:rPr>
        <w:t xml:space="preserve"> </w:t>
      </w:r>
      <w:r>
        <w:rPr>
          <w:rFonts w:hint="default"/>
          <w:sz w:val="22"/>
        </w:rPr>
        <w:tab/>
      </w:r>
      <w:r>
        <w:rPr>
          <w:rFonts w:hint="default"/>
          <w:sz w:val="22"/>
        </w:rPr>
        <w:tab/>
        <w:t>DECIMAL</w:t>
      </w:r>
      <w:r>
        <w:rPr>
          <w:rFonts w:hint="default"/>
          <w:sz w:val="22"/>
        </w:rPr>
        <w:tab/>
      </w:r>
      <w:r>
        <w:rPr>
          <w:rFonts w:hint="default"/>
          <w:sz w:val="22"/>
        </w:rPr>
        <w:tab/>
      </w:r>
    </w:p>
    <w:p w:rsidR="00D80025" w:rsidRDefault="00D80025">
      <w:pPr>
        <w:pStyle w:val="Division-numbers"/>
        <w:tabs>
          <w:tab w:val="clear" w:pos="4320"/>
          <w:tab w:val="clear" w:pos="6480"/>
          <w:tab w:val="left" w:pos="2160"/>
        </w:tabs>
        <w:rPr>
          <w:rFonts w:hint="default"/>
          <w:bCs/>
          <w:sz w:val="22"/>
        </w:rPr>
      </w:pPr>
      <w:r>
        <w:rPr>
          <w:rFonts w:hint="default"/>
          <w:b/>
          <w:sz w:val="22"/>
        </w:rPr>
        <w:tab/>
      </w:r>
      <w:r>
        <w:rPr>
          <w:rFonts w:hint="default"/>
          <w:bCs/>
          <w:sz w:val="22"/>
        </w:rPr>
        <w:t>HEXADECIMAL</w:t>
      </w:r>
      <w:r>
        <w:rPr>
          <w:rFonts w:hint="default"/>
          <w:bCs/>
          <w:sz w:val="22"/>
        </w:rPr>
        <w:tab/>
      </w:r>
      <w:r>
        <w:rPr>
          <w:rFonts w:hint="default"/>
          <w:sz w:val="22"/>
        </w:rPr>
        <w:t>OCTAL</w:t>
      </w:r>
    </w:p>
    <w:p w:rsidR="00D80025" w:rsidRDefault="00D80025">
      <w:pPr>
        <w:pStyle w:val="Division-numbers"/>
        <w:tabs>
          <w:tab w:val="clear" w:pos="4320"/>
          <w:tab w:val="clear" w:pos="6480"/>
          <w:tab w:val="left" w:pos="2160"/>
        </w:tabs>
        <w:rPr>
          <w:rFonts w:hint="default"/>
          <w:bCs/>
          <w:sz w:val="22"/>
        </w:rPr>
      </w:pPr>
      <w:r>
        <w:rPr>
          <w:rFonts w:hint="default"/>
          <w:bCs/>
          <w:sz w:val="22"/>
        </w:rPr>
        <w:tab/>
        <w:t>OVER-FLOW ERROR</w:t>
      </w:r>
      <w:r>
        <w:rPr>
          <w:rFonts w:hint="default"/>
          <w:bCs/>
          <w:sz w:val="22"/>
        </w:rPr>
        <w:tab/>
        <w:t xml:space="preserve">ROUND-OFF ERROR </w:t>
      </w:r>
    </w:p>
    <w:p w:rsidR="00D80025" w:rsidRDefault="00D80025">
      <w:pPr>
        <w:pStyle w:val="Division-numbers"/>
        <w:tabs>
          <w:tab w:val="clear" w:pos="4320"/>
          <w:tab w:val="clear" w:pos="6480"/>
          <w:tab w:val="left" w:pos="2160"/>
        </w:tabs>
        <w:rPr>
          <w:rFonts w:hint="default"/>
          <w:bCs/>
          <w:sz w:val="22"/>
        </w:rPr>
      </w:pPr>
      <w:r>
        <w:rPr>
          <w:rFonts w:hint="default"/>
          <w:bCs/>
          <w:sz w:val="22"/>
        </w:rPr>
        <w:tab/>
        <w:t>UNDER-FLOW ERROR</w:t>
      </w:r>
    </w:p>
    <w:p w:rsidR="00D80025" w:rsidRDefault="00D80025">
      <w:pPr>
        <w:pStyle w:val="Division-numbers"/>
        <w:tabs>
          <w:tab w:val="clear" w:pos="4320"/>
          <w:tab w:val="clear" w:pos="6480"/>
          <w:tab w:val="left" w:pos="2160"/>
        </w:tabs>
        <w:ind w:left="0" w:firstLine="0"/>
        <w:rPr>
          <w:rFonts w:hint="default"/>
          <w:sz w:val="22"/>
        </w:rPr>
      </w:pPr>
      <w:r>
        <w:rPr>
          <w:rFonts w:hint="default"/>
          <w:bCs/>
          <w:sz w:val="22"/>
        </w:rPr>
        <w:tab/>
      </w:r>
      <w:r>
        <w:rPr>
          <w:rFonts w:hint="default"/>
          <w:sz w:val="22"/>
        </w:rPr>
        <w:tab/>
      </w:r>
      <w:r>
        <w:rPr>
          <w:sz w:val="22"/>
        </w:rPr>
        <w:tab/>
      </w:r>
      <w:r>
        <w:rPr>
          <w:rFonts w:hint="default"/>
          <w:sz w:val="22"/>
        </w:rPr>
        <w:tab/>
      </w:r>
      <w:r>
        <w:rPr>
          <w:sz w:val="22"/>
        </w:rPr>
        <w:t xml:space="preserve"> </w:t>
      </w:r>
    </w:p>
    <w:p w:rsidR="00D80025" w:rsidRDefault="00D80025">
      <w:pPr>
        <w:pStyle w:val="TableContents"/>
        <w:tabs>
          <w:tab w:val="left" w:pos="5572"/>
          <w:tab w:val="left" w:pos="9352"/>
        </w:tabs>
        <w:spacing w:after="0"/>
        <w:rPr>
          <w:rFonts w:hint="default"/>
          <w:sz w:val="22"/>
        </w:rPr>
      </w:pPr>
    </w:p>
    <w:p w:rsidR="00D80025" w:rsidRDefault="00D80025">
      <w:pPr>
        <w:pStyle w:val="Division-numbers"/>
        <w:tabs>
          <w:tab w:val="clear" w:pos="4320"/>
          <w:tab w:val="clear" w:pos="5400"/>
          <w:tab w:val="clear" w:pos="6480"/>
          <w:tab w:val="left" w:pos="2160"/>
        </w:tabs>
        <w:ind w:left="2520" w:hanging="2520"/>
        <w:rPr>
          <w:rFonts w:hint="default"/>
          <w:sz w:val="22"/>
          <w:u w:val="single"/>
        </w:rPr>
      </w:pPr>
      <w:r w:rsidRPr="00805CC9">
        <w:rPr>
          <w:rFonts w:ascii="Arial" w:hAnsi="Arial" w:cs="Arial" w:hint="default"/>
          <w:b/>
          <w:sz w:val="22"/>
        </w:rPr>
        <w:t>DISCUSSION:</w:t>
      </w:r>
      <w:r>
        <w:rPr>
          <w:sz w:val="22"/>
        </w:rPr>
        <w:tab/>
        <w:t>A.</w:t>
      </w:r>
      <w:r>
        <w:rPr>
          <w:sz w:val="22"/>
        </w:rPr>
        <w:tab/>
      </w:r>
      <w:bookmarkStart w:id="1" w:name="Ref_Messages and Methods"/>
      <w:r>
        <w:rPr>
          <w:sz w:val="22"/>
          <w:u w:val="single"/>
        </w:rPr>
        <w:t>Introduction to Number Systems</w:t>
      </w:r>
    </w:p>
    <w:p w:rsidR="00D80025" w:rsidRDefault="00D80025">
      <w:pPr>
        <w:pStyle w:val="Division-numbers"/>
        <w:tabs>
          <w:tab w:val="clear" w:pos="4320"/>
          <w:tab w:val="clear" w:pos="5400"/>
          <w:tab w:val="clear" w:pos="6480"/>
        </w:tabs>
        <w:ind w:left="2520" w:hanging="2520"/>
        <w:rPr>
          <w:rFonts w:hint="default"/>
          <w:b/>
          <w:sz w:val="22"/>
        </w:rPr>
      </w:pPr>
      <w:r>
        <w:rPr>
          <w:rFonts w:hint="default"/>
          <w:b/>
          <w:sz w:val="22"/>
        </w:rPr>
        <w:tab/>
      </w:r>
    </w:p>
    <w:p w:rsidR="00D80025" w:rsidRDefault="00D80025">
      <w:pPr>
        <w:pStyle w:val="Division-numbers"/>
        <w:tabs>
          <w:tab w:val="clear" w:pos="4320"/>
          <w:tab w:val="clear" w:pos="5400"/>
          <w:tab w:val="clear" w:pos="6480"/>
        </w:tabs>
        <w:ind w:left="2520" w:hanging="360"/>
        <w:rPr>
          <w:rFonts w:hint="default"/>
          <w:sz w:val="22"/>
        </w:rPr>
      </w:pPr>
      <w:r>
        <w:rPr>
          <w:rFonts w:hint="default"/>
          <w:bCs/>
          <w:sz w:val="22"/>
        </w:rPr>
        <w:t xml:space="preserve">1. </w:t>
      </w:r>
      <w:r>
        <w:rPr>
          <w:rFonts w:hint="default"/>
          <w:bCs/>
          <w:sz w:val="22"/>
        </w:rPr>
        <w:tab/>
        <w:t xml:space="preserve">Our number system has 10 as its base.  </w:t>
      </w:r>
      <w:r>
        <w:rPr>
          <w:rFonts w:hint="default"/>
          <w:sz w:val="22"/>
        </w:rPr>
        <w:t>This numbering system (decimal) may have arisen quite naturally from counting on our ten fingers. There are other common number bases that we use without thinking about them, such as when we deal with time (base 60 or sexagesimal): there are, 60 minutes in an hour, and 60 seconds in a minute.  Aviators also use a different base when they are dealing with directions and degrees.</w:t>
      </w:r>
    </w:p>
    <w:p w:rsidR="00D80025" w:rsidRDefault="00D80025">
      <w:pPr>
        <w:pStyle w:val="Division-numbers"/>
        <w:tabs>
          <w:tab w:val="clear" w:pos="4320"/>
          <w:tab w:val="clear" w:pos="5400"/>
          <w:tab w:val="clear" w:pos="6480"/>
        </w:tabs>
        <w:ind w:left="2520" w:hanging="360"/>
        <w:rPr>
          <w:rFonts w:hint="default"/>
          <w:sz w:val="22"/>
        </w:rPr>
      </w:pPr>
    </w:p>
    <w:p w:rsidR="00D80025" w:rsidRDefault="00D80025">
      <w:pPr>
        <w:pStyle w:val="Division-numbers"/>
        <w:tabs>
          <w:tab w:val="clear" w:pos="4320"/>
          <w:tab w:val="clear" w:pos="5400"/>
          <w:tab w:val="clear" w:pos="6480"/>
        </w:tabs>
        <w:ind w:left="2520" w:hanging="360"/>
        <w:rPr>
          <w:rFonts w:hint="default"/>
          <w:sz w:val="22"/>
        </w:rPr>
      </w:pPr>
      <w:r>
        <w:rPr>
          <w:rFonts w:hint="default"/>
          <w:sz w:val="22"/>
        </w:rPr>
        <w:t xml:space="preserve">2. </w:t>
      </w:r>
      <w:r>
        <w:rPr>
          <w:rFonts w:hint="default"/>
          <w:sz w:val="22"/>
        </w:rPr>
        <w:tab/>
        <w:t>In Computer Science, we use binary (base 2), octal (base 8), and hexadecimal (base 16) quite a bit.  After learning how the bases work, we will look into their relationship to modern computers and how computer calculations are performed.</w:t>
      </w:r>
    </w:p>
    <w:p w:rsidR="00D80025" w:rsidRDefault="00D80025">
      <w:pPr>
        <w:pStyle w:val="Division-numbers"/>
        <w:tabs>
          <w:tab w:val="clear" w:pos="4320"/>
          <w:tab w:val="clear" w:pos="5400"/>
          <w:tab w:val="clear" w:pos="6480"/>
        </w:tabs>
        <w:ind w:left="2160" w:firstLine="0"/>
        <w:rPr>
          <w:rFonts w:hint="default"/>
          <w:sz w:val="22"/>
        </w:rPr>
      </w:pPr>
    </w:p>
    <w:p w:rsidR="00D80025" w:rsidRDefault="00D80025">
      <w:pPr>
        <w:pStyle w:val="Division-numbers"/>
        <w:numPr>
          <w:ilvl w:val="0"/>
          <w:numId w:val="25"/>
        </w:numPr>
        <w:tabs>
          <w:tab w:val="clear" w:pos="4320"/>
          <w:tab w:val="clear" w:pos="5400"/>
          <w:tab w:val="clear" w:pos="6480"/>
          <w:tab w:val="left" w:pos="2160"/>
        </w:tabs>
        <w:rPr>
          <w:rFonts w:hint="default"/>
          <w:sz w:val="22"/>
          <w:u w:val="single"/>
        </w:rPr>
      </w:pPr>
      <w:r>
        <w:rPr>
          <w:sz w:val="22"/>
          <w:u w:val="single"/>
        </w:rPr>
        <w:t>Review Decimal</w:t>
      </w:r>
    </w:p>
    <w:p w:rsidR="00D80025" w:rsidRDefault="00D80025">
      <w:pPr>
        <w:pStyle w:val="Division-numbers"/>
        <w:tabs>
          <w:tab w:val="clear" w:pos="4320"/>
          <w:tab w:val="clear" w:pos="5400"/>
          <w:tab w:val="clear" w:pos="6480"/>
          <w:tab w:val="left" w:pos="2160"/>
        </w:tabs>
        <w:ind w:left="2160" w:firstLine="0"/>
        <w:rPr>
          <w:rFonts w:hint="default"/>
          <w:sz w:val="22"/>
        </w:rPr>
      </w:pPr>
    </w:p>
    <w:p w:rsidR="00D80025" w:rsidRDefault="00D80025">
      <w:pPr>
        <w:pStyle w:val="Division-numbers"/>
        <w:tabs>
          <w:tab w:val="clear" w:pos="4320"/>
          <w:tab w:val="clear" w:pos="5400"/>
          <w:tab w:val="clear" w:pos="6480"/>
        </w:tabs>
        <w:ind w:left="2520" w:hanging="360"/>
        <w:rPr>
          <w:rFonts w:hint="default"/>
          <w:sz w:val="22"/>
        </w:rPr>
      </w:pPr>
      <w:r>
        <w:rPr>
          <w:rFonts w:hint="default"/>
          <w:sz w:val="22"/>
        </w:rPr>
        <w:t>1.</w:t>
      </w:r>
      <w:r>
        <w:rPr>
          <w:rFonts w:hint="default"/>
          <w:sz w:val="22"/>
        </w:rPr>
        <w:tab/>
        <w:t xml:space="preserve">In reviewing our number system, let’s look at what the number 1234 means to us.  We are taught very early on about place values. In the decimal number system, starting at the rightmost digit we have the ones place, then the tens place, hundreds place, and finally the thousands place.  We are only allowed the digits 0 through 9.  The number 1234 represents the following components: </w:t>
      </w:r>
    </w:p>
    <w:p w:rsidR="00D80025" w:rsidRDefault="00D80025">
      <w:pPr>
        <w:pStyle w:val="Division-numbers"/>
        <w:tabs>
          <w:tab w:val="clear" w:pos="4320"/>
          <w:tab w:val="clear" w:pos="5400"/>
          <w:tab w:val="clear" w:pos="6480"/>
          <w:tab w:val="left" w:pos="2160"/>
        </w:tabs>
        <w:ind w:left="2160" w:firstLine="0"/>
        <w:rPr>
          <w:rFonts w:hint="default"/>
          <w:sz w:val="22"/>
        </w:rPr>
      </w:pPr>
    </w:p>
    <w:p w:rsidR="00D80025" w:rsidRDefault="00D80025">
      <w:pPr>
        <w:pStyle w:val="Division-numbers"/>
        <w:tabs>
          <w:tab w:val="clear" w:pos="4320"/>
          <w:tab w:val="clear" w:pos="5400"/>
          <w:tab w:val="clear" w:pos="6480"/>
          <w:tab w:val="left" w:pos="2160"/>
        </w:tabs>
        <w:ind w:left="2880" w:firstLine="0"/>
        <w:rPr>
          <w:rFonts w:ascii="Courier New" w:hAnsi="Courier New" w:cs="Courier New" w:hint="default"/>
          <w:sz w:val="20"/>
        </w:rPr>
      </w:pPr>
      <w:r>
        <w:rPr>
          <w:rFonts w:ascii="Courier New" w:hAnsi="Courier New" w:cs="Courier New" w:hint="default"/>
          <w:sz w:val="20"/>
        </w:rPr>
        <w:t>1*1000 + 2*100 + 3*10 + 4*1</w:t>
      </w:r>
    </w:p>
    <w:p w:rsidR="00D80025" w:rsidRDefault="00D80025">
      <w:pPr>
        <w:pStyle w:val="Division-numbers"/>
        <w:tabs>
          <w:tab w:val="clear" w:pos="4320"/>
          <w:tab w:val="clear" w:pos="5400"/>
          <w:tab w:val="clear" w:pos="6480"/>
          <w:tab w:val="left" w:pos="2160"/>
        </w:tabs>
        <w:ind w:left="2880" w:firstLine="0"/>
        <w:rPr>
          <w:rFonts w:hint="default"/>
          <w:sz w:val="22"/>
        </w:rPr>
      </w:pPr>
    </w:p>
    <w:p w:rsidR="00D80025" w:rsidRDefault="00D80025">
      <w:pPr>
        <w:pStyle w:val="Division-numbers"/>
        <w:tabs>
          <w:tab w:val="clear" w:pos="4320"/>
          <w:tab w:val="clear" w:pos="5400"/>
          <w:tab w:val="clear" w:pos="6480"/>
          <w:tab w:val="left" w:pos="2160"/>
        </w:tabs>
        <w:ind w:left="2880" w:firstLine="0"/>
        <w:rPr>
          <w:rFonts w:hint="default"/>
          <w:sz w:val="22"/>
        </w:rPr>
      </w:pPr>
      <w:r>
        <w:rPr>
          <w:rFonts w:hint="default"/>
          <w:sz w:val="22"/>
        </w:rPr>
        <w:t>or</w:t>
      </w:r>
    </w:p>
    <w:p w:rsidR="00D80025" w:rsidRDefault="00D80025">
      <w:pPr>
        <w:pStyle w:val="Division-numbers"/>
        <w:tabs>
          <w:tab w:val="clear" w:pos="4320"/>
          <w:tab w:val="clear" w:pos="5400"/>
          <w:tab w:val="clear" w:pos="6480"/>
          <w:tab w:val="left" w:pos="2160"/>
        </w:tabs>
        <w:ind w:left="2880" w:firstLine="0"/>
        <w:rPr>
          <w:rFonts w:hint="default"/>
          <w:sz w:val="22"/>
        </w:rPr>
      </w:pPr>
    </w:p>
    <w:p w:rsidR="00D80025" w:rsidRDefault="00D80025">
      <w:pPr>
        <w:pStyle w:val="Division-numbers"/>
        <w:tabs>
          <w:tab w:val="clear" w:pos="4320"/>
          <w:tab w:val="clear" w:pos="5400"/>
          <w:tab w:val="clear" w:pos="6480"/>
          <w:tab w:val="left" w:pos="2160"/>
        </w:tabs>
        <w:ind w:left="2880" w:firstLine="0"/>
        <w:rPr>
          <w:rFonts w:ascii="Courier New" w:hAnsi="Courier New" w:cs="Courier New" w:hint="default"/>
          <w:sz w:val="20"/>
          <w:vertAlign w:val="superscript"/>
        </w:rPr>
      </w:pPr>
      <w:r>
        <w:rPr>
          <w:rFonts w:ascii="Courier New" w:hAnsi="Courier New" w:cs="Courier New" w:hint="default"/>
          <w:sz w:val="20"/>
        </w:rPr>
        <w:t>1*10</w:t>
      </w:r>
      <w:r>
        <w:rPr>
          <w:rFonts w:ascii="Courier New" w:hAnsi="Courier New" w:cs="Courier New" w:hint="default"/>
          <w:sz w:val="20"/>
          <w:vertAlign w:val="superscript"/>
        </w:rPr>
        <w:t xml:space="preserve">3 </w:t>
      </w:r>
      <w:r>
        <w:rPr>
          <w:rFonts w:ascii="Courier New" w:hAnsi="Courier New" w:cs="Courier New" w:hint="default"/>
          <w:sz w:val="20"/>
        </w:rPr>
        <w:t>+ 2*10</w:t>
      </w:r>
      <w:r>
        <w:rPr>
          <w:rFonts w:ascii="Courier New" w:hAnsi="Courier New" w:cs="Courier New" w:hint="default"/>
          <w:sz w:val="20"/>
          <w:vertAlign w:val="superscript"/>
        </w:rPr>
        <w:t xml:space="preserve">2 </w:t>
      </w:r>
      <w:r>
        <w:rPr>
          <w:rFonts w:ascii="Courier New" w:hAnsi="Courier New" w:cs="Courier New" w:hint="default"/>
          <w:sz w:val="20"/>
        </w:rPr>
        <w:t>+ 3*10</w:t>
      </w:r>
      <w:r>
        <w:rPr>
          <w:rFonts w:ascii="Courier New" w:hAnsi="Courier New" w:cs="Courier New" w:hint="default"/>
          <w:sz w:val="20"/>
          <w:vertAlign w:val="superscript"/>
        </w:rPr>
        <w:t xml:space="preserve">1 </w:t>
      </w:r>
      <w:r>
        <w:rPr>
          <w:rFonts w:ascii="Courier New" w:hAnsi="Courier New" w:cs="Courier New" w:hint="default"/>
          <w:sz w:val="20"/>
        </w:rPr>
        <w:t>+ 4*10</w:t>
      </w:r>
      <w:r>
        <w:rPr>
          <w:rFonts w:ascii="Courier New" w:hAnsi="Courier New" w:cs="Courier New" w:hint="default"/>
          <w:sz w:val="20"/>
          <w:vertAlign w:val="superscript"/>
        </w:rPr>
        <w:t>0</w:t>
      </w:r>
    </w:p>
    <w:p w:rsidR="00D80025" w:rsidRDefault="00D80025">
      <w:pPr>
        <w:pStyle w:val="Division-numbers"/>
        <w:tabs>
          <w:tab w:val="clear" w:pos="4320"/>
          <w:tab w:val="clear" w:pos="5400"/>
          <w:tab w:val="clear" w:pos="6480"/>
          <w:tab w:val="left" w:pos="2160"/>
        </w:tabs>
        <w:ind w:left="2160" w:firstLine="0"/>
        <w:rPr>
          <w:rFonts w:hint="default"/>
          <w:sz w:val="22"/>
          <w:vertAlign w:val="superscript"/>
        </w:rPr>
      </w:pPr>
    </w:p>
    <w:p w:rsidR="00D80025" w:rsidRDefault="00D80025">
      <w:pPr>
        <w:pStyle w:val="BodyTextIndent2"/>
        <w:tabs>
          <w:tab w:val="clear" w:pos="2160"/>
        </w:tabs>
        <w:ind w:left="2520"/>
        <w:rPr>
          <w:sz w:val="22"/>
        </w:rPr>
      </w:pPr>
      <w:r>
        <w:rPr>
          <w:sz w:val="22"/>
        </w:rPr>
        <w:t xml:space="preserve">We are very accustomed to using decimal numbers so we do not think about breaking a number into its components.  However, it is important to learn and understand what numbers represent, often by using hands-on activities.  </w:t>
      </w:r>
    </w:p>
    <w:p w:rsidR="00D80025" w:rsidRDefault="00D80025">
      <w:pPr>
        <w:tabs>
          <w:tab w:val="left" w:pos="2160"/>
        </w:tabs>
        <w:ind w:left="2160"/>
        <w:rPr>
          <w:sz w:val="22"/>
        </w:rPr>
      </w:pPr>
    </w:p>
    <w:p w:rsidR="00D80025" w:rsidRDefault="00D80025">
      <w:pPr>
        <w:pStyle w:val="BodyTextIndent3"/>
      </w:pPr>
      <w:r>
        <w:t>Example: Given an integer variable num, reverse the number.  If we knew there were three digits, we could</w:t>
      </w:r>
    </w:p>
    <w:p w:rsidR="00D80025" w:rsidRDefault="00D80025">
      <w:pPr>
        <w:pStyle w:val="BodyTextIndent3"/>
      </w:pPr>
    </w:p>
    <w:p w:rsidR="00D80025" w:rsidRDefault="00D80025">
      <w:pPr>
        <w:tabs>
          <w:tab w:val="left" w:pos="2160"/>
        </w:tabs>
        <w:ind w:left="2880"/>
        <w:rPr>
          <w:rFonts w:ascii="Courier New" w:hAnsi="Courier New" w:cs="Courier New"/>
          <w:sz w:val="20"/>
        </w:rPr>
      </w:pPr>
      <w:r>
        <w:rPr>
          <w:rFonts w:ascii="Courier New" w:hAnsi="Courier New" w:cs="Courier New"/>
          <w:sz w:val="20"/>
        </w:rPr>
        <w:t>int a = num/100;</w:t>
      </w:r>
    </w:p>
    <w:p w:rsidR="00D80025" w:rsidRDefault="00D80025">
      <w:pPr>
        <w:tabs>
          <w:tab w:val="left" w:pos="2160"/>
        </w:tabs>
        <w:ind w:left="2880"/>
        <w:rPr>
          <w:rFonts w:ascii="Courier New" w:hAnsi="Courier New" w:cs="Courier New"/>
          <w:sz w:val="20"/>
        </w:rPr>
      </w:pPr>
      <w:r>
        <w:rPr>
          <w:rFonts w:ascii="Courier New" w:hAnsi="Courier New" w:cs="Courier New"/>
          <w:sz w:val="20"/>
        </w:rPr>
        <w:t>int remainder = num%100;</w:t>
      </w:r>
    </w:p>
    <w:p w:rsidR="00D80025" w:rsidRDefault="00D80025">
      <w:pPr>
        <w:tabs>
          <w:tab w:val="left" w:pos="2160"/>
        </w:tabs>
        <w:ind w:left="2880"/>
        <w:rPr>
          <w:rFonts w:ascii="Courier New" w:hAnsi="Courier New" w:cs="Courier New"/>
          <w:sz w:val="20"/>
        </w:rPr>
      </w:pPr>
      <w:r>
        <w:rPr>
          <w:rFonts w:ascii="Courier New" w:hAnsi="Courier New" w:cs="Courier New"/>
          <w:sz w:val="20"/>
        </w:rPr>
        <w:t>int b = remainder/10;</w:t>
      </w:r>
    </w:p>
    <w:p w:rsidR="00D80025" w:rsidRDefault="00D80025">
      <w:pPr>
        <w:tabs>
          <w:tab w:val="left" w:pos="2160"/>
        </w:tabs>
        <w:ind w:left="2880"/>
        <w:rPr>
          <w:rFonts w:ascii="Courier New" w:hAnsi="Courier New" w:cs="Courier New"/>
          <w:sz w:val="20"/>
        </w:rPr>
      </w:pPr>
      <w:r>
        <w:rPr>
          <w:rFonts w:ascii="Courier New" w:hAnsi="Courier New" w:cs="Courier New"/>
          <w:sz w:val="20"/>
        </w:rPr>
        <w:t>int c = remainder%10;</w:t>
      </w:r>
    </w:p>
    <w:p w:rsidR="00D80025" w:rsidRDefault="00D80025">
      <w:pPr>
        <w:tabs>
          <w:tab w:val="left" w:pos="2160"/>
        </w:tabs>
        <w:ind w:left="2880"/>
        <w:rPr>
          <w:rFonts w:ascii="Courier New" w:hAnsi="Courier New" w:cs="Courier New"/>
          <w:sz w:val="20"/>
        </w:rPr>
      </w:pPr>
      <w:r>
        <w:rPr>
          <w:rFonts w:ascii="Courier New" w:hAnsi="Courier New" w:cs="Courier New"/>
          <w:sz w:val="20"/>
        </w:rPr>
        <w:t>//now we could reassemble it</w:t>
      </w:r>
    </w:p>
    <w:p w:rsidR="00D80025" w:rsidRDefault="00D80025">
      <w:pPr>
        <w:tabs>
          <w:tab w:val="left" w:pos="2160"/>
        </w:tabs>
        <w:ind w:left="2880"/>
        <w:rPr>
          <w:rFonts w:ascii="Courier New" w:hAnsi="Courier New" w:cs="Courier New"/>
          <w:sz w:val="20"/>
        </w:rPr>
      </w:pPr>
      <w:r>
        <w:rPr>
          <w:rFonts w:ascii="Courier New" w:hAnsi="Courier New" w:cs="Courier New"/>
          <w:sz w:val="20"/>
        </w:rPr>
        <w:t xml:space="preserve">num = c*100 + b*10 + a;   </w:t>
      </w:r>
    </w:p>
    <w:p w:rsidR="00D80025" w:rsidRDefault="00D80025">
      <w:pPr>
        <w:tabs>
          <w:tab w:val="left" w:pos="2160"/>
        </w:tabs>
        <w:ind w:left="2160"/>
        <w:rPr>
          <w:sz w:val="22"/>
        </w:rPr>
      </w:pPr>
    </w:p>
    <w:p w:rsidR="00D80025" w:rsidRDefault="00D80025">
      <w:pPr>
        <w:tabs>
          <w:tab w:val="left" w:pos="2160"/>
        </w:tabs>
        <w:ind w:left="2160"/>
        <w:rPr>
          <w:sz w:val="22"/>
        </w:rPr>
      </w:pPr>
      <w:r>
        <w:rPr>
          <w:sz w:val="22"/>
        </w:rPr>
        <w:tab/>
        <w:t xml:space="preserve">This is similar to what we did in Lab Assignment A3.2, </w:t>
      </w:r>
      <w:r>
        <w:rPr>
          <w:i/>
          <w:sz w:val="22"/>
        </w:rPr>
        <w:t>Coins</w:t>
      </w:r>
      <w:r>
        <w:rPr>
          <w:sz w:val="22"/>
        </w:rPr>
        <w:t>.</w:t>
      </w:r>
    </w:p>
    <w:p w:rsidR="00D80025" w:rsidRDefault="00D80025">
      <w:pPr>
        <w:tabs>
          <w:tab w:val="left" w:pos="2160"/>
        </w:tabs>
        <w:ind w:left="2160"/>
        <w:rPr>
          <w:sz w:val="22"/>
        </w:rPr>
      </w:pPr>
    </w:p>
    <w:p w:rsidR="00D80025" w:rsidRDefault="00D80025">
      <w:pPr>
        <w:tabs>
          <w:tab w:val="left" w:pos="2160"/>
        </w:tabs>
        <w:ind w:left="2160" w:firstLine="360"/>
        <w:rPr>
          <w:sz w:val="22"/>
        </w:rPr>
      </w:pPr>
      <w:r>
        <w:rPr>
          <w:sz w:val="22"/>
        </w:rPr>
        <w:t>If we do not know how many digits are in the number, we could use a loop.</w:t>
      </w:r>
    </w:p>
    <w:p w:rsidR="00D80025" w:rsidRDefault="00D80025">
      <w:pPr>
        <w:tabs>
          <w:tab w:val="left" w:pos="2160"/>
        </w:tabs>
        <w:ind w:left="2160" w:firstLine="360"/>
        <w:rPr>
          <w:sz w:val="22"/>
        </w:rPr>
      </w:pPr>
    </w:p>
    <w:p w:rsidR="00D80025" w:rsidRDefault="00D80025">
      <w:pPr>
        <w:tabs>
          <w:tab w:val="left" w:pos="2160"/>
        </w:tabs>
        <w:ind w:left="2520" w:firstLine="360"/>
        <w:rPr>
          <w:rFonts w:ascii="Courier New" w:hAnsi="Courier New" w:cs="Courier New"/>
          <w:sz w:val="20"/>
        </w:rPr>
      </w:pPr>
      <w:r>
        <w:rPr>
          <w:rFonts w:ascii="Courier New" w:hAnsi="Courier New" w:cs="Courier New"/>
          <w:sz w:val="20"/>
        </w:rPr>
        <w:t>int x = 12345;</w:t>
      </w:r>
    </w:p>
    <w:p w:rsidR="00D80025" w:rsidRDefault="00D80025">
      <w:pPr>
        <w:tabs>
          <w:tab w:val="left" w:pos="2160"/>
        </w:tabs>
        <w:ind w:left="2520" w:firstLine="360"/>
        <w:rPr>
          <w:rFonts w:ascii="Courier New" w:hAnsi="Courier New" w:cs="Courier New"/>
          <w:sz w:val="20"/>
        </w:rPr>
      </w:pPr>
      <w:r>
        <w:rPr>
          <w:rFonts w:ascii="Courier New" w:hAnsi="Courier New" w:cs="Courier New"/>
          <w:sz w:val="20"/>
        </w:rPr>
        <w:t xml:space="preserve">int </w:t>
      </w:r>
      <w:proofErr w:type="spellStart"/>
      <w:r>
        <w:rPr>
          <w:rFonts w:ascii="Courier New" w:hAnsi="Courier New" w:cs="Courier New"/>
          <w:sz w:val="20"/>
        </w:rPr>
        <w:t>newX</w:t>
      </w:r>
      <w:proofErr w:type="spellEnd"/>
      <w:r>
        <w:rPr>
          <w:rFonts w:ascii="Courier New" w:hAnsi="Courier New" w:cs="Courier New"/>
          <w:sz w:val="20"/>
        </w:rPr>
        <w:t xml:space="preserve"> = 0;</w:t>
      </w:r>
    </w:p>
    <w:p w:rsidR="00D80025" w:rsidRDefault="00D80025">
      <w:pPr>
        <w:tabs>
          <w:tab w:val="left" w:pos="2160"/>
        </w:tabs>
        <w:ind w:left="2520" w:firstLine="360"/>
        <w:rPr>
          <w:rFonts w:ascii="Courier New" w:hAnsi="Courier New" w:cs="Courier New"/>
          <w:sz w:val="20"/>
        </w:rPr>
      </w:pPr>
      <w:r>
        <w:rPr>
          <w:rFonts w:ascii="Courier New" w:hAnsi="Courier New" w:cs="Courier New"/>
          <w:sz w:val="20"/>
        </w:rPr>
        <w:t>int temp = 0;</w:t>
      </w:r>
    </w:p>
    <w:p w:rsidR="00D80025" w:rsidRDefault="00D80025">
      <w:pPr>
        <w:tabs>
          <w:tab w:val="left" w:pos="2160"/>
        </w:tabs>
        <w:ind w:left="2520" w:firstLine="360"/>
        <w:rPr>
          <w:rFonts w:ascii="Courier New" w:hAnsi="Courier New" w:cs="Courier New"/>
          <w:sz w:val="20"/>
        </w:rPr>
      </w:pPr>
      <w:r>
        <w:rPr>
          <w:rFonts w:ascii="Courier New" w:hAnsi="Courier New" w:cs="Courier New"/>
          <w:sz w:val="20"/>
        </w:rPr>
        <w:t>while(x &gt; 0){</w:t>
      </w:r>
    </w:p>
    <w:p w:rsidR="00D80025" w:rsidRDefault="00D80025">
      <w:pPr>
        <w:tabs>
          <w:tab w:val="left" w:pos="2160"/>
        </w:tabs>
        <w:ind w:left="2520" w:firstLine="360"/>
        <w:rPr>
          <w:rFonts w:ascii="Courier New" w:hAnsi="Courier New" w:cs="Courier New"/>
          <w:sz w:val="20"/>
        </w:rPr>
      </w:pPr>
      <w:r>
        <w:rPr>
          <w:rFonts w:ascii="Courier New" w:hAnsi="Courier New" w:cs="Courier New"/>
          <w:sz w:val="20"/>
        </w:rPr>
        <w:tab/>
        <w:t>temp =  x%10;</w:t>
      </w:r>
    </w:p>
    <w:p w:rsidR="00D80025" w:rsidRDefault="00D80025">
      <w:pPr>
        <w:tabs>
          <w:tab w:val="left" w:pos="2160"/>
        </w:tabs>
        <w:ind w:left="2520" w:firstLine="360"/>
        <w:rPr>
          <w:rFonts w:ascii="Courier New" w:hAnsi="Courier New" w:cs="Courier New"/>
          <w:sz w:val="20"/>
        </w:rPr>
      </w:pPr>
      <w:r>
        <w:rPr>
          <w:rFonts w:ascii="Courier New" w:hAnsi="Courier New" w:cs="Courier New"/>
          <w:sz w:val="20"/>
        </w:rPr>
        <w:tab/>
      </w:r>
      <w:proofErr w:type="spellStart"/>
      <w:r>
        <w:rPr>
          <w:rFonts w:ascii="Courier New" w:hAnsi="Courier New" w:cs="Courier New"/>
          <w:sz w:val="20"/>
        </w:rPr>
        <w:t>newX</w:t>
      </w:r>
      <w:proofErr w:type="spellEnd"/>
      <w:r>
        <w:rPr>
          <w:rFonts w:ascii="Courier New" w:hAnsi="Courier New" w:cs="Courier New"/>
          <w:sz w:val="20"/>
        </w:rPr>
        <w:t xml:space="preserve"> = </w:t>
      </w:r>
      <w:proofErr w:type="spellStart"/>
      <w:r>
        <w:rPr>
          <w:rFonts w:ascii="Courier New" w:hAnsi="Courier New" w:cs="Courier New"/>
          <w:sz w:val="20"/>
        </w:rPr>
        <w:t>newX</w:t>
      </w:r>
      <w:proofErr w:type="spellEnd"/>
      <w:r>
        <w:rPr>
          <w:rFonts w:ascii="Courier New" w:hAnsi="Courier New" w:cs="Courier New"/>
          <w:sz w:val="20"/>
        </w:rPr>
        <w:t xml:space="preserve"> * 10 + temp;</w:t>
      </w:r>
    </w:p>
    <w:p w:rsidR="00D80025" w:rsidRDefault="00D80025">
      <w:pPr>
        <w:tabs>
          <w:tab w:val="left" w:pos="2160"/>
        </w:tabs>
        <w:ind w:left="2520" w:firstLine="360"/>
        <w:rPr>
          <w:rFonts w:ascii="Courier New" w:hAnsi="Courier New" w:cs="Courier New"/>
          <w:sz w:val="20"/>
        </w:rPr>
      </w:pPr>
      <w:r>
        <w:rPr>
          <w:rFonts w:ascii="Courier New" w:hAnsi="Courier New" w:cs="Courier New"/>
          <w:sz w:val="20"/>
        </w:rPr>
        <w:tab/>
        <w:t>x /= 10;</w:t>
      </w:r>
    </w:p>
    <w:p w:rsidR="00D80025" w:rsidRDefault="00D80025">
      <w:pPr>
        <w:tabs>
          <w:tab w:val="left" w:pos="2160"/>
        </w:tabs>
        <w:ind w:left="2520" w:firstLine="360"/>
        <w:rPr>
          <w:rFonts w:ascii="Courier New" w:hAnsi="Courier New" w:cs="Courier New"/>
          <w:sz w:val="20"/>
        </w:rPr>
      </w:pPr>
      <w:r>
        <w:rPr>
          <w:rFonts w:ascii="Courier New" w:hAnsi="Courier New" w:cs="Courier New"/>
          <w:sz w:val="20"/>
        </w:rPr>
        <w:t>}</w:t>
      </w:r>
    </w:p>
    <w:p w:rsidR="00D80025" w:rsidRDefault="00D80025">
      <w:pPr>
        <w:tabs>
          <w:tab w:val="left" w:pos="2160"/>
        </w:tabs>
        <w:ind w:left="2520" w:firstLine="360"/>
        <w:rPr>
          <w:sz w:val="22"/>
        </w:rPr>
      </w:pPr>
      <w:r>
        <w:rPr>
          <w:rFonts w:ascii="Courier New" w:hAnsi="Courier New" w:cs="Courier New"/>
          <w:sz w:val="20"/>
        </w:rPr>
        <w:t>x = temp;</w:t>
      </w:r>
      <w:r>
        <w:rPr>
          <w:rFonts w:ascii="Courier New" w:hAnsi="Courier New" w:cs="Courier New"/>
          <w:sz w:val="22"/>
        </w:rPr>
        <w:tab/>
      </w:r>
    </w:p>
    <w:bookmarkEnd w:id="1"/>
    <w:p w:rsidR="00D80025" w:rsidRDefault="00D80025">
      <w:pPr>
        <w:pStyle w:val="NumberedMain"/>
        <w:tabs>
          <w:tab w:val="left" w:pos="4680"/>
        </w:tabs>
        <w:ind w:left="2160" w:firstLine="0"/>
        <w:rPr>
          <w:sz w:val="22"/>
        </w:rPr>
      </w:pPr>
      <w:r>
        <w:rPr>
          <w:sz w:val="22"/>
        </w:rPr>
        <w:tab/>
      </w:r>
      <w:r>
        <w:rPr>
          <w:sz w:val="22"/>
        </w:rPr>
        <w:tab/>
      </w:r>
      <w:r>
        <w:rPr>
          <w:sz w:val="22"/>
        </w:rPr>
        <w:br/>
      </w:r>
    </w:p>
    <w:p w:rsidR="00D80025" w:rsidRDefault="00D80025">
      <w:pPr>
        <w:pStyle w:val="NumberedMain"/>
        <w:tabs>
          <w:tab w:val="left" w:pos="4680"/>
        </w:tabs>
        <w:rPr>
          <w:sz w:val="22"/>
        </w:rPr>
      </w:pPr>
      <w:r>
        <w:rPr>
          <w:sz w:val="22"/>
        </w:rPr>
        <w:t>2.</w:t>
      </w:r>
      <w:r>
        <w:rPr>
          <w:sz w:val="22"/>
        </w:rPr>
        <w:tab/>
        <w:t>If we move to the right of the decimal place, we start using negative exponents.</w:t>
      </w:r>
    </w:p>
    <w:p w:rsidR="00D80025" w:rsidRDefault="00D80025">
      <w:pPr>
        <w:pStyle w:val="NumberedMain"/>
        <w:tabs>
          <w:tab w:val="left" w:pos="4680"/>
        </w:tabs>
        <w:rPr>
          <w:sz w:val="22"/>
        </w:rPr>
      </w:pPr>
    </w:p>
    <w:tbl>
      <w:tblPr>
        <w:tblW w:w="6080"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8"/>
        <w:gridCol w:w="982"/>
        <w:gridCol w:w="1015"/>
        <w:gridCol w:w="1015"/>
        <w:gridCol w:w="1015"/>
        <w:gridCol w:w="1015"/>
      </w:tblGrid>
      <w:tr w:rsidR="00D80025">
        <w:tblPrEx>
          <w:tblCellMar>
            <w:top w:w="0" w:type="dxa"/>
            <w:bottom w:w="0" w:type="dxa"/>
          </w:tblCellMar>
        </w:tblPrEx>
        <w:tc>
          <w:tcPr>
            <w:tcW w:w="1038" w:type="dxa"/>
          </w:tcPr>
          <w:p w:rsidR="00D80025" w:rsidRDefault="00D80025">
            <w:pPr>
              <w:pStyle w:val="NumberedMain"/>
              <w:ind w:left="0" w:firstLine="0"/>
              <w:rPr>
                <w:sz w:val="22"/>
              </w:rPr>
            </w:pPr>
            <w:r>
              <w:rPr>
                <w:sz w:val="22"/>
              </w:rPr>
              <w:t>10</w:t>
            </w:r>
            <w:r>
              <w:rPr>
                <w:sz w:val="22"/>
                <w:vertAlign w:val="superscript"/>
              </w:rPr>
              <w:t>3</w:t>
            </w:r>
          </w:p>
        </w:tc>
        <w:tc>
          <w:tcPr>
            <w:tcW w:w="982" w:type="dxa"/>
          </w:tcPr>
          <w:p w:rsidR="00D80025" w:rsidRDefault="00D80025">
            <w:pPr>
              <w:pStyle w:val="NumberedMain"/>
              <w:ind w:left="0" w:firstLine="0"/>
              <w:rPr>
                <w:sz w:val="22"/>
              </w:rPr>
            </w:pPr>
            <w:r>
              <w:rPr>
                <w:sz w:val="22"/>
              </w:rPr>
              <w:t>10</w:t>
            </w:r>
            <w:r>
              <w:rPr>
                <w:sz w:val="22"/>
                <w:vertAlign w:val="superscript"/>
              </w:rPr>
              <w:t>2</w:t>
            </w:r>
          </w:p>
        </w:tc>
        <w:tc>
          <w:tcPr>
            <w:tcW w:w="1015" w:type="dxa"/>
          </w:tcPr>
          <w:p w:rsidR="00D80025" w:rsidRDefault="00D80025">
            <w:pPr>
              <w:pStyle w:val="NumberedMain"/>
              <w:ind w:left="0" w:firstLine="0"/>
              <w:rPr>
                <w:sz w:val="22"/>
              </w:rPr>
            </w:pPr>
            <w:r>
              <w:rPr>
                <w:sz w:val="22"/>
              </w:rPr>
              <w:t>10</w:t>
            </w:r>
            <w:r>
              <w:rPr>
                <w:sz w:val="22"/>
                <w:vertAlign w:val="superscript"/>
              </w:rPr>
              <w:t>1</w:t>
            </w:r>
          </w:p>
        </w:tc>
        <w:tc>
          <w:tcPr>
            <w:tcW w:w="1015" w:type="dxa"/>
          </w:tcPr>
          <w:p w:rsidR="00D80025" w:rsidRDefault="00D80025">
            <w:pPr>
              <w:pStyle w:val="NumberedMain"/>
              <w:ind w:left="0" w:firstLine="0"/>
              <w:rPr>
                <w:sz w:val="22"/>
              </w:rPr>
            </w:pPr>
            <w:r>
              <w:rPr>
                <w:sz w:val="22"/>
              </w:rPr>
              <w:t>10</w:t>
            </w:r>
            <w:r>
              <w:rPr>
                <w:sz w:val="22"/>
                <w:vertAlign w:val="superscript"/>
              </w:rPr>
              <w:t>0</w:t>
            </w:r>
          </w:p>
        </w:tc>
        <w:tc>
          <w:tcPr>
            <w:tcW w:w="1015" w:type="dxa"/>
          </w:tcPr>
          <w:p w:rsidR="00D80025" w:rsidRDefault="00D80025">
            <w:pPr>
              <w:pStyle w:val="NumberedMain"/>
              <w:ind w:left="0" w:firstLine="0"/>
              <w:rPr>
                <w:sz w:val="22"/>
              </w:rPr>
            </w:pPr>
            <w:r>
              <w:rPr>
                <w:sz w:val="22"/>
              </w:rPr>
              <w:t>10</w:t>
            </w:r>
            <w:r>
              <w:rPr>
                <w:sz w:val="22"/>
                <w:vertAlign w:val="superscript"/>
              </w:rPr>
              <w:t>-1</w:t>
            </w:r>
          </w:p>
        </w:tc>
        <w:tc>
          <w:tcPr>
            <w:tcW w:w="1015" w:type="dxa"/>
          </w:tcPr>
          <w:p w:rsidR="00D80025" w:rsidRDefault="00D80025">
            <w:pPr>
              <w:pStyle w:val="NumberedMain"/>
              <w:ind w:left="0" w:firstLine="0"/>
              <w:rPr>
                <w:sz w:val="22"/>
              </w:rPr>
            </w:pPr>
            <w:r>
              <w:rPr>
                <w:sz w:val="22"/>
              </w:rPr>
              <w:t>10</w:t>
            </w:r>
            <w:r>
              <w:rPr>
                <w:sz w:val="22"/>
                <w:vertAlign w:val="superscript"/>
              </w:rPr>
              <w:t>-2</w:t>
            </w:r>
          </w:p>
        </w:tc>
      </w:tr>
    </w:tbl>
    <w:p w:rsidR="00D80025" w:rsidRDefault="00D80025">
      <w:pPr>
        <w:pStyle w:val="NumberedMain"/>
        <w:tabs>
          <w:tab w:val="left" w:pos="4680"/>
        </w:tabs>
        <w:ind w:left="0" w:firstLine="0"/>
        <w:rPr>
          <w:sz w:val="22"/>
        </w:rPr>
      </w:pPr>
    </w:p>
    <w:p w:rsidR="00D80025" w:rsidRDefault="00D80025">
      <w:pPr>
        <w:pStyle w:val="NumberedMain"/>
        <w:rPr>
          <w:sz w:val="22"/>
        </w:rPr>
      </w:pPr>
    </w:p>
    <w:p w:rsidR="00D80025" w:rsidRDefault="00D80025">
      <w:pPr>
        <w:pStyle w:val="Division-numbers"/>
        <w:keepNext/>
        <w:tabs>
          <w:tab w:val="clear" w:pos="4320"/>
          <w:tab w:val="clear" w:pos="5400"/>
          <w:tab w:val="clear" w:pos="6480"/>
          <w:tab w:val="left" w:pos="2520"/>
        </w:tabs>
        <w:ind w:left="2520" w:hanging="360"/>
        <w:rPr>
          <w:rFonts w:hint="default"/>
          <w:sz w:val="22"/>
          <w:u w:val="single"/>
        </w:rPr>
      </w:pPr>
      <w:bookmarkStart w:id="2" w:name="Ref_Compiling and Running a Program"/>
      <w:r>
        <w:rPr>
          <w:sz w:val="22"/>
        </w:rPr>
        <w:t>C.</w:t>
      </w:r>
      <w:r>
        <w:rPr>
          <w:sz w:val="22"/>
        </w:rPr>
        <w:tab/>
      </w:r>
      <w:r>
        <w:rPr>
          <w:sz w:val="22"/>
          <w:u w:val="single"/>
        </w:rPr>
        <w:t>Octal</w:t>
      </w:r>
    </w:p>
    <w:bookmarkEnd w:id="2"/>
    <w:p w:rsidR="00D80025" w:rsidRDefault="00D80025">
      <w:pPr>
        <w:pStyle w:val="NumberedMain"/>
        <w:ind w:left="2160" w:firstLine="0"/>
        <w:rPr>
          <w:sz w:val="22"/>
        </w:rPr>
      </w:pPr>
    </w:p>
    <w:p w:rsidR="00D80025" w:rsidRDefault="00D80025">
      <w:pPr>
        <w:pStyle w:val="NumberedMain"/>
        <w:numPr>
          <w:ilvl w:val="0"/>
          <w:numId w:val="26"/>
        </w:numPr>
        <w:rPr>
          <w:sz w:val="22"/>
        </w:rPr>
      </w:pPr>
      <w:r>
        <w:rPr>
          <w:sz w:val="22"/>
        </w:rPr>
        <w:t>After understanding how the decimal number system works, it is quite easy to learn other bases, such as base 8 (octal). They all work basically the same way.  In base 8, the available digits are 0 through 7, and each number occupies a place value.  The place values are:</w:t>
      </w:r>
    </w:p>
    <w:p w:rsidR="00D80025" w:rsidRDefault="00D80025">
      <w:pPr>
        <w:pStyle w:val="NumberedMain"/>
        <w:rPr>
          <w:sz w:val="22"/>
        </w:rPr>
      </w:pPr>
    </w:p>
    <w:p w:rsidR="00D80025" w:rsidRDefault="00D80025">
      <w:pPr>
        <w:pStyle w:val="NumberedMain"/>
        <w:rPr>
          <w:sz w:val="22"/>
        </w:rPr>
      </w:pPr>
      <w:r>
        <w:rPr>
          <w:sz w:val="22"/>
        </w:rPr>
        <w:tab/>
      </w:r>
    </w:p>
    <w:tbl>
      <w:tblPr>
        <w:tblW w:w="6080"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8"/>
        <w:gridCol w:w="982"/>
        <w:gridCol w:w="1015"/>
        <w:gridCol w:w="1015"/>
        <w:gridCol w:w="1015"/>
        <w:gridCol w:w="1015"/>
      </w:tblGrid>
      <w:tr w:rsidR="00D80025">
        <w:tblPrEx>
          <w:tblCellMar>
            <w:top w:w="0" w:type="dxa"/>
            <w:bottom w:w="0" w:type="dxa"/>
          </w:tblCellMar>
        </w:tblPrEx>
        <w:tc>
          <w:tcPr>
            <w:tcW w:w="1038" w:type="dxa"/>
          </w:tcPr>
          <w:p w:rsidR="00D80025" w:rsidRDefault="00D80025">
            <w:pPr>
              <w:pStyle w:val="NumberedMain"/>
              <w:ind w:left="0" w:firstLine="0"/>
              <w:rPr>
                <w:sz w:val="22"/>
              </w:rPr>
            </w:pPr>
            <w:r>
              <w:rPr>
                <w:sz w:val="22"/>
              </w:rPr>
              <w:t>8</w:t>
            </w:r>
            <w:r>
              <w:rPr>
                <w:sz w:val="22"/>
                <w:vertAlign w:val="superscript"/>
              </w:rPr>
              <w:t>3</w:t>
            </w:r>
          </w:p>
        </w:tc>
        <w:tc>
          <w:tcPr>
            <w:tcW w:w="982" w:type="dxa"/>
          </w:tcPr>
          <w:p w:rsidR="00D80025" w:rsidRDefault="00D80025">
            <w:pPr>
              <w:pStyle w:val="NumberedMain"/>
              <w:ind w:left="0" w:firstLine="0"/>
              <w:rPr>
                <w:sz w:val="22"/>
              </w:rPr>
            </w:pPr>
            <w:r>
              <w:rPr>
                <w:sz w:val="22"/>
              </w:rPr>
              <w:t>8</w:t>
            </w:r>
            <w:r>
              <w:rPr>
                <w:sz w:val="22"/>
                <w:vertAlign w:val="superscript"/>
              </w:rPr>
              <w:t>2</w:t>
            </w:r>
          </w:p>
        </w:tc>
        <w:tc>
          <w:tcPr>
            <w:tcW w:w="1015" w:type="dxa"/>
          </w:tcPr>
          <w:p w:rsidR="00D80025" w:rsidRDefault="00D80025">
            <w:pPr>
              <w:pStyle w:val="NumberedMain"/>
              <w:ind w:left="0" w:firstLine="0"/>
              <w:rPr>
                <w:sz w:val="22"/>
              </w:rPr>
            </w:pPr>
            <w:r>
              <w:rPr>
                <w:sz w:val="22"/>
              </w:rPr>
              <w:t>8</w:t>
            </w:r>
            <w:r>
              <w:rPr>
                <w:sz w:val="22"/>
                <w:vertAlign w:val="superscript"/>
              </w:rPr>
              <w:t>1</w:t>
            </w:r>
          </w:p>
        </w:tc>
        <w:tc>
          <w:tcPr>
            <w:tcW w:w="1015" w:type="dxa"/>
          </w:tcPr>
          <w:p w:rsidR="00D80025" w:rsidRDefault="00D80025">
            <w:pPr>
              <w:pStyle w:val="NumberedMain"/>
              <w:ind w:left="0" w:firstLine="0"/>
              <w:rPr>
                <w:sz w:val="22"/>
              </w:rPr>
            </w:pPr>
            <w:r>
              <w:rPr>
                <w:sz w:val="22"/>
              </w:rPr>
              <w:t>8</w:t>
            </w:r>
            <w:r>
              <w:rPr>
                <w:sz w:val="22"/>
                <w:vertAlign w:val="superscript"/>
              </w:rPr>
              <w:t>0</w:t>
            </w:r>
          </w:p>
        </w:tc>
        <w:tc>
          <w:tcPr>
            <w:tcW w:w="1015" w:type="dxa"/>
          </w:tcPr>
          <w:p w:rsidR="00D80025" w:rsidRDefault="00D80025">
            <w:pPr>
              <w:pStyle w:val="NumberedMain"/>
              <w:ind w:left="0" w:firstLine="0"/>
              <w:rPr>
                <w:sz w:val="22"/>
              </w:rPr>
            </w:pPr>
            <w:r>
              <w:rPr>
                <w:sz w:val="22"/>
              </w:rPr>
              <w:t>8</w:t>
            </w:r>
            <w:r>
              <w:rPr>
                <w:sz w:val="22"/>
                <w:vertAlign w:val="superscript"/>
              </w:rPr>
              <w:t>-1</w:t>
            </w:r>
          </w:p>
        </w:tc>
        <w:tc>
          <w:tcPr>
            <w:tcW w:w="1015" w:type="dxa"/>
          </w:tcPr>
          <w:p w:rsidR="00D80025" w:rsidRDefault="00D80025">
            <w:pPr>
              <w:pStyle w:val="NumberedMain"/>
              <w:ind w:left="0" w:firstLine="0"/>
              <w:rPr>
                <w:sz w:val="22"/>
              </w:rPr>
            </w:pPr>
            <w:r>
              <w:rPr>
                <w:sz w:val="22"/>
              </w:rPr>
              <w:t>8</w:t>
            </w:r>
            <w:r>
              <w:rPr>
                <w:sz w:val="22"/>
                <w:vertAlign w:val="superscript"/>
              </w:rPr>
              <w:t>-2</w:t>
            </w:r>
          </w:p>
        </w:tc>
      </w:tr>
    </w:tbl>
    <w:p w:rsidR="00D80025" w:rsidRDefault="00D80025">
      <w:pPr>
        <w:pStyle w:val="NumberedMain"/>
        <w:rPr>
          <w:sz w:val="22"/>
        </w:rPr>
      </w:pPr>
    </w:p>
    <w:p w:rsidR="00D80025" w:rsidRDefault="00D80025">
      <w:pPr>
        <w:pStyle w:val="NumberedMain"/>
        <w:rPr>
          <w:sz w:val="22"/>
        </w:rPr>
      </w:pPr>
      <w:r>
        <w:rPr>
          <w:sz w:val="22"/>
        </w:rPr>
        <w:lastRenderedPageBreak/>
        <w:tab/>
        <w:t>We can designate that a number is in a base other than base 10 (decimal) by using subscripts. Note: If there is no subscript, the number is assumed to be decimal. Let's use the number 123.6 in base 8 – it must be written as 123.6</w:t>
      </w:r>
      <w:r>
        <w:rPr>
          <w:sz w:val="22"/>
          <w:vertAlign w:val="subscript"/>
        </w:rPr>
        <w:t>8</w:t>
      </w:r>
      <w:r>
        <w:rPr>
          <w:sz w:val="22"/>
        </w:rPr>
        <w:t xml:space="preserve">. </w:t>
      </w:r>
    </w:p>
    <w:p w:rsidR="00D80025" w:rsidRDefault="00D80025">
      <w:pPr>
        <w:pStyle w:val="NumberedMain"/>
        <w:rPr>
          <w:sz w:val="22"/>
        </w:rPr>
      </w:pPr>
    </w:p>
    <w:p w:rsidR="00D80025" w:rsidRDefault="00D80025">
      <w:pPr>
        <w:pStyle w:val="NumberedMain"/>
        <w:rPr>
          <w:sz w:val="22"/>
        </w:rPr>
      </w:pPr>
      <w:r>
        <w:rPr>
          <w:sz w:val="22"/>
        </w:rPr>
        <w:tab/>
        <w:t>The number 123.6</w:t>
      </w:r>
      <w:r>
        <w:rPr>
          <w:sz w:val="22"/>
          <w:vertAlign w:val="subscript"/>
        </w:rPr>
        <w:t>8</w:t>
      </w:r>
      <w:r>
        <w:rPr>
          <w:sz w:val="22"/>
        </w:rPr>
        <w:t xml:space="preserve"> can be converted to a decimal as:</w:t>
      </w:r>
    </w:p>
    <w:p w:rsidR="00D80025" w:rsidRDefault="00D80025">
      <w:pPr>
        <w:pStyle w:val="NumberedMain"/>
        <w:ind w:left="2880"/>
        <w:rPr>
          <w:rFonts w:ascii="Courier New" w:hAnsi="Courier New" w:cs="Courier New"/>
          <w:sz w:val="20"/>
        </w:rPr>
      </w:pPr>
    </w:p>
    <w:p w:rsidR="00D80025" w:rsidRDefault="00D80025">
      <w:pPr>
        <w:pStyle w:val="NumberedMain"/>
        <w:ind w:left="2880"/>
        <w:rPr>
          <w:rFonts w:ascii="Courier New" w:hAnsi="Courier New" w:cs="Courier New"/>
          <w:sz w:val="20"/>
          <w:vertAlign w:val="superscript"/>
        </w:rPr>
      </w:pPr>
      <w:r>
        <w:rPr>
          <w:rFonts w:ascii="Courier New" w:hAnsi="Courier New" w:cs="Courier New"/>
          <w:sz w:val="20"/>
        </w:rPr>
        <w:tab/>
        <w:t>1*8</w:t>
      </w:r>
      <w:r>
        <w:rPr>
          <w:rFonts w:ascii="Courier New" w:hAnsi="Courier New" w:cs="Courier New"/>
          <w:sz w:val="20"/>
          <w:vertAlign w:val="superscript"/>
        </w:rPr>
        <w:t xml:space="preserve">2 </w:t>
      </w:r>
      <w:r>
        <w:rPr>
          <w:rFonts w:ascii="Courier New" w:hAnsi="Courier New" w:cs="Courier New"/>
          <w:sz w:val="20"/>
        </w:rPr>
        <w:t>+ 2*8</w:t>
      </w:r>
      <w:r>
        <w:rPr>
          <w:rFonts w:ascii="Courier New" w:hAnsi="Courier New" w:cs="Courier New"/>
          <w:sz w:val="20"/>
          <w:vertAlign w:val="superscript"/>
        </w:rPr>
        <w:t xml:space="preserve">1 </w:t>
      </w:r>
      <w:r>
        <w:rPr>
          <w:rFonts w:ascii="Courier New" w:hAnsi="Courier New" w:cs="Courier New"/>
          <w:sz w:val="20"/>
        </w:rPr>
        <w:t>+ 3*8</w:t>
      </w:r>
      <w:r>
        <w:rPr>
          <w:rFonts w:ascii="Courier New" w:hAnsi="Courier New" w:cs="Courier New"/>
          <w:sz w:val="20"/>
          <w:vertAlign w:val="superscript"/>
        </w:rPr>
        <w:t xml:space="preserve">0 </w:t>
      </w:r>
      <w:r>
        <w:rPr>
          <w:rFonts w:ascii="Courier New" w:hAnsi="Courier New" w:cs="Courier New"/>
          <w:sz w:val="20"/>
        </w:rPr>
        <w:t>+ 6*8</w:t>
      </w:r>
      <w:r>
        <w:rPr>
          <w:rFonts w:ascii="Courier New" w:hAnsi="Courier New" w:cs="Courier New"/>
          <w:sz w:val="20"/>
          <w:vertAlign w:val="superscript"/>
        </w:rPr>
        <w:t>-1</w:t>
      </w:r>
    </w:p>
    <w:p w:rsidR="00D80025" w:rsidRDefault="00D80025">
      <w:pPr>
        <w:pStyle w:val="NumberedMain"/>
        <w:ind w:left="2880"/>
        <w:rPr>
          <w:rFonts w:ascii="Courier New" w:hAnsi="Courier New" w:cs="Courier New"/>
          <w:sz w:val="20"/>
          <w:vertAlign w:val="superscript"/>
        </w:rPr>
      </w:pPr>
    </w:p>
    <w:p w:rsidR="00D80025" w:rsidRDefault="00D80025">
      <w:pPr>
        <w:pStyle w:val="NumberedMain"/>
        <w:ind w:left="2880"/>
        <w:rPr>
          <w:rFonts w:ascii="Courier New" w:hAnsi="Courier New" w:cs="Courier New"/>
          <w:sz w:val="20"/>
        </w:rPr>
      </w:pPr>
      <w:r>
        <w:rPr>
          <w:rFonts w:ascii="Courier New" w:hAnsi="Courier New" w:cs="Courier New"/>
          <w:sz w:val="20"/>
          <w:vertAlign w:val="superscript"/>
        </w:rPr>
        <w:tab/>
      </w:r>
      <w:r>
        <w:rPr>
          <w:rFonts w:ascii="Courier New" w:hAnsi="Courier New" w:cs="Courier New"/>
          <w:sz w:val="20"/>
        </w:rPr>
        <w:t>1*64 + 2*8 + 3*1 + 6*(1/8)</w:t>
      </w:r>
    </w:p>
    <w:p w:rsidR="00D80025" w:rsidRDefault="00D80025">
      <w:pPr>
        <w:pStyle w:val="NumberedMain"/>
        <w:ind w:left="2880"/>
        <w:rPr>
          <w:rFonts w:ascii="Courier New" w:hAnsi="Courier New" w:cs="Courier New"/>
          <w:sz w:val="20"/>
        </w:rPr>
      </w:pPr>
    </w:p>
    <w:p w:rsidR="00D80025" w:rsidRDefault="00D80025">
      <w:pPr>
        <w:pStyle w:val="NumberedMain"/>
        <w:ind w:left="2880"/>
        <w:rPr>
          <w:sz w:val="22"/>
        </w:rPr>
      </w:pPr>
      <w:r>
        <w:rPr>
          <w:rFonts w:ascii="Courier New" w:hAnsi="Courier New" w:cs="Courier New"/>
          <w:sz w:val="20"/>
        </w:rPr>
        <w:tab/>
        <w:t>83.75</w:t>
      </w:r>
    </w:p>
    <w:p w:rsidR="00D80025" w:rsidRDefault="00D80025">
      <w:pPr>
        <w:pStyle w:val="NumberedMain"/>
        <w:rPr>
          <w:sz w:val="22"/>
        </w:rPr>
      </w:pPr>
    </w:p>
    <w:p w:rsidR="00D80025" w:rsidRDefault="00D80025">
      <w:pPr>
        <w:pStyle w:val="NumberedMain"/>
        <w:rPr>
          <w:sz w:val="22"/>
        </w:rPr>
      </w:pPr>
      <w:r>
        <w:rPr>
          <w:sz w:val="22"/>
        </w:rPr>
        <w:tab/>
        <w:t>Now, using the number 567, we'll show how to convert it from the decimal system to the octal system. Start by looking for the largest power of 8 less than 567. This would be 512 or 8</w:t>
      </w:r>
      <w:r>
        <w:rPr>
          <w:sz w:val="22"/>
          <w:vertAlign w:val="superscript"/>
        </w:rPr>
        <w:t>3</w:t>
      </w:r>
      <w:r>
        <w:rPr>
          <w:sz w:val="22"/>
        </w:rPr>
        <w:t>.  So in the 8</w:t>
      </w:r>
      <w:r>
        <w:rPr>
          <w:sz w:val="22"/>
          <w:vertAlign w:val="superscript"/>
        </w:rPr>
        <w:t xml:space="preserve">3 </w:t>
      </w:r>
      <w:r>
        <w:rPr>
          <w:sz w:val="22"/>
        </w:rPr>
        <w:t>place value, we put a 1.  That leaves us with a remainder of 55.  The next place value is 8</w:t>
      </w:r>
      <w:r>
        <w:rPr>
          <w:sz w:val="22"/>
          <w:vertAlign w:val="superscript"/>
        </w:rPr>
        <w:t>2</w:t>
      </w:r>
      <w:r>
        <w:rPr>
          <w:sz w:val="22"/>
        </w:rPr>
        <w:t>, but 64 is greater than 55 so that place holds a zero.  The next place value is 8</w:t>
      </w:r>
      <w:r>
        <w:rPr>
          <w:sz w:val="22"/>
          <w:vertAlign w:val="superscript"/>
        </w:rPr>
        <w:t>1</w:t>
      </w:r>
      <w:r>
        <w:rPr>
          <w:sz w:val="22"/>
        </w:rPr>
        <w:t>. 55 divided by 8 gives 6 for the 8</w:t>
      </w:r>
      <w:r>
        <w:rPr>
          <w:sz w:val="22"/>
          <w:vertAlign w:val="superscript"/>
        </w:rPr>
        <w:t>1</w:t>
      </w:r>
      <w:r>
        <w:rPr>
          <w:sz w:val="22"/>
        </w:rPr>
        <w:t xml:space="preserve"> place value, with a remainder of 7 left over for the next column.  The leftover gets placed in the ones column.</w:t>
      </w:r>
    </w:p>
    <w:p w:rsidR="00D80025" w:rsidRDefault="00D80025">
      <w:pPr>
        <w:pStyle w:val="NumberedMain"/>
        <w:rPr>
          <w:sz w:val="22"/>
        </w:rPr>
      </w:pPr>
    </w:p>
    <w:tbl>
      <w:tblPr>
        <w:tblW w:w="6080"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8"/>
        <w:gridCol w:w="982"/>
        <w:gridCol w:w="1015"/>
        <w:gridCol w:w="1015"/>
        <w:gridCol w:w="1015"/>
        <w:gridCol w:w="1015"/>
      </w:tblGrid>
      <w:tr w:rsidR="00D80025">
        <w:tblPrEx>
          <w:tblCellMar>
            <w:top w:w="0" w:type="dxa"/>
            <w:bottom w:w="0" w:type="dxa"/>
          </w:tblCellMar>
        </w:tblPrEx>
        <w:tc>
          <w:tcPr>
            <w:tcW w:w="1038" w:type="dxa"/>
          </w:tcPr>
          <w:p w:rsidR="00D80025" w:rsidRDefault="00D80025">
            <w:pPr>
              <w:pStyle w:val="NumberedMain"/>
              <w:ind w:left="0" w:firstLine="0"/>
              <w:rPr>
                <w:sz w:val="22"/>
              </w:rPr>
            </w:pPr>
            <w:r>
              <w:rPr>
                <w:sz w:val="22"/>
              </w:rPr>
              <w:t>8</w:t>
            </w:r>
            <w:r>
              <w:rPr>
                <w:sz w:val="22"/>
                <w:vertAlign w:val="superscript"/>
              </w:rPr>
              <w:t>3</w:t>
            </w:r>
          </w:p>
        </w:tc>
        <w:tc>
          <w:tcPr>
            <w:tcW w:w="982" w:type="dxa"/>
          </w:tcPr>
          <w:p w:rsidR="00D80025" w:rsidRDefault="00D80025">
            <w:pPr>
              <w:pStyle w:val="NumberedMain"/>
              <w:ind w:left="0" w:firstLine="0"/>
              <w:rPr>
                <w:sz w:val="22"/>
              </w:rPr>
            </w:pPr>
            <w:r>
              <w:rPr>
                <w:sz w:val="22"/>
              </w:rPr>
              <w:t>8</w:t>
            </w:r>
            <w:r>
              <w:rPr>
                <w:sz w:val="22"/>
                <w:vertAlign w:val="superscript"/>
              </w:rPr>
              <w:t>2</w:t>
            </w:r>
          </w:p>
        </w:tc>
        <w:tc>
          <w:tcPr>
            <w:tcW w:w="1015" w:type="dxa"/>
          </w:tcPr>
          <w:p w:rsidR="00D80025" w:rsidRDefault="00D80025">
            <w:pPr>
              <w:pStyle w:val="NumberedMain"/>
              <w:ind w:left="0" w:firstLine="0"/>
              <w:rPr>
                <w:sz w:val="22"/>
              </w:rPr>
            </w:pPr>
            <w:r>
              <w:rPr>
                <w:sz w:val="22"/>
              </w:rPr>
              <w:t>8</w:t>
            </w:r>
            <w:r>
              <w:rPr>
                <w:sz w:val="22"/>
                <w:vertAlign w:val="superscript"/>
              </w:rPr>
              <w:t>1</w:t>
            </w:r>
          </w:p>
        </w:tc>
        <w:tc>
          <w:tcPr>
            <w:tcW w:w="1015" w:type="dxa"/>
          </w:tcPr>
          <w:p w:rsidR="00D80025" w:rsidRDefault="00D80025">
            <w:pPr>
              <w:pStyle w:val="NumberedMain"/>
              <w:ind w:left="0" w:firstLine="0"/>
              <w:rPr>
                <w:sz w:val="22"/>
              </w:rPr>
            </w:pPr>
            <w:r>
              <w:rPr>
                <w:sz w:val="22"/>
              </w:rPr>
              <w:t>8</w:t>
            </w:r>
            <w:r>
              <w:rPr>
                <w:sz w:val="22"/>
                <w:vertAlign w:val="superscript"/>
              </w:rPr>
              <w:t>0</w:t>
            </w:r>
          </w:p>
        </w:tc>
        <w:tc>
          <w:tcPr>
            <w:tcW w:w="1015" w:type="dxa"/>
          </w:tcPr>
          <w:p w:rsidR="00D80025" w:rsidRDefault="00D80025">
            <w:pPr>
              <w:pStyle w:val="NumberedMain"/>
              <w:ind w:left="0" w:firstLine="0"/>
              <w:rPr>
                <w:sz w:val="22"/>
              </w:rPr>
            </w:pPr>
            <w:r>
              <w:rPr>
                <w:sz w:val="22"/>
              </w:rPr>
              <w:t>8</w:t>
            </w:r>
            <w:r>
              <w:rPr>
                <w:sz w:val="22"/>
                <w:vertAlign w:val="superscript"/>
              </w:rPr>
              <w:t>-1</w:t>
            </w:r>
          </w:p>
        </w:tc>
        <w:tc>
          <w:tcPr>
            <w:tcW w:w="1015" w:type="dxa"/>
          </w:tcPr>
          <w:p w:rsidR="00D80025" w:rsidRDefault="00D80025">
            <w:pPr>
              <w:pStyle w:val="NumberedMain"/>
              <w:ind w:left="0" w:firstLine="0"/>
              <w:rPr>
                <w:sz w:val="22"/>
              </w:rPr>
            </w:pPr>
            <w:r>
              <w:rPr>
                <w:sz w:val="22"/>
              </w:rPr>
              <w:t>8</w:t>
            </w:r>
            <w:r>
              <w:rPr>
                <w:sz w:val="22"/>
                <w:vertAlign w:val="superscript"/>
              </w:rPr>
              <w:t>-2</w:t>
            </w:r>
          </w:p>
        </w:tc>
      </w:tr>
      <w:tr w:rsidR="00D80025">
        <w:tblPrEx>
          <w:tblCellMar>
            <w:top w:w="0" w:type="dxa"/>
            <w:bottom w:w="0" w:type="dxa"/>
          </w:tblCellMar>
        </w:tblPrEx>
        <w:tc>
          <w:tcPr>
            <w:tcW w:w="1038" w:type="dxa"/>
          </w:tcPr>
          <w:p w:rsidR="00D80025" w:rsidRDefault="00D80025">
            <w:pPr>
              <w:pStyle w:val="NumberedMain"/>
              <w:ind w:left="0" w:firstLine="0"/>
              <w:rPr>
                <w:sz w:val="22"/>
              </w:rPr>
            </w:pPr>
            <w:r>
              <w:rPr>
                <w:sz w:val="22"/>
              </w:rPr>
              <w:t>1</w:t>
            </w:r>
          </w:p>
        </w:tc>
        <w:tc>
          <w:tcPr>
            <w:tcW w:w="982" w:type="dxa"/>
          </w:tcPr>
          <w:p w:rsidR="00D80025" w:rsidRDefault="00D80025">
            <w:pPr>
              <w:pStyle w:val="NumberedMain"/>
              <w:ind w:left="0" w:firstLine="0"/>
              <w:rPr>
                <w:sz w:val="22"/>
              </w:rPr>
            </w:pPr>
            <w:r>
              <w:rPr>
                <w:sz w:val="22"/>
              </w:rPr>
              <w:t>0</w:t>
            </w:r>
          </w:p>
        </w:tc>
        <w:tc>
          <w:tcPr>
            <w:tcW w:w="1015" w:type="dxa"/>
          </w:tcPr>
          <w:p w:rsidR="00D80025" w:rsidRDefault="00D80025">
            <w:pPr>
              <w:pStyle w:val="NumberedMain"/>
              <w:ind w:left="0" w:firstLine="0"/>
              <w:rPr>
                <w:sz w:val="22"/>
              </w:rPr>
            </w:pPr>
            <w:r>
              <w:rPr>
                <w:sz w:val="22"/>
              </w:rPr>
              <w:t>6</w:t>
            </w:r>
          </w:p>
        </w:tc>
        <w:tc>
          <w:tcPr>
            <w:tcW w:w="1015" w:type="dxa"/>
          </w:tcPr>
          <w:p w:rsidR="00D80025" w:rsidRDefault="00D80025">
            <w:pPr>
              <w:pStyle w:val="NumberedMain"/>
              <w:ind w:left="0" w:firstLine="0"/>
              <w:rPr>
                <w:sz w:val="22"/>
              </w:rPr>
            </w:pPr>
            <w:r>
              <w:rPr>
                <w:sz w:val="22"/>
              </w:rPr>
              <w:t>7</w:t>
            </w:r>
          </w:p>
        </w:tc>
        <w:tc>
          <w:tcPr>
            <w:tcW w:w="1015" w:type="dxa"/>
          </w:tcPr>
          <w:p w:rsidR="00D80025" w:rsidRDefault="00D80025">
            <w:pPr>
              <w:pStyle w:val="NumberedMain"/>
              <w:ind w:left="0" w:firstLine="0"/>
              <w:rPr>
                <w:sz w:val="22"/>
              </w:rPr>
            </w:pPr>
            <w:r>
              <w:rPr>
                <w:sz w:val="22"/>
              </w:rPr>
              <w:t>0</w:t>
            </w:r>
          </w:p>
        </w:tc>
        <w:tc>
          <w:tcPr>
            <w:tcW w:w="1015" w:type="dxa"/>
          </w:tcPr>
          <w:p w:rsidR="00D80025" w:rsidRDefault="00D80025">
            <w:pPr>
              <w:pStyle w:val="NumberedMain"/>
              <w:ind w:left="0" w:firstLine="0"/>
              <w:rPr>
                <w:sz w:val="22"/>
              </w:rPr>
            </w:pPr>
            <w:r>
              <w:rPr>
                <w:sz w:val="22"/>
              </w:rPr>
              <w:t>0</w:t>
            </w:r>
          </w:p>
        </w:tc>
      </w:tr>
    </w:tbl>
    <w:p w:rsidR="00D80025" w:rsidRDefault="00D80025">
      <w:pPr>
        <w:pStyle w:val="NumberedMain"/>
        <w:tabs>
          <w:tab w:val="clear" w:pos="2520"/>
          <w:tab w:val="left" w:pos="8490"/>
        </w:tabs>
        <w:ind w:left="2880"/>
        <w:rPr>
          <w:sz w:val="22"/>
        </w:rPr>
      </w:pPr>
      <w:r>
        <w:rPr>
          <w:sz w:val="22"/>
        </w:rPr>
        <w:tab/>
      </w:r>
      <w:r>
        <w:rPr>
          <w:sz w:val="22"/>
        </w:rPr>
        <w:tab/>
      </w:r>
    </w:p>
    <w:p w:rsidR="00D80025" w:rsidRDefault="00D80025">
      <w:pPr>
        <w:pStyle w:val="NumberedMain"/>
        <w:tabs>
          <w:tab w:val="clear" w:pos="2520"/>
          <w:tab w:val="left" w:pos="8490"/>
        </w:tabs>
        <w:ind w:left="2880"/>
        <w:rPr>
          <w:sz w:val="22"/>
          <w:vertAlign w:val="subscript"/>
        </w:rPr>
      </w:pPr>
      <w:r>
        <w:rPr>
          <w:sz w:val="22"/>
        </w:rPr>
        <w:tab/>
        <w:t>or 1067</w:t>
      </w:r>
      <w:r>
        <w:rPr>
          <w:sz w:val="22"/>
          <w:vertAlign w:val="subscript"/>
        </w:rPr>
        <w:t>8</w:t>
      </w:r>
    </w:p>
    <w:p w:rsidR="00D80025" w:rsidRDefault="00D80025">
      <w:pPr>
        <w:pStyle w:val="NumberedMain"/>
        <w:rPr>
          <w:sz w:val="22"/>
          <w:vertAlign w:val="superscript"/>
        </w:rPr>
      </w:pPr>
    </w:p>
    <w:p w:rsidR="00D80025" w:rsidRDefault="00D80025">
      <w:pPr>
        <w:pStyle w:val="NumberedMain"/>
        <w:numPr>
          <w:ilvl w:val="0"/>
          <w:numId w:val="31"/>
        </w:numPr>
        <w:rPr>
          <w:sz w:val="22"/>
          <w:u w:val="single"/>
        </w:rPr>
      </w:pPr>
      <w:r>
        <w:rPr>
          <w:sz w:val="22"/>
          <w:u w:val="single"/>
        </w:rPr>
        <w:t>Hexadecimal</w:t>
      </w:r>
    </w:p>
    <w:p w:rsidR="00D80025" w:rsidRDefault="00D80025">
      <w:pPr>
        <w:pStyle w:val="NumberedMain"/>
        <w:tabs>
          <w:tab w:val="clear" w:pos="2520"/>
        </w:tabs>
        <w:ind w:left="2160" w:firstLine="0"/>
        <w:rPr>
          <w:sz w:val="22"/>
          <w:u w:val="single"/>
        </w:rPr>
      </w:pPr>
    </w:p>
    <w:p w:rsidR="00D80025" w:rsidRDefault="00D80025">
      <w:pPr>
        <w:pStyle w:val="NumberedMain"/>
        <w:rPr>
          <w:sz w:val="22"/>
        </w:rPr>
      </w:pPr>
      <w:r>
        <w:rPr>
          <w:sz w:val="22"/>
        </w:rPr>
        <w:t>1.</w:t>
      </w:r>
      <w:r>
        <w:rPr>
          <w:sz w:val="22"/>
        </w:rPr>
        <w:tab/>
        <w:t>Hexadecimal is base 16.  This base works exactly the same as base 10 and base 8.  Hexadecimal will allow the digits 0 through 15.  This gets confusing, however, because the digits 10 through 15 are double digits and raises the question: is 10 a single value or two symbols?  To avoid confusion we use other symbols, A through F, to represent the values of 10 through 15. Let's use the hexadecimal number 34CD and convert it to decimal.  This number has the value of:</w:t>
      </w:r>
      <w:r>
        <w:rPr>
          <w:sz w:val="22"/>
        </w:rPr>
        <w:br/>
      </w:r>
    </w:p>
    <w:p w:rsidR="00D80025" w:rsidRDefault="00D80025">
      <w:pPr>
        <w:pStyle w:val="NumberedMain"/>
        <w:rPr>
          <w:sz w:val="22"/>
        </w:rPr>
      </w:pPr>
      <w:r>
        <w:rPr>
          <w:sz w:val="22"/>
        </w:rPr>
        <w:tab/>
      </w:r>
      <w:r>
        <w:rPr>
          <w:sz w:val="22"/>
        </w:rPr>
        <w:tab/>
        <w:t>3*16</w:t>
      </w:r>
      <w:r>
        <w:rPr>
          <w:sz w:val="22"/>
          <w:vertAlign w:val="superscript"/>
        </w:rPr>
        <w:t>3</w:t>
      </w:r>
      <w:r>
        <w:rPr>
          <w:sz w:val="22"/>
        </w:rPr>
        <w:t xml:space="preserve"> + 4*16</w:t>
      </w:r>
      <w:r>
        <w:rPr>
          <w:sz w:val="22"/>
          <w:vertAlign w:val="superscript"/>
        </w:rPr>
        <w:t>2</w:t>
      </w:r>
      <w:r>
        <w:rPr>
          <w:sz w:val="22"/>
        </w:rPr>
        <w:t xml:space="preserve"> + 12*16</w:t>
      </w:r>
      <w:r>
        <w:rPr>
          <w:sz w:val="22"/>
          <w:vertAlign w:val="superscript"/>
        </w:rPr>
        <w:t>1</w:t>
      </w:r>
      <w:r>
        <w:rPr>
          <w:sz w:val="22"/>
        </w:rPr>
        <w:t xml:space="preserve"> + 13*16</w:t>
      </w:r>
      <w:r>
        <w:rPr>
          <w:sz w:val="22"/>
          <w:vertAlign w:val="superscript"/>
        </w:rPr>
        <w:t>0</w:t>
      </w:r>
    </w:p>
    <w:p w:rsidR="00D80025" w:rsidRDefault="00D80025">
      <w:pPr>
        <w:pStyle w:val="NumberedMain"/>
        <w:rPr>
          <w:sz w:val="22"/>
        </w:rPr>
      </w:pPr>
      <w:r>
        <w:rPr>
          <w:sz w:val="22"/>
        </w:rPr>
        <w:tab/>
      </w:r>
      <w:r>
        <w:rPr>
          <w:sz w:val="22"/>
        </w:rPr>
        <w:tab/>
        <w:t>12288 + 1024 + 192 + 13</w:t>
      </w:r>
    </w:p>
    <w:p w:rsidR="00D80025" w:rsidRDefault="00D80025">
      <w:pPr>
        <w:pStyle w:val="NumberedMain"/>
        <w:ind w:firstLine="0"/>
        <w:rPr>
          <w:sz w:val="22"/>
        </w:rPr>
      </w:pPr>
      <w:r>
        <w:rPr>
          <w:sz w:val="22"/>
        </w:rPr>
        <w:tab/>
        <w:t>13517</w:t>
      </w:r>
    </w:p>
    <w:p w:rsidR="00D80025" w:rsidRDefault="00D80025">
      <w:pPr>
        <w:pStyle w:val="NumberedMain"/>
        <w:ind w:firstLine="0"/>
        <w:rPr>
          <w:sz w:val="22"/>
        </w:rPr>
      </w:pPr>
    </w:p>
    <w:p w:rsidR="00D80025" w:rsidRDefault="00D80025">
      <w:pPr>
        <w:pStyle w:val="NumberedMain"/>
        <w:ind w:firstLine="0"/>
        <w:rPr>
          <w:sz w:val="22"/>
        </w:rPr>
      </w:pPr>
      <w:r>
        <w:rPr>
          <w:sz w:val="22"/>
        </w:rPr>
        <w:t>So the hexadecimal number 34CD is equivalent to 13517 in base 10 (decimal).</w:t>
      </w:r>
    </w:p>
    <w:p w:rsidR="00D80025" w:rsidRDefault="00D80025">
      <w:pPr>
        <w:pStyle w:val="NumberedMain"/>
        <w:ind w:firstLine="0"/>
        <w:rPr>
          <w:sz w:val="22"/>
        </w:rPr>
      </w:pPr>
    </w:p>
    <w:p w:rsidR="00D80025" w:rsidRDefault="00D80025">
      <w:pPr>
        <w:pStyle w:val="NumberedMain"/>
        <w:ind w:firstLine="0"/>
        <w:rPr>
          <w:sz w:val="22"/>
        </w:rPr>
      </w:pPr>
      <w:r>
        <w:rPr>
          <w:sz w:val="22"/>
        </w:rPr>
        <w:t xml:space="preserve">Converting from decimal to hexadecimal is the same process used for octal earlier: </w:t>
      </w:r>
    </w:p>
    <w:p w:rsidR="00D80025" w:rsidRDefault="00D80025">
      <w:pPr>
        <w:pStyle w:val="NumberedMain"/>
        <w:ind w:firstLine="0"/>
        <w:rPr>
          <w:sz w:val="22"/>
        </w:rPr>
      </w:pPr>
    </w:p>
    <w:p w:rsidR="00D80025" w:rsidRDefault="00D80025">
      <w:pPr>
        <w:pStyle w:val="NumberedMain"/>
        <w:ind w:left="2880" w:firstLine="0"/>
        <w:rPr>
          <w:rFonts w:ascii="Courier New" w:hAnsi="Courier New" w:cs="Courier New"/>
          <w:sz w:val="20"/>
        </w:rPr>
      </w:pPr>
      <w:r>
        <w:rPr>
          <w:rFonts w:ascii="Courier New" w:hAnsi="Courier New" w:cs="Courier New"/>
          <w:sz w:val="20"/>
        </w:rPr>
        <w:t xml:space="preserve">12547 -&gt; </w:t>
      </w:r>
    </w:p>
    <w:p w:rsidR="00D80025" w:rsidRDefault="00D80025">
      <w:pPr>
        <w:pStyle w:val="NumberedMain"/>
        <w:ind w:left="2880" w:firstLine="0"/>
        <w:rPr>
          <w:rFonts w:ascii="Courier New" w:hAnsi="Courier New" w:cs="Courier New"/>
          <w:sz w:val="20"/>
        </w:rPr>
      </w:pPr>
      <w:r>
        <w:rPr>
          <w:rFonts w:ascii="Courier New" w:hAnsi="Courier New" w:cs="Courier New"/>
          <w:sz w:val="20"/>
        </w:rPr>
        <w:tab/>
        <w:t>12547/( 16</w:t>
      </w:r>
      <w:r>
        <w:rPr>
          <w:rFonts w:ascii="Courier New" w:hAnsi="Courier New" w:cs="Courier New"/>
          <w:sz w:val="20"/>
          <w:vertAlign w:val="superscript"/>
        </w:rPr>
        <w:t>3</w:t>
      </w:r>
      <w:r>
        <w:rPr>
          <w:rFonts w:ascii="Courier New" w:hAnsi="Courier New" w:cs="Courier New"/>
          <w:sz w:val="20"/>
        </w:rPr>
        <w:t>) -&gt; 3, remainder 259</w:t>
      </w:r>
    </w:p>
    <w:p w:rsidR="00D80025" w:rsidRDefault="00D80025">
      <w:pPr>
        <w:pStyle w:val="NumberedMain"/>
        <w:ind w:left="2880" w:firstLine="0"/>
        <w:rPr>
          <w:rFonts w:ascii="Courier New" w:hAnsi="Courier New" w:cs="Courier New"/>
          <w:sz w:val="20"/>
        </w:rPr>
      </w:pPr>
    </w:p>
    <w:p w:rsidR="00D80025" w:rsidRDefault="00D80025">
      <w:pPr>
        <w:pStyle w:val="NumberedMain"/>
        <w:ind w:left="2880" w:firstLine="0"/>
        <w:rPr>
          <w:rFonts w:ascii="Courier New" w:hAnsi="Courier New" w:cs="Courier New"/>
          <w:sz w:val="20"/>
        </w:rPr>
      </w:pPr>
      <w:r>
        <w:rPr>
          <w:rFonts w:ascii="Courier New" w:hAnsi="Courier New" w:cs="Courier New"/>
          <w:sz w:val="20"/>
        </w:rPr>
        <w:tab/>
        <w:t>259/( 16</w:t>
      </w:r>
      <w:r>
        <w:rPr>
          <w:rFonts w:ascii="Courier New" w:hAnsi="Courier New" w:cs="Courier New"/>
          <w:sz w:val="20"/>
          <w:vertAlign w:val="superscript"/>
        </w:rPr>
        <w:t>2</w:t>
      </w:r>
      <w:r>
        <w:rPr>
          <w:rFonts w:ascii="Courier New" w:hAnsi="Courier New" w:cs="Courier New"/>
          <w:sz w:val="20"/>
        </w:rPr>
        <w:t>) -&gt; 1, remainder 3</w:t>
      </w:r>
    </w:p>
    <w:p w:rsidR="00D80025" w:rsidRDefault="00D80025">
      <w:pPr>
        <w:pStyle w:val="NumberedMain"/>
        <w:ind w:left="2880" w:firstLine="0"/>
        <w:rPr>
          <w:rFonts w:ascii="Courier New" w:hAnsi="Courier New" w:cs="Courier New"/>
          <w:sz w:val="20"/>
        </w:rPr>
      </w:pPr>
    </w:p>
    <w:p w:rsidR="00D80025" w:rsidRDefault="00D80025">
      <w:pPr>
        <w:pStyle w:val="NumberedMain"/>
        <w:ind w:left="2880" w:firstLine="0"/>
        <w:rPr>
          <w:rFonts w:ascii="Courier New" w:hAnsi="Courier New" w:cs="Courier New"/>
          <w:sz w:val="20"/>
        </w:rPr>
      </w:pPr>
      <w:r>
        <w:rPr>
          <w:rFonts w:ascii="Courier New" w:hAnsi="Courier New" w:cs="Courier New"/>
          <w:sz w:val="20"/>
        </w:rPr>
        <w:tab/>
        <w:t>3/( 16</w:t>
      </w:r>
      <w:r>
        <w:rPr>
          <w:rFonts w:ascii="Courier New" w:hAnsi="Courier New" w:cs="Courier New"/>
          <w:sz w:val="20"/>
          <w:vertAlign w:val="superscript"/>
        </w:rPr>
        <w:t>1</w:t>
      </w:r>
      <w:r>
        <w:rPr>
          <w:rFonts w:ascii="Courier New" w:hAnsi="Courier New" w:cs="Courier New"/>
          <w:sz w:val="20"/>
        </w:rPr>
        <w:t>) -&gt; 0, remainder 3</w:t>
      </w:r>
    </w:p>
    <w:p w:rsidR="00D80025" w:rsidRDefault="00D80025">
      <w:pPr>
        <w:pStyle w:val="NumberedMain"/>
        <w:ind w:left="2880" w:firstLine="0"/>
        <w:rPr>
          <w:rFonts w:ascii="Courier New" w:hAnsi="Courier New" w:cs="Courier New"/>
          <w:sz w:val="20"/>
        </w:rPr>
      </w:pPr>
    </w:p>
    <w:p w:rsidR="00D80025" w:rsidRDefault="00D80025">
      <w:pPr>
        <w:pStyle w:val="NumberedMain"/>
        <w:ind w:firstLine="0"/>
        <w:rPr>
          <w:sz w:val="22"/>
          <w:vertAlign w:val="subscript"/>
        </w:rPr>
      </w:pPr>
      <w:r>
        <w:rPr>
          <w:sz w:val="22"/>
        </w:rPr>
        <w:lastRenderedPageBreak/>
        <w:t>So 12547 in the decimal number system is equivalent to 3103</w:t>
      </w:r>
      <w:r>
        <w:rPr>
          <w:sz w:val="22"/>
          <w:vertAlign w:val="subscript"/>
        </w:rPr>
        <w:t xml:space="preserve">16  </w:t>
      </w:r>
      <w:r>
        <w:rPr>
          <w:sz w:val="22"/>
        </w:rPr>
        <w:t>in the hexadecimal system.</w:t>
      </w:r>
    </w:p>
    <w:p w:rsidR="00D80025" w:rsidRDefault="00D80025">
      <w:pPr>
        <w:pStyle w:val="NumberedMain"/>
        <w:ind w:firstLine="0"/>
        <w:rPr>
          <w:sz w:val="22"/>
          <w:vertAlign w:val="subscript"/>
        </w:rPr>
      </w:pPr>
    </w:p>
    <w:p w:rsidR="00D80025" w:rsidRDefault="00D80025">
      <w:pPr>
        <w:pStyle w:val="NumberedMain"/>
        <w:numPr>
          <w:ilvl w:val="0"/>
          <w:numId w:val="31"/>
        </w:numPr>
        <w:rPr>
          <w:sz w:val="22"/>
          <w:u w:val="single"/>
        </w:rPr>
      </w:pPr>
      <w:r>
        <w:rPr>
          <w:sz w:val="22"/>
          <w:u w:val="single"/>
        </w:rPr>
        <w:t>Binary</w:t>
      </w:r>
    </w:p>
    <w:p w:rsidR="00D80025" w:rsidRDefault="00D80025">
      <w:pPr>
        <w:pStyle w:val="NumberedMain"/>
        <w:rPr>
          <w:sz w:val="22"/>
          <w:u w:val="single"/>
        </w:rPr>
      </w:pPr>
    </w:p>
    <w:p w:rsidR="00D80025" w:rsidRDefault="00D80025">
      <w:pPr>
        <w:pStyle w:val="NumberedMain"/>
        <w:rPr>
          <w:sz w:val="22"/>
        </w:rPr>
      </w:pPr>
      <w:r>
        <w:rPr>
          <w:sz w:val="22"/>
        </w:rPr>
        <w:t>1.</w:t>
      </w:r>
      <w:r>
        <w:rPr>
          <w:sz w:val="22"/>
        </w:rPr>
        <w:tab/>
        <w:t>Not surprisingly, binary works the same way as octal and hexadecimal.  Binary is base 2, so the only digits that are used are 0 and 1, and the place values are all powers of 2.  A binary digit is called a bit.  The place values for binary are shown in the table below.</w:t>
      </w:r>
    </w:p>
    <w:p w:rsidR="00D80025" w:rsidRDefault="00D80025">
      <w:pPr>
        <w:pStyle w:val="NumberedMain"/>
        <w:rPr>
          <w:sz w:val="22"/>
        </w:rPr>
      </w:pPr>
    </w:p>
    <w:tbl>
      <w:tblPr>
        <w:tblW w:w="6051"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6"/>
        <w:gridCol w:w="979"/>
        <w:gridCol w:w="1013"/>
        <w:gridCol w:w="1013"/>
        <w:gridCol w:w="1005"/>
        <w:gridCol w:w="1005"/>
      </w:tblGrid>
      <w:tr w:rsidR="00D80025">
        <w:tblPrEx>
          <w:tblCellMar>
            <w:top w:w="0" w:type="dxa"/>
            <w:bottom w:w="0" w:type="dxa"/>
          </w:tblCellMar>
        </w:tblPrEx>
        <w:tc>
          <w:tcPr>
            <w:tcW w:w="1036" w:type="dxa"/>
          </w:tcPr>
          <w:p w:rsidR="00D80025" w:rsidRDefault="00D80025">
            <w:pPr>
              <w:pStyle w:val="NumberedMain"/>
              <w:ind w:left="0" w:firstLine="0"/>
              <w:rPr>
                <w:sz w:val="22"/>
              </w:rPr>
            </w:pPr>
            <w:r>
              <w:rPr>
                <w:sz w:val="22"/>
              </w:rPr>
              <w:t>2</w:t>
            </w:r>
            <w:r>
              <w:rPr>
                <w:sz w:val="22"/>
                <w:vertAlign w:val="superscript"/>
              </w:rPr>
              <w:t>3</w:t>
            </w:r>
          </w:p>
        </w:tc>
        <w:tc>
          <w:tcPr>
            <w:tcW w:w="979" w:type="dxa"/>
          </w:tcPr>
          <w:p w:rsidR="00D80025" w:rsidRDefault="00D80025">
            <w:pPr>
              <w:pStyle w:val="NumberedMain"/>
              <w:ind w:left="0" w:firstLine="0"/>
              <w:rPr>
                <w:sz w:val="22"/>
              </w:rPr>
            </w:pPr>
            <w:r>
              <w:rPr>
                <w:sz w:val="22"/>
              </w:rPr>
              <w:t>2</w:t>
            </w:r>
            <w:r>
              <w:rPr>
                <w:sz w:val="22"/>
                <w:vertAlign w:val="superscript"/>
              </w:rPr>
              <w:t>2</w:t>
            </w:r>
          </w:p>
        </w:tc>
        <w:tc>
          <w:tcPr>
            <w:tcW w:w="1013" w:type="dxa"/>
          </w:tcPr>
          <w:p w:rsidR="00D80025" w:rsidRDefault="00D80025">
            <w:pPr>
              <w:pStyle w:val="NumberedMain"/>
              <w:ind w:left="0" w:firstLine="0"/>
              <w:rPr>
                <w:sz w:val="22"/>
              </w:rPr>
            </w:pPr>
            <w:r>
              <w:rPr>
                <w:sz w:val="22"/>
              </w:rPr>
              <w:t>2</w:t>
            </w:r>
            <w:r>
              <w:rPr>
                <w:sz w:val="22"/>
                <w:vertAlign w:val="superscript"/>
              </w:rPr>
              <w:t>1</w:t>
            </w:r>
          </w:p>
        </w:tc>
        <w:tc>
          <w:tcPr>
            <w:tcW w:w="1013" w:type="dxa"/>
          </w:tcPr>
          <w:p w:rsidR="00D80025" w:rsidRDefault="00D80025">
            <w:pPr>
              <w:pStyle w:val="NumberedMain"/>
              <w:ind w:left="0" w:firstLine="0"/>
              <w:rPr>
                <w:sz w:val="22"/>
              </w:rPr>
            </w:pPr>
            <w:r>
              <w:rPr>
                <w:sz w:val="22"/>
              </w:rPr>
              <w:t>2</w:t>
            </w:r>
            <w:r>
              <w:rPr>
                <w:sz w:val="22"/>
                <w:vertAlign w:val="superscript"/>
              </w:rPr>
              <w:t>0</w:t>
            </w:r>
          </w:p>
        </w:tc>
        <w:tc>
          <w:tcPr>
            <w:tcW w:w="1005" w:type="dxa"/>
          </w:tcPr>
          <w:p w:rsidR="00D80025" w:rsidRDefault="00D80025">
            <w:pPr>
              <w:pStyle w:val="NumberedMain"/>
              <w:ind w:left="0" w:firstLine="0"/>
              <w:rPr>
                <w:sz w:val="22"/>
              </w:rPr>
            </w:pPr>
            <w:r>
              <w:rPr>
                <w:sz w:val="22"/>
              </w:rPr>
              <w:t>2</w:t>
            </w:r>
            <w:r>
              <w:rPr>
                <w:sz w:val="22"/>
                <w:vertAlign w:val="superscript"/>
              </w:rPr>
              <w:t>-1</w:t>
            </w:r>
          </w:p>
        </w:tc>
        <w:tc>
          <w:tcPr>
            <w:tcW w:w="1005" w:type="dxa"/>
          </w:tcPr>
          <w:p w:rsidR="00D80025" w:rsidRDefault="00D80025">
            <w:pPr>
              <w:pStyle w:val="NumberedMain"/>
              <w:ind w:left="0" w:firstLine="0"/>
              <w:rPr>
                <w:sz w:val="22"/>
              </w:rPr>
            </w:pPr>
            <w:r>
              <w:rPr>
                <w:sz w:val="22"/>
              </w:rPr>
              <w:t>2</w:t>
            </w:r>
            <w:r>
              <w:rPr>
                <w:sz w:val="22"/>
                <w:vertAlign w:val="superscript"/>
              </w:rPr>
              <w:t>-2</w:t>
            </w:r>
          </w:p>
        </w:tc>
      </w:tr>
      <w:tr w:rsidR="00D80025">
        <w:tblPrEx>
          <w:tblCellMar>
            <w:top w:w="0" w:type="dxa"/>
            <w:bottom w:w="0" w:type="dxa"/>
          </w:tblCellMar>
        </w:tblPrEx>
        <w:tc>
          <w:tcPr>
            <w:tcW w:w="1036" w:type="dxa"/>
          </w:tcPr>
          <w:p w:rsidR="00D80025" w:rsidRDefault="00D80025">
            <w:pPr>
              <w:pStyle w:val="NumberedMain"/>
              <w:ind w:left="0" w:firstLine="0"/>
              <w:rPr>
                <w:sz w:val="22"/>
              </w:rPr>
            </w:pPr>
            <w:r>
              <w:rPr>
                <w:sz w:val="22"/>
              </w:rPr>
              <w:t>8</w:t>
            </w:r>
          </w:p>
        </w:tc>
        <w:tc>
          <w:tcPr>
            <w:tcW w:w="979" w:type="dxa"/>
          </w:tcPr>
          <w:p w:rsidR="00D80025" w:rsidRDefault="00D80025">
            <w:pPr>
              <w:pStyle w:val="NumberedMain"/>
              <w:ind w:left="0" w:firstLine="0"/>
              <w:rPr>
                <w:sz w:val="22"/>
              </w:rPr>
            </w:pPr>
            <w:r>
              <w:rPr>
                <w:sz w:val="22"/>
              </w:rPr>
              <w:t>4</w:t>
            </w:r>
          </w:p>
        </w:tc>
        <w:tc>
          <w:tcPr>
            <w:tcW w:w="1013" w:type="dxa"/>
          </w:tcPr>
          <w:p w:rsidR="00D80025" w:rsidRDefault="00D80025">
            <w:pPr>
              <w:pStyle w:val="NumberedMain"/>
              <w:ind w:left="0" w:firstLine="0"/>
              <w:rPr>
                <w:sz w:val="22"/>
              </w:rPr>
            </w:pPr>
            <w:r>
              <w:rPr>
                <w:sz w:val="22"/>
              </w:rPr>
              <w:t>2</w:t>
            </w:r>
          </w:p>
        </w:tc>
        <w:tc>
          <w:tcPr>
            <w:tcW w:w="1013" w:type="dxa"/>
          </w:tcPr>
          <w:p w:rsidR="00D80025" w:rsidRDefault="00D80025">
            <w:pPr>
              <w:pStyle w:val="NumberedMain"/>
              <w:ind w:left="0" w:firstLine="0"/>
              <w:rPr>
                <w:sz w:val="22"/>
              </w:rPr>
            </w:pPr>
            <w:r>
              <w:rPr>
                <w:sz w:val="22"/>
              </w:rPr>
              <w:t>1</w:t>
            </w:r>
          </w:p>
        </w:tc>
        <w:tc>
          <w:tcPr>
            <w:tcW w:w="1005" w:type="dxa"/>
          </w:tcPr>
          <w:p w:rsidR="00D80025" w:rsidRDefault="00D80025">
            <w:pPr>
              <w:pStyle w:val="Header"/>
              <w:tabs>
                <w:tab w:val="clear" w:pos="4320"/>
                <w:tab w:val="clear" w:pos="8640"/>
              </w:tabs>
              <w:rPr>
                <w:sz w:val="22"/>
              </w:rPr>
            </w:pPr>
            <w:r>
              <w:rPr>
                <w:sz w:val="22"/>
              </w:rPr>
              <w:t>1/2</w:t>
            </w:r>
          </w:p>
        </w:tc>
        <w:tc>
          <w:tcPr>
            <w:tcW w:w="1005" w:type="dxa"/>
          </w:tcPr>
          <w:p w:rsidR="00D80025" w:rsidRDefault="00D80025">
            <w:pPr>
              <w:pStyle w:val="NumberedMain"/>
              <w:tabs>
                <w:tab w:val="clear" w:pos="2520"/>
                <w:tab w:val="left" w:pos="780"/>
              </w:tabs>
              <w:ind w:left="0" w:firstLine="0"/>
              <w:rPr>
                <w:sz w:val="22"/>
              </w:rPr>
            </w:pPr>
            <w:r>
              <w:rPr>
                <w:sz w:val="22"/>
              </w:rPr>
              <w:t>1/4</w:t>
            </w:r>
            <w:r>
              <w:rPr>
                <w:sz w:val="22"/>
              </w:rPr>
              <w:tab/>
            </w:r>
          </w:p>
        </w:tc>
      </w:tr>
    </w:tbl>
    <w:p w:rsidR="00D80025" w:rsidRDefault="00D80025">
      <w:pPr>
        <w:pStyle w:val="NumberedMain"/>
        <w:rPr>
          <w:sz w:val="22"/>
        </w:rPr>
      </w:pPr>
    </w:p>
    <w:p w:rsidR="00D80025" w:rsidRDefault="00D80025">
      <w:pPr>
        <w:pStyle w:val="NumberedMain"/>
        <w:rPr>
          <w:sz w:val="22"/>
        </w:rPr>
      </w:pPr>
    </w:p>
    <w:p w:rsidR="00D80025" w:rsidRDefault="00D80025">
      <w:pPr>
        <w:pStyle w:val="NumberedMain"/>
        <w:rPr>
          <w:rFonts w:ascii="Courier New" w:hAnsi="Courier New" w:cs="Courier New"/>
          <w:sz w:val="20"/>
        </w:rPr>
      </w:pPr>
      <w:r>
        <w:rPr>
          <w:sz w:val="22"/>
        </w:rPr>
        <w:tab/>
        <w:t>Let's convert two decimal numbers into the binary system: 13 and 482.</w:t>
      </w:r>
      <w:r>
        <w:rPr>
          <w:sz w:val="22"/>
        </w:rPr>
        <w:br/>
      </w:r>
      <w:r>
        <w:rPr>
          <w:sz w:val="22"/>
        </w:rPr>
        <w:br/>
        <w:t xml:space="preserve">The decimal number </w:t>
      </w:r>
      <w:r>
        <w:rPr>
          <w:rFonts w:ascii="Courier New" w:hAnsi="Courier New" w:cs="Courier New"/>
          <w:sz w:val="20"/>
        </w:rPr>
        <w:t>13 -&gt; 1101</w:t>
      </w:r>
      <w:r>
        <w:rPr>
          <w:rFonts w:ascii="Courier New" w:hAnsi="Courier New" w:cs="Courier New"/>
          <w:sz w:val="20"/>
          <w:vertAlign w:val="subscript"/>
        </w:rPr>
        <w:t>2</w:t>
      </w:r>
      <w:r>
        <w:rPr>
          <w:rFonts w:ascii="Courier New" w:hAnsi="Courier New" w:cs="Courier New"/>
          <w:sz w:val="20"/>
          <w:vertAlign w:val="subscript"/>
        </w:rPr>
        <w:tab/>
      </w:r>
      <w:r>
        <w:rPr>
          <w:rFonts w:ascii="Courier New" w:hAnsi="Courier New" w:cs="Courier New"/>
          <w:sz w:val="20"/>
        </w:rPr>
        <w:t>(1*2</w:t>
      </w:r>
      <w:r>
        <w:rPr>
          <w:rFonts w:ascii="Courier New" w:hAnsi="Courier New" w:cs="Courier New"/>
          <w:sz w:val="20"/>
          <w:vertAlign w:val="superscript"/>
        </w:rPr>
        <w:t>3</w:t>
      </w:r>
      <w:r>
        <w:rPr>
          <w:rFonts w:ascii="Courier New" w:hAnsi="Courier New" w:cs="Courier New"/>
          <w:sz w:val="20"/>
        </w:rPr>
        <w:t xml:space="preserve"> + 1*2</w:t>
      </w:r>
      <w:r>
        <w:rPr>
          <w:rFonts w:ascii="Courier New" w:hAnsi="Courier New" w:cs="Courier New"/>
          <w:sz w:val="20"/>
          <w:vertAlign w:val="superscript"/>
        </w:rPr>
        <w:t>2</w:t>
      </w:r>
      <w:r>
        <w:rPr>
          <w:rFonts w:ascii="Courier New" w:hAnsi="Courier New" w:cs="Courier New"/>
          <w:sz w:val="20"/>
        </w:rPr>
        <w:t xml:space="preserve"> + 0*2</w:t>
      </w:r>
      <w:r>
        <w:rPr>
          <w:rFonts w:ascii="Courier New" w:hAnsi="Courier New" w:cs="Courier New"/>
          <w:sz w:val="20"/>
          <w:vertAlign w:val="superscript"/>
        </w:rPr>
        <w:t>1</w:t>
      </w:r>
      <w:r>
        <w:rPr>
          <w:rFonts w:ascii="Courier New" w:hAnsi="Courier New" w:cs="Courier New"/>
          <w:sz w:val="20"/>
        </w:rPr>
        <w:t xml:space="preserve"> +1*2</w:t>
      </w:r>
      <w:r>
        <w:rPr>
          <w:rFonts w:ascii="Courier New" w:hAnsi="Courier New" w:cs="Courier New"/>
          <w:sz w:val="20"/>
          <w:vertAlign w:val="superscript"/>
        </w:rPr>
        <w:t>0</w:t>
      </w:r>
      <w:r>
        <w:rPr>
          <w:rFonts w:ascii="Courier New" w:hAnsi="Courier New" w:cs="Courier New"/>
          <w:sz w:val="20"/>
        </w:rPr>
        <w:t>)</w:t>
      </w:r>
    </w:p>
    <w:p w:rsidR="00D80025" w:rsidRDefault="00D80025">
      <w:pPr>
        <w:pStyle w:val="NumberedMain"/>
        <w:rPr>
          <w:sz w:val="22"/>
          <w:vertAlign w:val="subscript"/>
        </w:rPr>
      </w:pPr>
      <w:r>
        <w:rPr>
          <w:sz w:val="22"/>
        </w:rPr>
        <w:tab/>
      </w:r>
      <w:r>
        <w:rPr>
          <w:sz w:val="22"/>
        </w:rPr>
        <w:br/>
        <w:t xml:space="preserve">The decimal number </w:t>
      </w:r>
      <w:r>
        <w:rPr>
          <w:rFonts w:ascii="Courier New" w:hAnsi="Courier New" w:cs="Courier New"/>
          <w:sz w:val="20"/>
        </w:rPr>
        <w:t>482 -&gt; 111100010</w:t>
      </w:r>
      <w:r>
        <w:rPr>
          <w:rFonts w:ascii="Courier New" w:hAnsi="Courier New" w:cs="Courier New"/>
          <w:sz w:val="20"/>
          <w:vertAlign w:val="subscript"/>
        </w:rPr>
        <w:t>2</w:t>
      </w:r>
    </w:p>
    <w:p w:rsidR="00D80025" w:rsidRDefault="00D80025">
      <w:pPr>
        <w:pStyle w:val="NumberedMain"/>
        <w:rPr>
          <w:sz w:val="22"/>
          <w:vertAlign w:val="subscript"/>
        </w:rPr>
      </w:pPr>
    </w:p>
    <w:p w:rsidR="00D80025" w:rsidRDefault="00D80025">
      <w:pPr>
        <w:pStyle w:val="NumberedMain"/>
        <w:rPr>
          <w:sz w:val="22"/>
        </w:rPr>
      </w:pPr>
      <w:r>
        <w:rPr>
          <w:sz w:val="22"/>
          <w:vertAlign w:val="subscript"/>
        </w:rPr>
        <w:tab/>
      </w:r>
      <w:r>
        <w:rPr>
          <w:sz w:val="22"/>
        </w:rPr>
        <w:t xml:space="preserve">Calculations for converting 482: </w:t>
      </w:r>
      <w:r>
        <w:rPr>
          <w:sz w:val="22"/>
        </w:rPr>
        <w:br/>
        <w:t>Find the largest power of two that divides into 482.  So 2</w:t>
      </w:r>
      <w:r>
        <w:rPr>
          <w:sz w:val="22"/>
          <w:vertAlign w:val="superscript"/>
        </w:rPr>
        <w:t>8</w:t>
      </w:r>
      <w:r>
        <w:rPr>
          <w:sz w:val="22"/>
        </w:rPr>
        <w:t>, or 256.</w:t>
      </w:r>
    </w:p>
    <w:p w:rsidR="00D80025" w:rsidRDefault="00D80025">
      <w:pPr>
        <w:pStyle w:val="NumberedMain"/>
        <w:rPr>
          <w:sz w:val="22"/>
        </w:rPr>
      </w:pPr>
      <w:r>
        <w:rPr>
          <w:sz w:val="22"/>
        </w:rPr>
        <w:tab/>
        <w:t>482/256 = 1</w:t>
      </w:r>
      <w:r>
        <w:rPr>
          <w:sz w:val="22"/>
        </w:rPr>
        <w:tab/>
        <w:t xml:space="preserve">, subtract to get the leftover, 226.  </w:t>
      </w:r>
      <w:r>
        <w:rPr>
          <w:sz w:val="22"/>
        </w:rPr>
        <w:br/>
        <w:t>Now check to see if 2</w:t>
      </w:r>
      <w:r>
        <w:rPr>
          <w:sz w:val="22"/>
          <w:vertAlign w:val="superscript"/>
        </w:rPr>
        <w:t>7</w:t>
      </w:r>
      <w:r>
        <w:rPr>
          <w:sz w:val="22"/>
        </w:rPr>
        <w:t xml:space="preserve">, 128 goes into 226. </w:t>
      </w:r>
      <w:r w:rsidR="000E6F8B">
        <w:rPr>
          <w:sz w:val="22"/>
        </w:rPr>
        <w:br/>
      </w:r>
      <w:r>
        <w:rPr>
          <w:sz w:val="22"/>
        </w:rPr>
        <w:t>Notice we only have the choice of 1 or 0 so this will be simple to calculate. 226 – 128 -&gt; 98 (another 1)</w:t>
      </w:r>
    </w:p>
    <w:p w:rsidR="00D80025" w:rsidRDefault="00D80025">
      <w:pPr>
        <w:pStyle w:val="NumberedMain"/>
        <w:rPr>
          <w:sz w:val="22"/>
        </w:rPr>
      </w:pPr>
      <w:r>
        <w:rPr>
          <w:sz w:val="22"/>
        </w:rPr>
        <w:tab/>
        <w:t>98-64 -&gt; 34 (another 1)</w:t>
      </w:r>
    </w:p>
    <w:p w:rsidR="00D80025" w:rsidRDefault="00D80025">
      <w:pPr>
        <w:pStyle w:val="NumberedMain"/>
        <w:rPr>
          <w:sz w:val="22"/>
        </w:rPr>
      </w:pPr>
      <w:r>
        <w:rPr>
          <w:sz w:val="22"/>
        </w:rPr>
        <w:tab/>
        <w:t>34-32 -&gt;2 (another 1)</w:t>
      </w:r>
    </w:p>
    <w:p w:rsidR="00D80025" w:rsidRDefault="00D80025">
      <w:pPr>
        <w:pStyle w:val="NumberedMain"/>
        <w:rPr>
          <w:sz w:val="22"/>
        </w:rPr>
      </w:pPr>
      <w:r>
        <w:rPr>
          <w:sz w:val="22"/>
        </w:rPr>
        <w:tab/>
        <w:t>can’t subtract 16 (so a 0 goes here)</w:t>
      </w:r>
    </w:p>
    <w:p w:rsidR="00D80025" w:rsidRDefault="00D80025">
      <w:pPr>
        <w:pStyle w:val="NumberedMain"/>
        <w:rPr>
          <w:sz w:val="22"/>
        </w:rPr>
      </w:pPr>
      <w:r>
        <w:rPr>
          <w:sz w:val="22"/>
        </w:rPr>
        <w:tab/>
        <w:t>can’t subtract 8 (another 0)</w:t>
      </w:r>
    </w:p>
    <w:p w:rsidR="00D80025" w:rsidRDefault="00D80025">
      <w:pPr>
        <w:pStyle w:val="NumberedMain"/>
        <w:rPr>
          <w:sz w:val="22"/>
        </w:rPr>
      </w:pPr>
      <w:r>
        <w:rPr>
          <w:sz w:val="22"/>
        </w:rPr>
        <w:tab/>
        <w:t>can’t subtract 4 (another 0)</w:t>
      </w:r>
    </w:p>
    <w:p w:rsidR="00D80025" w:rsidRDefault="00D80025">
      <w:pPr>
        <w:pStyle w:val="NumberedMain"/>
        <w:rPr>
          <w:sz w:val="22"/>
        </w:rPr>
      </w:pPr>
      <w:r>
        <w:rPr>
          <w:sz w:val="22"/>
        </w:rPr>
        <w:tab/>
        <w:t>2 – 2 -&gt; 0 (another 1)</w:t>
      </w:r>
    </w:p>
    <w:p w:rsidR="00D80025" w:rsidRDefault="00D80025">
      <w:pPr>
        <w:pStyle w:val="NumberedMain"/>
        <w:rPr>
          <w:sz w:val="22"/>
        </w:rPr>
      </w:pPr>
      <w:r>
        <w:rPr>
          <w:sz w:val="22"/>
        </w:rPr>
        <w:tab/>
        <w:t>can’t subtract 1 (another 0)</w:t>
      </w:r>
    </w:p>
    <w:p w:rsidR="00D80025" w:rsidRDefault="00D80025">
      <w:pPr>
        <w:pStyle w:val="NumberedMain"/>
        <w:rPr>
          <w:sz w:val="22"/>
        </w:rPr>
      </w:pPr>
    </w:p>
    <w:p w:rsidR="00D80025" w:rsidRPr="000E6F8B" w:rsidRDefault="00D80025">
      <w:pPr>
        <w:pStyle w:val="NumberedMain"/>
        <w:rPr>
          <w:sz w:val="22"/>
          <w:vertAlign w:val="subscript"/>
        </w:rPr>
      </w:pPr>
      <w:r>
        <w:rPr>
          <w:sz w:val="22"/>
        </w:rPr>
        <w:tab/>
        <w:t>Answer: 111100010</w:t>
      </w:r>
      <w:r>
        <w:rPr>
          <w:sz w:val="22"/>
          <w:vertAlign w:val="subscript"/>
        </w:rPr>
        <w:t>2</w:t>
      </w:r>
    </w:p>
    <w:p w:rsidR="00D80025" w:rsidRDefault="00D80025">
      <w:pPr>
        <w:pStyle w:val="NumberedMain"/>
        <w:rPr>
          <w:sz w:val="22"/>
          <w:vertAlign w:val="subscript"/>
        </w:rPr>
      </w:pPr>
    </w:p>
    <w:p w:rsidR="00D80025" w:rsidRDefault="00D80025">
      <w:pPr>
        <w:pStyle w:val="NumberedMain"/>
        <w:numPr>
          <w:ilvl w:val="0"/>
          <w:numId w:val="24"/>
        </w:numPr>
        <w:rPr>
          <w:sz w:val="22"/>
          <w:u w:val="single"/>
        </w:rPr>
      </w:pPr>
      <w:r>
        <w:rPr>
          <w:sz w:val="22"/>
          <w:u w:val="single"/>
        </w:rPr>
        <w:t>Short Cuts Between Binary, Octal, and Hexadecimal</w:t>
      </w:r>
    </w:p>
    <w:p w:rsidR="00D80025" w:rsidRDefault="00D80025">
      <w:pPr>
        <w:ind w:left="1800" w:firstLine="720"/>
        <w:rPr>
          <w:sz w:val="22"/>
        </w:rPr>
      </w:pPr>
    </w:p>
    <w:p w:rsidR="00D80025" w:rsidRDefault="00D80025">
      <w:pPr>
        <w:ind w:left="2520" w:hanging="360"/>
        <w:rPr>
          <w:sz w:val="22"/>
        </w:rPr>
      </w:pPr>
      <w:r>
        <w:rPr>
          <w:sz w:val="22"/>
        </w:rPr>
        <w:t>1.</w:t>
      </w:r>
      <w:r>
        <w:rPr>
          <w:sz w:val="22"/>
        </w:rPr>
        <w:tab/>
        <w:t>There is a relationship between binary, octal, and hexadecimal numbers.  Binary is base 2, octal is base 8(2</w:t>
      </w:r>
      <w:r>
        <w:rPr>
          <w:sz w:val="22"/>
          <w:vertAlign w:val="superscript"/>
        </w:rPr>
        <w:t>3</w:t>
      </w:r>
      <w:r>
        <w:rPr>
          <w:sz w:val="22"/>
        </w:rPr>
        <w:t>) and hexadecimal is base 16(2</w:t>
      </w:r>
      <w:r>
        <w:rPr>
          <w:sz w:val="22"/>
          <w:vertAlign w:val="superscript"/>
        </w:rPr>
        <w:t>4</w:t>
      </w:r>
      <w:r>
        <w:rPr>
          <w:sz w:val="22"/>
        </w:rPr>
        <w:t>). Let's convert the binary number 101101011010111 to a hexadecimal number.</w:t>
      </w:r>
    </w:p>
    <w:p w:rsidR="00D80025" w:rsidRDefault="00D80025">
      <w:pPr>
        <w:ind w:left="1800" w:firstLine="720"/>
        <w:rPr>
          <w:sz w:val="22"/>
        </w:rPr>
      </w:pPr>
    </w:p>
    <w:p w:rsidR="00D80025" w:rsidRDefault="00D80025">
      <w:pPr>
        <w:ind w:left="2160" w:firstLine="720"/>
        <w:rPr>
          <w:sz w:val="22"/>
        </w:rPr>
      </w:pPr>
      <w:r>
        <w:rPr>
          <w:sz w:val="22"/>
        </w:rPr>
        <w:t xml:space="preserve">Binary </w:t>
      </w:r>
      <w:r>
        <w:rPr>
          <w:rFonts w:ascii="Courier New" w:hAnsi="Courier New" w:cs="Courier New"/>
          <w:sz w:val="22"/>
        </w:rPr>
        <w:t>-&gt;</w:t>
      </w:r>
      <w:r>
        <w:rPr>
          <w:sz w:val="22"/>
        </w:rPr>
        <w:t xml:space="preserve"> hexadecimal</w:t>
      </w:r>
    </w:p>
    <w:p w:rsidR="00D80025" w:rsidRDefault="00D80025">
      <w:pPr>
        <w:ind w:left="2160" w:firstLine="720"/>
        <w:rPr>
          <w:sz w:val="22"/>
        </w:rPr>
      </w:pPr>
      <w:r>
        <w:rPr>
          <w:sz w:val="22"/>
        </w:rPr>
        <w:t>101101011010111</w:t>
      </w:r>
    </w:p>
    <w:p w:rsidR="00D80025" w:rsidRDefault="00D80025">
      <w:pPr>
        <w:ind w:left="2160" w:firstLine="720"/>
        <w:rPr>
          <w:sz w:val="22"/>
        </w:rPr>
      </w:pPr>
    </w:p>
    <w:p w:rsidR="00D80025" w:rsidRDefault="00D80025">
      <w:pPr>
        <w:ind w:left="2160" w:firstLine="720"/>
        <w:rPr>
          <w:sz w:val="22"/>
        </w:rPr>
      </w:pPr>
      <w:r>
        <w:rPr>
          <w:sz w:val="22"/>
        </w:rPr>
        <w:t>Starting at the rightmost digit, split the number into groups of 4</w:t>
      </w:r>
    </w:p>
    <w:p w:rsidR="00D80025" w:rsidRDefault="00D80025">
      <w:pPr>
        <w:ind w:left="2160" w:firstLine="720"/>
        <w:rPr>
          <w:sz w:val="22"/>
        </w:rPr>
      </w:pPr>
      <w:r>
        <w:rPr>
          <w:sz w:val="22"/>
        </w:rPr>
        <w:t>101 1010 1101 0111</w:t>
      </w:r>
    </w:p>
    <w:p w:rsidR="00D80025" w:rsidRDefault="00D80025">
      <w:pPr>
        <w:ind w:left="1800" w:firstLine="720"/>
        <w:rPr>
          <w:sz w:val="22"/>
        </w:rPr>
      </w:pPr>
    </w:p>
    <w:p w:rsidR="00D80025" w:rsidRDefault="00D80025">
      <w:pPr>
        <w:ind w:left="2520" w:hanging="360"/>
        <w:rPr>
          <w:sz w:val="22"/>
        </w:rPr>
      </w:pPr>
      <w:r>
        <w:rPr>
          <w:sz w:val="22"/>
        </w:rPr>
        <w:lastRenderedPageBreak/>
        <w:t>2.</w:t>
      </w:r>
      <w:r>
        <w:rPr>
          <w:sz w:val="22"/>
        </w:rPr>
        <w:tab/>
        <w:t>Each of these groups has 4 binary digits that can range from 0 –15.  This is exactly the value of one hexadecimal digit, so match each group of four bits with one hexadecimal digit.</w:t>
      </w:r>
    </w:p>
    <w:p w:rsidR="00D80025" w:rsidRDefault="00D80025">
      <w:pPr>
        <w:ind w:left="2520" w:hanging="360"/>
        <w:rPr>
          <w:sz w:val="22"/>
        </w:rPr>
      </w:pP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2160"/>
      </w:tblGrid>
      <w:tr w:rsidR="00D80025">
        <w:tc>
          <w:tcPr>
            <w:tcW w:w="1980" w:type="dxa"/>
          </w:tcPr>
          <w:p w:rsidR="00D80025" w:rsidRDefault="00D80025">
            <w:pPr>
              <w:jc w:val="center"/>
              <w:rPr>
                <w:b/>
                <w:sz w:val="22"/>
              </w:rPr>
            </w:pPr>
            <w:r>
              <w:rPr>
                <w:b/>
                <w:sz w:val="22"/>
              </w:rPr>
              <w:t>Binary Number Groups</w:t>
            </w:r>
          </w:p>
        </w:tc>
        <w:tc>
          <w:tcPr>
            <w:tcW w:w="2160" w:type="dxa"/>
          </w:tcPr>
          <w:p w:rsidR="00D80025" w:rsidRDefault="00D80025">
            <w:pPr>
              <w:jc w:val="center"/>
              <w:rPr>
                <w:b/>
                <w:sz w:val="22"/>
              </w:rPr>
            </w:pPr>
            <w:r>
              <w:rPr>
                <w:b/>
                <w:sz w:val="22"/>
              </w:rPr>
              <w:t>Hexadecimal Equivalent</w:t>
            </w:r>
          </w:p>
        </w:tc>
      </w:tr>
      <w:tr w:rsidR="00D80025">
        <w:tc>
          <w:tcPr>
            <w:tcW w:w="1980" w:type="dxa"/>
          </w:tcPr>
          <w:p w:rsidR="00D80025" w:rsidRDefault="00D80025">
            <w:pPr>
              <w:jc w:val="center"/>
              <w:rPr>
                <w:sz w:val="22"/>
              </w:rPr>
            </w:pPr>
            <w:r>
              <w:rPr>
                <w:sz w:val="22"/>
              </w:rPr>
              <w:t>101</w:t>
            </w:r>
          </w:p>
        </w:tc>
        <w:tc>
          <w:tcPr>
            <w:tcW w:w="2160" w:type="dxa"/>
          </w:tcPr>
          <w:p w:rsidR="00D80025" w:rsidRDefault="00D80025">
            <w:pPr>
              <w:jc w:val="center"/>
              <w:rPr>
                <w:sz w:val="22"/>
              </w:rPr>
            </w:pPr>
            <w:r>
              <w:rPr>
                <w:sz w:val="22"/>
              </w:rPr>
              <w:t>5</w:t>
            </w:r>
          </w:p>
        </w:tc>
      </w:tr>
      <w:tr w:rsidR="00D80025">
        <w:tc>
          <w:tcPr>
            <w:tcW w:w="1980" w:type="dxa"/>
          </w:tcPr>
          <w:p w:rsidR="00D80025" w:rsidRDefault="00D80025">
            <w:pPr>
              <w:jc w:val="center"/>
              <w:rPr>
                <w:sz w:val="22"/>
              </w:rPr>
            </w:pPr>
            <w:r>
              <w:rPr>
                <w:sz w:val="22"/>
              </w:rPr>
              <w:t>1010</w:t>
            </w:r>
          </w:p>
        </w:tc>
        <w:tc>
          <w:tcPr>
            <w:tcW w:w="2160" w:type="dxa"/>
          </w:tcPr>
          <w:p w:rsidR="00D80025" w:rsidRDefault="00D80025">
            <w:pPr>
              <w:jc w:val="center"/>
              <w:rPr>
                <w:sz w:val="22"/>
              </w:rPr>
            </w:pPr>
            <w:r>
              <w:rPr>
                <w:sz w:val="22"/>
              </w:rPr>
              <w:t>A</w:t>
            </w:r>
          </w:p>
        </w:tc>
      </w:tr>
      <w:tr w:rsidR="00D80025">
        <w:tc>
          <w:tcPr>
            <w:tcW w:w="1980" w:type="dxa"/>
          </w:tcPr>
          <w:p w:rsidR="00D80025" w:rsidRDefault="00D80025">
            <w:pPr>
              <w:jc w:val="center"/>
              <w:rPr>
                <w:sz w:val="22"/>
              </w:rPr>
            </w:pPr>
            <w:r>
              <w:rPr>
                <w:sz w:val="22"/>
              </w:rPr>
              <w:t>1101</w:t>
            </w:r>
          </w:p>
        </w:tc>
        <w:tc>
          <w:tcPr>
            <w:tcW w:w="2160" w:type="dxa"/>
          </w:tcPr>
          <w:p w:rsidR="00D80025" w:rsidRDefault="00D80025">
            <w:pPr>
              <w:jc w:val="center"/>
              <w:rPr>
                <w:sz w:val="22"/>
              </w:rPr>
            </w:pPr>
            <w:r>
              <w:rPr>
                <w:sz w:val="22"/>
              </w:rPr>
              <w:t>D</w:t>
            </w:r>
          </w:p>
        </w:tc>
      </w:tr>
      <w:tr w:rsidR="00D80025">
        <w:tc>
          <w:tcPr>
            <w:tcW w:w="1980" w:type="dxa"/>
          </w:tcPr>
          <w:p w:rsidR="00D80025" w:rsidRDefault="00D80025">
            <w:pPr>
              <w:jc w:val="center"/>
              <w:rPr>
                <w:sz w:val="22"/>
              </w:rPr>
            </w:pPr>
            <w:r>
              <w:rPr>
                <w:sz w:val="22"/>
              </w:rPr>
              <w:t>0111</w:t>
            </w:r>
          </w:p>
        </w:tc>
        <w:tc>
          <w:tcPr>
            <w:tcW w:w="2160" w:type="dxa"/>
          </w:tcPr>
          <w:p w:rsidR="00D80025" w:rsidRDefault="00D80025">
            <w:pPr>
              <w:jc w:val="center"/>
              <w:rPr>
                <w:sz w:val="22"/>
              </w:rPr>
            </w:pPr>
            <w:r>
              <w:rPr>
                <w:sz w:val="22"/>
              </w:rPr>
              <w:t>7</w:t>
            </w:r>
          </w:p>
        </w:tc>
      </w:tr>
    </w:tbl>
    <w:p w:rsidR="00D80025" w:rsidRDefault="00D80025" w:rsidP="00D80025">
      <w:pPr>
        <w:pStyle w:val="NumberedMain"/>
        <w:ind w:left="2160" w:firstLine="0"/>
        <w:rPr>
          <w:sz w:val="22"/>
        </w:rPr>
      </w:pPr>
    </w:p>
    <w:p w:rsidR="00D80025" w:rsidRDefault="00D80025">
      <w:pPr>
        <w:pStyle w:val="NumberedMain"/>
        <w:rPr>
          <w:sz w:val="22"/>
        </w:rPr>
      </w:pPr>
      <w:r>
        <w:rPr>
          <w:sz w:val="22"/>
        </w:rPr>
        <w:tab/>
        <w:t>So our binary number is equivalent to 5AD7</w:t>
      </w:r>
      <w:r>
        <w:rPr>
          <w:sz w:val="22"/>
          <w:vertAlign w:val="subscript"/>
        </w:rPr>
        <w:t>16</w:t>
      </w:r>
      <w:r>
        <w:rPr>
          <w:sz w:val="22"/>
        </w:rPr>
        <w:t>.  Going from hexadecimal reverses the procedure so each hexadecimal digit expands to 4 bits.</w:t>
      </w:r>
    </w:p>
    <w:p w:rsidR="00D80025" w:rsidRDefault="00D80025">
      <w:pPr>
        <w:pStyle w:val="NumberedMain"/>
        <w:rPr>
          <w:sz w:val="22"/>
        </w:rPr>
      </w:pPr>
    </w:p>
    <w:p w:rsidR="00D80025" w:rsidRDefault="00D80025">
      <w:pPr>
        <w:pStyle w:val="NumberedMain"/>
        <w:rPr>
          <w:sz w:val="22"/>
        </w:rPr>
      </w:pPr>
      <w:r>
        <w:rPr>
          <w:sz w:val="22"/>
        </w:rPr>
        <w:tab/>
        <w:t>The same process occurs between octal and binary using only 3 bits.</w:t>
      </w:r>
    </w:p>
    <w:p w:rsidR="00D80025" w:rsidRDefault="00D80025">
      <w:pPr>
        <w:pStyle w:val="NumberedMain"/>
        <w:rPr>
          <w:sz w:val="22"/>
        </w:rPr>
      </w:pPr>
      <w:r>
        <w:rPr>
          <w:sz w:val="22"/>
        </w:rPr>
        <w:tab/>
      </w:r>
    </w:p>
    <w:p w:rsidR="00D80025" w:rsidRDefault="00D80025">
      <w:pPr>
        <w:pStyle w:val="NumberedMain"/>
        <w:rPr>
          <w:sz w:val="22"/>
        </w:rPr>
      </w:pPr>
      <w:r>
        <w:rPr>
          <w:sz w:val="22"/>
        </w:rPr>
        <w:tab/>
        <w:t>Try the following conversions for practice:</w:t>
      </w:r>
    </w:p>
    <w:p w:rsidR="00D80025" w:rsidRDefault="00D80025">
      <w:pPr>
        <w:pStyle w:val="NumberedMain"/>
        <w:rPr>
          <w:sz w:val="22"/>
        </w:rPr>
      </w:pPr>
    </w:p>
    <w:p w:rsidR="00D80025" w:rsidRDefault="00D80025">
      <w:pPr>
        <w:pStyle w:val="NumberedMain"/>
        <w:ind w:left="3240"/>
        <w:rPr>
          <w:rFonts w:ascii="Courier New" w:hAnsi="Courier New" w:cs="Courier New"/>
          <w:sz w:val="20"/>
          <w:vertAlign w:val="subscript"/>
        </w:rPr>
      </w:pPr>
      <w:r>
        <w:rPr>
          <w:rFonts w:ascii="Courier New" w:hAnsi="Courier New" w:cs="Courier New"/>
          <w:sz w:val="20"/>
        </w:rPr>
        <w:t>10 110 101</w:t>
      </w:r>
      <w:r>
        <w:rPr>
          <w:rFonts w:ascii="Courier New" w:hAnsi="Courier New" w:cs="Courier New"/>
          <w:sz w:val="20"/>
          <w:vertAlign w:val="subscript"/>
        </w:rPr>
        <w:t>2</w:t>
      </w:r>
      <w:r>
        <w:rPr>
          <w:rFonts w:ascii="Courier New" w:hAnsi="Courier New" w:cs="Courier New"/>
          <w:sz w:val="20"/>
        </w:rPr>
        <w:t xml:space="preserve"> -&gt; ___  ____ ____</w:t>
      </w:r>
      <w:r>
        <w:rPr>
          <w:rFonts w:ascii="Courier New" w:hAnsi="Courier New" w:cs="Courier New"/>
          <w:sz w:val="20"/>
          <w:vertAlign w:val="subscript"/>
        </w:rPr>
        <w:t>8</w:t>
      </w:r>
    </w:p>
    <w:p w:rsidR="00D80025" w:rsidRDefault="00D80025">
      <w:pPr>
        <w:pStyle w:val="NumberedMain"/>
        <w:ind w:left="2880" w:firstLine="0"/>
        <w:rPr>
          <w:rFonts w:ascii="Courier New" w:hAnsi="Courier New" w:cs="Courier New"/>
          <w:sz w:val="20"/>
          <w:vertAlign w:val="subscript"/>
        </w:rPr>
      </w:pPr>
      <w:r>
        <w:rPr>
          <w:rFonts w:ascii="Courier New" w:hAnsi="Courier New" w:cs="Courier New"/>
          <w:sz w:val="20"/>
        </w:rPr>
        <w:t>3F1</w:t>
      </w:r>
      <w:r>
        <w:rPr>
          <w:rFonts w:ascii="Courier New" w:hAnsi="Courier New" w:cs="Courier New"/>
          <w:sz w:val="20"/>
          <w:vertAlign w:val="subscript"/>
        </w:rPr>
        <w:t>16</w:t>
      </w:r>
      <w:r>
        <w:rPr>
          <w:rFonts w:ascii="Courier New" w:hAnsi="Courier New" w:cs="Courier New"/>
          <w:sz w:val="20"/>
        </w:rPr>
        <w:t xml:space="preserve"> -&gt; _____  _____ _____</w:t>
      </w:r>
      <w:r>
        <w:rPr>
          <w:rFonts w:ascii="Courier New" w:hAnsi="Courier New" w:cs="Courier New"/>
          <w:sz w:val="20"/>
          <w:vertAlign w:val="subscript"/>
        </w:rPr>
        <w:t>2</w:t>
      </w:r>
    </w:p>
    <w:p w:rsidR="00D80025" w:rsidRDefault="00D80025">
      <w:pPr>
        <w:pStyle w:val="NumberedMain"/>
        <w:ind w:left="2880" w:firstLine="0"/>
        <w:rPr>
          <w:rFonts w:ascii="Courier New" w:hAnsi="Courier New" w:cs="Courier New"/>
          <w:sz w:val="20"/>
          <w:vertAlign w:val="subscript"/>
        </w:rPr>
      </w:pPr>
      <w:r>
        <w:rPr>
          <w:rFonts w:ascii="Courier New" w:hAnsi="Courier New" w:cs="Courier New"/>
          <w:sz w:val="20"/>
        </w:rPr>
        <w:t>352</w:t>
      </w:r>
      <w:r>
        <w:rPr>
          <w:rFonts w:ascii="Courier New" w:hAnsi="Courier New" w:cs="Courier New"/>
          <w:sz w:val="20"/>
          <w:vertAlign w:val="subscript"/>
        </w:rPr>
        <w:t>8</w:t>
      </w:r>
      <w:r>
        <w:rPr>
          <w:rFonts w:ascii="Courier New" w:hAnsi="Courier New" w:cs="Courier New"/>
          <w:sz w:val="20"/>
        </w:rPr>
        <w:t xml:space="preserve"> -&gt; _____  _____ _____</w:t>
      </w:r>
      <w:r>
        <w:rPr>
          <w:rFonts w:ascii="Courier New" w:hAnsi="Courier New" w:cs="Courier New"/>
          <w:sz w:val="20"/>
          <w:vertAlign w:val="subscript"/>
        </w:rPr>
        <w:t>2</w:t>
      </w:r>
    </w:p>
    <w:p w:rsidR="00D80025" w:rsidRDefault="00D80025">
      <w:pPr>
        <w:pStyle w:val="NumberedMain"/>
        <w:ind w:left="2880" w:firstLine="0"/>
        <w:rPr>
          <w:rFonts w:ascii="Courier New" w:hAnsi="Courier New" w:cs="Courier New"/>
          <w:sz w:val="20"/>
          <w:vertAlign w:val="subscript"/>
        </w:rPr>
      </w:pPr>
      <w:r>
        <w:rPr>
          <w:rFonts w:ascii="Courier New" w:hAnsi="Courier New" w:cs="Courier New"/>
          <w:sz w:val="20"/>
        </w:rPr>
        <w:t>482 -&gt;____________</w:t>
      </w:r>
      <w:r>
        <w:rPr>
          <w:rFonts w:ascii="Courier New" w:hAnsi="Courier New" w:cs="Courier New"/>
          <w:sz w:val="20"/>
          <w:vertAlign w:val="subscript"/>
        </w:rPr>
        <w:t>2</w:t>
      </w:r>
    </w:p>
    <w:p w:rsidR="00D80025" w:rsidRDefault="00D80025">
      <w:pPr>
        <w:pStyle w:val="NumberedMain"/>
        <w:ind w:left="2880" w:firstLine="0"/>
        <w:rPr>
          <w:rFonts w:ascii="Courier New" w:hAnsi="Courier New" w:cs="Courier New"/>
          <w:sz w:val="20"/>
          <w:vertAlign w:val="subscript"/>
        </w:rPr>
      </w:pPr>
      <w:r>
        <w:rPr>
          <w:rFonts w:ascii="Courier New" w:hAnsi="Courier New" w:cs="Courier New"/>
          <w:sz w:val="20"/>
        </w:rPr>
        <w:t>482 -&gt; ___________</w:t>
      </w:r>
      <w:r>
        <w:rPr>
          <w:rFonts w:ascii="Courier New" w:hAnsi="Courier New" w:cs="Courier New"/>
          <w:sz w:val="20"/>
          <w:vertAlign w:val="subscript"/>
        </w:rPr>
        <w:t>8</w:t>
      </w:r>
    </w:p>
    <w:p w:rsidR="00D80025" w:rsidRDefault="00D80025">
      <w:pPr>
        <w:pStyle w:val="NumberedMain"/>
        <w:ind w:left="2880" w:firstLine="0"/>
        <w:rPr>
          <w:rFonts w:ascii="Courier New" w:hAnsi="Courier New" w:cs="Courier New"/>
          <w:sz w:val="20"/>
          <w:vertAlign w:val="subscript"/>
        </w:rPr>
      </w:pPr>
      <w:r>
        <w:rPr>
          <w:rFonts w:ascii="Courier New" w:hAnsi="Courier New" w:cs="Courier New"/>
          <w:sz w:val="20"/>
        </w:rPr>
        <w:t>482 -&gt; ________</w:t>
      </w:r>
      <w:r>
        <w:rPr>
          <w:rFonts w:ascii="Courier New" w:hAnsi="Courier New" w:cs="Courier New"/>
          <w:sz w:val="20"/>
          <w:vertAlign w:val="subscript"/>
        </w:rPr>
        <w:t>16</w:t>
      </w:r>
    </w:p>
    <w:p w:rsidR="00D80025" w:rsidRDefault="00D80025">
      <w:pPr>
        <w:pStyle w:val="NumberedMain"/>
        <w:ind w:left="2880" w:firstLine="0"/>
        <w:rPr>
          <w:rFonts w:ascii="Courier New" w:hAnsi="Courier New" w:cs="Courier New"/>
          <w:sz w:val="20"/>
          <w:vertAlign w:val="subscript"/>
        </w:rPr>
      </w:pPr>
      <w:r>
        <w:rPr>
          <w:rFonts w:ascii="Courier New" w:hAnsi="Courier New" w:cs="Courier New"/>
          <w:sz w:val="20"/>
        </w:rPr>
        <w:t>10001</w:t>
      </w:r>
      <w:r>
        <w:rPr>
          <w:rFonts w:ascii="Courier New" w:hAnsi="Courier New" w:cs="Courier New"/>
          <w:sz w:val="20"/>
          <w:vertAlign w:val="subscript"/>
        </w:rPr>
        <w:t>2</w:t>
      </w:r>
      <w:r>
        <w:rPr>
          <w:rFonts w:ascii="Courier New" w:hAnsi="Courier New" w:cs="Courier New"/>
          <w:sz w:val="20"/>
        </w:rPr>
        <w:t xml:space="preserve"> -&gt; _______</w:t>
      </w:r>
      <w:r>
        <w:rPr>
          <w:rFonts w:ascii="Courier New" w:hAnsi="Courier New" w:cs="Courier New"/>
          <w:sz w:val="20"/>
          <w:vertAlign w:val="subscript"/>
        </w:rPr>
        <w:t>10</w:t>
      </w:r>
    </w:p>
    <w:p w:rsidR="00D80025" w:rsidRDefault="00D80025">
      <w:pPr>
        <w:pStyle w:val="NumberedMain"/>
        <w:ind w:left="2880" w:firstLine="0"/>
        <w:rPr>
          <w:rFonts w:ascii="Courier New" w:hAnsi="Courier New" w:cs="Courier New"/>
          <w:sz w:val="20"/>
          <w:vertAlign w:val="subscript"/>
        </w:rPr>
      </w:pPr>
      <w:r>
        <w:rPr>
          <w:rFonts w:ascii="Courier New" w:hAnsi="Courier New" w:cs="Courier New"/>
          <w:sz w:val="20"/>
        </w:rPr>
        <w:t>5776</w:t>
      </w:r>
      <w:r>
        <w:rPr>
          <w:rFonts w:ascii="Courier New" w:hAnsi="Courier New" w:cs="Courier New"/>
          <w:sz w:val="20"/>
          <w:vertAlign w:val="subscript"/>
        </w:rPr>
        <w:t>8</w:t>
      </w:r>
      <w:r>
        <w:rPr>
          <w:rFonts w:ascii="Courier New" w:hAnsi="Courier New" w:cs="Courier New"/>
          <w:sz w:val="20"/>
        </w:rPr>
        <w:t xml:space="preserve"> -&gt; _______</w:t>
      </w:r>
      <w:r>
        <w:rPr>
          <w:rFonts w:ascii="Courier New" w:hAnsi="Courier New" w:cs="Courier New"/>
          <w:sz w:val="20"/>
          <w:vertAlign w:val="subscript"/>
        </w:rPr>
        <w:t>10</w:t>
      </w:r>
    </w:p>
    <w:p w:rsidR="00D80025" w:rsidRDefault="00D80025">
      <w:pPr>
        <w:pStyle w:val="NumberedMain"/>
        <w:ind w:left="2880" w:firstLine="0"/>
        <w:rPr>
          <w:rFonts w:ascii="Courier New" w:hAnsi="Courier New" w:cs="Courier New"/>
          <w:sz w:val="20"/>
          <w:vertAlign w:val="subscript"/>
        </w:rPr>
      </w:pPr>
      <w:r>
        <w:rPr>
          <w:rFonts w:ascii="Courier New" w:hAnsi="Courier New" w:cs="Courier New"/>
          <w:sz w:val="20"/>
        </w:rPr>
        <w:t>3DB</w:t>
      </w:r>
      <w:r>
        <w:rPr>
          <w:rFonts w:ascii="Courier New" w:hAnsi="Courier New" w:cs="Courier New"/>
          <w:sz w:val="20"/>
          <w:vertAlign w:val="subscript"/>
        </w:rPr>
        <w:t>16</w:t>
      </w:r>
      <w:r>
        <w:rPr>
          <w:rFonts w:ascii="Courier New" w:hAnsi="Courier New" w:cs="Courier New"/>
          <w:sz w:val="20"/>
        </w:rPr>
        <w:t xml:space="preserve"> -&gt; _______</w:t>
      </w:r>
      <w:r>
        <w:rPr>
          <w:rFonts w:ascii="Courier New" w:hAnsi="Courier New" w:cs="Courier New"/>
          <w:sz w:val="20"/>
          <w:vertAlign w:val="subscript"/>
        </w:rPr>
        <w:t>10</w:t>
      </w:r>
    </w:p>
    <w:p w:rsidR="00D80025" w:rsidRDefault="00D80025">
      <w:pPr>
        <w:pStyle w:val="NumberedMain"/>
        <w:ind w:left="2880" w:firstLine="0"/>
        <w:rPr>
          <w:rFonts w:ascii="Courier New" w:hAnsi="Courier New" w:cs="Courier New"/>
          <w:sz w:val="20"/>
          <w:vertAlign w:val="subscript"/>
        </w:rPr>
      </w:pPr>
      <w:r>
        <w:rPr>
          <w:rFonts w:ascii="Courier New" w:hAnsi="Courier New" w:cs="Courier New"/>
          <w:sz w:val="20"/>
        </w:rPr>
        <w:t>110 111 010</w:t>
      </w:r>
      <w:r>
        <w:rPr>
          <w:rFonts w:ascii="Courier New" w:hAnsi="Courier New" w:cs="Courier New"/>
          <w:sz w:val="20"/>
          <w:vertAlign w:val="subscript"/>
        </w:rPr>
        <w:t>2</w:t>
      </w:r>
      <w:r>
        <w:rPr>
          <w:rFonts w:ascii="Courier New" w:hAnsi="Courier New" w:cs="Courier New"/>
          <w:sz w:val="20"/>
        </w:rPr>
        <w:t xml:space="preserve"> -&gt; ___  ____ ____</w:t>
      </w:r>
      <w:r>
        <w:rPr>
          <w:rFonts w:ascii="Courier New" w:hAnsi="Courier New" w:cs="Courier New"/>
          <w:sz w:val="20"/>
          <w:vertAlign w:val="subscript"/>
        </w:rPr>
        <w:t>8</w:t>
      </w:r>
    </w:p>
    <w:p w:rsidR="00D80025" w:rsidRDefault="00D80025">
      <w:pPr>
        <w:pStyle w:val="NumberedMain"/>
        <w:ind w:left="2880" w:firstLine="0"/>
        <w:rPr>
          <w:rFonts w:ascii="Courier New" w:hAnsi="Courier New" w:cs="Courier New"/>
          <w:sz w:val="20"/>
          <w:vertAlign w:val="subscript"/>
        </w:rPr>
      </w:pPr>
      <w:r>
        <w:rPr>
          <w:rFonts w:ascii="Courier New" w:hAnsi="Courier New" w:cs="Courier New"/>
          <w:sz w:val="20"/>
        </w:rPr>
        <w:t>1011 0010 1111</w:t>
      </w:r>
      <w:r>
        <w:rPr>
          <w:rFonts w:ascii="Courier New" w:hAnsi="Courier New" w:cs="Courier New"/>
          <w:sz w:val="20"/>
          <w:vertAlign w:val="subscript"/>
        </w:rPr>
        <w:t>2</w:t>
      </w:r>
      <w:r>
        <w:rPr>
          <w:rFonts w:ascii="Courier New" w:hAnsi="Courier New" w:cs="Courier New"/>
          <w:sz w:val="20"/>
        </w:rPr>
        <w:t xml:space="preserve"> -&gt; ___  ____ ____</w:t>
      </w:r>
      <w:r>
        <w:rPr>
          <w:rFonts w:ascii="Courier New" w:hAnsi="Courier New" w:cs="Courier New"/>
          <w:sz w:val="20"/>
          <w:vertAlign w:val="subscript"/>
        </w:rPr>
        <w:t>16</w:t>
      </w:r>
    </w:p>
    <w:p w:rsidR="00D80025" w:rsidRDefault="00D80025">
      <w:pPr>
        <w:pStyle w:val="NumberedMain"/>
        <w:ind w:left="2880" w:firstLine="0"/>
        <w:rPr>
          <w:rFonts w:ascii="Courier New" w:hAnsi="Courier New" w:cs="Courier New"/>
          <w:sz w:val="20"/>
          <w:vertAlign w:val="subscript"/>
        </w:rPr>
      </w:pPr>
      <w:r>
        <w:rPr>
          <w:rFonts w:ascii="Courier New" w:hAnsi="Courier New" w:cs="Courier New"/>
          <w:sz w:val="20"/>
        </w:rPr>
        <w:t>3FA</w:t>
      </w:r>
      <w:r>
        <w:rPr>
          <w:rFonts w:ascii="Courier New" w:hAnsi="Courier New" w:cs="Courier New"/>
          <w:sz w:val="20"/>
          <w:vertAlign w:val="subscript"/>
        </w:rPr>
        <w:t>16</w:t>
      </w:r>
      <w:r>
        <w:rPr>
          <w:rFonts w:ascii="Courier New" w:hAnsi="Courier New" w:cs="Courier New"/>
          <w:sz w:val="20"/>
        </w:rPr>
        <w:t xml:space="preserve"> -&gt; _____  ______ ______</w:t>
      </w:r>
      <w:r>
        <w:rPr>
          <w:rFonts w:ascii="Courier New" w:hAnsi="Courier New" w:cs="Courier New"/>
          <w:sz w:val="20"/>
          <w:vertAlign w:val="subscript"/>
        </w:rPr>
        <w:t>2</w:t>
      </w:r>
    </w:p>
    <w:p w:rsidR="00D80025" w:rsidRDefault="00D80025">
      <w:pPr>
        <w:pStyle w:val="NumberedMain"/>
        <w:ind w:left="3240"/>
        <w:rPr>
          <w:rFonts w:ascii="Courier New" w:hAnsi="Courier New" w:cs="Courier New"/>
          <w:sz w:val="20"/>
          <w:vertAlign w:val="subscript"/>
        </w:rPr>
      </w:pPr>
      <w:r>
        <w:rPr>
          <w:rFonts w:ascii="Courier New" w:hAnsi="Courier New" w:cs="Courier New"/>
          <w:sz w:val="20"/>
        </w:rPr>
        <w:t>712</w:t>
      </w:r>
      <w:r>
        <w:rPr>
          <w:rFonts w:ascii="Courier New" w:hAnsi="Courier New" w:cs="Courier New"/>
          <w:sz w:val="20"/>
          <w:vertAlign w:val="subscript"/>
        </w:rPr>
        <w:t>8</w:t>
      </w:r>
      <w:r>
        <w:rPr>
          <w:rFonts w:ascii="Courier New" w:hAnsi="Courier New" w:cs="Courier New"/>
          <w:sz w:val="20"/>
        </w:rPr>
        <w:t xml:space="preserve"> -&gt; ______  ______ ______</w:t>
      </w:r>
      <w:r>
        <w:rPr>
          <w:rFonts w:ascii="Courier New" w:hAnsi="Courier New" w:cs="Courier New"/>
          <w:sz w:val="20"/>
          <w:vertAlign w:val="subscript"/>
        </w:rPr>
        <w:t>2</w:t>
      </w:r>
    </w:p>
    <w:p w:rsidR="00D80025" w:rsidRDefault="00D80025">
      <w:pPr>
        <w:pStyle w:val="NumberedMain"/>
        <w:ind w:left="3240"/>
        <w:rPr>
          <w:rFonts w:ascii="Courier New" w:hAnsi="Courier New" w:cs="Courier New"/>
          <w:sz w:val="20"/>
          <w:vertAlign w:val="subscript"/>
        </w:rPr>
      </w:pPr>
    </w:p>
    <w:p w:rsidR="00D80025" w:rsidRDefault="00D80025">
      <w:pPr>
        <w:pStyle w:val="NumberedMain"/>
        <w:ind w:left="3240"/>
        <w:rPr>
          <w:sz w:val="22"/>
        </w:rPr>
      </w:pPr>
      <w:r>
        <w:rPr>
          <w:sz w:val="22"/>
        </w:rPr>
        <w:t>The answers appear at the end of this lesson.</w:t>
      </w:r>
      <w:r>
        <w:rPr>
          <w:sz w:val="22"/>
        </w:rPr>
        <w:tab/>
      </w:r>
      <w:r>
        <w:rPr>
          <w:sz w:val="22"/>
        </w:rPr>
        <w:br/>
      </w:r>
    </w:p>
    <w:p w:rsidR="00D80025" w:rsidRDefault="00D80025">
      <w:pPr>
        <w:pStyle w:val="NumberedMain"/>
        <w:ind w:left="2160" w:firstLine="0"/>
        <w:rPr>
          <w:sz w:val="22"/>
        </w:rPr>
      </w:pPr>
    </w:p>
    <w:p w:rsidR="00D80025" w:rsidRDefault="00D80025">
      <w:pPr>
        <w:pStyle w:val="NumberedMain"/>
        <w:numPr>
          <w:ilvl w:val="0"/>
          <w:numId w:val="24"/>
        </w:numPr>
        <w:rPr>
          <w:sz w:val="22"/>
          <w:u w:val="single"/>
        </w:rPr>
      </w:pPr>
      <w:r>
        <w:rPr>
          <w:sz w:val="22"/>
          <w:u w:val="single"/>
        </w:rPr>
        <w:t>How this Relates to Computers and Overflow Errors</w:t>
      </w:r>
    </w:p>
    <w:p w:rsidR="00D80025" w:rsidRDefault="00D80025">
      <w:pPr>
        <w:pStyle w:val="NumberedMain"/>
        <w:tabs>
          <w:tab w:val="clear" w:pos="2520"/>
        </w:tabs>
        <w:rPr>
          <w:sz w:val="22"/>
          <w:u w:val="single"/>
        </w:rPr>
      </w:pPr>
    </w:p>
    <w:p w:rsidR="00D80025" w:rsidRDefault="00D80025">
      <w:pPr>
        <w:pStyle w:val="NumberedMain"/>
        <w:tabs>
          <w:tab w:val="clear" w:pos="2520"/>
        </w:tabs>
        <w:rPr>
          <w:sz w:val="22"/>
        </w:rPr>
      </w:pPr>
      <w:r>
        <w:rPr>
          <w:sz w:val="22"/>
        </w:rPr>
        <w:t>1.</w:t>
      </w:r>
      <w:r>
        <w:rPr>
          <w:sz w:val="22"/>
        </w:rPr>
        <w:tab/>
        <w:t>Modern computers are binary computers. They are made up of switches. Each switch is either on or off at any one time. Everything we put into the computer (numbers and letters) must be converted to binary numbers.</w:t>
      </w:r>
    </w:p>
    <w:p w:rsidR="00D80025" w:rsidRDefault="00D80025">
      <w:pPr>
        <w:pStyle w:val="NumberedMain"/>
        <w:tabs>
          <w:tab w:val="clear" w:pos="2520"/>
        </w:tabs>
        <w:rPr>
          <w:sz w:val="22"/>
        </w:rPr>
      </w:pPr>
    </w:p>
    <w:p w:rsidR="00D80025" w:rsidRDefault="00D80025">
      <w:pPr>
        <w:pStyle w:val="NumberedMain"/>
        <w:tabs>
          <w:tab w:val="clear" w:pos="2520"/>
        </w:tabs>
        <w:rPr>
          <w:sz w:val="22"/>
        </w:rPr>
      </w:pPr>
      <w:r>
        <w:rPr>
          <w:sz w:val="22"/>
        </w:rPr>
        <w:t>2.</w:t>
      </w:r>
      <w:r>
        <w:rPr>
          <w:sz w:val="22"/>
        </w:rPr>
        <w:tab/>
        <w:t>At some point in time when using a computer, there are not going to be enough bits to accurately represent the decimal numbers in the real world.  We will look at this in a smaller scenario, in order to simplify this discussion.</w:t>
      </w:r>
    </w:p>
    <w:p w:rsidR="00D80025" w:rsidRDefault="00D80025">
      <w:pPr>
        <w:pStyle w:val="NumberedMain"/>
        <w:tabs>
          <w:tab w:val="clear" w:pos="2520"/>
        </w:tabs>
        <w:rPr>
          <w:sz w:val="22"/>
        </w:rPr>
      </w:pPr>
    </w:p>
    <w:p w:rsidR="00D80025" w:rsidRDefault="00D80025">
      <w:pPr>
        <w:pStyle w:val="NumberedMain"/>
        <w:tabs>
          <w:tab w:val="clear" w:pos="2520"/>
        </w:tabs>
        <w:rPr>
          <w:sz w:val="22"/>
        </w:rPr>
      </w:pPr>
      <w:r>
        <w:rPr>
          <w:sz w:val="22"/>
        </w:rPr>
        <w:t>3.</w:t>
      </w:r>
      <w:r>
        <w:rPr>
          <w:sz w:val="22"/>
        </w:rPr>
        <w:tab/>
        <w:t xml:space="preserve">Let’s hypothesize that we have 8 bits for our numbers and there are no negative numbers. </w:t>
      </w:r>
    </w:p>
    <w:p w:rsidR="00D80025" w:rsidRDefault="00D80025">
      <w:pPr>
        <w:pStyle w:val="NumberedMain"/>
        <w:tabs>
          <w:tab w:val="clear" w:pos="2520"/>
        </w:tabs>
        <w:rPr>
          <w:sz w:val="22"/>
        </w:rPr>
      </w:pPr>
    </w:p>
    <w:tbl>
      <w:tblPr>
        <w:tblW w:w="7056" w:type="dxa"/>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874"/>
        <w:gridCol w:w="874"/>
        <w:gridCol w:w="874"/>
        <w:gridCol w:w="910"/>
        <w:gridCol w:w="865"/>
        <w:gridCol w:w="892"/>
        <w:gridCol w:w="892"/>
      </w:tblGrid>
      <w:tr w:rsidR="00D80025">
        <w:tblPrEx>
          <w:tblCellMar>
            <w:top w:w="0" w:type="dxa"/>
            <w:bottom w:w="0" w:type="dxa"/>
          </w:tblCellMar>
        </w:tblPrEx>
        <w:tc>
          <w:tcPr>
            <w:tcW w:w="875" w:type="dxa"/>
          </w:tcPr>
          <w:p w:rsidR="00D80025" w:rsidRDefault="00D80025">
            <w:pPr>
              <w:pStyle w:val="NumberedMain"/>
              <w:ind w:left="0" w:firstLine="0"/>
              <w:rPr>
                <w:sz w:val="22"/>
              </w:rPr>
            </w:pPr>
            <w:r>
              <w:rPr>
                <w:sz w:val="22"/>
              </w:rPr>
              <w:t>2</w:t>
            </w:r>
            <w:r>
              <w:rPr>
                <w:sz w:val="22"/>
                <w:vertAlign w:val="superscript"/>
              </w:rPr>
              <w:t>7</w:t>
            </w:r>
          </w:p>
        </w:tc>
        <w:tc>
          <w:tcPr>
            <w:tcW w:w="874" w:type="dxa"/>
          </w:tcPr>
          <w:p w:rsidR="00D80025" w:rsidRDefault="00D80025">
            <w:pPr>
              <w:pStyle w:val="NumberedMain"/>
              <w:ind w:left="0" w:firstLine="0"/>
              <w:rPr>
                <w:sz w:val="22"/>
              </w:rPr>
            </w:pPr>
            <w:r>
              <w:rPr>
                <w:sz w:val="22"/>
              </w:rPr>
              <w:t>2</w:t>
            </w:r>
            <w:r>
              <w:rPr>
                <w:sz w:val="22"/>
                <w:vertAlign w:val="superscript"/>
              </w:rPr>
              <w:t>6</w:t>
            </w:r>
          </w:p>
        </w:tc>
        <w:tc>
          <w:tcPr>
            <w:tcW w:w="874" w:type="dxa"/>
          </w:tcPr>
          <w:p w:rsidR="00D80025" w:rsidRDefault="00D80025">
            <w:pPr>
              <w:pStyle w:val="NumberedMain"/>
              <w:ind w:left="0" w:firstLine="0"/>
              <w:rPr>
                <w:sz w:val="22"/>
              </w:rPr>
            </w:pPr>
            <w:r>
              <w:rPr>
                <w:sz w:val="22"/>
              </w:rPr>
              <w:t>2</w:t>
            </w:r>
            <w:r>
              <w:rPr>
                <w:sz w:val="22"/>
                <w:vertAlign w:val="superscript"/>
              </w:rPr>
              <w:t>5</w:t>
            </w:r>
          </w:p>
        </w:tc>
        <w:tc>
          <w:tcPr>
            <w:tcW w:w="874" w:type="dxa"/>
          </w:tcPr>
          <w:p w:rsidR="00D80025" w:rsidRDefault="00D80025">
            <w:pPr>
              <w:pStyle w:val="NumberedMain"/>
              <w:ind w:left="0" w:firstLine="0"/>
              <w:rPr>
                <w:sz w:val="22"/>
              </w:rPr>
            </w:pPr>
            <w:r>
              <w:rPr>
                <w:sz w:val="22"/>
              </w:rPr>
              <w:t>2</w:t>
            </w:r>
            <w:r>
              <w:rPr>
                <w:sz w:val="22"/>
                <w:vertAlign w:val="superscript"/>
              </w:rPr>
              <w:t>4</w:t>
            </w:r>
          </w:p>
        </w:tc>
        <w:tc>
          <w:tcPr>
            <w:tcW w:w="910" w:type="dxa"/>
          </w:tcPr>
          <w:p w:rsidR="00D80025" w:rsidRDefault="00D80025">
            <w:pPr>
              <w:pStyle w:val="NumberedMain"/>
              <w:ind w:left="0" w:firstLine="0"/>
              <w:rPr>
                <w:sz w:val="22"/>
              </w:rPr>
            </w:pPr>
            <w:r>
              <w:rPr>
                <w:sz w:val="22"/>
              </w:rPr>
              <w:t>2</w:t>
            </w:r>
            <w:r>
              <w:rPr>
                <w:sz w:val="22"/>
                <w:vertAlign w:val="superscript"/>
              </w:rPr>
              <w:t>3</w:t>
            </w:r>
          </w:p>
        </w:tc>
        <w:tc>
          <w:tcPr>
            <w:tcW w:w="865" w:type="dxa"/>
          </w:tcPr>
          <w:p w:rsidR="00D80025" w:rsidRDefault="00D80025">
            <w:pPr>
              <w:pStyle w:val="NumberedMain"/>
              <w:ind w:left="0" w:firstLine="0"/>
              <w:rPr>
                <w:sz w:val="22"/>
              </w:rPr>
            </w:pPr>
            <w:r>
              <w:rPr>
                <w:sz w:val="22"/>
              </w:rPr>
              <w:t>2</w:t>
            </w:r>
            <w:r>
              <w:rPr>
                <w:sz w:val="22"/>
                <w:vertAlign w:val="superscript"/>
              </w:rPr>
              <w:t>2</w:t>
            </w:r>
          </w:p>
        </w:tc>
        <w:tc>
          <w:tcPr>
            <w:tcW w:w="892" w:type="dxa"/>
          </w:tcPr>
          <w:p w:rsidR="00D80025" w:rsidRDefault="00D80025">
            <w:pPr>
              <w:pStyle w:val="NumberedMain"/>
              <w:ind w:left="0" w:firstLine="0"/>
              <w:rPr>
                <w:sz w:val="22"/>
              </w:rPr>
            </w:pPr>
            <w:r>
              <w:rPr>
                <w:sz w:val="22"/>
              </w:rPr>
              <w:t>2</w:t>
            </w:r>
            <w:r>
              <w:rPr>
                <w:sz w:val="22"/>
                <w:vertAlign w:val="superscript"/>
              </w:rPr>
              <w:t>1</w:t>
            </w:r>
          </w:p>
        </w:tc>
        <w:tc>
          <w:tcPr>
            <w:tcW w:w="892" w:type="dxa"/>
          </w:tcPr>
          <w:p w:rsidR="00D80025" w:rsidRDefault="00D80025">
            <w:pPr>
              <w:pStyle w:val="NumberedMain"/>
              <w:ind w:left="0" w:firstLine="0"/>
              <w:rPr>
                <w:sz w:val="22"/>
              </w:rPr>
            </w:pPr>
            <w:r>
              <w:rPr>
                <w:sz w:val="22"/>
              </w:rPr>
              <w:t>2</w:t>
            </w:r>
            <w:r>
              <w:rPr>
                <w:sz w:val="22"/>
                <w:vertAlign w:val="superscript"/>
              </w:rPr>
              <w:t>0</w:t>
            </w:r>
          </w:p>
        </w:tc>
      </w:tr>
      <w:tr w:rsidR="00D80025">
        <w:tblPrEx>
          <w:tblCellMar>
            <w:top w:w="0" w:type="dxa"/>
            <w:bottom w:w="0" w:type="dxa"/>
          </w:tblCellMar>
        </w:tblPrEx>
        <w:tc>
          <w:tcPr>
            <w:tcW w:w="875" w:type="dxa"/>
          </w:tcPr>
          <w:p w:rsidR="00D80025" w:rsidRDefault="00D80025">
            <w:pPr>
              <w:pStyle w:val="NumberedMain"/>
              <w:ind w:left="0" w:firstLine="0"/>
              <w:rPr>
                <w:sz w:val="22"/>
              </w:rPr>
            </w:pPr>
            <w:r>
              <w:rPr>
                <w:sz w:val="22"/>
              </w:rPr>
              <w:t>128</w:t>
            </w:r>
          </w:p>
        </w:tc>
        <w:tc>
          <w:tcPr>
            <w:tcW w:w="874" w:type="dxa"/>
          </w:tcPr>
          <w:p w:rsidR="00D80025" w:rsidRDefault="00D80025">
            <w:pPr>
              <w:pStyle w:val="NumberedMain"/>
              <w:ind w:left="0" w:firstLine="0"/>
              <w:rPr>
                <w:sz w:val="22"/>
              </w:rPr>
            </w:pPr>
            <w:r>
              <w:rPr>
                <w:sz w:val="22"/>
              </w:rPr>
              <w:t>64</w:t>
            </w:r>
          </w:p>
        </w:tc>
        <w:tc>
          <w:tcPr>
            <w:tcW w:w="874" w:type="dxa"/>
          </w:tcPr>
          <w:p w:rsidR="00D80025" w:rsidRDefault="00D80025">
            <w:pPr>
              <w:pStyle w:val="NumberedMain"/>
              <w:ind w:left="0" w:firstLine="0"/>
              <w:rPr>
                <w:sz w:val="22"/>
              </w:rPr>
            </w:pPr>
            <w:r>
              <w:rPr>
                <w:sz w:val="22"/>
              </w:rPr>
              <w:t>32</w:t>
            </w:r>
          </w:p>
        </w:tc>
        <w:tc>
          <w:tcPr>
            <w:tcW w:w="874" w:type="dxa"/>
          </w:tcPr>
          <w:p w:rsidR="00D80025" w:rsidRDefault="00D80025">
            <w:pPr>
              <w:pStyle w:val="NumberedMain"/>
              <w:ind w:left="0" w:firstLine="0"/>
              <w:rPr>
                <w:sz w:val="22"/>
              </w:rPr>
            </w:pPr>
            <w:r>
              <w:rPr>
                <w:sz w:val="22"/>
              </w:rPr>
              <w:t>16</w:t>
            </w:r>
          </w:p>
        </w:tc>
        <w:tc>
          <w:tcPr>
            <w:tcW w:w="910" w:type="dxa"/>
          </w:tcPr>
          <w:p w:rsidR="00D80025" w:rsidRDefault="00D80025">
            <w:pPr>
              <w:pStyle w:val="NumberedMain"/>
              <w:ind w:left="0" w:firstLine="0"/>
              <w:rPr>
                <w:sz w:val="22"/>
              </w:rPr>
            </w:pPr>
            <w:r>
              <w:rPr>
                <w:sz w:val="22"/>
              </w:rPr>
              <w:t>8</w:t>
            </w:r>
          </w:p>
        </w:tc>
        <w:tc>
          <w:tcPr>
            <w:tcW w:w="865" w:type="dxa"/>
          </w:tcPr>
          <w:p w:rsidR="00D80025" w:rsidRDefault="00D80025">
            <w:pPr>
              <w:pStyle w:val="NumberedMain"/>
              <w:ind w:left="0" w:firstLine="0"/>
              <w:rPr>
                <w:sz w:val="22"/>
              </w:rPr>
            </w:pPr>
            <w:r>
              <w:rPr>
                <w:sz w:val="22"/>
              </w:rPr>
              <w:t>4</w:t>
            </w:r>
          </w:p>
        </w:tc>
        <w:tc>
          <w:tcPr>
            <w:tcW w:w="892" w:type="dxa"/>
          </w:tcPr>
          <w:p w:rsidR="00D80025" w:rsidRDefault="00D80025">
            <w:pPr>
              <w:pStyle w:val="NumberedMain"/>
              <w:ind w:left="0" w:firstLine="0"/>
              <w:rPr>
                <w:sz w:val="22"/>
              </w:rPr>
            </w:pPr>
            <w:r>
              <w:rPr>
                <w:sz w:val="22"/>
              </w:rPr>
              <w:t>2</w:t>
            </w:r>
          </w:p>
        </w:tc>
        <w:tc>
          <w:tcPr>
            <w:tcW w:w="892" w:type="dxa"/>
          </w:tcPr>
          <w:p w:rsidR="00D80025" w:rsidRDefault="00D80025">
            <w:pPr>
              <w:pStyle w:val="NumberedMain"/>
              <w:ind w:left="0" w:firstLine="0"/>
              <w:rPr>
                <w:sz w:val="22"/>
              </w:rPr>
            </w:pPr>
            <w:r>
              <w:rPr>
                <w:sz w:val="22"/>
              </w:rPr>
              <w:t>1</w:t>
            </w:r>
          </w:p>
        </w:tc>
      </w:tr>
    </w:tbl>
    <w:p w:rsidR="00D80025" w:rsidRDefault="00D80025">
      <w:pPr>
        <w:pStyle w:val="NumberedMain"/>
        <w:rPr>
          <w:sz w:val="22"/>
        </w:rPr>
      </w:pPr>
    </w:p>
    <w:p w:rsidR="00D80025" w:rsidRDefault="00D80025">
      <w:pPr>
        <w:numPr>
          <w:ilvl w:val="0"/>
          <w:numId w:val="33"/>
        </w:numPr>
        <w:rPr>
          <w:sz w:val="22"/>
        </w:rPr>
      </w:pPr>
      <w:r>
        <w:rPr>
          <w:sz w:val="22"/>
        </w:rPr>
        <w:lastRenderedPageBreak/>
        <w:t xml:space="preserve">The numbers available to us range from 0000 0000 to 1111 1111 (binary), which is 0 to 255 (decimal).  This is not very large for an integer.  Attempting to put a larger number into one of our integers would result in an overflow error.  Look back at the charts in Lesson A3 for minimum and maximum values for the different types of primitive data types. </w:t>
      </w:r>
    </w:p>
    <w:p w:rsidR="00D80025" w:rsidRDefault="00D80025">
      <w:pPr>
        <w:ind w:left="2160"/>
        <w:rPr>
          <w:sz w:val="22"/>
        </w:rPr>
      </w:pPr>
    </w:p>
    <w:p w:rsidR="00D80025" w:rsidRDefault="00D80025">
      <w:pPr>
        <w:ind w:left="2520" w:hanging="360"/>
        <w:rPr>
          <w:sz w:val="22"/>
        </w:rPr>
      </w:pPr>
      <w:r>
        <w:rPr>
          <w:sz w:val="22"/>
        </w:rPr>
        <w:t>5.</w:t>
      </w:r>
      <w:r>
        <w:rPr>
          <w:sz w:val="22"/>
        </w:rPr>
        <w:tab/>
        <w:t xml:space="preserve">Another computer problem arises when using numbers that have decimal places.  Again we will simplify the real process.  We will allocate in our 8-bit storage 6 bits for the </w:t>
      </w:r>
      <w:r>
        <w:rPr>
          <w:i/>
          <w:sz w:val="22"/>
        </w:rPr>
        <w:t>mantissa</w:t>
      </w:r>
      <w:r>
        <w:rPr>
          <w:sz w:val="22"/>
        </w:rPr>
        <w:t xml:space="preserve"> (the part to the left of the decimal place) and 2 bits for the fractional portion.  We can still have overflow if we try to put a number that is too large for our storage.  This storage will hold numbers from 0 to 63.75.  </w:t>
      </w:r>
    </w:p>
    <w:p w:rsidR="00D80025" w:rsidRDefault="00D80025">
      <w:pPr>
        <w:ind w:firstLine="720"/>
        <w:rPr>
          <w:sz w:val="22"/>
        </w:rPr>
      </w:pPr>
    </w:p>
    <w:tbl>
      <w:tblPr>
        <w:tblW w:w="7056" w:type="dxa"/>
        <w:tblInd w:w="2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1"/>
        <w:gridCol w:w="889"/>
        <w:gridCol w:w="867"/>
        <w:gridCol w:w="867"/>
        <w:gridCol w:w="903"/>
        <w:gridCol w:w="859"/>
        <w:gridCol w:w="913"/>
        <w:gridCol w:w="887"/>
      </w:tblGrid>
      <w:tr w:rsidR="00D80025">
        <w:tblPrEx>
          <w:tblCellMar>
            <w:top w:w="0" w:type="dxa"/>
            <w:bottom w:w="0" w:type="dxa"/>
          </w:tblCellMar>
        </w:tblPrEx>
        <w:tc>
          <w:tcPr>
            <w:tcW w:w="871" w:type="dxa"/>
          </w:tcPr>
          <w:p w:rsidR="00D80025" w:rsidRDefault="00D80025">
            <w:pPr>
              <w:pStyle w:val="NumberedMain"/>
              <w:ind w:left="0" w:firstLine="0"/>
              <w:rPr>
                <w:sz w:val="22"/>
              </w:rPr>
            </w:pPr>
            <w:r>
              <w:rPr>
                <w:sz w:val="22"/>
              </w:rPr>
              <w:t>2</w:t>
            </w:r>
            <w:r>
              <w:rPr>
                <w:sz w:val="22"/>
                <w:vertAlign w:val="superscript"/>
              </w:rPr>
              <w:t>5</w:t>
            </w:r>
          </w:p>
        </w:tc>
        <w:tc>
          <w:tcPr>
            <w:tcW w:w="889" w:type="dxa"/>
          </w:tcPr>
          <w:p w:rsidR="00D80025" w:rsidRDefault="00D80025">
            <w:pPr>
              <w:pStyle w:val="NumberedMain"/>
              <w:ind w:left="0" w:firstLine="0"/>
              <w:rPr>
                <w:sz w:val="22"/>
              </w:rPr>
            </w:pPr>
            <w:r>
              <w:rPr>
                <w:sz w:val="22"/>
              </w:rPr>
              <w:t>2</w:t>
            </w:r>
            <w:r>
              <w:rPr>
                <w:sz w:val="22"/>
                <w:vertAlign w:val="superscript"/>
              </w:rPr>
              <w:t>4</w:t>
            </w:r>
          </w:p>
        </w:tc>
        <w:tc>
          <w:tcPr>
            <w:tcW w:w="867" w:type="dxa"/>
          </w:tcPr>
          <w:p w:rsidR="00D80025" w:rsidRDefault="00D80025">
            <w:pPr>
              <w:pStyle w:val="NumberedMain"/>
              <w:ind w:left="0" w:firstLine="0"/>
              <w:rPr>
                <w:sz w:val="22"/>
              </w:rPr>
            </w:pPr>
            <w:r>
              <w:rPr>
                <w:sz w:val="22"/>
              </w:rPr>
              <w:t>2</w:t>
            </w:r>
            <w:r>
              <w:rPr>
                <w:sz w:val="22"/>
                <w:vertAlign w:val="superscript"/>
              </w:rPr>
              <w:t>3</w:t>
            </w:r>
          </w:p>
        </w:tc>
        <w:tc>
          <w:tcPr>
            <w:tcW w:w="867" w:type="dxa"/>
          </w:tcPr>
          <w:p w:rsidR="00D80025" w:rsidRDefault="00D80025">
            <w:pPr>
              <w:pStyle w:val="NumberedMain"/>
              <w:ind w:left="0" w:firstLine="0"/>
              <w:rPr>
                <w:sz w:val="22"/>
              </w:rPr>
            </w:pPr>
            <w:r>
              <w:rPr>
                <w:sz w:val="22"/>
              </w:rPr>
              <w:t>2</w:t>
            </w:r>
            <w:r>
              <w:rPr>
                <w:sz w:val="22"/>
                <w:vertAlign w:val="superscript"/>
              </w:rPr>
              <w:t>2</w:t>
            </w:r>
          </w:p>
        </w:tc>
        <w:tc>
          <w:tcPr>
            <w:tcW w:w="903" w:type="dxa"/>
          </w:tcPr>
          <w:p w:rsidR="00D80025" w:rsidRDefault="00D80025">
            <w:pPr>
              <w:pStyle w:val="NumberedMain"/>
              <w:ind w:left="0" w:firstLine="0"/>
              <w:rPr>
                <w:sz w:val="22"/>
              </w:rPr>
            </w:pPr>
            <w:r>
              <w:rPr>
                <w:sz w:val="22"/>
              </w:rPr>
              <w:t>2</w:t>
            </w:r>
            <w:r>
              <w:rPr>
                <w:sz w:val="22"/>
                <w:vertAlign w:val="superscript"/>
              </w:rPr>
              <w:t>1</w:t>
            </w:r>
          </w:p>
        </w:tc>
        <w:tc>
          <w:tcPr>
            <w:tcW w:w="859" w:type="dxa"/>
          </w:tcPr>
          <w:p w:rsidR="00D80025" w:rsidRDefault="00D80025">
            <w:pPr>
              <w:pStyle w:val="NumberedMain"/>
              <w:ind w:left="0" w:firstLine="0"/>
              <w:rPr>
                <w:sz w:val="22"/>
              </w:rPr>
            </w:pPr>
            <w:r>
              <w:rPr>
                <w:sz w:val="22"/>
              </w:rPr>
              <w:t>2</w:t>
            </w:r>
            <w:r>
              <w:rPr>
                <w:sz w:val="22"/>
                <w:vertAlign w:val="superscript"/>
              </w:rPr>
              <w:t>0</w:t>
            </w:r>
          </w:p>
        </w:tc>
        <w:tc>
          <w:tcPr>
            <w:tcW w:w="913" w:type="dxa"/>
          </w:tcPr>
          <w:p w:rsidR="00D80025" w:rsidRDefault="00D80025">
            <w:pPr>
              <w:pStyle w:val="NumberedMain"/>
              <w:ind w:left="0" w:firstLine="0"/>
              <w:rPr>
                <w:sz w:val="22"/>
              </w:rPr>
            </w:pPr>
            <w:r>
              <w:rPr>
                <w:sz w:val="22"/>
              </w:rPr>
              <w:t>2</w:t>
            </w:r>
            <w:r>
              <w:rPr>
                <w:sz w:val="22"/>
                <w:vertAlign w:val="superscript"/>
              </w:rPr>
              <w:t>-1</w:t>
            </w:r>
          </w:p>
        </w:tc>
        <w:tc>
          <w:tcPr>
            <w:tcW w:w="887" w:type="dxa"/>
          </w:tcPr>
          <w:p w:rsidR="00D80025" w:rsidRDefault="00D80025">
            <w:pPr>
              <w:pStyle w:val="NumberedMain"/>
              <w:ind w:left="0" w:firstLine="0"/>
              <w:rPr>
                <w:sz w:val="22"/>
              </w:rPr>
            </w:pPr>
            <w:r>
              <w:rPr>
                <w:sz w:val="22"/>
              </w:rPr>
              <w:t>2</w:t>
            </w:r>
            <w:r>
              <w:rPr>
                <w:sz w:val="22"/>
                <w:vertAlign w:val="superscript"/>
              </w:rPr>
              <w:t>-2</w:t>
            </w:r>
          </w:p>
        </w:tc>
      </w:tr>
      <w:tr w:rsidR="00D80025">
        <w:tblPrEx>
          <w:tblCellMar>
            <w:top w:w="0" w:type="dxa"/>
            <w:bottom w:w="0" w:type="dxa"/>
          </w:tblCellMar>
        </w:tblPrEx>
        <w:tc>
          <w:tcPr>
            <w:tcW w:w="871" w:type="dxa"/>
          </w:tcPr>
          <w:p w:rsidR="00D80025" w:rsidRDefault="00D80025">
            <w:pPr>
              <w:pStyle w:val="NumberedMain"/>
              <w:ind w:left="0" w:firstLine="0"/>
              <w:rPr>
                <w:sz w:val="22"/>
              </w:rPr>
            </w:pPr>
            <w:r>
              <w:rPr>
                <w:sz w:val="22"/>
              </w:rPr>
              <w:t>32</w:t>
            </w:r>
          </w:p>
        </w:tc>
        <w:tc>
          <w:tcPr>
            <w:tcW w:w="889" w:type="dxa"/>
          </w:tcPr>
          <w:p w:rsidR="00D80025" w:rsidRDefault="00D80025">
            <w:pPr>
              <w:pStyle w:val="NumberedMain"/>
              <w:ind w:left="0" w:firstLine="0"/>
              <w:rPr>
                <w:sz w:val="22"/>
              </w:rPr>
            </w:pPr>
            <w:r>
              <w:rPr>
                <w:sz w:val="22"/>
              </w:rPr>
              <w:t>16</w:t>
            </w:r>
          </w:p>
        </w:tc>
        <w:tc>
          <w:tcPr>
            <w:tcW w:w="867" w:type="dxa"/>
          </w:tcPr>
          <w:p w:rsidR="00D80025" w:rsidRDefault="00D80025">
            <w:pPr>
              <w:pStyle w:val="NumberedMain"/>
              <w:ind w:left="0" w:firstLine="0"/>
              <w:rPr>
                <w:sz w:val="22"/>
              </w:rPr>
            </w:pPr>
            <w:r>
              <w:rPr>
                <w:sz w:val="22"/>
              </w:rPr>
              <w:t>8</w:t>
            </w:r>
          </w:p>
        </w:tc>
        <w:tc>
          <w:tcPr>
            <w:tcW w:w="867" w:type="dxa"/>
          </w:tcPr>
          <w:p w:rsidR="00D80025" w:rsidRDefault="00D80025">
            <w:pPr>
              <w:pStyle w:val="NumberedMain"/>
              <w:ind w:left="0" w:firstLine="0"/>
              <w:rPr>
                <w:sz w:val="22"/>
              </w:rPr>
            </w:pPr>
            <w:r>
              <w:rPr>
                <w:sz w:val="22"/>
              </w:rPr>
              <w:t>4</w:t>
            </w:r>
          </w:p>
        </w:tc>
        <w:tc>
          <w:tcPr>
            <w:tcW w:w="903" w:type="dxa"/>
          </w:tcPr>
          <w:p w:rsidR="00D80025" w:rsidRDefault="00D80025">
            <w:pPr>
              <w:pStyle w:val="NumberedMain"/>
              <w:ind w:left="0" w:firstLine="0"/>
              <w:rPr>
                <w:sz w:val="22"/>
              </w:rPr>
            </w:pPr>
            <w:r>
              <w:rPr>
                <w:sz w:val="22"/>
              </w:rPr>
              <w:t>2</w:t>
            </w:r>
          </w:p>
        </w:tc>
        <w:tc>
          <w:tcPr>
            <w:tcW w:w="859" w:type="dxa"/>
          </w:tcPr>
          <w:p w:rsidR="00D80025" w:rsidRDefault="00D80025">
            <w:pPr>
              <w:pStyle w:val="NumberedMain"/>
              <w:ind w:left="0" w:firstLine="0"/>
              <w:rPr>
                <w:sz w:val="22"/>
              </w:rPr>
            </w:pPr>
            <w:r>
              <w:rPr>
                <w:sz w:val="22"/>
              </w:rPr>
              <w:t>1</w:t>
            </w:r>
          </w:p>
        </w:tc>
        <w:tc>
          <w:tcPr>
            <w:tcW w:w="913" w:type="dxa"/>
          </w:tcPr>
          <w:p w:rsidR="00D80025" w:rsidRDefault="00D80025">
            <w:pPr>
              <w:pStyle w:val="NumberedMain"/>
              <w:ind w:left="0" w:firstLine="0"/>
              <w:rPr>
                <w:sz w:val="22"/>
              </w:rPr>
            </w:pPr>
            <w:r>
              <w:rPr>
                <w:sz w:val="22"/>
              </w:rPr>
              <w:t>1/2</w:t>
            </w:r>
          </w:p>
        </w:tc>
        <w:tc>
          <w:tcPr>
            <w:tcW w:w="887" w:type="dxa"/>
          </w:tcPr>
          <w:p w:rsidR="00D80025" w:rsidRDefault="00D80025">
            <w:pPr>
              <w:pStyle w:val="NumberedMain"/>
              <w:ind w:left="0" w:firstLine="0"/>
              <w:rPr>
                <w:sz w:val="22"/>
              </w:rPr>
            </w:pPr>
            <w:r>
              <w:rPr>
                <w:sz w:val="22"/>
              </w:rPr>
              <w:t>1/4</w:t>
            </w:r>
          </w:p>
        </w:tc>
      </w:tr>
    </w:tbl>
    <w:p w:rsidR="00D80025" w:rsidRDefault="00D80025">
      <w:pPr>
        <w:ind w:firstLine="720"/>
        <w:rPr>
          <w:sz w:val="22"/>
        </w:rPr>
      </w:pPr>
    </w:p>
    <w:p w:rsidR="00D80025" w:rsidRDefault="00D80025">
      <w:pPr>
        <w:numPr>
          <w:ilvl w:val="0"/>
          <w:numId w:val="32"/>
        </w:numPr>
        <w:rPr>
          <w:sz w:val="22"/>
        </w:rPr>
      </w:pPr>
      <w:r>
        <w:rPr>
          <w:sz w:val="22"/>
        </w:rPr>
        <w:t xml:space="preserve">Let’s convert 7.25 to our binary representation.  </w:t>
      </w:r>
    </w:p>
    <w:p w:rsidR="00D80025" w:rsidRDefault="00D80025">
      <w:pPr>
        <w:ind w:left="2160"/>
        <w:rPr>
          <w:sz w:val="22"/>
        </w:rPr>
      </w:pPr>
    </w:p>
    <w:tbl>
      <w:tblPr>
        <w:tblpPr w:leftFromText="180" w:rightFromText="180" w:vertAnchor="text" w:horzAnchor="margin" w:tblpXSpec="right" w:tblpY="113"/>
        <w:tblW w:w="70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874"/>
        <w:gridCol w:w="874"/>
        <w:gridCol w:w="874"/>
        <w:gridCol w:w="910"/>
        <w:gridCol w:w="865"/>
        <w:gridCol w:w="892"/>
        <w:gridCol w:w="892"/>
      </w:tblGrid>
      <w:tr w:rsidR="00D80025">
        <w:tblPrEx>
          <w:tblCellMar>
            <w:top w:w="0" w:type="dxa"/>
            <w:bottom w:w="0" w:type="dxa"/>
          </w:tblCellMar>
        </w:tblPrEx>
        <w:tc>
          <w:tcPr>
            <w:tcW w:w="875" w:type="dxa"/>
          </w:tcPr>
          <w:p w:rsidR="00D80025" w:rsidRDefault="00D80025" w:rsidP="00D80025">
            <w:pPr>
              <w:pStyle w:val="NumberedMain"/>
              <w:ind w:left="0" w:firstLine="0"/>
              <w:rPr>
                <w:sz w:val="22"/>
              </w:rPr>
            </w:pPr>
            <w:r>
              <w:rPr>
                <w:sz w:val="22"/>
              </w:rPr>
              <w:t>2</w:t>
            </w:r>
            <w:r>
              <w:rPr>
                <w:sz w:val="22"/>
                <w:vertAlign w:val="superscript"/>
              </w:rPr>
              <w:t>5</w:t>
            </w:r>
          </w:p>
        </w:tc>
        <w:tc>
          <w:tcPr>
            <w:tcW w:w="874" w:type="dxa"/>
          </w:tcPr>
          <w:p w:rsidR="00D80025" w:rsidRDefault="00D80025" w:rsidP="00D80025">
            <w:pPr>
              <w:pStyle w:val="NumberedMain"/>
              <w:ind w:left="0" w:firstLine="0"/>
              <w:rPr>
                <w:sz w:val="22"/>
              </w:rPr>
            </w:pPr>
            <w:r>
              <w:rPr>
                <w:sz w:val="22"/>
              </w:rPr>
              <w:t>2</w:t>
            </w:r>
            <w:r>
              <w:rPr>
                <w:sz w:val="22"/>
                <w:vertAlign w:val="superscript"/>
              </w:rPr>
              <w:t>4</w:t>
            </w:r>
          </w:p>
        </w:tc>
        <w:tc>
          <w:tcPr>
            <w:tcW w:w="874" w:type="dxa"/>
          </w:tcPr>
          <w:p w:rsidR="00D80025" w:rsidRDefault="00D80025" w:rsidP="00D80025">
            <w:pPr>
              <w:pStyle w:val="NumberedMain"/>
              <w:ind w:left="0" w:firstLine="0"/>
              <w:rPr>
                <w:sz w:val="22"/>
              </w:rPr>
            </w:pPr>
            <w:r>
              <w:rPr>
                <w:sz w:val="22"/>
              </w:rPr>
              <w:t>2</w:t>
            </w:r>
            <w:r>
              <w:rPr>
                <w:sz w:val="22"/>
                <w:vertAlign w:val="superscript"/>
              </w:rPr>
              <w:t>3</w:t>
            </w:r>
          </w:p>
        </w:tc>
        <w:tc>
          <w:tcPr>
            <w:tcW w:w="874" w:type="dxa"/>
          </w:tcPr>
          <w:p w:rsidR="00D80025" w:rsidRDefault="00D80025" w:rsidP="00D80025">
            <w:pPr>
              <w:pStyle w:val="NumberedMain"/>
              <w:ind w:left="0" w:firstLine="0"/>
              <w:rPr>
                <w:sz w:val="22"/>
              </w:rPr>
            </w:pPr>
            <w:r>
              <w:rPr>
                <w:sz w:val="22"/>
              </w:rPr>
              <w:t>2</w:t>
            </w:r>
            <w:r>
              <w:rPr>
                <w:sz w:val="22"/>
                <w:vertAlign w:val="superscript"/>
              </w:rPr>
              <w:t>2</w:t>
            </w:r>
          </w:p>
        </w:tc>
        <w:tc>
          <w:tcPr>
            <w:tcW w:w="910" w:type="dxa"/>
          </w:tcPr>
          <w:p w:rsidR="00D80025" w:rsidRDefault="00D80025" w:rsidP="00D80025">
            <w:pPr>
              <w:pStyle w:val="NumberedMain"/>
              <w:ind w:left="0" w:firstLine="0"/>
              <w:rPr>
                <w:sz w:val="22"/>
              </w:rPr>
            </w:pPr>
            <w:r>
              <w:rPr>
                <w:sz w:val="22"/>
              </w:rPr>
              <w:t>2</w:t>
            </w:r>
            <w:r>
              <w:rPr>
                <w:sz w:val="22"/>
                <w:vertAlign w:val="superscript"/>
              </w:rPr>
              <w:t>1</w:t>
            </w:r>
          </w:p>
        </w:tc>
        <w:tc>
          <w:tcPr>
            <w:tcW w:w="865" w:type="dxa"/>
          </w:tcPr>
          <w:p w:rsidR="00D80025" w:rsidRDefault="00D80025" w:rsidP="00D80025">
            <w:pPr>
              <w:pStyle w:val="NumberedMain"/>
              <w:ind w:left="0" w:firstLine="0"/>
              <w:rPr>
                <w:sz w:val="22"/>
              </w:rPr>
            </w:pPr>
            <w:r>
              <w:rPr>
                <w:sz w:val="22"/>
              </w:rPr>
              <w:t>2</w:t>
            </w:r>
            <w:r>
              <w:rPr>
                <w:sz w:val="22"/>
                <w:vertAlign w:val="superscript"/>
              </w:rPr>
              <w:t>0</w:t>
            </w:r>
          </w:p>
        </w:tc>
        <w:tc>
          <w:tcPr>
            <w:tcW w:w="892" w:type="dxa"/>
          </w:tcPr>
          <w:p w:rsidR="00D80025" w:rsidRDefault="00D80025" w:rsidP="00D80025">
            <w:pPr>
              <w:pStyle w:val="NumberedMain"/>
              <w:ind w:left="0" w:firstLine="0"/>
              <w:rPr>
                <w:sz w:val="22"/>
              </w:rPr>
            </w:pPr>
            <w:r>
              <w:rPr>
                <w:sz w:val="22"/>
              </w:rPr>
              <w:t>2</w:t>
            </w:r>
            <w:r>
              <w:rPr>
                <w:sz w:val="22"/>
                <w:vertAlign w:val="superscript"/>
              </w:rPr>
              <w:t>-1</w:t>
            </w:r>
          </w:p>
        </w:tc>
        <w:tc>
          <w:tcPr>
            <w:tcW w:w="892" w:type="dxa"/>
          </w:tcPr>
          <w:p w:rsidR="00D80025" w:rsidRDefault="00D80025" w:rsidP="00D80025">
            <w:pPr>
              <w:pStyle w:val="NumberedMain"/>
              <w:ind w:left="0" w:firstLine="0"/>
              <w:rPr>
                <w:sz w:val="22"/>
              </w:rPr>
            </w:pPr>
            <w:r>
              <w:rPr>
                <w:sz w:val="22"/>
              </w:rPr>
              <w:t>2</w:t>
            </w:r>
            <w:r>
              <w:rPr>
                <w:sz w:val="22"/>
                <w:vertAlign w:val="superscript"/>
              </w:rPr>
              <w:t>-2</w:t>
            </w:r>
          </w:p>
        </w:tc>
      </w:tr>
      <w:tr w:rsidR="00D80025">
        <w:tblPrEx>
          <w:tblCellMar>
            <w:top w:w="0" w:type="dxa"/>
            <w:bottom w:w="0" w:type="dxa"/>
          </w:tblCellMar>
        </w:tblPrEx>
        <w:tc>
          <w:tcPr>
            <w:tcW w:w="875" w:type="dxa"/>
          </w:tcPr>
          <w:p w:rsidR="00D80025" w:rsidRDefault="00D80025" w:rsidP="00D80025">
            <w:pPr>
              <w:pStyle w:val="NumberedMain"/>
              <w:ind w:left="0" w:firstLine="0"/>
              <w:rPr>
                <w:sz w:val="22"/>
              </w:rPr>
            </w:pPr>
            <w:r>
              <w:rPr>
                <w:sz w:val="22"/>
              </w:rPr>
              <w:t>0</w:t>
            </w:r>
          </w:p>
        </w:tc>
        <w:tc>
          <w:tcPr>
            <w:tcW w:w="874" w:type="dxa"/>
          </w:tcPr>
          <w:p w:rsidR="00D80025" w:rsidRDefault="00D80025" w:rsidP="00D80025">
            <w:pPr>
              <w:pStyle w:val="NumberedMain"/>
              <w:ind w:left="0" w:firstLine="0"/>
              <w:rPr>
                <w:sz w:val="22"/>
              </w:rPr>
            </w:pPr>
            <w:r>
              <w:rPr>
                <w:sz w:val="22"/>
              </w:rPr>
              <w:t>0</w:t>
            </w:r>
          </w:p>
        </w:tc>
        <w:tc>
          <w:tcPr>
            <w:tcW w:w="874" w:type="dxa"/>
          </w:tcPr>
          <w:p w:rsidR="00D80025" w:rsidRDefault="00D80025" w:rsidP="00D80025">
            <w:pPr>
              <w:pStyle w:val="NumberedMain"/>
              <w:ind w:left="0" w:firstLine="0"/>
              <w:rPr>
                <w:sz w:val="22"/>
              </w:rPr>
            </w:pPr>
            <w:r>
              <w:rPr>
                <w:sz w:val="22"/>
              </w:rPr>
              <w:t>0</w:t>
            </w:r>
          </w:p>
        </w:tc>
        <w:tc>
          <w:tcPr>
            <w:tcW w:w="874" w:type="dxa"/>
          </w:tcPr>
          <w:p w:rsidR="00D80025" w:rsidRDefault="00D80025" w:rsidP="00D80025">
            <w:pPr>
              <w:pStyle w:val="NumberedMain"/>
              <w:ind w:left="0" w:firstLine="0"/>
              <w:rPr>
                <w:sz w:val="22"/>
              </w:rPr>
            </w:pPr>
            <w:r>
              <w:rPr>
                <w:sz w:val="22"/>
              </w:rPr>
              <w:t>1</w:t>
            </w:r>
          </w:p>
        </w:tc>
        <w:tc>
          <w:tcPr>
            <w:tcW w:w="910" w:type="dxa"/>
          </w:tcPr>
          <w:p w:rsidR="00D80025" w:rsidRDefault="00D80025" w:rsidP="00D80025">
            <w:pPr>
              <w:pStyle w:val="NumberedMain"/>
              <w:ind w:left="0" w:firstLine="0"/>
              <w:rPr>
                <w:sz w:val="22"/>
              </w:rPr>
            </w:pPr>
            <w:r>
              <w:rPr>
                <w:sz w:val="22"/>
              </w:rPr>
              <w:t>1</w:t>
            </w:r>
          </w:p>
        </w:tc>
        <w:tc>
          <w:tcPr>
            <w:tcW w:w="865" w:type="dxa"/>
          </w:tcPr>
          <w:p w:rsidR="00D80025" w:rsidRDefault="00D80025" w:rsidP="00D80025">
            <w:pPr>
              <w:pStyle w:val="NumberedMain"/>
              <w:ind w:left="0" w:firstLine="0"/>
              <w:rPr>
                <w:sz w:val="22"/>
              </w:rPr>
            </w:pPr>
            <w:r>
              <w:rPr>
                <w:sz w:val="22"/>
              </w:rPr>
              <w:t>1</w:t>
            </w:r>
          </w:p>
        </w:tc>
        <w:tc>
          <w:tcPr>
            <w:tcW w:w="892" w:type="dxa"/>
          </w:tcPr>
          <w:p w:rsidR="00D80025" w:rsidRDefault="00D80025" w:rsidP="00D80025">
            <w:pPr>
              <w:pStyle w:val="NumberedMain"/>
              <w:ind w:left="0" w:firstLine="0"/>
              <w:rPr>
                <w:sz w:val="22"/>
              </w:rPr>
            </w:pPr>
            <w:r>
              <w:rPr>
                <w:sz w:val="22"/>
              </w:rPr>
              <w:t>0</w:t>
            </w:r>
          </w:p>
        </w:tc>
        <w:tc>
          <w:tcPr>
            <w:tcW w:w="892" w:type="dxa"/>
          </w:tcPr>
          <w:p w:rsidR="00D80025" w:rsidRDefault="00D80025" w:rsidP="00D80025">
            <w:pPr>
              <w:pStyle w:val="NumberedMain"/>
              <w:ind w:left="0" w:firstLine="0"/>
              <w:rPr>
                <w:sz w:val="22"/>
              </w:rPr>
            </w:pPr>
            <w:r>
              <w:rPr>
                <w:sz w:val="22"/>
              </w:rPr>
              <w:t>1</w:t>
            </w:r>
          </w:p>
        </w:tc>
      </w:tr>
    </w:tbl>
    <w:p w:rsidR="00D80025" w:rsidRDefault="00D80025">
      <w:pPr>
        <w:ind w:firstLine="720"/>
        <w:rPr>
          <w:sz w:val="22"/>
        </w:rPr>
      </w:pPr>
    </w:p>
    <w:p w:rsidR="00D80025" w:rsidRDefault="00D80025">
      <w:pPr>
        <w:ind w:left="2520"/>
        <w:rPr>
          <w:sz w:val="22"/>
        </w:rPr>
      </w:pPr>
    </w:p>
    <w:p w:rsidR="00D80025" w:rsidRDefault="00D80025">
      <w:pPr>
        <w:ind w:left="2520"/>
        <w:rPr>
          <w:sz w:val="22"/>
        </w:rPr>
      </w:pPr>
    </w:p>
    <w:p w:rsidR="00D80025" w:rsidRDefault="00D80025">
      <w:pPr>
        <w:ind w:left="2520"/>
        <w:rPr>
          <w:sz w:val="22"/>
        </w:rPr>
      </w:pPr>
      <w:r>
        <w:rPr>
          <w:sz w:val="22"/>
        </w:rPr>
        <w:t>Perfect!</w:t>
      </w:r>
    </w:p>
    <w:p w:rsidR="00D80025" w:rsidRDefault="00D80025">
      <w:pPr>
        <w:ind w:firstLine="720"/>
        <w:rPr>
          <w:sz w:val="22"/>
        </w:rPr>
      </w:pPr>
    </w:p>
    <w:p w:rsidR="00D80025" w:rsidRDefault="00D80025">
      <w:pPr>
        <w:ind w:left="2520"/>
        <w:rPr>
          <w:sz w:val="22"/>
        </w:rPr>
      </w:pPr>
      <w:r>
        <w:rPr>
          <w:sz w:val="22"/>
        </w:rPr>
        <w:t>Now try 7.4.  The first 6 bits are the same, 000111, but what are we going to do for the decimal places?  We have four choices:</w:t>
      </w:r>
    </w:p>
    <w:p w:rsidR="00D80025" w:rsidRDefault="00D80025">
      <w:pPr>
        <w:ind w:left="2520"/>
        <w:rPr>
          <w:sz w:val="22"/>
        </w:rPr>
      </w:pPr>
    </w:p>
    <w:p w:rsidR="00D80025" w:rsidRDefault="00D80025">
      <w:pPr>
        <w:ind w:left="2160" w:firstLine="720"/>
        <w:rPr>
          <w:sz w:val="22"/>
        </w:rPr>
      </w:pPr>
      <w:r>
        <w:rPr>
          <w:sz w:val="22"/>
        </w:rPr>
        <w:t>00 -&gt; 0</w:t>
      </w:r>
    </w:p>
    <w:p w:rsidR="00D80025" w:rsidRDefault="00D80025">
      <w:pPr>
        <w:ind w:left="2160" w:firstLine="720"/>
        <w:rPr>
          <w:sz w:val="22"/>
        </w:rPr>
      </w:pPr>
      <w:r>
        <w:rPr>
          <w:sz w:val="22"/>
        </w:rPr>
        <w:t>01 -&gt; .25</w:t>
      </w:r>
    </w:p>
    <w:p w:rsidR="00D80025" w:rsidRDefault="00D80025">
      <w:pPr>
        <w:ind w:left="2160" w:firstLine="720"/>
        <w:rPr>
          <w:sz w:val="22"/>
        </w:rPr>
      </w:pPr>
      <w:r>
        <w:rPr>
          <w:sz w:val="22"/>
        </w:rPr>
        <w:t>10 -&gt; .5</w:t>
      </w:r>
    </w:p>
    <w:p w:rsidR="00D80025" w:rsidRDefault="00D80025">
      <w:pPr>
        <w:ind w:left="2160" w:firstLine="720"/>
        <w:rPr>
          <w:sz w:val="22"/>
        </w:rPr>
      </w:pPr>
      <w:r>
        <w:rPr>
          <w:sz w:val="22"/>
        </w:rPr>
        <w:t>11 -&gt; .75</w:t>
      </w:r>
    </w:p>
    <w:p w:rsidR="00D80025" w:rsidRDefault="00D80025">
      <w:pPr>
        <w:ind w:firstLine="720"/>
        <w:rPr>
          <w:sz w:val="22"/>
        </w:rPr>
      </w:pPr>
    </w:p>
    <w:p w:rsidR="00D80025" w:rsidRDefault="00D80025">
      <w:pPr>
        <w:ind w:left="2520"/>
        <w:rPr>
          <w:sz w:val="22"/>
        </w:rPr>
      </w:pPr>
      <w:r>
        <w:rPr>
          <w:sz w:val="22"/>
        </w:rPr>
        <w:t>We have no other choices.  So it looks like we would have to choose between .25 and .5.  This is called round-off error.  Converting from decimal numbers with fractional parts to a binary representation can cause errors.  We are using a very simplified version here, so the errors would usually occur much further out in the decimal places.  Most of the time we would not see these errors but as programmers, we should be aware of them.  This is why it is never a good idea to compare two floating numbers using “==”. It is much safer to compare the two and check for a certain level of accuracy.</w:t>
      </w:r>
    </w:p>
    <w:p w:rsidR="00D80025" w:rsidRDefault="00D80025">
      <w:pPr>
        <w:ind w:left="2520"/>
        <w:rPr>
          <w:sz w:val="22"/>
        </w:rPr>
      </w:pPr>
    </w:p>
    <w:p w:rsidR="00D80025" w:rsidRDefault="00D80025">
      <w:pPr>
        <w:ind w:left="2520"/>
        <w:rPr>
          <w:rFonts w:ascii="Courier New" w:hAnsi="Courier New" w:cs="Courier New"/>
          <w:sz w:val="20"/>
        </w:rPr>
      </w:pPr>
      <w:r>
        <w:rPr>
          <w:sz w:val="22"/>
        </w:rPr>
        <w:tab/>
      </w:r>
      <w:r>
        <w:rPr>
          <w:rFonts w:ascii="Courier New" w:hAnsi="Courier New" w:cs="Courier New"/>
          <w:sz w:val="20"/>
        </w:rPr>
        <w:t>(</w:t>
      </w:r>
      <w:proofErr w:type="spellStart"/>
      <w:r>
        <w:rPr>
          <w:rFonts w:ascii="Courier New" w:hAnsi="Courier New" w:cs="Courier New"/>
          <w:sz w:val="20"/>
        </w:rPr>
        <w:t>Math.abs</w:t>
      </w:r>
      <w:proofErr w:type="spellEnd"/>
      <w:r>
        <w:rPr>
          <w:rFonts w:ascii="Courier New" w:hAnsi="Courier New" w:cs="Courier New"/>
          <w:sz w:val="20"/>
        </w:rPr>
        <w:t>(x – y)&lt; .000000001)</w:t>
      </w:r>
      <w:r>
        <w:rPr>
          <w:sz w:val="22"/>
        </w:rPr>
        <w:t xml:space="preserve">  is better than </w:t>
      </w:r>
      <w:r>
        <w:rPr>
          <w:rFonts w:ascii="Courier New" w:hAnsi="Courier New" w:cs="Courier New"/>
          <w:sz w:val="20"/>
        </w:rPr>
        <w:t>(x == y)</w:t>
      </w:r>
    </w:p>
    <w:p w:rsidR="00D80025" w:rsidRDefault="00D80025">
      <w:pPr>
        <w:ind w:left="2520"/>
        <w:rPr>
          <w:rFonts w:ascii="Courier New" w:hAnsi="Courier New" w:cs="Courier New"/>
          <w:sz w:val="20"/>
        </w:rPr>
      </w:pPr>
    </w:p>
    <w:p w:rsidR="00D80025" w:rsidRDefault="00D80025">
      <w:pPr>
        <w:ind w:left="2520"/>
        <w:rPr>
          <w:sz w:val="22"/>
        </w:rPr>
      </w:pPr>
      <w:r>
        <w:rPr>
          <w:sz w:val="22"/>
        </w:rPr>
        <w:t>This is also why a programmer should choose the best data type for the job.</w:t>
      </w:r>
    </w:p>
    <w:p w:rsidR="00D80025" w:rsidRDefault="00D80025">
      <w:pPr>
        <w:ind w:left="2520"/>
        <w:rPr>
          <w:rFonts w:ascii="Courier New" w:hAnsi="Courier New" w:cs="Courier New"/>
          <w:sz w:val="20"/>
        </w:rPr>
      </w:pPr>
    </w:p>
    <w:p w:rsidR="00D80025" w:rsidRDefault="00D80025">
      <w:pPr>
        <w:ind w:left="2520" w:hanging="360"/>
        <w:rPr>
          <w:sz w:val="22"/>
        </w:rPr>
      </w:pPr>
      <w:r>
        <w:rPr>
          <w:sz w:val="22"/>
        </w:rPr>
        <w:t>7.</w:t>
      </w:r>
      <w:r>
        <w:rPr>
          <w:sz w:val="22"/>
        </w:rPr>
        <w:tab/>
        <w:t>The third type of error is an under-flow error.  Let's use our 8-bit storage scheme again, and try to store the decimal number .1.</w:t>
      </w:r>
    </w:p>
    <w:p w:rsidR="00D80025" w:rsidRDefault="00D80025">
      <w:pPr>
        <w:ind w:left="2520"/>
        <w:rPr>
          <w:sz w:val="22"/>
        </w:rPr>
      </w:pPr>
    </w:p>
    <w:p w:rsidR="00D80025" w:rsidRDefault="00D80025">
      <w:pPr>
        <w:ind w:left="1440" w:firstLine="720"/>
        <w:rPr>
          <w:sz w:val="22"/>
        </w:rPr>
      </w:pPr>
      <w:r>
        <w:rPr>
          <w:sz w:val="22"/>
        </w:rPr>
        <w:tab/>
      </w:r>
    </w:p>
    <w:tbl>
      <w:tblPr>
        <w:tblW w:w="7056" w:type="dxa"/>
        <w:tblInd w:w="2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874"/>
        <w:gridCol w:w="874"/>
        <w:gridCol w:w="874"/>
        <w:gridCol w:w="910"/>
        <w:gridCol w:w="865"/>
        <w:gridCol w:w="892"/>
        <w:gridCol w:w="892"/>
      </w:tblGrid>
      <w:tr w:rsidR="00D80025">
        <w:tblPrEx>
          <w:tblCellMar>
            <w:top w:w="0" w:type="dxa"/>
            <w:bottom w:w="0" w:type="dxa"/>
          </w:tblCellMar>
        </w:tblPrEx>
        <w:tc>
          <w:tcPr>
            <w:tcW w:w="875" w:type="dxa"/>
          </w:tcPr>
          <w:p w:rsidR="00D80025" w:rsidRDefault="00D80025">
            <w:pPr>
              <w:pStyle w:val="NumberedMain"/>
              <w:ind w:left="0" w:firstLine="0"/>
              <w:rPr>
                <w:sz w:val="22"/>
              </w:rPr>
            </w:pPr>
            <w:r>
              <w:rPr>
                <w:sz w:val="22"/>
              </w:rPr>
              <w:t>2</w:t>
            </w:r>
            <w:r>
              <w:rPr>
                <w:sz w:val="22"/>
                <w:vertAlign w:val="superscript"/>
              </w:rPr>
              <w:t>5</w:t>
            </w:r>
          </w:p>
        </w:tc>
        <w:tc>
          <w:tcPr>
            <w:tcW w:w="874" w:type="dxa"/>
          </w:tcPr>
          <w:p w:rsidR="00D80025" w:rsidRDefault="00D80025">
            <w:pPr>
              <w:pStyle w:val="NumberedMain"/>
              <w:ind w:left="0" w:firstLine="0"/>
              <w:rPr>
                <w:sz w:val="22"/>
              </w:rPr>
            </w:pPr>
            <w:r>
              <w:rPr>
                <w:sz w:val="22"/>
              </w:rPr>
              <w:t>2</w:t>
            </w:r>
            <w:r>
              <w:rPr>
                <w:sz w:val="22"/>
                <w:vertAlign w:val="superscript"/>
              </w:rPr>
              <w:t>4</w:t>
            </w:r>
          </w:p>
        </w:tc>
        <w:tc>
          <w:tcPr>
            <w:tcW w:w="874" w:type="dxa"/>
          </w:tcPr>
          <w:p w:rsidR="00D80025" w:rsidRDefault="00D80025">
            <w:pPr>
              <w:pStyle w:val="NumberedMain"/>
              <w:ind w:left="0" w:firstLine="0"/>
              <w:rPr>
                <w:sz w:val="22"/>
              </w:rPr>
            </w:pPr>
            <w:r>
              <w:rPr>
                <w:sz w:val="22"/>
              </w:rPr>
              <w:t>2</w:t>
            </w:r>
            <w:r>
              <w:rPr>
                <w:sz w:val="22"/>
                <w:vertAlign w:val="superscript"/>
              </w:rPr>
              <w:t>3</w:t>
            </w:r>
          </w:p>
        </w:tc>
        <w:tc>
          <w:tcPr>
            <w:tcW w:w="874" w:type="dxa"/>
          </w:tcPr>
          <w:p w:rsidR="00D80025" w:rsidRDefault="00D80025">
            <w:pPr>
              <w:pStyle w:val="NumberedMain"/>
              <w:ind w:left="0" w:firstLine="0"/>
              <w:rPr>
                <w:sz w:val="22"/>
              </w:rPr>
            </w:pPr>
            <w:r>
              <w:rPr>
                <w:sz w:val="22"/>
              </w:rPr>
              <w:t>2</w:t>
            </w:r>
            <w:r>
              <w:rPr>
                <w:sz w:val="22"/>
                <w:vertAlign w:val="superscript"/>
              </w:rPr>
              <w:t>2</w:t>
            </w:r>
          </w:p>
        </w:tc>
        <w:tc>
          <w:tcPr>
            <w:tcW w:w="910" w:type="dxa"/>
          </w:tcPr>
          <w:p w:rsidR="00D80025" w:rsidRDefault="00D80025">
            <w:pPr>
              <w:pStyle w:val="NumberedMain"/>
              <w:ind w:left="0" w:firstLine="0"/>
              <w:rPr>
                <w:sz w:val="22"/>
              </w:rPr>
            </w:pPr>
            <w:r>
              <w:rPr>
                <w:sz w:val="22"/>
              </w:rPr>
              <w:t>2</w:t>
            </w:r>
            <w:r>
              <w:rPr>
                <w:sz w:val="22"/>
                <w:vertAlign w:val="superscript"/>
              </w:rPr>
              <w:t>1</w:t>
            </w:r>
          </w:p>
        </w:tc>
        <w:tc>
          <w:tcPr>
            <w:tcW w:w="865" w:type="dxa"/>
          </w:tcPr>
          <w:p w:rsidR="00D80025" w:rsidRDefault="00D80025">
            <w:pPr>
              <w:pStyle w:val="NumberedMain"/>
              <w:ind w:left="0" w:firstLine="0"/>
              <w:rPr>
                <w:sz w:val="22"/>
              </w:rPr>
            </w:pPr>
            <w:r>
              <w:rPr>
                <w:sz w:val="22"/>
              </w:rPr>
              <w:t>2</w:t>
            </w:r>
            <w:r>
              <w:rPr>
                <w:sz w:val="22"/>
                <w:vertAlign w:val="superscript"/>
              </w:rPr>
              <w:t>0</w:t>
            </w:r>
          </w:p>
        </w:tc>
        <w:tc>
          <w:tcPr>
            <w:tcW w:w="892" w:type="dxa"/>
          </w:tcPr>
          <w:p w:rsidR="00D80025" w:rsidRDefault="00D80025">
            <w:pPr>
              <w:pStyle w:val="NumberedMain"/>
              <w:ind w:left="0" w:firstLine="0"/>
              <w:rPr>
                <w:sz w:val="22"/>
              </w:rPr>
            </w:pPr>
            <w:r>
              <w:rPr>
                <w:sz w:val="22"/>
              </w:rPr>
              <w:t>2</w:t>
            </w:r>
            <w:r>
              <w:rPr>
                <w:sz w:val="22"/>
                <w:vertAlign w:val="superscript"/>
              </w:rPr>
              <w:t>-1</w:t>
            </w:r>
          </w:p>
        </w:tc>
        <w:tc>
          <w:tcPr>
            <w:tcW w:w="892" w:type="dxa"/>
          </w:tcPr>
          <w:p w:rsidR="00D80025" w:rsidRDefault="00D80025">
            <w:pPr>
              <w:pStyle w:val="NumberedMain"/>
              <w:ind w:left="0" w:firstLine="0"/>
              <w:rPr>
                <w:sz w:val="22"/>
              </w:rPr>
            </w:pPr>
            <w:r>
              <w:rPr>
                <w:sz w:val="22"/>
              </w:rPr>
              <w:t>2</w:t>
            </w:r>
            <w:r>
              <w:rPr>
                <w:sz w:val="22"/>
                <w:vertAlign w:val="superscript"/>
              </w:rPr>
              <w:t>-2</w:t>
            </w:r>
          </w:p>
        </w:tc>
      </w:tr>
      <w:tr w:rsidR="00D80025">
        <w:tblPrEx>
          <w:tblCellMar>
            <w:top w:w="0" w:type="dxa"/>
            <w:bottom w:w="0" w:type="dxa"/>
          </w:tblCellMar>
        </w:tblPrEx>
        <w:tc>
          <w:tcPr>
            <w:tcW w:w="875" w:type="dxa"/>
          </w:tcPr>
          <w:p w:rsidR="00D80025" w:rsidRDefault="00D80025">
            <w:pPr>
              <w:pStyle w:val="NumberedMain"/>
              <w:ind w:left="0" w:firstLine="0"/>
              <w:rPr>
                <w:sz w:val="22"/>
              </w:rPr>
            </w:pPr>
            <w:r>
              <w:rPr>
                <w:sz w:val="22"/>
              </w:rPr>
              <w:t>0</w:t>
            </w:r>
          </w:p>
        </w:tc>
        <w:tc>
          <w:tcPr>
            <w:tcW w:w="874" w:type="dxa"/>
          </w:tcPr>
          <w:p w:rsidR="00D80025" w:rsidRDefault="00D80025">
            <w:pPr>
              <w:pStyle w:val="NumberedMain"/>
              <w:ind w:left="0" w:firstLine="0"/>
              <w:rPr>
                <w:sz w:val="22"/>
              </w:rPr>
            </w:pPr>
            <w:r>
              <w:rPr>
                <w:sz w:val="22"/>
              </w:rPr>
              <w:t>0</w:t>
            </w:r>
          </w:p>
        </w:tc>
        <w:tc>
          <w:tcPr>
            <w:tcW w:w="874" w:type="dxa"/>
          </w:tcPr>
          <w:p w:rsidR="00D80025" w:rsidRDefault="00D80025">
            <w:pPr>
              <w:pStyle w:val="NumberedMain"/>
              <w:ind w:left="0" w:firstLine="0"/>
              <w:rPr>
                <w:sz w:val="22"/>
              </w:rPr>
            </w:pPr>
            <w:r>
              <w:rPr>
                <w:sz w:val="22"/>
              </w:rPr>
              <w:t>0</w:t>
            </w:r>
          </w:p>
        </w:tc>
        <w:tc>
          <w:tcPr>
            <w:tcW w:w="874" w:type="dxa"/>
          </w:tcPr>
          <w:p w:rsidR="00D80025" w:rsidRDefault="00D80025">
            <w:pPr>
              <w:pStyle w:val="NumberedMain"/>
              <w:ind w:left="0" w:firstLine="0"/>
              <w:rPr>
                <w:sz w:val="22"/>
              </w:rPr>
            </w:pPr>
            <w:r>
              <w:rPr>
                <w:sz w:val="22"/>
              </w:rPr>
              <w:t>1</w:t>
            </w:r>
          </w:p>
        </w:tc>
        <w:tc>
          <w:tcPr>
            <w:tcW w:w="910" w:type="dxa"/>
          </w:tcPr>
          <w:p w:rsidR="00D80025" w:rsidRDefault="00D80025">
            <w:pPr>
              <w:pStyle w:val="NumberedMain"/>
              <w:ind w:left="0" w:firstLine="0"/>
              <w:rPr>
                <w:sz w:val="22"/>
              </w:rPr>
            </w:pPr>
            <w:r>
              <w:rPr>
                <w:sz w:val="22"/>
              </w:rPr>
              <w:t>1</w:t>
            </w:r>
          </w:p>
        </w:tc>
        <w:tc>
          <w:tcPr>
            <w:tcW w:w="865" w:type="dxa"/>
          </w:tcPr>
          <w:p w:rsidR="00D80025" w:rsidRDefault="00D80025">
            <w:pPr>
              <w:pStyle w:val="NumberedMain"/>
              <w:ind w:left="0" w:firstLine="0"/>
              <w:rPr>
                <w:sz w:val="22"/>
              </w:rPr>
            </w:pPr>
            <w:r>
              <w:rPr>
                <w:sz w:val="22"/>
              </w:rPr>
              <w:t>1</w:t>
            </w:r>
          </w:p>
        </w:tc>
        <w:tc>
          <w:tcPr>
            <w:tcW w:w="892" w:type="dxa"/>
          </w:tcPr>
          <w:p w:rsidR="00D80025" w:rsidRDefault="00D80025">
            <w:pPr>
              <w:pStyle w:val="NumberedMain"/>
              <w:ind w:left="0" w:firstLine="0"/>
              <w:rPr>
                <w:sz w:val="22"/>
              </w:rPr>
            </w:pPr>
            <w:r>
              <w:rPr>
                <w:sz w:val="22"/>
              </w:rPr>
              <w:t>0</w:t>
            </w:r>
          </w:p>
        </w:tc>
        <w:tc>
          <w:tcPr>
            <w:tcW w:w="892" w:type="dxa"/>
          </w:tcPr>
          <w:p w:rsidR="00D80025" w:rsidRDefault="00D80025">
            <w:pPr>
              <w:pStyle w:val="NumberedMain"/>
              <w:ind w:left="0" w:firstLine="0"/>
              <w:rPr>
                <w:sz w:val="22"/>
              </w:rPr>
            </w:pPr>
            <w:r>
              <w:rPr>
                <w:sz w:val="22"/>
              </w:rPr>
              <w:t>1</w:t>
            </w:r>
          </w:p>
        </w:tc>
      </w:tr>
    </w:tbl>
    <w:p w:rsidR="00D80025" w:rsidRDefault="00D80025">
      <w:pPr>
        <w:ind w:left="1440" w:firstLine="720"/>
        <w:rPr>
          <w:sz w:val="22"/>
        </w:rPr>
      </w:pPr>
    </w:p>
    <w:p w:rsidR="00D80025" w:rsidRDefault="00D80025">
      <w:pPr>
        <w:ind w:left="2160" w:firstLine="360"/>
        <w:rPr>
          <w:sz w:val="22"/>
        </w:rPr>
      </w:pPr>
      <w:r>
        <w:rPr>
          <w:sz w:val="22"/>
        </w:rPr>
        <w:lastRenderedPageBreak/>
        <w:t>The first 6-bits are 000000.  Remember the four choices of decimals:</w:t>
      </w:r>
    </w:p>
    <w:p w:rsidR="00D80025" w:rsidRDefault="00D80025">
      <w:pPr>
        <w:ind w:left="1440" w:firstLine="720"/>
        <w:rPr>
          <w:sz w:val="22"/>
        </w:rPr>
      </w:pPr>
    </w:p>
    <w:p w:rsidR="00D80025" w:rsidRDefault="00D80025">
      <w:pPr>
        <w:ind w:left="2160" w:firstLine="720"/>
        <w:rPr>
          <w:sz w:val="22"/>
        </w:rPr>
      </w:pPr>
      <w:r>
        <w:rPr>
          <w:sz w:val="22"/>
        </w:rPr>
        <w:t>00 -&gt; 0</w:t>
      </w:r>
    </w:p>
    <w:p w:rsidR="00D80025" w:rsidRDefault="00D80025">
      <w:pPr>
        <w:ind w:left="2160" w:firstLine="720"/>
        <w:rPr>
          <w:sz w:val="22"/>
        </w:rPr>
      </w:pPr>
      <w:r>
        <w:rPr>
          <w:sz w:val="22"/>
        </w:rPr>
        <w:t>01 -&gt; .25</w:t>
      </w:r>
    </w:p>
    <w:p w:rsidR="00D80025" w:rsidRDefault="00D80025">
      <w:pPr>
        <w:ind w:left="2160" w:firstLine="720"/>
        <w:rPr>
          <w:sz w:val="22"/>
        </w:rPr>
      </w:pPr>
      <w:r>
        <w:rPr>
          <w:sz w:val="22"/>
        </w:rPr>
        <w:t>10 -&gt; .5</w:t>
      </w:r>
    </w:p>
    <w:p w:rsidR="00D80025" w:rsidRDefault="00D80025">
      <w:pPr>
        <w:ind w:left="2160" w:firstLine="720"/>
        <w:rPr>
          <w:sz w:val="22"/>
        </w:rPr>
      </w:pPr>
      <w:r>
        <w:rPr>
          <w:sz w:val="22"/>
        </w:rPr>
        <w:t>11 -&gt; .75</w:t>
      </w:r>
    </w:p>
    <w:p w:rsidR="00D80025" w:rsidRDefault="00D80025">
      <w:pPr>
        <w:ind w:left="2160" w:firstLine="720"/>
        <w:rPr>
          <w:sz w:val="22"/>
        </w:rPr>
      </w:pPr>
    </w:p>
    <w:p w:rsidR="00D80025" w:rsidRDefault="00D80025">
      <w:pPr>
        <w:ind w:left="2520"/>
        <w:rPr>
          <w:sz w:val="22"/>
          <w:szCs w:val="22"/>
        </w:rPr>
      </w:pPr>
      <w:r>
        <w:rPr>
          <w:sz w:val="22"/>
          <w:szCs w:val="22"/>
        </w:rPr>
        <w:t xml:space="preserve">The number we are trying to store is too small for our storage scheme. Converting from decimal numbers to binary does not work for numbers very close to 0. </w:t>
      </w:r>
    </w:p>
    <w:p w:rsidR="00D80025" w:rsidRDefault="00D80025">
      <w:pPr>
        <w:ind w:left="2520"/>
      </w:pPr>
    </w:p>
    <w:p w:rsidR="00D80025" w:rsidRDefault="00D80025">
      <w:pPr>
        <w:ind w:left="2520"/>
        <w:rPr>
          <w:sz w:val="22"/>
          <w:szCs w:val="22"/>
        </w:rPr>
      </w:pPr>
      <w:r>
        <w:rPr>
          <w:sz w:val="22"/>
          <w:szCs w:val="22"/>
        </w:rPr>
        <w:t>Answers to Practice Questions:</w:t>
      </w:r>
      <w:r>
        <w:rPr>
          <w:sz w:val="22"/>
          <w:szCs w:val="22"/>
        </w:rPr>
        <w:br/>
      </w:r>
    </w:p>
    <w:p w:rsidR="00D80025" w:rsidRDefault="00D80025">
      <w:pPr>
        <w:pStyle w:val="NumberedMain"/>
        <w:ind w:left="3240"/>
        <w:rPr>
          <w:rFonts w:ascii="Courier New" w:hAnsi="Courier New" w:cs="Courier New"/>
          <w:sz w:val="20"/>
          <w:vertAlign w:val="subscript"/>
        </w:rPr>
      </w:pPr>
      <w:r>
        <w:rPr>
          <w:rFonts w:ascii="Courier New" w:hAnsi="Courier New" w:cs="Courier New"/>
          <w:sz w:val="20"/>
        </w:rPr>
        <w:t>10 110 101</w:t>
      </w:r>
      <w:r>
        <w:rPr>
          <w:rFonts w:ascii="Courier New" w:hAnsi="Courier New" w:cs="Courier New"/>
          <w:sz w:val="20"/>
          <w:vertAlign w:val="subscript"/>
        </w:rPr>
        <w:t>2</w:t>
      </w:r>
      <w:r>
        <w:rPr>
          <w:rFonts w:ascii="Courier New" w:hAnsi="Courier New" w:cs="Courier New"/>
          <w:sz w:val="20"/>
        </w:rPr>
        <w:t xml:space="preserve"> -&gt; 265</w:t>
      </w:r>
      <w:r>
        <w:rPr>
          <w:rFonts w:ascii="Courier New" w:hAnsi="Courier New" w:cs="Courier New"/>
          <w:sz w:val="20"/>
          <w:vertAlign w:val="subscript"/>
        </w:rPr>
        <w:t>8</w:t>
      </w:r>
    </w:p>
    <w:p w:rsidR="00D80025" w:rsidRDefault="00D80025">
      <w:pPr>
        <w:pStyle w:val="NumberedMain"/>
        <w:ind w:left="2880" w:firstLine="0"/>
        <w:rPr>
          <w:rFonts w:ascii="Courier New" w:hAnsi="Courier New" w:cs="Courier New"/>
          <w:sz w:val="20"/>
          <w:vertAlign w:val="subscript"/>
        </w:rPr>
      </w:pPr>
      <w:r>
        <w:rPr>
          <w:rFonts w:ascii="Courier New" w:hAnsi="Courier New" w:cs="Courier New"/>
          <w:sz w:val="20"/>
        </w:rPr>
        <w:t>3F1</w:t>
      </w:r>
      <w:r>
        <w:rPr>
          <w:rFonts w:ascii="Courier New" w:hAnsi="Courier New" w:cs="Courier New"/>
          <w:sz w:val="20"/>
          <w:vertAlign w:val="subscript"/>
        </w:rPr>
        <w:t>16</w:t>
      </w:r>
      <w:r>
        <w:rPr>
          <w:rFonts w:ascii="Courier New" w:hAnsi="Courier New" w:cs="Courier New"/>
          <w:sz w:val="20"/>
        </w:rPr>
        <w:t xml:space="preserve"> -&gt; 0011 1111 0001</w:t>
      </w:r>
      <w:r>
        <w:rPr>
          <w:rFonts w:ascii="Courier New" w:hAnsi="Courier New" w:cs="Courier New"/>
          <w:sz w:val="20"/>
          <w:vertAlign w:val="subscript"/>
        </w:rPr>
        <w:t>2</w:t>
      </w:r>
    </w:p>
    <w:p w:rsidR="00D80025" w:rsidRDefault="00D80025">
      <w:pPr>
        <w:pStyle w:val="NumberedMain"/>
        <w:ind w:left="2880" w:firstLine="0"/>
        <w:rPr>
          <w:rFonts w:ascii="Courier New" w:hAnsi="Courier New" w:cs="Courier New"/>
          <w:sz w:val="20"/>
          <w:vertAlign w:val="subscript"/>
        </w:rPr>
      </w:pPr>
      <w:r>
        <w:rPr>
          <w:rFonts w:ascii="Courier New" w:hAnsi="Courier New" w:cs="Courier New"/>
          <w:sz w:val="20"/>
        </w:rPr>
        <w:t>352</w:t>
      </w:r>
      <w:r>
        <w:rPr>
          <w:rFonts w:ascii="Courier New" w:hAnsi="Courier New" w:cs="Courier New"/>
          <w:sz w:val="20"/>
          <w:vertAlign w:val="subscript"/>
        </w:rPr>
        <w:t>8</w:t>
      </w:r>
      <w:r>
        <w:rPr>
          <w:rFonts w:ascii="Courier New" w:hAnsi="Courier New" w:cs="Courier New"/>
          <w:sz w:val="20"/>
        </w:rPr>
        <w:t xml:space="preserve"> -&gt; 011 101 010</w:t>
      </w:r>
      <w:r>
        <w:rPr>
          <w:rFonts w:ascii="Courier New" w:hAnsi="Courier New" w:cs="Courier New"/>
          <w:sz w:val="20"/>
          <w:vertAlign w:val="subscript"/>
        </w:rPr>
        <w:t>2</w:t>
      </w:r>
    </w:p>
    <w:p w:rsidR="00D80025" w:rsidRDefault="00D80025">
      <w:pPr>
        <w:pStyle w:val="NumberedMain"/>
        <w:ind w:left="2880" w:firstLine="0"/>
        <w:rPr>
          <w:rFonts w:ascii="Courier New" w:hAnsi="Courier New" w:cs="Courier New"/>
          <w:sz w:val="20"/>
          <w:vertAlign w:val="subscript"/>
        </w:rPr>
      </w:pPr>
      <w:r>
        <w:rPr>
          <w:rFonts w:ascii="Courier New" w:hAnsi="Courier New" w:cs="Courier New"/>
          <w:sz w:val="20"/>
        </w:rPr>
        <w:t>482 -&gt; 0001 1110 0010</w:t>
      </w:r>
      <w:r>
        <w:rPr>
          <w:rFonts w:ascii="Courier New" w:hAnsi="Courier New" w:cs="Courier New"/>
          <w:sz w:val="20"/>
          <w:vertAlign w:val="subscript"/>
        </w:rPr>
        <w:t xml:space="preserve">2 </w:t>
      </w:r>
      <w:r>
        <w:rPr>
          <w:sz w:val="20"/>
        </w:rPr>
        <w:t>(Hint: convert to hexadecimal 1st)</w:t>
      </w:r>
    </w:p>
    <w:p w:rsidR="00D80025" w:rsidRDefault="00D80025">
      <w:pPr>
        <w:pStyle w:val="NumberedMain"/>
        <w:ind w:left="2880" w:firstLine="0"/>
        <w:rPr>
          <w:rFonts w:ascii="Courier New" w:hAnsi="Courier New" w:cs="Courier New"/>
          <w:sz w:val="20"/>
          <w:vertAlign w:val="subscript"/>
        </w:rPr>
      </w:pPr>
      <w:r>
        <w:rPr>
          <w:rFonts w:ascii="Courier New" w:hAnsi="Courier New" w:cs="Courier New"/>
          <w:sz w:val="20"/>
        </w:rPr>
        <w:t>482 -&gt; 742</w:t>
      </w:r>
      <w:r>
        <w:rPr>
          <w:rFonts w:ascii="Courier New" w:hAnsi="Courier New" w:cs="Courier New"/>
          <w:sz w:val="20"/>
          <w:vertAlign w:val="subscript"/>
        </w:rPr>
        <w:t>8</w:t>
      </w:r>
    </w:p>
    <w:p w:rsidR="00D80025" w:rsidRDefault="00D80025">
      <w:pPr>
        <w:pStyle w:val="NumberedMain"/>
        <w:ind w:left="2880" w:firstLine="0"/>
        <w:rPr>
          <w:rFonts w:ascii="Courier New" w:hAnsi="Courier New" w:cs="Courier New"/>
          <w:sz w:val="20"/>
          <w:vertAlign w:val="subscript"/>
        </w:rPr>
      </w:pPr>
      <w:r>
        <w:rPr>
          <w:rFonts w:ascii="Courier New" w:hAnsi="Courier New" w:cs="Courier New"/>
          <w:sz w:val="20"/>
        </w:rPr>
        <w:t>482 -&gt; 1E2</w:t>
      </w:r>
      <w:r>
        <w:rPr>
          <w:rFonts w:ascii="Courier New" w:hAnsi="Courier New" w:cs="Courier New"/>
          <w:sz w:val="20"/>
          <w:vertAlign w:val="subscript"/>
        </w:rPr>
        <w:t>16</w:t>
      </w:r>
    </w:p>
    <w:p w:rsidR="00D80025" w:rsidRDefault="00D80025">
      <w:pPr>
        <w:pStyle w:val="NumberedMain"/>
        <w:ind w:left="2880" w:firstLine="0"/>
        <w:rPr>
          <w:rFonts w:ascii="Courier New" w:hAnsi="Courier New" w:cs="Courier New"/>
          <w:sz w:val="20"/>
          <w:vertAlign w:val="subscript"/>
        </w:rPr>
      </w:pPr>
      <w:r>
        <w:rPr>
          <w:rFonts w:ascii="Courier New" w:hAnsi="Courier New" w:cs="Courier New"/>
          <w:sz w:val="20"/>
        </w:rPr>
        <w:t>10001</w:t>
      </w:r>
      <w:r>
        <w:rPr>
          <w:rFonts w:ascii="Courier New" w:hAnsi="Courier New" w:cs="Courier New"/>
          <w:sz w:val="20"/>
          <w:vertAlign w:val="subscript"/>
        </w:rPr>
        <w:t>2</w:t>
      </w:r>
      <w:r>
        <w:rPr>
          <w:rFonts w:ascii="Courier New" w:hAnsi="Courier New" w:cs="Courier New"/>
          <w:sz w:val="20"/>
        </w:rPr>
        <w:t xml:space="preserve"> -&gt; 17</w:t>
      </w:r>
      <w:r>
        <w:rPr>
          <w:rFonts w:ascii="Courier New" w:hAnsi="Courier New" w:cs="Courier New"/>
          <w:sz w:val="20"/>
          <w:vertAlign w:val="subscript"/>
        </w:rPr>
        <w:t>10</w:t>
      </w:r>
    </w:p>
    <w:p w:rsidR="00D80025" w:rsidRDefault="00D80025">
      <w:pPr>
        <w:pStyle w:val="NumberedMain"/>
        <w:ind w:left="2880" w:firstLine="0"/>
        <w:rPr>
          <w:rFonts w:ascii="Courier New" w:hAnsi="Courier New" w:cs="Courier New"/>
          <w:sz w:val="20"/>
          <w:vertAlign w:val="subscript"/>
        </w:rPr>
      </w:pPr>
      <w:r>
        <w:rPr>
          <w:rFonts w:ascii="Courier New" w:hAnsi="Courier New" w:cs="Courier New"/>
          <w:sz w:val="20"/>
        </w:rPr>
        <w:t>5776</w:t>
      </w:r>
      <w:r>
        <w:rPr>
          <w:rFonts w:ascii="Courier New" w:hAnsi="Courier New" w:cs="Courier New"/>
          <w:sz w:val="20"/>
          <w:vertAlign w:val="subscript"/>
        </w:rPr>
        <w:t>8</w:t>
      </w:r>
      <w:r>
        <w:rPr>
          <w:rFonts w:ascii="Courier New" w:hAnsi="Courier New" w:cs="Courier New"/>
          <w:sz w:val="20"/>
        </w:rPr>
        <w:t xml:space="preserve"> -&gt; 3070</w:t>
      </w:r>
      <w:r>
        <w:rPr>
          <w:rFonts w:ascii="Courier New" w:hAnsi="Courier New" w:cs="Courier New"/>
          <w:sz w:val="20"/>
          <w:vertAlign w:val="subscript"/>
        </w:rPr>
        <w:t>10</w:t>
      </w:r>
    </w:p>
    <w:p w:rsidR="00D80025" w:rsidRDefault="00D80025">
      <w:pPr>
        <w:pStyle w:val="NumberedMain"/>
        <w:ind w:left="2880" w:firstLine="0"/>
        <w:rPr>
          <w:rFonts w:ascii="Courier New" w:hAnsi="Courier New" w:cs="Courier New"/>
          <w:sz w:val="20"/>
          <w:vertAlign w:val="subscript"/>
        </w:rPr>
      </w:pPr>
      <w:r>
        <w:rPr>
          <w:rFonts w:ascii="Courier New" w:hAnsi="Courier New" w:cs="Courier New"/>
          <w:sz w:val="20"/>
        </w:rPr>
        <w:t>3DB</w:t>
      </w:r>
      <w:r>
        <w:rPr>
          <w:rFonts w:ascii="Courier New" w:hAnsi="Courier New" w:cs="Courier New"/>
          <w:sz w:val="20"/>
          <w:vertAlign w:val="subscript"/>
        </w:rPr>
        <w:t>16</w:t>
      </w:r>
      <w:r>
        <w:rPr>
          <w:rFonts w:ascii="Courier New" w:hAnsi="Courier New" w:cs="Courier New"/>
          <w:sz w:val="20"/>
        </w:rPr>
        <w:t xml:space="preserve"> -&gt; 987</w:t>
      </w:r>
      <w:r>
        <w:rPr>
          <w:rFonts w:ascii="Courier New" w:hAnsi="Courier New" w:cs="Courier New"/>
          <w:sz w:val="20"/>
          <w:vertAlign w:val="subscript"/>
        </w:rPr>
        <w:t>10</w:t>
      </w:r>
    </w:p>
    <w:p w:rsidR="00D80025" w:rsidRDefault="00D80025">
      <w:pPr>
        <w:pStyle w:val="NumberedMain"/>
        <w:ind w:left="2880" w:firstLine="0"/>
        <w:rPr>
          <w:rFonts w:ascii="Courier New" w:hAnsi="Courier New" w:cs="Courier New"/>
          <w:sz w:val="20"/>
          <w:vertAlign w:val="subscript"/>
        </w:rPr>
      </w:pPr>
      <w:r>
        <w:rPr>
          <w:rFonts w:ascii="Courier New" w:hAnsi="Courier New" w:cs="Courier New"/>
          <w:sz w:val="20"/>
        </w:rPr>
        <w:t>110 111 010</w:t>
      </w:r>
      <w:r>
        <w:rPr>
          <w:rFonts w:ascii="Courier New" w:hAnsi="Courier New" w:cs="Courier New"/>
          <w:sz w:val="20"/>
          <w:vertAlign w:val="subscript"/>
        </w:rPr>
        <w:t>2</w:t>
      </w:r>
      <w:r>
        <w:rPr>
          <w:rFonts w:ascii="Courier New" w:hAnsi="Courier New" w:cs="Courier New"/>
          <w:sz w:val="20"/>
        </w:rPr>
        <w:t xml:space="preserve"> -&gt; 672</w:t>
      </w:r>
      <w:r>
        <w:rPr>
          <w:rFonts w:ascii="Courier New" w:hAnsi="Courier New" w:cs="Courier New"/>
          <w:sz w:val="20"/>
          <w:vertAlign w:val="subscript"/>
        </w:rPr>
        <w:t>8</w:t>
      </w:r>
    </w:p>
    <w:p w:rsidR="00D80025" w:rsidRDefault="00D80025">
      <w:pPr>
        <w:pStyle w:val="NumberedMain"/>
        <w:ind w:left="2880" w:firstLine="0"/>
        <w:rPr>
          <w:rFonts w:ascii="Courier New" w:hAnsi="Courier New" w:cs="Courier New"/>
          <w:sz w:val="20"/>
          <w:vertAlign w:val="subscript"/>
        </w:rPr>
      </w:pPr>
      <w:r>
        <w:rPr>
          <w:rFonts w:ascii="Courier New" w:hAnsi="Courier New" w:cs="Courier New"/>
          <w:sz w:val="20"/>
        </w:rPr>
        <w:t>1011 0010 1111</w:t>
      </w:r>
      <w:r>
        <w:rPr>
          <w:rFonts w:ascii="Courier New" w:hAnsi="Courier New" w:cs="Courier New"/>
          <w:sz w:val="20"/>
          <w:vertAlign w:val="subscript"/>
        </w:rPr>
        <w:t>2</w:t>
      </w:r>
      <w:r>
        <w:rPr>
          <w:rFonts w:ascii="Courier New" w:hAnsi="Courier New" w:cs="Courier New"/>
          <w:sz w:val="20"/>
        </w:rPr>
        <w:t xml:space="preserve"> -&gt; B2F</w:t>
      </w:r>
      <w:r>
        <w:rPr>
          <w:rFonts w:ascii="Courier New" w:hAnsi="Courier New" w:cs="Courier New"/>
          <w:sz w:val="20"/>
          <w:vertAlign w:val="subscript"/>
        </w:rPr>
        <w:t>16</w:t>
      </w:r>
    </w:p>
    <w:p w:rsidR="00D80025" w:rsidRDefault="00D80025">
      <w:pPr>
        <w:pStyle w:val="NumberedMain"/>
        <w:ind w:left="2880" w:firstLine="0"/>
        <w:rPr>
          <w:rFonts w:ascii="Courier New" w:hAnsi="Courier New" w:cs="Courier New"/>
          <w:sz w:val="20"/>
          <w:vertAlign w:val="subscript"/>
        </w:rPr>
      </w:pPr>
      <w:r>
        <w:rPr>
          <w:rFonts w:ascii="Courier New" w:hAnsi="Courier New" w:cs="Courier New"/>
          <w:sz w:val="20"/>
        </w:rPr>
        <w:t>3FA</w:t>
      </w:r>
      <w:r>
        <w:rPr>
          <w:rFonts w:ascii="Courier New" w:hAnsi="Courier New" w:cs="Courier New"/>
          <w:sz w:val="20"/>
          <w:vertAlign w:val="subscript"/>
        </w:rPr>
        <w:t>16</w:t>
      </w:r>
      <w:r>
        <w:rPr>
          <w:rFonts w:ascii="Courier New" w:hAnsi="Courier New" w:cs="Courier New"/>
          <w:sz w:val="20"/>
        </w:rPr>
        <w:t xml:space="preserve"> -&gt; 0011 1111 1010</w:t>
      </w:r>
      <w:r>
        <w:rPr>
          <w:rFonts w:ascii="Courier New" w:hAnsi="Courier New" w:cs="Courier New"/>
          <w:sz w:val="20"/>
          <w:vertAlign w:val="subscript"/>
        </w:rPr>
        <w:t>2</w:t>
      </w:r>
    </w:p>
    <w:p w:rsidR="00D80025" w:rsidRDefault="00D80025">
      <w:pPr>
        <w:ind w:left="2520" w:firstLine="360"/>
      </w:pPr>
      <w:r>
        <w:rPr>
          <w:rFonts w:ascii="Courier New" w:hAnsi="Courier New" w:cs="Courier New"/>
          <w:sz w:val="20"/>
        </w:rPr>
        <w:t>712</w:t>
      </w:r>
      <w:r>
        <w:rPr>
          <w:rFonts w:ascii="Courier New" w:hAnsi="Courier New" w:cs="Courier New"/>
          <w:sz w:val="20"/>
          <w:vertAlign w:val="subscript"/>
        </w:rPr>
        <w:t>8</w:t>
      </w:r>
      <w:r>
        <w:rPr>
          <w:rFonts w:ascii="Courier New" w:hAnsi="Courier New" w:cs="Courier New"/>
          <w:sz w:val="20"/>
        </w:rPr>
        <w:t xml:space="preserve"> -&gt; 111 001 010</w:t>
      </w:r>
      <w:r>
        <w:rPr>
          <w:rFonts w:ascii="Courier New" w:hAnsi="Courier New" w:cs="Courier New"/>
          <w:sz w:val="20"/>
          <w:vertAlign w:val="subscript"/>
        </w:rPr>
        <w:t>2</w:t>
      </w:r>
    </w:p>
    <w:p w:rsidR="00D80025" w:rsidRDefault="00D80025">
      <w:pPr>
        <w:pStyle w:val="NumberedMain"/>
        <w:rPr>
          <w:sz w:val="22"/>
        </w:rPr>
      </w:pPr>
      <w:r>
        <w:rPr>
          <w:sz w:val="22"/>
        </w:rPr>
        <w:br/>
      </w:r>
    </w:p>
    <w:p w:rsidR="00D80025" w:rsidRDefault="00D80025">
      <w:pPr>
        <w:pStyle w:val="NumberedMain"/>
        <w:tabs>
          <w:tab w:val="left" w:pos="4680"/>
        </w:tabs>
        <w:ind w:left="0" w:firstLine="0"/>
        <w:rPr>
          <w:sz w:val="22"/>
        </w:rPr>
      </w:pPr>
    </w:p>
    <w:tbl>
      <w:tblPr>
        <w:tblW w:w="0" w:type="auto"/>
        <w:tblLook w:val="0000" w:firstRow="0" w:lastRow="0" w:firstColumn="0" w:lastColumn="0" w:noHBand="0" w:noVBand="0"/>
      </w:tblPr>
      <w:tblGrid>
        <w:gridCol w:w="2122"/>
        <w:gridCol w:w="7454"/>
      </w:tblGrid>
      <w:tr w:rsidR="00D80025">
        <w:tblPrEx>
          <w:tblCellMar>
            <w:top w:w="0" w:type="dxa"/>
            <w:bottom w:w="0" w:type="dxa"/>
          </w:tblCellMar>
        </w:tblPrEx>
        <w:tc>
          <w:tcPr>
            <w:tcW w:w="2178" w:type="dxa"/>
          </w:tcPr>
          <w:p w:rsidR="00D80025" w:rsidRPr="00805CC9" w:rsidRDefault="00D80025">
            <w:pPr>
              <w:pStyle w:val="NumberedMain"/>
              <w:ind w:left="0" w:firstLine="0"/>
              <w:rPr>
                <w:rFonts w:ascii="Arial" w:hAnsi="Arial" w:cs="Arial"/>
                <w:sz w:val="22"/>
              </w:rPr>
            </w:pPr>
            <w:r w:rsidRPr="00805CC9">
              <w:rPr>
                <w:rFonts w:ascii="Arial" w:hAnsi="Arial" w:cs="Arial"/>
                <w:b/>
                <w:sz w:val="22"/>
              </w:rPr>
              <w:t>SUMMARY/ REVIEW:</w:t>
            </w:r>
          </w:p>
        </w:tc>
        <w:tc>
          <w:tcPr>
            <w:tcW w:w="7920" w:type="dxa"/>
          </w:tcPr>
          <w:p w:rsidR="00D80025" w:rsidRDefault="00D80025">
            <w:pPr>
              <w:pStyle w:val="NumberedMain"/>
              <w:ind w:left="0" w:firstLine="0"/>
              <w:rPr>
                <w:sz w:val="22"/>
              </w:rPr>
            </w:pPr>
            <w:r>
              <w:rPr>
                <w:sz w:val="22"/>
              </w:rPr>
              <w:t>There are some dangers and pitfalls in assuming that a computer will always give you the correct answer.  Understanding the inner workings of a computer will help you write better programs.  Also, hexadecimal numbers are used quite commonly in web design and also in many graphical editing programs.</w:t>
            </w:r>
          </w:p>
        </w:tc>
      </w:tr>
    </w:tbl>
    <w:p w:rsidR="00D80025" w:rsidRDefault="00D80025">
      <w:pPr>
        <w:pStyle w:val="h1"/>
        <w:ind w:left="0" w:firstLine="0"/>
        <w:rPr>
          <w:rFonts w:hint="default"/>
          <w:sz w:val="22"/>
        </w:rPr>
      </w:pPr>
      <w:bookmarkStart w:id="3" w:name="DDE_LINK2"/>
      <w:bookmarkEnd w:id="3"/>
    </w:p>
    <w:p w:rsidR="00D80025" w:rsidRPr="00805CC9" w:rsidRDefault="00D80025">
      <w:pPr>
        <w:pStyle w:val="Division-tabs"/>
        <w:tabs>
          <w:tab w:val="clear" w:pos="4320"/>
          <w:tab w:val="left" w:pos="2160"/>
        </w:tabs>
        <w:rPr>
          <w:rFonts w:ascii="Arial" w:hAnsi="Arial" w:cs="Arial" w:hint="default"/>
          <w:b/>
          <w:sz w:val="22"/>
          <w:szCs w:val="22"/>
        </w:rPr>
      </w:pPr>
      <w:r w:rsidRPr="00805CC9">
        <w:rPr>
          <w:rFonts w:ascii="Arial" w:hAnsi="Arial" w:cs="Arial" w:hint="default"/>
          <w:b/>
          <w:sz w:val="22"/>
          <w:szCs w:val="22"/>
        </w:rPr>
        <w:t>HANDOUTS AND</w:t>
      </w:r>
    </w:p>
    <w:p w:rsidR="00D80025" w:rsidRDefault="00D80025">
      <w:pPr>
        <w:pStyle w:val="Division-tabs"/>
        <w:tabs>
          <w:tab w:val="clear" w:pos="4320"/>
          <w:tab w:val="left" w:pos="2160"/>
        </w:tabs>
        <w:rPr>
          <w:rFonts w:hint="default"/>
          <w:i/>
          <w:sz w:val="22"/>
          <w:szCs w:val="22"/>
        </w:rPr>
      </w:pPr>
      <w:r w:rsidRPr="00805CC9">
        <w:rPr>
          <w:rFonts w:ascii="Arial" w:hAnsi="Arial" w:cs="Arial" w:hint="default"/>
          <w:b/>
          <w:sz w:val="22"/>
          <w:szCs w:val="22"/>
        </w:rPr>
        <w:t>ASSIGNMENTS:</w:t>
      </w:r>
      <w:r>
        <w:rPr>
          <w:sz w:val="22"/>
        </w:rPr>
        <w:tab/>
      </w:r>
      <w:r>
        <w:rPr>
          <w:sz w:val="22"/>
          <w:szCs w:val="22"/>
        </w:rPr>
        <w:t xml:space="preserve">Lab Assignment </w:t>
      </w:r>
      <w:r>
        <w:rPr>
          <w:rFonts w:hint="default"/>
          <w:sz w:val="22"/>
          <w:szCs w:val="22"/>
        </w:rPr>
        <w:t>A21.1,</w:t>
      </w:r>
      <w:r>
        <w:rPr>
          <w:sz w:val="22"/>
          <w:szCs w:val="22"/>
        </w:rPr>
        <w:t xml:space="preserve"> </w:t>
      </w:r>
      <w:r>
        <w:rPr>
          <w:rFonts w:hint="default"/>
          <w:i/>
          <w:sz w:val="22"/>
          <w:szCs w:val="22"/>
        </w:rPr>
        <w:t>Numbers</w:t>
      </w:r>
    </w:p>
    <w:p w:rsidR="00D80025" w:rsidRDefault="00D80025">
      <w:pPr>
        <w:pStyle w:val="h1"/>
        <w:rPr>
          <w:rFonts w:hint="default"/>
          <w:i/>
          <w:sz w:val="22"/>
          <w:szCs w:val="22"/>
        </w:rPr>
      </w:pPr>
      <w:r>
        <w:rPr>
          <w:sz w:val="22"/>
          <w:szCs w:val="22"/>
        </w:rPr>
        <w:t>Worksheet A</w:t>
      </w:r>
      <w:r>
        <w:rPr>
          <w:rFonts w:hint="default"/>
          <w:sz w:val="22"/>
          <w:szCs w:val="22"/>
        </w:rPr>
        <w:t>21</w:t>
      </w:r>
      <w:r>
        <w:rPr>
          <w:sz w:val="22"/>
          <w:szCs w:val="22"/>
        </w:rPr>
        <w:t xml:space="preserve">.1, </w:t>
      </w:r>
      <w:r>
        <w:rPr>
          <w:rFonts w:hint="default"/>
          <w:i/>
          <w:sz w:val="22"/>
          <w:szCs w:val="22"/>
        </w:rPr>
        <w:t>Base Conversions</w:t>
      </w:r>
    </w:p>
    <w:p w:rsidR="00D80025" w:rsidRDefault="00D80025"/>
    <w:sectPr w:rsidR="00D80025" w:rsidSect="00CD5035">
      <w:headerReference w:type="even" r:id="rId7"/>
      <w:headerReference w:type="default" r:id="rId8"/>
      <w:footerReference w:type="even" r:id="rId9"/>
      <w:footerReference w:type="default" r:id="rId10"/>
      <w:headerReference w:type="first" r:id="rId11"/>
      <w:footerReference w:type="first" r:id="rId12"/>
      <w:footnotePr>
        <w:pos w:val="beneathText"/>
      </w:footnotePr>
      <w:pgSz w:w="12240" w:h="15840"/>
      <w:pgMar w:top="1440" w:right="1080" w:bottom="1440" w:left="1440" w:header="720" w:footer="720" w:gutter="36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041" w:rsidRDefault="00EC2041">
      <w:r>
        <w:separator/>
      </w:r>
    </w:p>
  </w:endnote>
  <w:endnote w:type="continuationSeparator" w:id="0">
    <w:p w:rsidR="00EC2041" w:rsidRDefault="00EC2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935" w:rsidRDefault="00623935">
    <w:pPr>
      <w:pStyle w:val="Footer"/>
      <w:rPr>
        <w:rFonts w:hint="defaul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025" w:rsidRPr="00DD295C" w:rsidRDefault="00D80025" w:rsidP="00DD295C">
    <w:pPr>
      <w:widowControl w:val="0"/>
      <w:tabs>
        <w:tab w:val="center" w:pos="4680"/>
        <w:tab w:val="right" w:pos="9360"/>
      </w:tabs>
      <w:suppressAutoHyphens/>
      <w:autoSpaceDE w:val="0"/>
      <w:autoSpaceDN w:val="0"/>
      <w:adjustRightInd w:val="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10E" w:rsidRPr="00AB510E" w:rsidRDefault="00AB510E" w:rsidP="00AB510E">
    <w:pPr>
      <w:widowControl w:val="0"/>
      <w:tabs>
        <w:tab w:val="center" w:pos="4680"/>
        <w:tab w:val="right" w:pos="9360"/>
      </w:tabs>
      <w:suppressAutoHyphens/>
      <w:autoSpaceDE w:val="0"/>
      <w:autoSpaceDN w:val="0"/>
      <w:adjustRightInd w:val="0"/>
      <w:jc w:val="center"/>
      <w:rPr>
        <w:rFonts w:ascii="Arial" w:hAnsi="Arial" w:cs="Arial"/>
        <w:color w:val="000000"/>
        <w:sz w:val="16"/>
        <w:szCs w:val="16"/>
      </w:rPr>
    </w:pPr>
    <w:r w:rsidRPr="00AB510E">
      <w:rPr>
        <w:rFonts w:ascii="Arial" w:hAnsi="Arial" w:cs="Arial"/>
        <w:sz w:val="16"/>
        <w:szCs w:val="16"/>
      </w:rPr>
      <w:t>© ICT 2006, www.ict.org,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041" w:rsidRDefault="00EC2041">
      <w:r>
        <w:separator/>
      </w:r>
    </w:p>
  </w:footnote>
  <w:footnote w:type="continuationSeparator" w:id="0">
    <w:p w:rsidR="00EC2041" w:rsidRDefault="00EC2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10E" w:rsidRDefault="00AB510E" w:rsidP="0063331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B510E" w:rsidRDefault="00AB510E" w:rsidP="00AB510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10E" w:rsidRPr="00AB510E" w:rsidRDefault="00AB510E" w:rsidP="0063331D">
    <w:pPr>
      <w:pStyle w:val="Header"/>
      <w:framePr w:wrap="around" w:vAnchor="text" w:hAnchor="margin" w:xAlign="right" w:y="1"/>
      <w:rPr>
        <w:rStyle w:val="PageNumber"/>
        <w:rFonts w:ascii="Arial" w:hAnsi="Arial" w:cs="Arial"/>
        <w:b/>
        <w:sz w:val="18"/>
        <w:szCs w:val="18"/>
      </w:rPr>
    </w:pPr>
    <w:r w:rsidRPr="00AB510E">
      <w:rPr>
        <w:rStyle w:val="PageNumber"/>
        <w:rFonts w:ascii="Arial" w:hAnsi="Arial" w:cs="Arial"/>
        <w:b/>
        <w:sz w:val="18"/>
        <w:szCs w:val="18"/>
      </w:rPr>
      <w:fldChar w:fldCharType="begin"/>
    </w:r>
    <w:r w:rsidRPr="00AB510E">
      <w:rPr>
        <w:rStyle w:val="PageNumber"/>
        <w:rFonts w:ascii="Arial" w:hAnsi="Arial" w:cs="Arial"/>
        <w:b/>
        <w:sz w:val="18"/>
        <w:szCs w:val="18"/>
      </w:rPr>
      <w:instrText xml:space="preserve">PAGE  </w:instrText>
    </w:r>
    <w:r w:rsidRPr="00AB510E">
      <w:rPr>
        <w:rStyle w:val="PageNumber"/>
        <w:rFonts w:ascii="Arial" w:hAnsi="Arial" w:cs="Arial"/>
        <w:b/>
        <w:sz w:val="18"/>
        <w:szCs w:val="18"/>
      </w:rPr>
      <w:fldChar w:fldCharType="separate"/>
    </w:r>
    <w:r w:rsidR="00420A17">
      <w:rPr>
        <w:rStyle w:val="PageNumber"/>
        <w:rFonts w:ascii="Arial" w:hAnsi="Arial" w:cs="Arial"/>
        <w:b/>
        <w:noProof/>
        <w:sz w:val="18"/>
        <w:szCs w:val="18"/>
      </w:rPr>
      <w:t>7</w:t>
    </w:r>
    <w:r w:rsidRPr="00AB510E">
      <w:rPr>
        <w:rStyle w:val="PageNumber"/>
        <w:rFonts w:ascii="Arial" w:hAnsi="Arial" w:cs="Arial"/>
        <w:b/>
        <w:sz w:val="18"/>
        <w:szCs w:val="18"/>
      </w:rPr>
      <w:fldChar w:fldCharType="end"/>
    </w:r>
  </w:p>
  <w:p w:rsidR="00805CC9" w:rsidRPr="00805CC9" w:rsidRDefault="00805CC9" w:rsidP="00AB510E">
    <w:pPr>
      <w:widowControl w:val="0"/>
      <w:tabs>
        <w:tab w:val="center" w:pos="4680"/>
        <w:tab w:val="right" w:pos="9360"/>
      </w:tabs>
      <w:suppressAutoHyphens/>
      <w:autoSpaceDE w:val="0"/>
      <w:autoSpaceDN w:val="0"/>
      <w:adjustRightInd w:val="0"/>
      <w:ind w:right="360"/>
      <w:rPr>
        <w:rFonts w:ascii="Arial" w:hAnsi="Arial" w:cs="Arial"/>
        <w:color w:val="000000"/>
        <w:sz w:val="16"/>
        <w:szCs w:val="16"/>
      </w:rPr>
    </w:pPr>
    <w:r w:rsidRPr="00805CC9">
      <w:rPr>
        <w:rFonts w:ascii="Arial" w:hAnsi="Arial" w:cs="Arial"/>
        <w:sz w:val="16"/>
        <w:szCs w:val="16"/>
      </w:rPr>
      <w:t>Student Lesson A21</w:t>
    </w:r>
    <w:r w:rsidRPr="00805CC9">
      <w:rPr>
        <w:rFonts w:ascii="Arial" w:hAnsi="Arial" w:cs="Arial"/>
        <w:sz w:val="16"/>
        <w:szCs w:val="16"/>
      </w:rPr>
      <w:tab/>
    </w:r>
    <w:r w:rsidRPr="00805CC9">
      <w:rPr>
        <w:rFonts w:ascii="Arial" w:hAnsi="Arial" w:cs="Arial"/>
        <w:sz w:val="16"/>
        <w:szCs w:val="16"/>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935" w:rsidRDefault="006239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decimal"/>
      <w:suff w:val="nothing"/>
      <w:lvlText w:val="%9."/>
      <w:lvlJc w:val="left"/>
    </w:lvl>
  </w:abstractNum>
  <w:abstractNum w:abstractNumId="1" w15:restartNumberingAfterBreak="0">
    <w:nsid w:val="00D9314A"/>
    <w:multiLevelType w:val="hybridMultilevel"/>
    <w:tmpl w:val="16D64CF2"/>
    <w:lvl w:ilvl="0" w:tplc="23303FE0">
      <w:start w:val="1"/>
      <w:numFmt w:val="bullet"/>
      <w:lvlText w:val=""/>
      <w:lvlJc w:val="left"/>
      <w:pPr>
        <w:tabs>
          <w:tab w:val="num" w:pos="1000"/>
        </w:tabs>
        <w:ind w:left="1000" w:hanging="360"/>
      </w:pPr>
      <w:rPr>
        <w:rFonts w:ascii="Symbol" w:hAnsi="Symbol" w:hint="default"/>
        <w:sz w:val="20"/>
      </w:rPr>
    </w:lvl>
    <w:lvl w:ilvl="1" w:tplc="04090003" w:tentative="1">
      <w:start w:val="1"/>
      <w:numFmt w:val="bullet"/>
      <w:lvlText w:val="o"/>
      <w:lvlJc w:val="left"/>
      <w:pPr>
        <w:tabs>
          <w:tab w:val="num" w:pos="1720"/>
        </w:tabs>
        <w:ind w:left="1720" w:hanging="360"/>
      </w:pPr>
      <w:rPr>
        <w:rFonts w:ascii="Courier New" w:hAnsi="Courier New" w:hint="default"/>
      </w:rPr>
    </w:lvl>
    <w:lvl w:ilvl="2" w:tplc="04090005" w:tentative="1">
      <w:start w:val="1"/>
      <w:numFmt w:val="bullet"/>
      <w:lvlText w:val=""/>
      <w:lvlJc w:val="left"/>
      <w:pPr>
        <w:tabs>
          <w:tab w:val="num" w:pos="2440"/>
        </w:tabs>
        <w:ind w:left="2440" w:hanging="360"/>
      </w:pPr>
      <w:rPr>
        <w:rFonts w:ascii="Wingdings" w:hAnsi="Wingdings" w:hint="default"/>
      </w:rPr>
    </w:lvl>
    <w:lvl w:ilvl="3" w:tplc="04090001"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abstractNum w:abstractNumId="2" w15:restartNumberingAfterBreak="0">
    <w:nsid w:val="02F80F41"/>
    <w:multiLevelType w:val="multilevel"/>
    <w:tmpl w:val="00000005"/>
    <w:lvl w:ilvl="0">
      <w:start w:val="1"/>
      <w:numFmt w:val="bullet"/>
      <w:lvlText w:val=""/>
      <w:lvlJc w:val="left"/>
      <w:pPr>
        <w:tabs>
          <w:tab w:val="num" w:pos="360"/>
        </w:tabs>
        <w:ind w:left="360" w:hanging="360"/>
      </w:pPr>
      <w:rPr>
        <w:rFonts w:ascii="Symbol" w:hAnsi="Symbol" w:hint="default"/>
      </w:rPr>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decimal"/>
      <w:suff w:val="nothing"/>
      <w:lvlText w:val="%9."/>
      <w:lvlJc w:val="left"/>
    </w:lvl>
  </w:abstractNum>
  <w:abstractNum w:abstractNumId="3" w15:restartNumberingAfterBreak="0">
    <w:nsid w:val="0B0A283C"/>
    <w:multiLevelType w:val="hybridMultilevel"/>
    <w:tmpl w:val="6BB0DB7E"/>
    <w:lvl w:ilvl="0" w:tplc="23303FE0">
      <w:start w:val="1"/>
      <w:numFmt w:val="bullet"/>
      <w:lvlText w:val=""/>
      <w:lvlJc w:val="left"/>
      <w:pPr>
        <w:tabs>
          <w:tab w:val="num" w:pos="1540"/>
        </w:tabs>
        <w:ind w:left="1540" w:hanging="360"/>
      </w:pPr>
      <w:rPr>
        <w:rFonts w:ascii="Symbol" w:hAnsi="Symbol" w:hint="default"/>
        <w:sz w:val="20"/>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 w15:restartNumberingAfterBreak="0">
    <w:nsid w:val="0F944D4A"/>
    <w:multiLevelType w:val="hybridMultilevel"/>
    <w:tmpl w:val="70A85BBA"/>
    <w:lvl w:ilvl="0" w:tplc="40DCC310">
      <w:start w:val="4"/>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5" w15:restartNumberingAfterBreak="0">
    <w:nsid w:val="14B81733"/>
    <w:multiLevelType w:val="hybridMultilevel"/>
    <w:tmpl w:val="E8AEF438"/>
    <w:lvl w:ilvl="0" w:tplc="23303FE0">
      <w:start w:val="1"/>
      <w:numFmt w:val="bullet"/>
      <w:lvlText w:val=""/>
      <w:lvlJc w:val="left"/>
      <w:pPr>
        <w:tabs>
          <w:tab w:val="num" w:pos="1000"/>
        </w:tabs>
        <w:ind w:left="1000" w:hanging="360"/>
      </w:pPr>
      <w:rPr>
        <w:rFonts w:ascii="Symbol" w:hAnsi="Symbol" w:hint="default"/>
        <w:sz w:val="20"/>
      </w:rPr>
    </w:lvl>
    <w:lvl w:ilvl="1" w:tplc="04090003" w:tentative="1">
      <w:start w:val="1"/>
      <w:numFmt w:val="bullet"/>
      <w:lvlText w:val="o"/>
      <w:lvlJc w:val="left"/>
      <w:pPr>
        <w:tabs>
          <w:tab w:val="num" w:pos="1720"/>
        </w:tabs>
        <w:ind w:left="1720" w:hanging="360"/>
      </w:pPr>
      <w:rPr>
        <w:rFonts w:ascii="Courier New" w:hAnsi="Courier New" w:hint="default"/>
      </w:rPr>
    </w:lvl>
    <w:lvl w:ilvl="2" w:tplc="04090005" w:tentative="1">
      <w:start w:val="1"/>
      <w:numFmt w:val="bullet"/>
      <w:lvlText w:val=""/>
      <w:lvlJc w:val="left"/>
      <w:pPr>
        <w:tabs>
          <w:tab w:val="num" w:pos="2440"/>
        </w:tabs>
        <w:ind w:left="2440" w:hanging="360"/>
      </w:pPr>
      <w:rPr>
        <w:rFonts w:ascii="Wingdings" w:hAnsi="Wingdings" w:hint="default"/>
      </w:rPr>
    </w:lvl>
    <w:lvl w:ilvl="3" w:tplc="04090001"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abstractNum w:abstractNumId="6" w15:restartNumberingAfterBreak="0">
    <w:nsid w:val="14F657BD"/>
    <w:multiLevelType w:val="hybridMultilevel"/>
    <w:tmpl w:val="577A606E"/>
    <w:lvl w:ilvl="0" w:tplc="23303FE0">
      <w:start w:val="1"/>
      <w:numFmt w:val="bullet"/>
      <w:lvlText w:val=""/>
      <w:lvlJc w:val="left"/>
      <w:pPr>
        <w:tabs>
          <w:tab w:val="num" w:pos="1540"/>
        </w:tabs>
        <w:ind w:left="1540" w:hanging="360"/>
      </w:pPr>
      <w:rPr>
        <w:rFonts w:ascii="Symbol" w:hAnsi="Symbol" w:hint="default"/>
        <w:sz w:val="20"/>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7" w15:restartNumberingAfterBreak="0">
    <w:nsid w:val="1C341F42"/>
    <w:multiLevelType w:val="hybridMultilevel"/>
    <w:tmpl w:val="04AEC566"/>
    <w:lvl w:ilvl="0" w:tplc="BA8C2D2A">
      <w:start w:val="111"/>
      <w:numFmt w:val="decimalZero"/>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2DFA123F"/>
    <w:multiLevelType w:val="hybridMultilevel"/>
    <w:tmpl w:val="7CA6701E"/>
    <w:lvl w:ilvl="0" w:tplc="23303FE0">
      <w:start w:val="1"/>
      <w:numFmt w:val="bullet"/>
      <w:lvlText w:val=""/>
      <w:lvlJc w:val="left"/>
      <w:pPr>
        <w:tabs>
          <w:tab w:val="num" w:pos="1540"/>
        </w:tabs>
        <w:ind w:left="1540" w:hanging="360"/>
      </w:pPr>
      <w:rPr>
        <w:rFonts w:ascii="Symbol" w:hAnsi="Symbol" w:hint="default"/>
        <w:sz w:val="20"/>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9" w15:restartNumberingAfterBreak="0">
    <w:nsid w:val="2ECE4C77"/>
    <w:multiLevelType w:val="hybridMultilevel"/>
    <w:tmpl w:val="4D067914"/>
    <w:lvl w:ilvl="0" w:tplc="23303FE0">
      <w:start w:val="1"/>
      <w:numFmt w:val="bullet"/>
      <w:lvlText w:val=""/>
      <w:lvlJc w:val="left"/>
      <w:pPr>
        <w:tabs>
          <w:tab w:val="num" w:pos="1540"/>
        </w:tabs>
        <w:ind w:left="1540" w:hanging="360"/>
      </w:pPr>
      <w:rPr>
        <w:rFonts w:ascii="Symbol" w:hAnsi="Symbol" w:hint="default"/>
        <w:sz w:val="20"/>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15:restartNumberingAfterBreak="0">
    <w:nsid w:val="31BA6486"/>
    <w:multiLevelType w:val="hybridMultilevel"/>
    <w:tmpl w:val="7112583C"/>
    <w:lvl w:ilvl="0" w:tplc="23303FE0">
      <w:start w:val="1"/>
      <w:numFmt w:val="bullet"/>
      <w:lvlText w:val=""/>
      <w:lvlJc w:val="left"/>
      <w:pPr>
        <w:tabs>
          <w:tab w:val="num" w:pos="1540"/>
        </w:tabs>
        <w:ind w:left="1540" w:hanging="360"/>
      </w:pPr>
      <w:rPr>
        <w:rFonts w:ascii="Symbol" w:hAnsi="Symbol" w:hint="default"/>
        <w:sz w:val="20"/>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347E0501"/>
    <w:multiLevelType w:val="hybridMultilevel"/>
    <w:tmpl w:val="4586A552"/>
    <w:lvl w:ilvl="0" w:tplc="23303FE0">
      <w:start w:val="1"/>
      <w:numFmt w:val="bullet"/>
      <w:lvlText w:val=""/>
      <w:lvlJc w:val="left"/>
      <w:pPr>
        <w:tabs>
          <w:tab w:val="num" w:pos="1540"/>
        </w:tabs>
        <w:ind w:left="1540" w:hanging="360"/>
      </w:pPr>
      <w:rPr>
        <w:rFonts w:ascii="Symbol" w:hAnsi="Symbol" w:hint="default"/>
        <w:sz w:val="20"/>
      </w:rPr>
    </w:lvl>
    <w:lvl w:ilvl="1" w:tplc="04090003">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2" w15:restartNumberingAfterBreak="0">
    <w:nsid w:val="38293C8D"/>
    <w:multiLevelType w:val="hybridMultilevel"/>
    <w:tmpl w:val="0FEACA5C"/>
    <w:lvl w:ilvl="0" w:tplc="32BA8B68">
      <w:start w:val="4"/>
      <w:numFmt w:val="upp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3" w15:restartNumberingAfterBreak="0">
    <w:nsid w:val="38D9122E"/>
    <w:multiLevelType w:val="hybridMultilevel"/>
    <w:tmpl w:val="14E03D2E"/>
    <w:lvl w:ilvl="0" w:tplc="8872FB32">
      <w:start w:val="3"/>
      <w:numFmt w:val="upp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4" w15:restartNumberingAfterBreak="0">
    <w:nsid w:val="39EA0E1B"/>
    <w:multiLevelType w:val="hybridMultilevel"/>
    <w:tmpl w:val="0A9665A6"/>
    <w:lvl w:ilvl="0" w:tplc="24320396">
      <w:start w:val="3"/>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15:restartNumberingAfterBreak="0">
    <w:nsid w:val="3A74223C"/>
    <w:multiLevelType w:val="hybridMultilevel"/>
    <w:tmpl w:val="CC8CCF1C"/>
    <w:lvl w:ilvl="0" w:tplc="60285D76">
      <w:start w:val="14"/>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6" w15:restartNumberingAfterBreak="0">
    <w:nsid w:val="3B277CF8"/>
    <w:multiLevelType w:val="hybridMultilevel"/>
    <w:tmpl w:val="31CCB368"/>
    <w:lvl w:ilvl="0" w:tplc="23303FE0">
      <w:start w:val="1"/>
      <w:numFmt w:val="bullet"/>
      <w:lvlText w:val=""/>
      <w:lvlJc w:val="left"/>
      <w:pPr>
        <w:tabs>
          <w:tab w:val="num" w:pos="1540"/>
        </w:tabs>
        <w:ind w:left="1540" w:hanging="360"/>
      </w:pPr>
      <w:rPr>
        <w:rFonts w:ascii="Symbol" w:hAnsi="Symbol" w:hint="default"/>
        <w:sz w:val="20"/>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7" w15:restartNumberingAfterBreak="0">
    <w:nsid w:val="3D4A7A31"/>
    <w:multiLevelType w:val="hybridMultilevel"/>
    <w:tmpl w:val="36D26868"/>
    <w:lvl w:ilvl="0" w:tplc="39D88164">
      <w:start w:val="2"/>
      <w:numFmt w:val="upperLetter"/>
      <w:lvlText w:val="%1."/>
      <w:lvlJc w:val="left"/>
      <w:pPr>
        <w:tabs>
          <w:tab w:val="num" w:pos="2520"/>
        </w:tabs>
        <w:ind w:left="2520" w:hanging="360"/>
      </w:pPr>
      <w:rPr>
        <w:rFonts w:hint="default"/>
        <w:sz w:val="24"/>
        <w:u w:val="none"/>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8" w15:restartNumberingAfterBreak="0">
    <w:nsid w:val="429C10C3"/>
    <w:multiLevelType w:val="hybridMultilevel"/>
    <w:tmpl w:val="682279D4"/>
    <w:lvl w:ilvl="0" w:tplc="23303FE0">
      <w:start w:val="1"/>
      <w:numFmt w:val="bullet"/>
      <w:lvlText w:val=""/>
      <w:lvlJc w:val="left"/>
      <w:pPr>
        <w:tabs>
          <w:tab w:val="num" w:pos="1540"/>
        </w:tabs>
        <w:ind w:left="1540" w:hanging="360"/>
      </w:pPr>
      <w:rPr>
        <w:rFonts w:ascii="Symbol" w:hAnsi="Symbol" w:hint="default"/>
        <w:sz w:val="20"/>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9" w15:restartNumberingAfterBreak="0">
    <w:nsid w:val="4C5B7F79"/>
    <w:multiLevelType w:val="hybridMultilevel"/>
    <w:tmpl w:val="1B9A251E"/>
    <w:lvl w:ilvl="0" w:tplc="23303FE0">
      <w:start w:val="1"/>
      <w:numFmt w:val="bullet"/>
      <w:lvlText w:val=""/>
      <w:lvlJc w:val="left"/>
      <w:pPr>
        <w:tabs>
          <w:tab w:val="num" w:pos="1540"/>
        </w:tabs>
        <w:ind w:left="1540" w:hanging="360"/>
      </w:pPr>
      <w:rPr>
        <w:rFonts w:ascii="Symbol" w:hAnsi="Symbol" w:hint="default"/>
        <w:sz w:val="20"/>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0" w15:restartNumberingAfterBreak="0">
    <w:nsid w:val="537914D7"/>
    <w:multiLevelType w:val="hybridMultilevel"/>
    <w:tmpl w:val="527E2D64"/>
    <w:lvl w:ilvl="0" w:tplc="04090019">
      <w:start w:val="1"/>
      <w:numFmt w:val="lowerLetter"/>
      <w:lvlText w:val="%1."/>
      <w:lvlJc w:val="left"/>
      <w:pPr>
        <w:tabs>
          <w:tab w:val="num" w:pos="3315"/>
        </w:tabs>
        <w:ind w:left="3315" w:hanging="360"/>
      </w:pPr>
    </w:lvl>
    <w:lvl w:ilvl="1" w:tplc="04090003" w:tentative="1">
      <w:start w:val="1"/>
      <w:numFmt w:val="bullet"/>
      <w:lvlText w:val="o"/>
      <w:lvlJc w:val="left"/>
      <w:pPr>
        <w:tabs>
          <w:tab w:val="num" w:pos="4035"/>
        </w:tabs>
        <w:ind w:left="4035" w:hanging="360"/>
      </w:pPr>
      <w:rPr>
        <w:rFonts w:ascii="Courier New" w:hAnsi="Courier New" w:hint="default"/>
      </w:rPr>
    </w:lvl>
    <w:lvl w:ilvl="2" w:tplc="04090005" w:tentative="1">
      <w:start w:val="1"/>
      <w:numFmt w:val="bullet"/>
      <w:lvlText w:val=""/>
      <w:lvlJc w:val="left"/>
      <w:pPr>
        <w:tabs>
          <w:tab w:val="num" w:pos="4755"/>
        </w:tabs>
        <w:ind w:left="4755" w:hanging="360"/>
      </w:pPr>
      <w:rPr>
        <w:rFonts w:ascii="Wingdings" w:hAnsi="Wingdings" w:hint="default"/>
      </w:rPr>
    </w:lvl>
    <w:lvl w:ilvl="3" w:tplc="04090001" w:tentative="1">
      <w:start w:val="1"/>
      <w:numFmt w:val="bullet"/>
      <w:lvlText w:val=""/>
      <w:lvlJc w:val="left"/>
      <w:pPr>
        <w:tabs>
          <w:tab w:val="num" w:pos="5475"/>
        </w:tabs>
        <w:ind w:left="5475" w:hanging="360"/>
      </w:pPr>
      <w:rPr>
        <w:rFonts w:ascii="Symbol" w:hAnsi="Symbol" w:hint="default"/>
      </w:rPr>
    </w:lvl>
    <w:lvl w:ilvl="4" w:tplc="04090003" w:tentative="1">
      <w:start w:val="1"/>
      <w:numFmt w:val="bullet"/>
      <w:lvlText w:val="o"/>
      <w:lvlJc w:val="left"/>
      <w:pPr>
        <w:tabs>
          <w:tab w:val="num" w:pos="6195"/>
        </w:tabs>
        <w:ind w:left="6195" w:hanging="360"/>
      </w:pPr>
      <w:rPr>
        <w:rFonts w:ascii="Courier New" w:hAnsi="Courier New" w:hint="default"/>
      </w:rPr>
    </w:lvl>
    <w:lvl w:ilvl="5" w:tplc="04090005" w:tentative="1">
      <w:start w:val="1"/>
      <w:numFmt w:val="bullet"/>
      <w:lvlText w:val=""/>
      <w:lvlJc w:val="left"/>
      <w:pPr>
        <w:tabs>
          <w:tab w:val="num" w:pos="6915"/>
        </w:tabs>
        <w:ind w:left="6915" w:hanging="360"/>
      </w:pPr>
      <w:rPr>
        <w:rFonts w:ascii="Wingdings" w:hAnsi="Wingdings" w:hint="default"/>
      </w:rPr>
    </w:lvl>
    <w:lvl w:ilvl="6" w:tplc="04090001" w:tentative="1">
      <w:start w:val="1"/>
      <w:numFmt w:val="bullet"/>
      <w:lvlText w:val=""/>
      <w:lvlJc w:val="left"/>
      <w:pPr>
        <w:tabs>
          <w:tab w:val="num" w:pos="7635"/>
        </w:tabs>
        <w:ind w:left="7635" w:hanging="360"/>
      </w:pPr>
      <w:rPr>
        <w:rFonts w:ascii="Symbol" w:hAnsi="Symbol" w:hint="default"/>
      </w:rPr>
    </w:lvl>
    <w:lvl w:ilvl="7" w:tplc="04090003" w:tentative="1">
      <w:start w:val="1"/>
      <w:numFmt w:val="bullet"/>
      <w:lvlText w:val="o"/>
      <w:lvlJc w:val="left"/>
      <w:pPr>
        <w:tabs>
          <w:tab w:val="num" w:pos="8355"/>
        </w:tabs>
        <w:ind w:left="8355" w:hanging="360"/>
      </w:pPr>
      <w:rPr>
        <w:rFonts w:ascii="Courier New" w:hAnsi="Courier New" w:hint="default"/>
      </w:rPr>
    </w:lvl>
    <w:lvl w:ilvl="8" w:tplc="04090005" w:tentative="1">
      <w:start w:val="1"/>
      <w:numFmt w:val="bullet"/>
      <w:lvlText w:val=""/>
      <w:lvlJc w:val="left"/>
      <w:pPr>
        <w:tabs>
          <w:tab w:val="num" w:pos="9075"/>
        </w:tabs>
        <w:ind w:left="9075" w:hanging="360"/>
      </w:pPr>
      <w:rPr>
        <w:rFonts w:ascii="Wingdings" w:hAnsi="Wingdings" w:hint="default"/>
      </w:rPr>
    </w:lvl>
  </w:abstractNum>
  <w:abstractNum w:abstractNumId="21" w15:restartNumberingAfterBreak="0">
    <w:nsid w:val="5A774DB3"/>
    <w:multiLevelType w:val="hybridMultilevel"/>
    <w:tmpl w:val="692C54A4"/>
    <w:lvl w:ilvl="0" w:tplc="73E6D7A4">
      <w:start w:val="6"/>
      <w:numFmt w:val="upp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2" w15:restartNumberingAfterBreak="0">
    <w:nsid w:val="5DAA0188"/>
    <w:multiLevelType w:val="hybridMultilevel"/>
    <w:tmpl w:val="2BC467DC"/>
    <w:lvl w:ilvl="0" w:tplc="40DCC310">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3" w15:restartNumberingAfterBreak="0">
    <w:nsid w:val="62F46C6F"/>
    <w:multiLevelType w:val="hybridMultilevel"/>
    <w:tmpl w:val="87EAA236"/>
    <w:lvl w:ilvl="0" w:tplc="32BA8B68">
      <w:start w:val="5"/>
      <w:numFmt w:val="upperLetter"/>
      <w:lvlText w:val="%1."/>
      <w:lvlJc w:val="left"/>
      <w:pPr>
        <w:tabs>
          <w:tab w:val="num" w:pos="2520"/>
        </w:tabs>
        <w:ind w:left="2520" w:hanging="360"/>
      </w:pPr>
      <w:rPr>
        <w:rFonts w:hint="default"/>
        <w:u w:val="none"/>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4" w15:restartNumberingAfterBreak="0">
    <w:nsid w:val="65873AEC"/>
    <w:multiLevelType w:val="hybridMultilevel"/>
    <w:tmpl w:val="FD4E4F5C"/>
    <w:lvl w:ilvl="0" w:tplc="6540A212">
      <w:start w:val="4"/>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5" w15:restartNumberingAfterBreak="0">
    <w:nsid w:val="66883A7C"/>
    <w:multiLevelType w:val="hybridMultilevel"/>
    <w:tmpl w:val="ACAE33DC"/>
    <w:lvl w:ilvl="0" w:tplc="CF4E9F6E">
      <w:start w:val="8"/>
      <w:numFmt w:val="decimal"/>
      <w:lvlText w:val="%1."/>
      <w:lvlJc w:val="left"/>
      <w:pPr>
        <w:tabs>
          <w:tab w:val="num" w:pos="2520"/>
        </w:tabs>
        <w:ind w:left="2520" w:hanging="360"/>
      </w:pPr>
      <w:rPr>
        <w:rFonts w:hint="default"/>
      </w:rPr>
    </w:lvl>
    <w:lvl w:ilvl="1" w:tplc="0409000F">
      <w:start w:val="1"/>
      <w:numFmt w:val="decimal"/>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6" w15:restartNumberingAfterBreak="0">
    <w:nsid w:val="6B2C440A"/>
    <w:multiLevelType w:val="multilevel"/>
    <w:tmpl w:val="00000005"/>
    <w:lvl w:ilvl="0">
      <w:start w:val="1"/>
      <w:numFmt w:val="bullet"/>
      <w:lvlText w:val=""/>
      <w:lvlJc w:val="left"/>
      <w:pPr>
        <w:tabs>
          <w:tab w:val="num" w:pos="360"/>
        </w:tabs>
        <w:ind w:left="360" w:hanging="360"/>
      </w:pPr>
      <w:rPr>
        <w:rFonts w:ascii="Symbol" w:hAnsi="Symbol" w:hint="default"/>
      </w:rPr>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decimal"/>
      <w:suff w:val="nothing"/>
      <w:lvlText w:val="%9."/>
      <w:lvlJc w:val="left"/>
    </w:lvl>
  </w:abstractNum>
  <w:abstractNum w:abstractNumId="27" w15:restartNumberingAfterBreak="0">
    <w:nsid w:val="6B6D710A"/>
    <w:multiLevelType w:val="hybridMultilevel"/>
    <w:tmpl w:val="E8E681B6"/>
    <w:lvl w:ilvl="0" w:tplc="7A66FFDA">
      <w:start w:val="5"/>
      <w:numFmt w:val="upp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8" w15:restartNumberingAfterBreak="0">
    <w:nsid w:val="70B229F6"/>
    <w:multiLevelType w:val="hybridMultilevel"/>
    <w:tmpl w:val="E8AEF438"/>
    <w:lvl w:ilvl="0" w:tplc="099CE514">
      <w:start w:val="1"/>
      <w:numFmt w:val="bullet"/>
      <w:lvlText w:val=""/>
      <w:lvlJc w:val="left"/>
      <w:pPr>
        <w:tabs>
          <w:tab w:val="num" w:pos="1000"/>
        </w:tabs>
        <w:ind w:left="1000" w:hanging="360"/>
      </w:pPr>
      <w:rPr>
        <w:rFonts w:ascii="Symbol" w:hAnsi="Symbol" w:hint="default"/>
        <w:sz w:val="20"/>
      </w:rPr>
    </w:lvl>
    <w:lvl w:ilvl="1" w:tplc="04090003" w:tentative="1">
      <w:start w:val="1"/>
      <w:numFmt w:val="bullet"/>
      <w:lvlText w:val="o"/>
      <w:lvlJc w:val="left"/>
      <w:pPr>
        <w:tabs>
          <w:tab w:val="num" w:pos="1720"/>
        </w:tabs>
        <w:ind w:left="1720" w:hanging="360"/>
      </w:pPr>
      <w:rPr>
        <w:rFonts w:ascii="Courier New" w:hAnsi="Courier New" w:hint="default"/>
      </w:rPr>
    </w:lvl>
    <w:lvl w:ilvl="2" w:tplc="04090005" w:tentative="1">
      <w:start w:val="1"/>
      <w:numFmt w:val="bullet"/>
      <w:lvlText w:val=""/>
      <w:lvlJc w:val="left"/>
      <w:pPr>
        <w:tabs>
          <w:tab w:val="num" w:pos="2440"/>
        </w:tabs>
        <w:ind w:left="2440" w:hanging="360"/>
      </w:pPr>
      <w:rPr>
        <w:rFonts w:ascii="Wingdings" w:hAnsi="Wingdings" w:hint="default"/>
      </w:rPr>
    </w:lvl>
    <w:lvl w:ilvl="3" w:tplc="04090001"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abstractNum w:abstractNumId="29" w15:restartNumberingAfterBreak="0">
    <w:nsid w:val="70E42D04"/>
    <w:multiLevelType w:val="hybridMultilevel"/>
    <w:tmpl w:val="42ECE748"/>
    <w:lvl w:ilvl="0" w:tplc="23303FE0">
      <w:start w:val="1"/>
      <w:numFmt w:val="bullet"/>
      <w:lvlText w:val=""/>
      <w:lvlJc w:val="left"/>
      <w:pPr>
        <w:tabs>
          <w:tab w:val="num" w:pos="1540"/>
        </w:tabs>
        <w:ind w:left="1540" w:hanging="360"/>
      </w:pPr>
      <w:rPr>
        <w:rFonts w:ascii="Symbol" w:hAnsi="Symbol" w:hint="default"/>
        <w:sz w:val="20"/>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0" w15:restartNumberingAfterBreak="0">
    <w:nsid w:val="732A5863"/>
    <w:multiLevelType w:val="hybridMultilevel"/>
    <w:tmpl w:val="D1625C50"/>
    <w:lvl w:ilvl="0" w:tplc="40DCC310">
      <w:start w:val="6"/>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1" w15:restartNumberingAfterBreak="0">
    <w:nsid w:val="74C61DBE"/>
    <w:multiLevelType w:val="hybridMultilevel"/>
    <w:tmpl w:val="61289258"/>
    <w:lvl w:ilvl="0" w:tplc="23303FE0">
      <w:start w:val="1"/>
      <w:numFmt w:val="bullet"/>
      <w:lvlText w:val=""/>
      <w:lvlJc w:val="left"/>
      <w:pPr>
        <w:tabs>
          <w:tab w:val="num" w:pos="1540"/>
        </w:tabs>
        <w:ind w:left="1540" w:hanging="360"/>
      </w:pPr>
      <w:rPr>
        <w:rFonts w:ascii="Symbol" w:hAnsi="Symbol" w:hint="default"/>
        <w:sz w:val="20"/>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2" w15:restartNumberingAfterBreak="0">
    <w:nsid w:val="7E222C39"/>
    <w:multiLevelType w:val="hybridMultilevel"/>
    <w:tmpl w:val="F0DE3BE6"/>
    <w:lvl w:ilvl="0" w:tplc="478C3790">
      <w:start w:val="111"/>
      <w:numFmt w:val="decimalZero"/>
      <w:lvlText w:val="%1"/>
      <w:lvlJc w:val="left"/>
      <w:pPr>
        <w:tabs>
          <w:tab w:val="num" w:pos="3240"/>
        </w:tabs>
        <w:ind w:left="3240" w:hanging="72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num w:numId="1">
    <w:abstractNumId w:val="0"/>
  </w:num>
  <w:num w:numId="2">
    <w:abstractNumId w:val="26"/>
  </w:num>
  <w:num w:numId="3">
    <w:abstractNumId w:val="2"/>
  </w:num>
  <w:num w:numId="4">
    <w:abstractNumId w:val="20"/>
  </w:num>
  <w:num w:numId="5">
    <w:abstractNumId w:val="24"/>
  </w:num>
  <w:num w:numId="6">
    <w:abstractNumId w:val="14"/>
  </w:num>
  <w:num w:numId="7">
    <w:abstractNumId w:val="25"/>
  </w:num>
  <w:num w:numId="8">
    <w:abstractNumId w:val="28"/>
  </w:num>
  <w:num w:numId="9">
    <w:abstractNumId w:val="1"/>
  </w:num>
  <w:num w:numId="10">
    <w:abstractNumId w:val="5"/>
  </w:num>
  <w:num w:numId="11">
    <w:abstractNumId w:val="10"/>
  </w:num>
  <w:num w:numId="12">
    <w:abstractNumId w:val="16"/>
  </w:num>
  <w:num w:numId="13">
    <w:abstractNumId w:val="3"/>
  </w:num>
  <w:num w:numId="14">
    <w:abstractNumId w:val="6"/>
  </w:num>
  <w:num w:numId="15">
    <w:abstractNumId w:val="31"/>
  </w:num>
  <w:num w:numId="16">
    <w:abstractNumId w:val="29"/>
  </w:num>
  <w:num w:numId="17">
    <w:abstractNumId w:val="9"/>
  </w:num>
  <w:num w:numId="18">
    <w:abstractNumId w:val="18"/>
  </w:num>
  <w:num w:numId="19">
    <w:abstractNumId w:val="8"/>
  </w:num>
  <w:num w:numId="20">
    <w:abstractNumId w:val="19"/>
  </w:num>
  <w:num w:numId="21">
    <w:abstractNumId w:val="11"/>
  </w:num>
  <w:num w:numId="22">
    <w:abstractNumId w:val="13"/>
  </w:num>
  <w:num w:numId="23">
    <w:abstractNumId w:val="27"/>
  </w:num>
  <w:num w:numId="24">
    <w:abstractNumId w:val="21"/>
  </w:num>
  <w:num w:numId="25">
    <w:abstractNumId w:val="17"/>
  </w:num>
  <w:num w:numId="26">
    <w:abstractNumId w:val="22"/>
  </w:num>
  <w:num w:numId="27">
    <w:abstractNumId w:val="23"/>
  </w:num>
  <w:num w:numId="28">
    <w:abstractNumId w:val="15"/>
  </w:num>
  <w:num w:numId="29">
    <w:abstractNumId w:val="32"/>
  </w:num>
  <w:num w:numId="30">
    <w:abstractNumId w:val="7"/>
  </w:num>
  <w:num w:numId="31">
    <w:abstractNumId w:val="12"/>
  </w:num>
  <w:num w:numId="32">
    <w:abstractNumId w:val="3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pos w:val="beneathText"/>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80025"/>
    <w:rsid w:val="000E6F8B"/>
    <w:rsid w:val="002B09F3"/>
    <w:rsid w:val="00420A17"/>
    <w:rsid w:val="005D5EBF"/>
    <w:rsid w:val="005E7E50"/>
    <w:rsid w:val="00623935"/>
    <w:rsid w:val="0063331D"/>
    <w:rsid w:val="00805CC9"/>
    <w:rsid w:val="00AB510E"/>
    <w:rsid w:val="00AC3E4C"/>
    <w:rsid w:val="00BC30DA"/>
    <w:rsid w:val="00CD5035"/>
    <w:rsid w:val="00D80025"/>
    <w:rsid w:val="00DD295C"/>
    <w:rsid w:val="00EC2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351B5DDF"/>
  <w15:chartTrackingRefBased/>
  <w15:docId w15:val="{0ED9433E-2C4F-4B60-9CFD-C93D04263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verflowPunct w:val="0"/>
      <w:autoSpaceDE w:val="0"/>
      <w:autoSpaceDN w:val="0"/>
      <w:adjustRightInd w:val="0"/>
      <w:textAlignment w:val="baseline"/>
      <w:outlineLvl w:val="0"/>
    </w:pPr>
    <w:rPr>
      <w:b/>
      <w:color w:val="000000"/>
      <w:szCs w:val="2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Style10ptUnderline">
    <w:name w:val="Style 10 pt Underline"/>
    <w:rPr>
      <w:rFonts w:ascii="Arial" w:hAnsi="Arial"/>
      <w:sz w:val="20"/>
      <w:szCs w:val="20"/>
      <w:u w:val="single"/>
    </w:rPr>
  </w:style>
  <w:style w:type="paragraph" w:customStyle="1" w:styleId="Style1">
    <w:name w:val="Style1"/>
    <w:basedOn w:val="TOC2"/>
    <w:pPr>
      <w:tabs>
        <w:tab w:val="right" w:leader="dot" w:pos="9350"/>
      </w:tabs>
      <w:overflowPunct w:val="0"/>
      <w:autoSpaceDE w:val="0"/>
      <w:autoSpaceDN w:val="0"/>
      <w:adjustRightInd w:val="0"/>
      <w:spacing w:before="120"/>
      <w:textAlignment w:val="baseline"/>
    </w:pPr>
    <w:rPr>
      <w:rFonts w:ascii="Arial" w:hAnsi="Arial"/>
      <w:bCs/>
      <w:noProof/>
      <w:color w:val="000000"/>
      <w:szCs w:val="26"/>
    </w:rPr>
  </w:style>
  <w:style w:type="paragraph" w:styleId="TOC2">
    <w:name w:val="toc 2"/>
    <w:basedOn w:val="Normal"/>
    <w:next w:val="Normal"/>
    <w:autoRedefine/>
    <w:semiHidden/>
    <w:pPr>
      <w:ind w:left="240"/>
    </w:pPr>
  </w:style>
  <w:style w:type="paragraph" w:customStyle="1" w:styleId="Style2">
    <w:name w:val="Style2"/>
    <w:basedOn w:val="TOC2"/>
    <w:autoRedefine/>
    <w:pPr>
      <w:tabs>
        <w:tab w:val="right" w:leader="dot" w:pos="9350"/>
      </w:tabs>
      <w:overflowPunct w:val="0"/>
      <w:autoSpaceDE w:val="0"/>
      <w:autoSpaceDN w:val="0"/>
      <w:adjustRightInd w:val="0"/>
      <w:spacing w:before="120"/>
      <w:textAlignment w:val="baseline"/>
    </w:pPr>
    <w:rPr>
      <w:rFonts w:ascii="Arial" w:hAnsi="Arial"/>
      <w:bCs/>
      <w:noProof/>
      <w:color w:val="000000"/>
      <w:szCs w:val="26"/>
    </w:rPr>
  </w:style>
  <w:style w:type="paragraph" w:customStyle="1" w:styleId="TOCHeading2">
    <w:name w:val="TOC Heading 2"/>
    <w:basedOn w:val="TOC2"/>
    <w:autoRedefine/>
    <w:pPr>
      <w:tabs>
        <w:tab w:val="right" w:leader="dot" w:pos="9350"/>
      </w:tabs>
      <w:overflowPunct w:val="0"/>
      <w:autoSpaceDE w:val="0"/>
      <w:autoSpaceDN w:val="0"/>
      <w:adjustRightInd w:val="0"/>
      <w:spacing w:before="120"/>
      <w:textAlignment w:val="baseline"/>
    </w:pPr>
    <w:rPr>
      <w:rFonts w:ascii="Arial" w:hAnsi="Arial"/>
      <w:bCs/>
      <w:noProof/>
      <w:color w:val="000000"/>
      <w:sz w:val="20"/>
      <w:szCs w:val="26"/>
    </w:rPr>
  </w:style>
  <w:style w:type="paragraph" w:styleId="Footer">
    <w:name w:val="footer"/>
    <w:basedOn w:val="Normal"/>
    <w:pPr>
      <w:tabs>
        <w:tab w:val="center" w:pos="4320"/>
        <w:tab w:val="right" w:pos="8640"/>
      </w:tabs>
      <w:suppressAutoHyphens/>
      <w:overflowPunct w:val="0"/>
      <w:autoSpaceDE w:val="0"/>
      <w:textAlignment w:val="baseline"/>
    </w:pPr>
    <w:rPr>
      <w:rFonts w:hint="eastAsia"/>
      <w:color w:val="000000"/>
      <w:sz w:val="20"/>
      <w:szCs w:val="20"/>
      <w:lang w:eastAsia="en-US"/>
    </w:rPr>
  </w:style>
  <w:style w:type="paragraph" w:customStyle="1" w:styleId="o1">
    <w:name w:val="o1"/>
    <w:basedOn w:val="Normal"/>
    <w:pPr>
      <w:suppressAutoHyphens/>
      <w:overflowPunct w:val="0"/>
      <w:autoSpaceDE w:val="0"/>
      <w:ind w:left="2160" w:firstLine="1"/>
      <w:textAlignment w:val="baseline"/>
    </w:pPr>
    <w:rPr>
      <w:rFonts w:hint="eastAsia"/>
      <w:color w:val="000000"/>
      <w:szCs w:val="20"/>
      <w:lang w:eastAsia="en-US"/>
    </w:rPr>
  </w:style>
  <w:style w:type="paragraph" w:customStyle="1" w:styleId="NumberedMain">
    <w:name w:val="Numbered Main"/>
    <w:basedOn w:val="o1"/>
    <w:pPr>
      <w:tabs>
        <w:tab w:val="left" w:pos="2520"/>
      </w:tabs>
      <w:ind w:left="2520" w:hanging="360"/>
    </w:pPr>
    <w:rPr>
      <w:rFonts w:hint="default"/>
    </w:rPr>
  </w:style>
  <w:style w:type="paragraph" w:customStyle="1" w:styleId="h1">
    <w:name w:val="h1"/>
    <w:basedOn w:val="Normal"/>
    <w:pPr>
      <w:suppressAutoHyphens/>
      <w:overflowPunct w:val="0"/>
      <w:autoSpaceDE w:val="0"/>
      <w:ind w:left="2160" w:firstLine="1"/>
      <w:textAlignment w:val="baseline"/>
    </w:pPr>
    <w:rPr>
      <w:rFonts w:hint="eastAsia"/>
      <w:color w:val="000000"/>
      <w:szCs w:val="20"/>
      <w:lang w:eastAsia="en-US"/>
    </w:rPr>
  </w:style>
  <w:style w:type="paragraph" w:customStyle="1" w:styleId="FirstIndent">
    <w:name w:val="First Indent"/>
    <w:basedOn w:val="o1"/>
    <w:pPr>
      <w:tabs>
        <w:tab w:val="left" w:pos="5760"/>
      </w:tabs>
      <w:ind w:left="2880" w:hanging="360"/>
    </w:pPr>
  </w:style>
  <w:style w:type="paragraph" w:customStyle="1" w:styleId="Heading">
    <w:name w:val="Heading"/>
    <w:basedOn w:val="Normal"/>
    <w:next w:val="BodyText"/>
    <w:pPr>
      <w:suppressAutoHyphens/>
      <w:overflowPunct w:val="0"/>
      <w:autoSpaceDE w:val="0"/>
      <w:jc w:val="center"/>
      <w:textAlignment w:val="baseline"/>
    </w:pPr>
    <w:rPr>
      <w:rFonts w:hint="eastAsia"/>
      <w:b/>
      <w:caps/>
      <w:color w:val="000000"/>
      <w:sz w:val="28"/>
      <w:szCs w:val="20"/>
      <w:lang w:eastAsia="en-US"/>
    </w:rPr>
  </w:style>
  <w:style w:type="paragraph" w:customStyle="1" w:styleId="SOLessnTitle">
    <w:name w:val="S/O Lessn Title"/>
    <w:basedOn w:val="Heading"/>
    <w:rPr>
      <w:caps w:val="0"/>
    </w:rPr>
  </w:style>
  <w:style w:type="paragraph" w:customStyle="1" w:styleId="Division-tabs">
    <w:name w:val="Division-tabs"/>
    <w:basedOn w:val="h1"/>
    <w:pPr>
      <w:tabs>
        <w:tab w:val="left" w:pos="4320"/>
      </w:tabs>
      <w:ind w:hanging="2160"/>
    </w:pPr>
  </w:style>
  <w:style w:type="paragraph" w:customStyle="1" w:styleId="Division-numbers">
    <w:name w:val="Division-numbers"/>
    <w:basedOn w:val="Division-tabs"/>
    <w:pPr>
      <w:tabs>
        <w:tab w:val="left" w:pos="5400"/>
        <w:tab w:val="left" w:pos="6480"/>
      </w:tabs>
      <w:ind w:left="3240" w:hanging="3240"/>
    </w:pPr>
  </w:style>
  <w:style w:type="paragraph" w:customStyle="1" w:styleId="TableContents">
    <w:name w:val="Table Contents"/>
    <w:basedOn w:val="BodyText"/>
    <w:pPr>
      <w:suppressLineNumbers/>
      <w:suppressAutoHyphens/>
      <w:overflowPunct w:val="0"/>
      <w:autoSpaceDE w:val="0"/>
      <w:textAlignment w:val="baseline"/>
    </w:pPr>
    <w:rPr>
      <w:rFonts w:hint="eastAsia"/>
      <w:color w:val="000000"/>
      <w:szCs w:val="20"/>
      <w:lang w:eastAsia="en-US"/>
    </w:rPr>
  </w:style>
  <w:style w:type="character" w:styleId="HTMLCode">
    <w:name w:val="HTML Code"/>
    <w:rPr>
      <w:rFonts w:ascii="Courier" w:eastAsia="Courier New" w:hAnsi="Courier" w:cs="Courier New" w:hint="default"/>
      <w:sz w:val="20"/>
      <w:szCs w:val="20"/>
    </w:rPr>
  </w:style>
  <w:style w:type="paragraph" w:styleId="BodyText3">
    <w:name w:val="Body Text 3"/>
    <w:basedOn w:val="Normal"/>
    <w:pPr>
      <w:suppressAutoHyphens/>
      <w:overflowPunct w:val="0"/>
      <w:autoSpaceDE w:val="0"/>
      <w:jc w:val="center"/>
      <w:textAlignment w:val="baseline"/>
    </w:pPr>
    <w:rPr>
      <w:rFonts w:ascii="Arial" w:hAnsi="Arial" w:cs="Arial"/>
      <w:color w:val="000000"/>
      <w:szCs w:val="20"/>
      <w:lang w:eastAsia="en-US"/>
    </w:rPr>
  </w:style>
  <w:style w:type="paragraph" w:styleId="BodyText2">
    <w:name w:val="Body Text 2"/>
    <w:basedOn w:val="Normal"/>
    <w:pPr>
      <w:suppressAutoHyphens/>
      <w:overflowPunct w:val="0"/>
      <w:autoSpaceDE w:val="0"/>
      <w:jc w:val="center"/>
      <w:textAlignment w:val="baseline"/>
    </w:pPr>
    <w:rPr>
      <w:color w:val="000000"/>
      <w:sz w:val="18"/>
      <w:szCs w:val="20"/>
      <w:lang w:eastAsia="en-US"/>
    </w:rPr>
  </w:style>
  <w:style w:type="paragraph" w:styleId="BodyText">
    <w:name w:val="Body Text"/>
    <w:basedOn w:val="Normal"/>
    <w:pPr>
      <w:spacing w:after="120"/>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customStyle="1" w:styleId="i1">
    <w:name w:val="i1"/>
    <w:basedOn w:val="h1"/>
    <w:pPr>
      <w:suppressAutoHyphens w:val="0"/>
      <w:autoSpaceDN w:val="0"/>
      <w:adjustRightInd w:val="0"/>
      <w:ind w:left="540" w:hanging="260"/>
    </w:pPr>
    <w:rPr>
      <w:rFonts w:hint="default"/>
      <w:lang w:eastAsia="en-US"/>
    </w:rPr>
  </w:style>
  <w:style w:type="paragraph" w:styleId="BodyTextIndent">
    <w:name w:val="Body Text Indent"/>
    <w:basedOn w:val="Normal"/>
    <w:pPr>
      <w:spacing w:after="120"/>
      <w:ind w:left="360"/>
    </w:pPr>
  </w:style>
  <w:style w:type="paragraph" w:styleId="Title">
    <w:name w:val="Title"/>
    <w:basedOn w:val="Normal"/>
    <w:qFormat/>
    <w:pPr>
      <w:jc w:val="center"/>
    </w:pPr>
    <w:rPr>
      <w:rFonts w:ascii="Arial" w:hAnsi="Arial" w:cs="Arial"/>
      <w:b/>
      <w:bCs/>
      <w:sz w:val="28"/>
    </w:rPr>
  </w:style>
  <w:style w:type="paragraph" w:styleId="Subtitle">
    <w:name w:val="Subtitle"/>
    <w:basedOn w:val="Normal"/>
    <w:qFormat/>
    <w:pPr>
      <w:jc w:val="center"/>
    </w:pPr>
    <w:rPr>
      <w:rFonts w:ascii="Arial" w:hAnsi="Arial" w:cs="Arial"/>
      <w:b/>
      <w:bCs/>
      <w:sz w:val="28"/>
    </w:rPr>
  </w:style>
  <w:style w:type="paragraph" w:styleId="BodyTextIndent2">
    <w:name w:val="Body Text Indent 2"/>
    <w:basedOn w:val="Normal"/>
    <w:pPr>
      <w:tabs>
        <w:tab w:val="left" w:pos="2160"/>
      </w:tabs>
      <w:ind w:left="2160"/>
    </w:pPr>
  </w:style>
  <w:style w:type="paragraph" w:styleId="BodyTextIndent3">
    <w:name w:val="Body Text Indent 3"/>
    <w:basedOn w:val="Normal"/>
    <w:pPr>
      <w:tabs>
        <w:tab w:val="left" w:pos="2160"/>
      </w:tabs>
      <w:ind w:left="288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1612</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Phillips</dc:creator>
  <cp:keywords/>
  <dc:description/>
  <cp:lastModifiedBy>Elizabeth Phillips</cp:lastModifiedBy>
  <cp:revision>3</cp:revision>
  <cp:lastPrinted>2006-01-27T02:49:00Z</cp:lastPrinted>
  <dcterms:created xsi:type="dcterms:W3CDTF">2017-04-12T01:56:00Z</dcterms:created>
  <dcterms:modified xsi:type="dcterms:W3CDTF">2017-04-12T01:56:00Z</dcterms:modified>
</cp:coreProperties>
</file>