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0A0" w:rsidRDefault="00126165">
      <w:pPr>
        <w:pStyle w:val="Heading"/>
        <w:rPr>
          <w:bCs/>
          <w:szCs w:val="28"/>
        </w:rPr>
      </w:pPr>
      <w:r>
        <w:rPr>
          <w:bCs/>
          <w:szCs w:val="28"/>
        </w:rPr>
        <w:t xml:space="preserve">WORKSHEET </w:t>
      </w:r>
      <w:bookmarkStart w:id="0" w:name="_GoBack"/>
      <w:bookmarkEnd w:id="0"/>
      <w:r w:rsidR="005A60A0">
        <w:rPr>
          <w:bCs/>
          <w:szCs w:val="28"/>
        </w:rPr>
        <w:t>1.1 – Answer Sheet</w:t>
      </w:r>
    </w:p>
    <w:p w:rsidR="005A60A0" w:rsidRDefault="005A60A0">
      <w:pPr>
        <w:pStyle w:val="Heading"/>
        <w:rPr>
          <w:bCs/>
          <w:szCs w:val="28"/>
        </w:rPr>
      </w:pPr>
    </w:p>
    <w:p w:rsidR="005A60A0" w:rsidRDefault="005A60A0">
      <w:pPr>
        <w:pStyle w:val="Heading"/>
        <w:rPr>
          <w:bCs/>
          <w:szCs w:val="28"/>
        </w:rPr>
      </w:pPr>
      <w:r>
        <w:rPr>
          <w:bCs/>
          <w:szCs w:val="28"/>
        </w:rPr>
        <w:t>Object-Oriented Programming</w:t>
      </w:r>
    </w:p>
    <w:p w:rsidR="005A60A0" w:rsidRDefault="005A60A0">
      <w:pPr>
        <w:rPr>
          <w:rFonts w:ascii="Arial" w:hAnsi="Arial"/>
        </w:rPr>
      </w:pPr>
    </w:p>
    <w:p w:rsidR="005A60A0" w:rsidRDefault="005A60A0">
      <w:pPr>
        <w:rPr>
          <w:rFonts w:ascii="Arial" w:hAnsi="Arial"/>
        </w:rPr>
      </w:pPr>
    </w:p>
    <w:p w:rsidR="005A60A0" w:rsidRDefault="005A60A0">
      <w:pPr>
        <w:ind w:left="720" w:hanging="720"/>
      </w:pPr>
      <w:r>
        <w:t>1.</w:t>
      </w:r>
      <w:r>
        <w:tab/>
        <w:t>The bottom of the figure is at the point (0,0).</w:t>
      </w:r>
    </w:p>
    <w:p w:rsidR="005A60A0" w:rsidRDefault="005A60A0">
      <w:pPr>
        <w:ind w:left="720" w:hanging="720"/>
        <w:rPr>
          <w:rFonts w:ascii="Arial" w:hAnsi="Arial"/>
        </w:rPr>
      </w:pPr>
    </w:p>
    <w:p w:rsidR="005A60A0" w:rsidRDefault="0089697E">
      <w:pPr>
        <w:ind w:left="720" w:hanging="720"/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486400" cy="5495925"/>
            <wp:effectExtent l="0" t="0" r="0" b="0"/>
            <wp:docPr id="1" name="Picture 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A0" w:rsidRDefault="005A60A0">
      <w:pPr>
        <w:ind w:left="720" w:hanging="720"/>
        <w:rPr>
          <w:rFonts w:ascii="Arial" w:hAnsi="Arial"/>
        </w:rPr>
      </w:pPr>
    </w:p>
    <w:p w:rsidR="005A60A0" w:rsidRDefault="005A60A0">
      <w:pPr>
        <w:pStyle w:val="BodyTextIndent"/>
      </w:pPr>
      <w:r>
        <w:t>2.</w:t>
      </w:r>
      <w:r>
        <w:tab/>
        <w:t>Two parallel lines A and B.  Line A is 200 units long with its midpoint at the point (0,0).  Line B is 350 units long with its midpoint at (0,100).</w:t>
      </w:r>
    </w:p>
    <w:p w:rsidR="005A60A0" w:rsidRDefault="005A60A0">
      <w:pPr>
        <w:ind w:left="720" w:hanging="720"/>
        <w:rPr>
          <w:rFonts w:ascii="Arial" w:hAnsi="Arial"/>
        </w:rPr>
      </w:pPr>
    </w:p>
    <w:p w:rsidR="005A60A0" w:rsidRDefault="0089697E">
      <w:pPr>
        <w:ind w:left="720" w:hanging="720"/>
        <w:jc w:val="center"/>
        <w:rPr>
          <w:rFonts w:ascii="Arial" w:hAnsi="Arial"/>
        </w:rPr>
      </w:pPr>
      <w:r>
        <w:rPr>
          <w:noProof/>
        </w:rPr>
        <w:lastRenderedPageBreak/>
        <w:drawing>
          <wp:inline distT="0" distB="0" distL="0" distR="0">
            <wp:extent cx="4933950" cy="4248150"/>
            <wp:effectExtent l="0" t="0" r="0" b="0"/>
            <wp:docPr id="2" name="Picture 2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A0" w:rsidRDefault="005A60A0">
      <w:pPr>
        <w:ind w:left="720" w:hanging="720"/>
        <w:rPr>
          <w:rFonts w:ascii="Arial" w:hAnsi="Arial"/>
        </w:rPr>
      </w:pPr>
    </w:p>
    <w:p w:rsidR="005A60A0" w:rsidRDefault="005A60A0">
      <w:pPr>
        <w:ind w:left="720" w:hanging="720"/>
        <w:rPr>
          <w:rFonts w:ascii="Arial" w:hAnsi="Arial"/>
        </w:rPr>
      </w:pP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t>3.</w:t>
      </w:r>
      <w:r>
        <w:rPr>
          <w:rFonts w:ascii="Arial" w:hAnsi="Arial"/>
        </w:rPr>
        <w:tab/>
      </w:r>
      <w:r>
        <w:rPr>
          <w:rFonts w:ascii="Courier New" w:hAnsi="Courier New" w:cs="Courier New"/>
          <w:sz w:val="22"/>
        </w:rPr>
        <w:t>// square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marker.move(200,0);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marker.move(200,200);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marker.move(0,200);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marker.move(0,0);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marker.up();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</w:p>
    <w:p w:rsidR="005A60A0" w:rsidRDefault="005A60A0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// mouth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marker.move(40,60);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marker.down();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marker.move(40,40);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marker.move(160,40);</w:t>
      </w:r>
      <w:r>
        <w:rPr>
          <w:rFonts w:ascii="Courier New" w:hAnsi="Courier New" w:cs="Courier New"/>
          <w:sz w:val="22"/>
        </w:rPr>
        <w:br/>
        <w:t>marker.move(160,60);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marker.up();</w:t>
      </w:r>
    </w:p>
    <w:p w:rsidR="005A60A0" w:rsidRDefault="005A60A0">
      <w:pPr>
        <w:ind w:left="720" w:hanging="720"/>
        <w:rPr>
          <w:rFonts w:ascii="Arial" w:hAnsi="Arial"/>
        </w:rPr>
      </w:pP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// nose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marker.move(100,100);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marker.down();   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marker.move(85,85);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marker.move(100,85);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marker.up();</w:t>
      </w:r>
    </w:p>
    <w:p w:rsidR="005A60A0" w:rsidRDefault="005A60A0">
      <w:pPr>
        <w:ind w:left="720" w:hanging="720"/>
        <w:rPr>
          <w:rFonts w:ascii="Arial" w:hAnsi="Arial"/>
        </w:rPr>
      </w:pP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ab/>
        <w:t>// eyes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marker.move(60,150);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marker.down();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marker.drawCircle(10);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marker.up();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marker.move(140,150);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marker.down();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marker.drawCircle(10);</w:t>
      </w:r>
    </w:p>
    <w:p w:rsidR="005A60A0" w:rsidRDefault="005A60A0">
      <w:pPr>
        <w:rPr>
          <w:rFonts w:ascii="Arial" w:hAnsi="Arial"/>
        </w:rPr>
      </w:pPr>
    </w:p>
    <w:p w:rsidR="005A60A0" w:rsidRDefault="005A60A0">
      <w:pPr>
        <w:rPr>
          <w:rFonts w:ascii="Courier New" w:hAnsi="Courier New" w:cs="Courier New"/>
          <w:sz w:val="22"/>
        </w:rPr>
      </w:pPr>
      <w:r>
        <w:t>4.</w:t>
      </w:r>
      <w:r>
        <w:rPr>
          <w:rFonts w:ascii="Arial" w:hAnsi="Arial"/>
        </w:rPr>
        <w:tab/>
      </w:r>
      <w:r>
        <w:rPr>
          <w:rFonts w:ascii="Courier New" w:hAnsi="Courier New" w:cs="Courier New"/>
          <w:sz w:val="22"/>
        </w:rPr>
        <w:t>marker.up();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marker.move(-100,0);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marker.down();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marker.move(175,100);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marker.up();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marker.move(100,0);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marker.down();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marker.move(-175,100);</w:t>
      </w:r>
    </w:p>
    <w:p w:rsidR="005A60A0" w:rsidRDefault="005A60A0">
      <w:pPr>
        <w:ind w:left="720" w:hanging="720"/>
        <w:rPr>
          <w:rFonts w:ascii="Arial" w:hAnsi="Arial"/>
        </w:rPr>
      </w:pPr>
    </w:p>
    <w:p w:rsidR="005A60A0" w:rsidRDefault="005A60A0">
      <w:pPr>
        <w:ind w:left="720" w:hanging="720"/>
      </w:pPr>
      <w:r>
        <w:rPr>
          <w:rFonts w:ascii="Arial" w:hAnsi="Arial"/>
        </w:rPr>
        <w:tab/>
      </w:r>
      <w:r>
        <w:t>The above code, when added to # 2, will create the following figure:</w:t>
      </w:r>
    </w:p>
    <w:p w:rsidR="005A60A0" w:rsidRDefault="005A60A0">
      <w:pPr>
        <w:ind w:left="720" w:hanging="720"/>
      </w:pPr>
    </w:p>
    <w:p w:rsidR="005A60A0" w:rsidRDefault="005A60A0">
      <w:pPr>
        <w:ind w:left="720" w:hanging="720"/>
        <w:rPr>
          <w:rFonts w:ascii="Arial" w:hAnsi="Arial"/>
        </w:rPr>
      </w:pPr>
    </w:p>
    <w:p w:rsidR="005A60A0" w:rsidRDefault="0089697E">
      <w:pPr>
        <w:ind w:left="720" w:hanging="720"/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4238625" cy="3448050"/>
            <wp:effectExtent l="0" t="0" r="0" b="0"/>
            <wp:docPr id="3" name="Picture 3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A0" w:rsidRDefault="005A60A0">
      <w:pPr>
        <w:rPr>
          <w:rFonts w:ascii="Arial" w:hAnsi="Arial"/>
        </w:rPr>
      </w:pPr>
    </w:p>
    <w:p w:rsidR="005A60A0" w:rsidRDefault="005A60A0">
      <w:pPr>
        <w:rPr>
          <w:rFonts w:ascii="Courier New" w:hAnsi="Courier New" w:cs="Courier New"/>
          <w:sz w:val="22"/>
        </w:rPr>
      </w:pPr>
      <w:r>
        <w:t>5.</w:t>
      </w:r>
      <w:r>
        <w:rPr>
          <w:rFonts w:ascii="Arial" w:hAnsi="Arial"/>
        </w:rPr>
        <w:tab/>
      </w:r>
      <w:r>
        <w:rPr>
          <w:rFonts w:ascii="Courier New" w:hAnsi="Courier New" w:cs="Courier New"/>
          <w:sz w:val="22"/>
        </w:rPr>
        <w:t>marker.up();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marker.move(0,125);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marker.down();</w:t>
      </w:r>
    </w:p>
    <w:p w:rsidR="005A60A0" w:rsidRDefault="005A60A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marker.move(0,-25);</w:t>
      </w:r>
    </w:p>
    <w:p w:rsidR="005A60A0" w:rsidRDefault="005A60A0">
      <w:pPr>
        <w:ind w:left="720" w:hanging="720"/>
        <w:rPr>
          <w:rFonts w:ascii="Arial" w:hAnsi="Arial"/>
        </w:rPr>
      </w:pPr>
    </w:p>
    <w:p w:rsidR="005A60A0" w:rsidRDefault="005A60A0">
      <w:pPr>
        <w:ind w:left="720" w:hanging="720"/>
      </w:pPr>
      <w:r>
        <w:rPr>
          <w:rFonts w:ascii="Arial" w:hAnsi="Arial"/>
        </w:rPr>
        <w:tab/>
      </w:r>
      <w:r>
        <w:t>The above code, when added to # 2, will create the following figure:</w:t>
      </w:r>
    </w:p>
    <w:p w:rsidR="005A60A0" w:rsidRDefault="005A60A0">
      <w:pPr>
        <w:ind w:left="720" w:hanging="720"/>
        <w:rPr>
          <w:rFonts w:ascii="Arial" w:hAnsi="Arial"/>
        </w:rPr>
      </w:pPr>
    </w:p>
    <w:p w:rsidR="005A60A0" w:rsidRDefault="0089697E">
      <w:pPr>
        <w:ind w:left="720" w:hanging="720"/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4162425" cy="4076700"/>
            <wp:effectExtent l="0" t="0" r="0" b="0"/>
            <wp:docPr id="4" name="Picture 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0A0" w:rsidSect="00A334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187" w:rsidRDefault="00994187">
      <w:r>
        <w:separator/>
      </w:r>
    </w:p>
  </w:endnote>
  <w:endnote w:type="continuationSeparator" w:id="0">
    <w:p w:rsidR="00994187" w:rsidRDefault="0099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115" w:rsidRDefault="002511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115" w:rsidRDefault="002511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115" w:rsidRDefault="00251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187" w:rsidRDefault="00994187">
      <w:r>
        <w:separator/>
      </w:r>
    </w:p>
  </w:footnote>
  <w:footnote w:type="continuationSeparator" w:id="0">
    <w:p w:rsidR="00994187" w:rsidRDefault="009941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115" w:rsidRDefault="002511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2B7" w:rsidRPr="009152B7" w:rsidRDefault="009152B7" w:rsidP="009152B7">
    <w:pPr>
      <w:widowControl w:val="0"/>
      <w:tabs>
        <w:tab w:val="center" w:pos="4680"/>
        <w:tab w:val="right" w:pos="8640"/>
      </w:tabs>
      <w:suppressAutoHyphens/>
      <w:autoSpaceDE w:val="0"/>
      <w:autoSpaceDN w:val="0"/>
      <w:adjustRightInd w:val="0"/>
      <w:rPr>
        <w:rFonts w:ascii="Arial" w:hAnsi="Arial" w:cs="Arial"/>
        <w:b/>
        <w:color w:val="000000"/>
        <w:sz w:val="18"/>
        <w:szCs w:val="18"/>
      </w:rPr>
    </w:pPr>
    <w:r w:rsidRPr="009152B7">
      <w:rPr>
        <w:rFonts w:ascii="Arial" w:hAnsi="Arial" w:cs="Arial"/>
        <w:sz w:val="16"/>
        <w:szCs w:val="16"/>
      </w:rPr>
      <w:t xml:space="preserve"> Worksheet A1.1 – Answer Sheet</w:t>
    </w:r>
    <w:r w:rsidRPr="009152B7">
      <w:rPr>
        <w:rFonts w:ascii="Arial" w:hAnsi="Arial" w:cs="Arial"/>
        <w:sz w:val="16"/>
        <w:szCs w:val="16"/>
      </w:rPr>
      <w:tab/>
    </w:r>
    <w:r w:rsidRPr="009152B7">
      <w:rPr>
        <w:rFonts w:ascii="Arial" w:hAnsi="Arial" w:cs="Arial"/>
        <w:b/>
        <w:sz w:val="18"/>
        <w:szCs w:val="18"/>
      </w:rPr>
      <w:t xml:space="preserve"> </w:t>
    </w:r>
    <w:r w:rsidRPr="009152B7">
      <w:rPr>
        <w:rStyle w:val="PageNumber"/>
        <w:rFonts w:ascii="Arial" w:hAnsi="Arial" w:cs="Arial"/>
        <w:b/>
        <w:sz w:val="18"/>
        <w:szCs w:val="18"/>
      </w:rPr>
      <w:fldChar w:fldCharType="begin"/>
    </w:r>
    <w:r w:rsidRPr="009152B7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Pr="009152B7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126165">
      <w:rPr>
        <w:rStyle w:val="PageNumber"/>
        <w:rFonts w:ascii="Arial" w:hAnsi="Arial" w:cs="Arial"/>
        <w:b/>
        <w:noProof/>
        <w:sz w:val="18"/>
        <w:szCs w:val="18"/>
      </w:rPr>
      <w:t>1</w:t>
    </w:r>
    <w:r w:rsidRPr="009152B7">
      <w:rPr>
        <w:rStyle w:val="PageNumber"/>
        <w:rFonts w:ascii="Arial" w:hAnsi="Arial" w:cs="Arial"/>
        <w:b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115" w:rsidRDefault="002511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A0"/>
    <w:rsid w:val="00126165"/>
    <w:rsid w:val="00251115"/>
    <w:rsid w:val="00372F26"/>
    <w:rsid w:val="003F5200"/>
    <w:rsid w:val="005A60A0"/>
    <w:rsid w:val="006C2D13"/>
    <w:rsid w:val="0089697E"/>
    <w:rsid w:val="009152B7"/>
    <w:rsid w:val="00994187"/>
    <w:rsid w:val="009B102E"/>
    <w:rsid w:val="009F0051"/>
    <w:rsid w:val="00A002C9"/>
    <w:rsid w:val="00A3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606F46"/>
  <w15:chartTrackingRefBased/>
  <w15:docId w15:val="{53D68FCB-AB0A-4283-9207-9BB61600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paragraph" w:styleId="BodyTextIndent">
    <w:name w:val="Body Text Indent"/>
    <w:basedOn w:val="Normal"/>
    <w:pPr>
      <w:ind w:left="720" w:hanging="720"/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2010-09-13T11:58:00Z</cp:lastPrinted>
  <dcterms:created xsi:type="dcterms:W3CDTF">2017-08-21T20:38:00Z</dcterms:created>
  <dcterms:modified xsi:type="dcterms:W3CDTF">2017-08-21T20:38:00Z</dcterms:modified>
</cp:coreProperties>
</file>