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EB2" w:rsidRDefault="008E6EB2">
      <w:pPr>
        <w:pStyle w:val="Heading"/>
        <w:rPr>
          <w:rFonts w:ascii="Arial" w:hAnsi="Arial" w:cs="Arial"/>
        </w:rPr>
      </w:pPr>
      <w:r>
        <w:rPr>
          <w:rFonts w:ascii="Arial" w:hAnsi="Arial" w:cs="Arial"/>
        </w:rPr>
        <w:t xml:space="preserve">STUDENT LESSON </w:t>
      </w:r>
    </w:p>
    <w:p w:rsidR="008E6EB2" w:rsidRDefault="008E6EB2">
      <w:pPr>
        <w:pStyle w:val="SOLessnTitle"/>
        <w:rPr>
          <w:rFonts w:ascii="Arial" w:hAnsi="Arial"/>
          <w:sz w:val="26"/>
        </w:rPr>
      </w:pPr>
    </w:p>
    <w:p w:rsidR="008E6EB2" w:rsidRDefault="008E6EB2">
      <w:pPr>
        <w:pStyle w:val="SOLessnTitle"/>
        <w:rPr>
          <w:rFonts w:ascii="Arial" w:hAnsi="Arial" w:cs="Arial"/>
        </w:rPr>
      </w:pPr>
      <w:bookmarkStart w:id="0" w:name="_GoBack"/>
      <w:bookmarkEnd w:id="0"/>
      <w:r>
        <w:rPr>
          <w:rFonts w:ascii="Arial" w:hAnsi="Arial" w:cs="Arial"/>
        </w:rPr>
        <w:t>3 – Primitive Data Types</w:t>
      </w:r>
    </w:p>
    <w:p w:rsidR="008E6EB2" w:rsidRDefault="008E6EB2">
      <w:pPr>
        <w:pStyle w:val="o1"/>
        <w:ind w:left="0"/>
        <w:rPr>
          <w:sz w:val="22"/>
        </w:rPr>
      </w:pPr>
    </w:p>
    <w:p w:rsidR="008E6EB2" w:rsidRDefault="008E6EB2">
      <w:pPr>
        <w:pStyle w:val="o1"/>
        <w:ind w:left="0"/>
        <w:rPr>
          <w:sz w:val="22"/>
        </w:rPr>
      </w:pPr>
    </w:p>
    <w:p w:rsidR="008E6EB2" w:rsidRDefault="008E6EB2">
      <w:pPr>
        <w:pStyle w:val="Division-tabs"/>
        <w:rPr>
          <w:sz w:val="22"/>
        </w:rPr>
      </w:pPr>
      <w:r w:rsidRPr="00E91AA0">
        <w:rPr>
          <w:rFonts w:ascii="Arial" w:hAnsi="Arial" w:cs="Arial"/>
          <w:b/>
          <w:sz w:val="22"/>
        </w:rPr>
        <w:t>INTRODUCTION:</w:t>
      </w:r>
      <w:r>
        <w:rPr>
          <w:b/>
          <w:sz w:val="22"/>
        </w:rPr>
        <w:tab/>
      </w:r>
      <w:r>
        <w:rPr>
          <w:bCs/>
          <w:sz w:val="22"/>
        </w:rPr>
        <w:t xml:space="preserve">When designing a class, one of the programmer’s jobs is to define the attributes of the class.  Java allows two different types of attributes: objects and primitive data types.  Using objects as attributes will come naturally as you become more used to OOP.  </w:t>
      </w:r>
      <w:r>
        <w:rPr>
          <w:sz w:val="22"/>
        </w:rPr>
        <w:t xml:space="preserve">Java provides several primitive data types to store basic </w:t>
      </w:r>
      <w:smartTag w:uri="urn:schemas-microsoft-com:office:smarttags" w:element="PersonName">
        <w:r w:rsidRPr="00E35753">
          <w:rPr>
            <w:sz w:val="22"/>
            <w:highlight w:val="yellow"/>
          </w:rPr>
          <w:t>info</w:t>
        </w:r>
      </w:smartTag>
      <w:r w:rsidRPr="00E35753">
        <w:rPr>
          <w:sz w:val="22"/>
          <w:highlight w:val="yellow"/>
        </w:rPr>
        <w:t>rmation and uses objects to fill in gaps that are not provided with the</w:t>
      </w:r>
      <w:r>
        <w:rPr>
          <w:sz w:val="22"/>
        </w:rPr>
        <w:t xml:space="preserve"> primitive data types.  Java is a richly typed language, which means that it gives the programmer a wide variety of data types to use.  As the name suggests, primitive data types are very basic in nature.  In this lesson you will declare variables, store values in them, learn operations to manipulate and use those values, and print out the values using the </w:t>
      </w:r>
      <w:r>
        <w:rPr>
          <w:rFonts w:ascii="Courier New" w:hAnsi="Courier New" w:cs="Courier New"/>
          <w:sz w:val="20"/>
        </w:rPr>
        <w:t>System.out</w:t>
      </w:r>
      <w:r>
        <w:rPr>
          <w:sz w:val="22"/>
        </w:rPr>
        <w:t xml:space="preserve"> object.</w:t>
      </w:r>
    </w:p>
    <w:p w:rsidR="008E6EB2" w:rsidRDefault="008E6EB2">
      <w:pPr>
        <w:pStyle w:val="o1"/>
        <w:rPr>
          <w:sz w:val="22"/>
        </w:rPr>
      </w:pPr>
    </w:p>
    <w:p w:rsidR="008E6EB2" w:rsidRDefault="008E6EB2">
      <w:pPr>
        <w:pStyle w:val="o1"/>
        <w:rPr>
          <w:sz w:val="22"/>
        </w:rPr>
      </w:pPr>
      <w:r>
        <w:rPr>
          <w:sz w:val="22"/>
        </w:rPr>
        <w:t>The key topics for this lesson are:</w:t>
      </w:r>
    </w:p>
    <w:p w:rsidR="008E6EB2" w:rsidRDefault="008E6EB2">
      <w:pPr>
        <w:pStyle w:val="o1"/>
        <w:rPr>
          <w:sz w:val="22"/>
        </w:rPr>
      </w:pPr>
    </w:p>
    <w:p w:rsidR="008E6EB2" w:rsidRDefault="008E6EB2">
      <w:pPr>
        <w:pStyle w:val="NumberedMain"/>
        <w:rPr>
          <w:sz w:val="22"/>
        </w:rPr>
      </w:pPr>
      <w:r>
        <w:rPr>
          <w:sz w:val="22"/>
        </w:rPr>
        <w:t>A.</w:t>
      </w:r>
      <w:r>
        <w:rPr>
          <w:sz w:val="22"/>
        </w:rPr>
        <w:tab/>
        <w:t>Identifiers in Java</w:t>
      </w:r>
    </w:p>
    <w:p w:rsidR="008E6EB2" w:rsidRDefault="008E6EB2">
      <w:pPr>
        <w:pStyle w:val="NumberedMain"/>
        <w:rPr>
          <w:sz w:val="22"/>
        </w:rPr>
      </w:pPr>
      <w:r>
        <w:rPr>
          <w:sz w:val="22"/>
        </w:rPr>
        <w:t>B.</w:t>
      </w:r>
      <w:r>
        <w:rPr>
          <w:sz w:val="22"/>
        </w:rPr>
        <w:tab/>
        <w:t>Primitive Data Types in Java</w:t>
      </w:r>
    </w:p>
    <w:p w:rsidR="008E6EB2" w:rsidRDefault="008E6EB2">
      <w:pPr>
        <w:pStyle w:val="NumberedMain"/>
        <w:rPr>
          <w:sz w:val="22"/>
        </w:rPr>
      </w:pPr>
      <w:r>
        <w:rPr>
          <w:sz w:val="22"/>
        </w:rPr>
        <w:t>C.</w:t>
      </w:r>
      <w:r>
        <w:rPr>
          <w:sz w:val="22"/>
        </w:rPr>
        <w:tab/>
        <w:t>Declaring and Initializing Variables in Java</w:t>
      </w:r>
    </w:p>
    <w:p w:rsidR="008E6EB2" w:rsidRDefault="008E6EB2">
      <w:pPr>
        <w:pStyle w:val="NumberedMain"/>
        <w:rPr>
          <w:sz w:val="22"/>
        </w:rPr>
      </w:pPr>
      <w:r>
        <w:rPr>
          <w:sz w:val="22"/>
        </w:rPr>
        <w:t>D.</w:t>
      </w:r>
      <w:r>
        <w:rPr>
          <w:sz w:val="22"/>
        </w:rPr>
        <w:tab/>
        <w:t xml:space="preserve">Printing Variables Using the </w:t>
      </w:r>
      <w:r>
        <w:rPr>
          <w:rFonts w:ascii="Courier New" w:hAnsi="Courier New" w:cs="Courier New"/>
          <w:sz w:val="20"/>
        </w:rPr>
        <w:t>System.out</w:t>
      </w:r>
      <w:r>
        <w:rPr>
          <w:sz w:val="22"/>
        </w:rPr>
        <w:t xml:space="preserve"> Object</w:t>
      </w:r>
    </w:p>
    <w:p w:rsidR="008E6EB2" w:rsidRDefault="008E6EB2">
      <w:pPr>
        <w:pStyle w:val="NumberedMain"/>
        <w:numPr>
          <w:ilvl w:val="0"/>
          <w:numId w:val="15"/>
        </w:numPr>
        <w:rPr>
          <w:sz w:val="22"/>
        </w:rPr>
      </w:pPr>
      <w:r>
        <w:rPr>
          <w:sz w:val="22"/>
        </w:rPr>
        <w:t>Assignment Statements</w:t>
      </w:r>
    </w:p>
    <w:p w:rsidR="008E6EB2" w:rsidRDefault="008E6EB2">
      <w:pPr>
        <w:pStyle w:val="NumberedMain"/>
        <w:numPr>
          <w:ilvl w:val="0"/>
          <w:numId w:val="15"/>
        </w:numPr>
        <w:tabs>
          <w:tab w:val="left" w:pos="2520"/>
        </w:tabs>
        <w:rPr>
          <w:sz w:val="22"/>
        </w:rPr>
      </w:pPr>
      <w:r>
        <w:rPr>
          <w:sz w:val="22"/>
        </w:rPr>
        <w:t>Math Operators</w:t>
      </w:r>
    </w:p>
    <w:p w:rsidR="008E6EB2" w:rsidRDefault="008E6EB2">
      <w:pPr>
        <w:pStyle w:val="NumberedMain"/>
        <w:numPr>
          <w:ilvl w:val="0"/>
          <w:numId w:val="15"/>
        </w:numPr>
        <w:tabs>
          <w:tab w:val="left" w:pos="2520"/>
        </w:tabs>
        <w:rPr>
          <w:sz w:val="22"/>
        </w:rPr>
      </w:pPr>
      <w:r>
        <w:rPr>
          <w:sz w:val="22"/>
        </w:rPr>
        <w:t>Precedence of Math Operators</w:t>
      </w:r>
    </w:p>
    <w:p w:rsidR="008E6EB2" w:rsidRDefault="008E6EB2">
      <w:pPr>
        <w:pStyle w:val="NumberedMain"/>
        <w:numPr>
          <w:ilvl w:val="0"/>
          <w:numId w:val="15"/>
        </w:numPr>
        <w:tabs>
          <w:tab w:val="left" w:pos="2520"/>
        </w:tabs>
        <w:rPr>
          <w:sz w:val="22"/>
        </w:rPr>
      </w:pPr>
      <w:r>
        <w:rPr>
          <w:sz w:val="22"/>
        </w:rPr>
        <w:t>Assignment Operators</w:t>
      </w:r>
    </w:p>
    <w:p w:rsidR="008E6EB2" w:rsidRDefault="008E6EB2">
      <w:pPr>
        <w:pStyle w:val="NumberedMain"/>
        <w:numPr>
          <w:ilvl w:val="0"/>
          <w:numId w:val="15"/>
        </w:numPr>
        <w:tabs>
          <w:tab w:val="left" w:pos="2520"/>
        </w:tabs>
        <w:rPr>
          <w:sz w:val="22"/>
        </w:rPr>
      </w:pPr>
      <w:r>
        <w:rPr>
          <w:sz w:val="22"/>
        </w:rPr>
        <w:t>Increment and Decrement Operators</w:t>
      </w:r>
    </w:p>
    <w:p w:rsidR="008E6EB2" w:rsidRDefault="008E6EB2">
      <w:pPr>
        <w:pStyle w:val="NumberedMain"/>
        <w:ind w:left="2160" w:firstLine="0"/>
        <w:rPr>
          <w:sz w:val="22"/>
        </w:rPr>
      </w:pPr>
    </w:p>
    <w:p w:rsidR="008E6EB2" w:rsidRDefault="008E6EB2">
      <w:pPr>
        <w:pStyle w:val="Division-numbers"/>
        <w:tabs>
          <w:tab w:val="clear" w:pos="2160"/>
          <w:tab w:val="clear" w:pos="3240"/>
          <w:tab w:val="left" w:pos="5310"/>
        </w:tabs>
        <w:ind w:left="2160" w:hanging="2160"/>
        <w:rPr>
          <w:sz w:val="22"/>
        </w:rPr>
      </w:pPr>
      <w:r w:rsidRPr="00E91AA0">
        <w:rPr>
          <w:rFonts w:ascii="Arial" w:hAnsi="Arial" w:cs="Arial"/>
          <w:b/>
          <w:sz w:val="22"/>
        </w:rPr>
        <w:t>VOCABULARY:</w:t>
      </w:r>
      <w:r>
        <w:rPr>
          <w:sz w:val="22"/>
        </w:rPr>
        <w:tab/>
        <w:t>ASCII</w:t>
      </w:r>
      <w:r>
        <w:rPr>
          <w:sz w:val="22"/>
        </w:rPr>
        <w:tab/>
        <w:t>ASSIGNMENT OPERATOR</w:t>
      </w:r>
    </w:p>
    <w:p w:rsidR="008E6EB2" w:rsidRDefault="008E6EB2">
      <w:pPr>
        <w:pStyle w:val="Division-numbers"/>
        <w:tabs>
          <w:tab w:val="clear" w:pos="2160"/>
          <w:tab w:val="clear" w:pos="3240"/>
          <w:tab w:val="left" w:pos="5310"/>
        </w:tabs>
        <w:ind w:left="2160" w:hanging="2160"/>
        <w:rPr>
          <w:sz w:val="22"/>
        </w:rPr>
      </w:pPr>
      <w:r>
        <w:rPr>
          <w:sz w:val="22"/>
        </w:rPr>
        <w:tab/>
      </w:r>
      <w:r>
        <w:rPr>
          <w:rFonts w:ascii="Courier New" w:hAnsi="Courier New" w:cs="Courier New"/>
          <w:b/>
          <w:bCs/>
          <w:sz w:val="20"/>
        </w:rPr>
        <w:t>boolean</w:t>
      </w:r>
      <w:r>
        <w:rPr>
          <w:rFonts w:ascii="Courier New" w:hAnsi="Courier New" w:cs="Courier New"/>
          <w:b/>
          <w:bCs/>
          <w:sz w:val="20"/>
        </w:rPr>
        <w:tab/>
        <w:t>char</w:t>
      </w:r>
    </w:p>
    <w:p w:rsidR="008E6EB2" w:rsidRDefault="008E6EB2">
      <w:pPr>
        <w:pStyle w:val="Division-numbers"/>
        <w:tabs>
          <w:tab w:val="clear" w:pos="2160"/>
          <w:tab w:val="clear" w:pos="3240"/>
          <w:tab w:val="left" w:pos="5310"/>
        </w:tabs>
        <w:ind w:left="2160" w:hanging="2160"/>
        <w:rPr>
          <w:rFonts w:ascii="Courier New" w:hAnsi="Courier New" w:cs="Courier New"/>
          <w:b/>
          <w:bCs/>
          <w:sz w:val="20"/>
        </w:rPr>
      </w:pPr>
      <w:r>
        <w:rPr>
          <w:sz w:val="22"/>
        </w:rPr>
        <w:tab/>
        <w:t>DECREMENT OPERATOR</w:t>
      </w:r>
      <w:r>
        <w:rPr>
          <w:rFonts w:ascii="Courier New" w:hAnsi="Courier New" w:cs="Courier New"/>
          <w:b/>
          <w:bCs/>
          <w:sz w:val="20"/>
        </w:rPr>
        <w:t xml:space="preserve"> </w:t>
      </w:r>
      <w:r>
        <w:rPr>
          <w:rFonts w:ascii="Courier New" w:hAnsi="Courier New" w:cs="Courier New"/>
          <w:b/>
          <w:bCs/>
          <w:sz w:val="20"/>
        </w:rPr>
        <w:tab/>
        <w:t>double</w:t>
      </w:r>
      <w:r>
        <w:rPr>
          <w:rFonts w:ascii="Courier New" w:hAnsi="Courier New" w:cs="Courier New"/>
          <w:b/>
          <w:bCs/>
          <w:sz w:val="20"/>
        </w:rPr>
        <w:tab/>
      </w:r>
    </w:p>
    <w:p w:rsidR="008E6EB2" w:rsidRDefault="008E6EB2">
      <w:pPr>
        <w:pStyle w:val="Division-numbers"/>
        <w:tabs>
          <w:tab w:val="clear" w:pos="2160"/>
          <w:tab w:val="clear" w:pos="3240"/>
          <w:tab w:val="left" w:pos="5310"/>
        </w:tabs>
        <w:ind w:left="2160" w:hanging="2160"/>
        <w:rPr>
          <w:rFonts w:ascii="Courier New" w:hAnsi="Courier New" w:cs="Courier New"/>
          <w:b/>
          <w:bCs/>
          <w:sz w:val="20"/>
        </w:rPr>
      </w:pPr>
      <w:r>
        <w:rPr>
          <w:sz w:val="22"/>
        </w:rPr>
        <w:tab/>
        <w:t>ESCAPE SEQUENCE</w:t>
      </w:r>
      <w:r>
        <w:rPr>
          <w:sz w:val="22"/>
        </w:rPr>
        <w:tab/>
      </w:r>
      <w:r>
        <w:rPr>
          <w:rFonts w:ascii="Courier New" w:hAnsi="Courier New" w:cs="Courier New"/>
          <w:b/>
          <w:bCs/>
          <w:sz w:val="20"/>
        </w:rPr>
        <w:t>float</w:t>
      </w:r>
      <w:r>
        <w:rPr>
          <w:rFonts w:ascii="Courier New" w:hAnsi="Courier New" w:cs="Courier New"/>
          <w:b/>
          <w:bCs/>
          <w:sz w:val="20"/>
        </w:rPr>
        <w:tab/>
      </w:r>
    </w:p>
    <w:p w:rsidR="008E6EB2" w:rsidRDefault="008E6EB2">
      <w:pPr>
        <w:pStyle w:val="Division-numbers"/>
        <w:tabs>
          <w:tab w:val="clear" w:pos="2160"/>
          <w:tab w:val="clear" w:pos="3240"/>
          <w:tab w:val="left" w:pos="5310"/>
        </w:tabs>
        <w:ind w:left="2160" w:hanging="2160"/>
        <w:rPr>
          <w:sz w:val="22"/>
        </w:rPr>
      </w:pPr>
      <w:r>
        <w:rPr>
          <w:sz w:val="22"/>
        </w:rPr>
        <w:tab/>
        <w:t>INCREMENT OPERATOR</w:t>
      </w:r>
      <w:r>
        <w:rPr>
          <w:sz w:val="22"/>
        </w:rPr>
        <w:tab/>
        <w:t>IDENTIFIER</w:t>
      </w:r>
      <w:r>
        <w:rPr>
          <w:sz w:val="22"/>
        </w:rPr>
        <w:tab/>
      </w:r>
    </w:p>
    <w:p w:rsidR="008E6EB2" w:rsidRDefault="008E6EB2">
      <w:pPr>
        <w:pStyle w:val="Division-numbers"/>
        <w:tabs>
          <w:tab w:val="clear" w:pos="2160"/>
          <w:tab w:val="clear" w:pos="3240"/>
          <w:tab w:val="left" w:pos="5310"/>
        </w:tabs>
        <w:ind w:left="2160" w:firstLine="0"/>
        <w:rPr>
          <w:sz w:val="22"/>
        </w:rPr>
      </w:pPr>
      <w:r>
        <w:rPr>
          <w:rFonts w:ascii="Courier New" w:hAnsi="Courier New" w:cs="Courier New"/>
          <w:b/>
          <w:bCs/>
          <w:sz w:val="20"/>
        </w:rPr>
        <w:t>int</w:t>
      </w:r>
      <w:r>
        <w:rPr>
          <w:sz w:val="22"/>
        </w:rPr>
        <w:tab/>
        <w:t>MODULUS OPERATOR</w:t>
      </w:r>
    </w:p>
    <w:p w:rsidR="008E6EB2" w:rsidRDefault="008E6EB2">
      <w:pPr>
        <w:pStyle w:val="Division-numbers"/>
        <w:tabs>
          <w:tab w:val="clear" w:pos="2160"/>
          <w:tab w:val="clear" w:pos="3240"/>
          <w:tab w:val="left" w:pos="5310"/>
        </w:tabs>
        <w:ind w:left="2160" w:firstLine="0"/>
        <w:rPr>
          <w:sz w:val="22"/>
        </w:rPr>
      </w:pPr>
      <w:r>
        <w:rPr>
          <w:sz w:val="22"/>
        </w:rPr>
        <w:t>PRECEDENCE</w:t>
      </w:r>
      <w:r>
        <w:rPr>
          <w:rFonts w:ascii="Courier New" w:hAnsi="Courier New" w:cs="Courier New"/>
          <w:b/>
          <w:bCs/>
          <w:sz w:val="22"/>
        </w:rPr>
        <w:tab/>
      </w:r>
      <w:r>
        <w:rPr>
          <w:sz w:val="22"/>
        </w:rPr>
        <w:t>PRIMITIVE DATA TYPE</w:t>
      </w:r>
    </w:p>
    <w:p w:rsidR="008E6EB2" w:rsidRDefault="008E6EB2">
      <w:pPr>
        <w:pStyle w:val="Division-numbers"/>
        <w:tabs>
          <w:tab w:val="clear" w:pos="2160"/>
          <w:tab w:val="clear" w:pos="3240"/>
          <w:tab w:val="left" w:pos="5310"/>
        </w:tabs>
        <w:ind w:left="2160" w:firstLine="0"/>
        <w:rPr>
          <w:rFonts w:ascii="Courier New" w:hAnsi="Courier New" w:cs="Courier New"/>
          <w:sz w:val="22"/>
        </w:rPr>
      </w:pPr>
      <w:r>
        <w:rPr>
          <w:sz w:val="22"/>
        </w:rPr>
        <w:t>RESERVED WORDS</w:t>
      </w:r>
      <w:r>
        <w:rPr>
          <w:rFonts w:ascii="Courier New" w:hAnsi="Courier New" w:cs="Courier New"/>
          <w:sz w:val="22"/>
        </w:rPr>
        <w:tab/>
      </w:r>
      <w:r>
        <w:rPr>
          <w:sz w:val="22"/>
        </w:rPr>
        <w:t>STRING LITERAL</w:t>
      </w:r>
    </w:p>
    <w:p w:rsidR="008E6EB2" w:rsidRDefault="008E6EB2">
      <w:pPr>
        <w:pStyle w:val="Division-numbers"/>
        <w:tabs>
          <w:tab w:val="clear" w:pos="2160"/>
          <w:tab w:val="clear" w:pos="3240"/>
          <w:tab w:val="left" w:pos="5310"/>
        </w:tabs>
        <w:ind w:left="2160" w:firstLine="0"/>
        <w:rPr>
          <w:sz w:val="22"/>
        </w:rPr>
      </w:pPr>
      <w:r>
        <w:rPr>
          <w:sz w:val="22"/>
        </w:rPr>
        <w:t>TYPE CONVERSION</w:t>
      </w:r>
      <w:r>
        <w:rPr>
          <w:sz w:val="22"/>
        </w:rPr>
        <w:tab/>
      </w:r>
    </w:p>
    <w:p w:rsidR="008E6EB2" w:rsidRDefault="008E6EB2">
      <w:pPr>
        <w:pStyle w:val="Division-numbers"/>
        <w:tabs>
          <w:tab w:val="clear" w:pos="2160"/>
          <w:tab w:val="clear" w:pos="3240"/>
          <w:tab w:val="left" w:pos="5310"/>
        </w:tabs>
        <w:ind w:left="2160" w:firstLine="0"/>
        <w:rPr>
          <w:b/>
          <w:sz w:val="22"/>
        </w:rPr>
      </w:pPr>
      <w:r>
        <w:rPr>
          <w:sz w:val="22"/>
        </w:rPr>
        <w:tab/>
      </w:r>
    </w:p>
    <w:p w:rsidR="008E6EB2" w:rsidRDefault="008E6EB2">
      <w:pPr>
        <w:pStyle w:val="Division-numbers"/>
        <w:rPr>
          <w:b/>
          <w:sz w:val="22"/>
        </w:rPr>
      </w:pPr>
    </w:p>
    <w:p w:rsidR="008E6EB2" w:rsidRDefault="008E6EB2">
      <w:pPr>
        <w:pStyle w:val="Division-numbers"/>
        <w:tabs>
          <w:tab w:val="clear" w:pos="2160"/>
          <w:tab w:val="clear" w:pos="3240"/>
          <w:tab w:val="left" w:pos="2520"/>
        </w:tabs>
        <w:ind w:left="2160" w:hanging="2160"/>
        <w:rPr>
          <w:sz w:val="22"/>
        </w:rPr>
      </w:pPr>
      <w:r w:rsidRPr="00E91AA0">
        <w:rPr>
          <w:rFonts w:ascii="Arial" w:hAnsi="Arial" w:cs="Arial"/>
          <w:b/>
          <w:sz w:val="22"/>
        </w:rPr>
        <w:t>DISCUSSION:</w:t>
      </w:r>
      <w:r>
        <w:rPr>
          <w:sz w:val="22"/>
        </w:rPr>
        <w:tab/>
        <w:t>A.</w:t>
      </w:r>
      <w:r>
        <w:rPr>
          <w:sz w:val="22"/>
        </w:rPr>
        <w:tab/>
      </w:r>
      <w:r>
        <w:rPr>
          <w:sz w:val="22"/>
          <w:u w:val="single"/>
        </w:rPr>
        <w:t>Identifiers in Java</w:t>
      </w:r>
    </w:p>
    <w:p w:rsidR="008E6EB2" w:rsidRDefault="008E6EB2">
      <w:pPr>
        <w:pStyle w:val="o1"/>
        <w:rPr>
          <w:sz w:val="22"/>
        </w:rPr>
      </w:pPr>
    </w:p>
    <w:p w:rsidR="008E6EB2" w:rsidRDefault="008E6EB2">
      <w:pPr>
        <w:pStyle w:val="NumberedMain"/>
        <w:rPr>
          <w:sz w:val="22"/>
        </w:rPr>
      </w:pPr>
      <w:r>
        <w:rPr>
          <w:sz w:val="22"/>
        </w:rPr>
        <w:t>1.</w:t>
      </w:r>
      <w:r>
        <w:rPr>
          <w:sz w:val="22"/>
        </w:rPr>
        <w:tab/>
        <w:t>An identifier is a name that will be used to describe classes, methods, constants, variables; anything a programmer is required to define.</w:t>
      </w:r>
    </w:p>
    <w:p w:rsidR="008E6EB2" w:rsidRDefault="008E6EB2">
      <w:pPr>
        <w:pStyle w:val="NumberedMain"/>
        <w:rPr>
          <w:sz w:val="22"/>
        </w:rPr>
      </w:pPr>
    </w:p>
    <w:p w:rsidR="008E6EB2" w:rsidRDefault="008E6EB2">
      <w:pPr>
        <w:pStyle w:val="NumberedMain"/>
        <w:rPr>
          <w:sz w:val="22"/>
        </w:rPr>
      </w:pPr>
      <w:r>
        <w:rPr>
          <w:sz w:val="22"/>
        </w:rPr>
        <w:t>2.</w:t>
      </w:r>
      <w:r>
        <w:rPr>
          <w:sz w:val="22"/>
        </w:rPr>
        <w:tab/>
        <w:t>The rules for naming identifiers in Java are:</w:t>
      </w:r>
      <w:r>
        <w:rPr>
          <w:sz w:val="22"/>
        </w:rPr>
        <w:br/>
      </w:r>
    </w:p>
    <w:p w:rsidR="008E6EB2" w:rsidRPr="00E35753" w:rsidRDefault="008E6EB2">
      <w:pPr>
        <w:pStyle w:val="FirstIndent"/>
        <w:numPr>
          <w:ilvl w:val="0"/>
          <w:numId w:val="16"/>
        </w:numPr>
        <w:rPr>
          <w:sz w:val="22"/>
          <w:highlight w:val="yellow"/>
        </w:rPr>
      </w:pPr>
      <w:r w:rsidRPr="00E35753">
        <w:rPr>
          <w:sz w:val="22"/>
          <w:highlight w:val="yellow"/>
        </w:rPr>
        <w:t>Identifiers must begin with a letter.</w:t>
      </w:r>
    </w:p>
    <w:p w:rsidR="008E6EB2" w:rsidRPr="00E35753" w:rsidRDefault="008E6EB2">
      <w:pPr>
        <w:pStyle w:val="FirstIndent"/>
        <w:numPr>
          <w:ilvl w:val="0"/>
          <w:numId w:val="16"/>
        </w:numPr>
        <w:rPr>
          <w:sz w:val="22"/>
          <w:highlight w:val="yellow"/>
        </w:rPr>
      </w:pPr>
      <w:r w:rsidRPr="00E35753">
        <w:rPr>
          <w:sz w:val="22"/>
          <w:highlight w:val="yellow"/>
        </w:rPr>
        <w:t>Only letters, digits, or an underscore may follow the initial letter.</w:t>
      </w:r>
    </w:p>
    <w:p w:rsidR="008E6EB2" w:rsidRPr="00E35753" w:rsidRDefault="008E6EB2">
      <w:pPr>
        <w:pStyle w:val="FirstIndent"/>
        <w:numPr>
          <w:ilvl w:val="0"/>
          <w:numId w:val="16"/>
        </w:numPr>
        <w:rPr>
          <w:sz w:val="22"/>
          <w:highlight w:val="yellow"/>
        </w:rPr>
      </w:pPr>
      <w:r w:rsidRPr="00E35753">
        <w:rPr>
          <w:sz w:val="22"/>
          <w:highlight w:val="yellow"/>
        </w:rPr>
        <w:t>The blank space cannot be used.</w:t>
      </w:r>
    </w:p>
    <w:tbl>
      <w:tblPr>
        <w:tblW w:w="9530" w:type="dxa"/>
        <w:tblLayout w:type="fixed"/>
        <w:tblCellMar>
          <w:left w:w="80" w:type="dxa"/>
          <w:right w:w="80" w:type="dxa"/>
        </w:tblCellMar>
        <w:tblLook w:val="0000" w:firstRow="0" w:lastRow="0" w:firstColumn="0" w:lastColumn="0" w:noHBand="0" w:noVBand="0"/>
      </w:tblPr>
      <w:tblGrid>
        <w:gridCol w:w="2240"/>
        <w:gridCol w:w="7290"/>
      </w:tblGrid>
      <w:tr w:rsidR="008E6EB2">
        <w:trPr>
          <w:cantSplit/>
          <w:trHeight w:val="360"/>
        </w:trPr>
        <w:tc>
          <w:tcPr>
            <w:tcW w:w="2240" w:type="dxa"/>
          </w:tcPr>
          <w:p w:rsidR="008E6EB2" w:rsidRDefault="008E6EB2">
            <w:pPr>
              <w:ind w:right="280"/>
              <w:rPr>
                <w:sz w:val="22"/>
              </w:rPr>
            </w:pPr>
            <w:r>
              <w:rPr>
                <w:b/>
                <w:sz w:val="18"/>
              </w:rPr>
              <w:lastRenderedPageBreak/>
              <w:t xml:space="preserve">See Handout A3.1, </w:t>
            </w:r>
            <w:r>
              <w:rPr>
                <w:b/>
                <w:i/>
                <w:sz w:val="18"/>
              </w:rPr>
              <w:t>Reserved Words in Java</w:t>
            </w:r>
          </w:p>
        </w:tc>
        <w:tc>
          <w:tcPr>
            <w:tcW w:w="7290" w:type="dxa"/>
          </w:tcPr>
          <w:p w:rsidR="008E6EB2" w:rsidRDefault="008E6EB2">
            <w:pPr>
              <w:numPr>
                <w:ilvl w:val="0"/>
                <w:numId w:val="18"/>
              </w:numPr>
              <w:tabs>
                <w:tab w:val="clear" w:pos="2080"/>
                <w:tab w:val="num" w:pos="1000"/>
              </w:tabs>
              <w:ind w:left="1000"/>
              <w:rPr>
                <w:sz w:val="22"/>
              </w:rPr>
            </w:pPr>
            <w:r>
              <w:rPr>
                <w:sz w:val="22"/>
              </w:rPr>
              <w:t xml:space="preserve">Identifiers cannot be reserved words.  Reserved words or keywords are already defined in Java.  These include words such as </w:t>
            </w:r>
            <w:r>
              <w:rPr>
                <w:i/>
                <w:sz w:val="22"/>
              </w:rPr>
              <w:t>new</w:t>
            </w:r>
            <w:r>
              <w:rPr>
                <w:sz w:val="22"/>
              </w:rPr>
              <w:t xml:space="preserve">, </w:t>
            </w:r>
            <w:r>
              <w:rPr>
                <w:i/>
                <w:sz w:val="22"/>
              </w:rPr>
              <w:t>class</w:t>
            </w:r>
            <w:r>
              <w:rPr>
                <w:sz w:val="22"/>
              </w:rPr>
              <w:t xml:space="preserve">, </w:t>
            </w:r>
            <w:r>
              <w:rPr>
                <w:i/>
                <w:sz w:val="22"/>
              </w:rPr>
              <w:t>int</w:t>
            </w:r>
            <w:r>
              <w:rPr>
                <w:sz w:val="22"/>
              </w:rPr>
              <w:t>, etc.</w:t>
            </w:r>
          </w:p>
        </w:tc>
      </w:tr>
    </w:tbl>
    <w:p w:rsidR="008E6EB2" w:rsidRDefault="008E6EB2">
      <w:pPr>
        <w:pStyle w:val="NumberedMain"/>
        <w:tabs>
          <w:tab w:val="clear" w:pos="2520"/>
          <w:tab w:val="left" w:pos="2880"/>
        </w:tabs>
        <w:ind w:left="2880"/>
        <w:rPr>
          <w:sz w:val="22"/>
        </w:rPr>
      </w:pPr>
    </w:p>
    <w:p w:rsidR="008E6EB2" w:rsidRDefault="008E6EB2">
      <w:pPr>
        <w:pStyle w:val="NumberedMain"/>
        <w:tabs>
          <w:tab w:val="clear" w:pos="2520"/>
          <w:tab w:val="left" w:pos="2160"/>
        </w:tabs>
        <w:rPr>
          <w:sz w:val="22"/>
        </w:rPr>
      </w:pPr>
      <w:r>
        <w:rPr>
          <w:sz w:val="22"/>
        </w:rPr>
        <w:t>3.</w:t>
      </w:r>
      <w:r>
        <w:rPr>
          <w:sz w:val="22"/>
        </w:rPr>
        <w:tab/>
        <w:t>Java is a case sensitive language.  That is, Java will distinguish between upper and lower case letters in identifiers.  Therefore:</w:t>
      </w:r>
    </w:p>
    <w:p w:rsidR="008E6EB2" w:rsidRDefault="008E6EB2">
      <w:pPr>
        <w:pStyle w:val="NumberedMain"/>
        <w:tabs>
          <w:tab w:val="clear" w:pos="2520"/>
          <w:tab w:val="left" w:pos="2160"/>
        </w:tabs>
        <w:rPr>
          <w:sz w:val="18"/>
        </w:rPr>
      </w:pPr>
    </w:p>
    <w:p w:rsidR="008E6EB2" w:rsidRDefault="008E6EB2">
      <w:pPr>
        <w:pStyle w:val="NumberedMain"/>
        <w:tabs>
          <w:tab w:val="clear" w:pos="2520"/>
          <w:tab w:val="left" w:pos="2160"/>
        </w:tabs>
        <w:ind w:left="2880" w:firstLine="0"/>
        <w:rPr>
          <w:sz w:val="22"/>
        </w:rPr>
      </w:pPr>
      <w:r>
        <w:rPr>
          <w:rFonts w:ascii="Courier New" w:hAnsi="Courier New" w:cs="Courier New"/>
          <w:iCs/>
          <w:sz w:val="20"/>
        </w:rPr>
        <w:t>grade</w:t>
      </w:r>
      <w:r>
        <w:rPr>
          <w:sz w:val="18"/>
        </w:rPr>
        <w:t xml:space="preserve"> </w:t>
      </w:r>
      <w:r>
        <w:rPr>
          <w:sz w:val="22"/>
        </w:rPr>
        <w:t>and</w:t>
      </w:r>
      <w:r>
        <w:rPr>
          <w:sz w:val="18"/>
        </w:rPr>
        <w:t xml:space="preserve"> </w:t>
      </w:r>
      <w:r>
        <w:rPr>
          <w:rFonts w:ascii="Courier New" w:hAnsi="Courier New" w:cs="Courier New"/>
          <w:iCs/>
          <w:sz w:val="20"/>
        </w:rPr>
        <w:t>Grade</w:t>
      </w:r>
      <w:r>
        <w:rPr>
          <w:sz w:val="18"/>
        </w:rPr>
        <w:t xml:space="preserve"> </w:t>
      </w:r>
      <w:r>
        <w:rPr>
          <w:sz w:val="22"/>
        </w:rPr>
        <w:t>are different identifiers</w:t>
      </w:r>
    </w:p>
    <w:p w:rsidR="008E6EB2" w:rsidRDefault="008E6EB2">
      <w:pPr>
        <w:pStyle w:val="NumberedMain"/>
        <w:tabs>
          <w:tab w:val="clear" w:pos="2520"/>
          <w:tab w:val="left" w:pos="2160"/>
        </w:tabs>
        <w:rPr>
          <w:sz w:val="22"/>
        </w:rPr>
      </w:pPr>
    </w:p>
    <w:p w:rsidR="008E6EB2" w:rsidRDefault="008E6EB2">
      <w:pPr>
        <w:pStyle w:val="NumberedMain"/>
        <w:tabs>
          <w:tab w:val="clear" w:pos="2520"/>
          <w:tab w:val="left" w:pos="2160"/>
        </w:tabs>
        <w:rPr>
          <w:sz w:val="18"/>
        </w:rPr>
      </w:pPr>
      <w:r>
        <w:rPr>
          <w:sz w:val="22"/>
        </w:rPr>
        <w:tab/>
        <w:t>Be careful both when naming identifiers and when typing them into the code. Be consistent and don't use both upper and lower case names for the same identifier.</w:t>
      </w:r>
    </w:p>
    <w:p w:rsidR="008E6EB2" w:rsidRDefault="008E6EB2">
      <w:pPr>
        <w:pStyle w:val="NumberedMain"/>
        <w:tabs>
          <w:tab w:val="clear" w:pos="2520"/>
          <w:tab w:val="left" w:pos="2880"/>
        </w:tabs>
        <w:ind w:left="2880"/>
        <w:rPr>
          <w:sz w:val="18"/>
        </w:rPr>
      </w:pPr>
    </w:p>
    <w:p w:rsidR="008E6EB2" w:rsidRDefault="008E6EB2">
      <w:pPr>
        <w:pStyle w:val="NumberedMain"/>
        <w:tabs>
          <w:tab w:val="clear" w:pos="2520"/>
        </w:tabs>
        <w:rPr>
          <w:sz w:val="22"/>
        </w:rPr>
      </w:pPr>
      <w:r>
        <w:rPr>
          <w:sz w:val="22"/>
        </w:rPr>
        <w:t>4.</w:t>
      </w:r>
      <w:r>
        <w:rPr>
          <w:sz w:val="22"/>
        </w:rPr>
        <w:tab/>
        <w:t>A good identifier should help describe the nature or purpose of whatever it is naming.  For a variable name, it is better to use</w:t>
      </w:r>
    </w:p>
    <w:p w:rsidR="008E6EB2" w:rsidRDefault="008E6EB2">
      <w:pPr>
        <w:pStyle w:val="NumberedMain"/>
        <w:tabs>
          <w:tab w:val="clear" w:pos="2520"/>
          <w:tab w:val="left" w:pos="2880"/>
        </w:tabs>
        <w:ind w:left="2880"/>
        <w:rPr>
          <w:sz w:val="18"/>
        </w:rPr>
      </w:pPr>
    </w:p>
    <w:p w:rsidR="008E6EB2" w:rsidRDefault="008E6EB2">
      <w:pPr>
        <w:pStyle w:val="NumberedMain"/>
        <w:tabs>
          <w:tab w:val="clear" w:pos="2520"/>
          <w:tab w:val="left" w:pos="2880"/>
        </w:tabs>
        <w:ind w:left="2880" w:firstLine="0"/>
        <w:rPr>
          <w:sz w:val="22"/>
        </w:rPr>
      </w:pPr>
      <w:r>
        <w:rPr>
          <w:rFonts w:ascii="Courier New" w:hAnsi="Courier New" w:cs="Courier New"/>
          <w:iCs/>
          <w:sz w:val="20"/>
        </w:rPr>
        <w:t>grade</w:t>
      </w:r>
      <w:r>
        <w:rPr>
          <w:sz w:val="22"/>
        </w:rPr>
        <w:t xml:space="preserve"> instead of </w:t>
      </w:r>
      <w:r>
        <w:rPr>
          <w:rFonts w:ascii="Courier New" w:hAnsi="Courier New" w:cs="Courier New"/>
          <w:iCs/>
          <w:sz w:val="20"/>
        </w:rPr>
        <w:t>g</w:t>
      </w:r>
      <w:r>
        <w:rPr>
          <w:sz w:val="22"/>
        </w:rPr>
        <w:t xml:space="preserve">,  </w:t>
      </w:r>
      <w:r>
        <w:rPr>
          <w:rFonts w:ascii="Courier New" w:hAnsi="Courier New" w:cs="Courier New"/>
          <w:iCs/>
          <w:sz w:val="22"/>
        </w:rPr>
        <w:t>number</w:t>
      </w:r>
      <w:r>
        <w:rPr>
          <w:sz w:val="22"/>
        </w:rPr>
        <w:t xml:space="preserve"> instead of </w:t>
      </w:r>
      <w:r>
        <w:rPr>
          <w:rFonts w:ascii="Courier New" w:hAnsi="Courier New"/>
          <w:iCs/>
          <w:sz w:val="20"/>
        </w:rPr>
        <w:t>n</w:t>
      </w:r>
      <w:r>
        <w:rPr>
          <w:sz w:val="22"/>
        </w:rPr>
        <w:t>.</w:t>
      </w:r>
      <w:r>
        <w:rPr>
          <w:sz w:val="22"/>
        </w:rPr>
        <w:br/>
      </w:r>
    </w:p>
    <w:p w:rsidR="008E6EB2" w:rsidRDefault="008E6EB2">
      <w:pPr>
        <w:pStyle w:val="NumberedMain"/>
        <w:tabs>
          <w:tab w:val="clear" w:pos="2520"/>
        </w:tabs>
        <w:rPr>
          <w:sz w:val="22"/>
        </w:rPr>
      </w:pPr>
      <w:r>
        <w:rPr>
          <w:sz w:val="22"/>
        </w:rPr>
        <w:t>5.</w:t>
      </w:r>
      <w:r>
        <w:rPr>
          <w:sz w:val="22"/>
        </w:rPr>
        <w:tab/>
        <w:t>However, avoid excessively long or "cute" identifiers such as:</w:t>
      </w:r>
    </w:p>
    <w:p w:rsidR="008E6EB2" w:rsidRDefault="008E6EB2">
      <w:pPr>
        <w:pStyle w:val="NumberedMain"/>
        <w:tabs>
          <w:tab w:val="clear" w:pos="2520"/>
          <w:tab w:val="left" w:pos="2880"/>
        </w:tabs>
        <w:ind w:left="2880"/>
        <w:rPr>
          <w:sz w:val="18"/>
        </w:rPr>
      </w:pPr>
    </w:p>
    <w:p w:rsidR="008E6EB2" w:rsidRDefault="008E6EB2">
      <w:pPr>
        <w:pStyle w:val="NumberedMain"/>
        <w:tabs>
          <w:tab w:val="clear" w:pos="2520"/>
          <w:tab w:val="left" w:pos="2880"/>
        </w:tabs>
        <w:ind w:left="2880" w:firstLine="0"/>
        <w:rPr>
          <w:sz w:val="20"/>
        </w:rPr>
      </w:pPr>
      <w:r>
        <w:rPr>
          <w:rFonts w:ascii="Courier New" w:hAnsi="Courier New" w:cs="Courier New"/>
          <w:iCs/>
          <w:sz w:val="20"/>
        </w:rPr>
        <w:t>gradePointAverageForStudentsAToZ</w:t>
      </w:r>
      <w:r>
        <w:rPr>
          <w:sz w:val="20"/>
        </w:rPr>
        <w:t xml:space="preserve"> </w:t>
      </w:r>
      <w:r>
        <w:rPr>
          <w:sz w:val="20"/>
        </w:rPr>
        <w:br/>
        <w:t xml:space="preserve">or </w:t>
      </w:r>
      <w:r>
        <w:rPr>
          <w:rFonts w:ascii="Courier New" w:hAnsi="Courier New" w:cs="Courier New"/>
          <w:iCs/>
          <w:sz w:val="20"/>
        </w:rPr>
        <w:t>bigHugeUglyNumberThatIsPrettyPointlessButINeedItAnyway</w:t>
      </w:r>
    </w:p>
    <w:p w:rsidR="008E6EB2" w:rsidRDefault="008E6EB2">
      <w:pPr>
        <w:pStyle w:val="NumberedMain"/>
        <w:tabs>
          <w:tab w:val="clear" w:pos="2520"/>
          <w:tab w:val="left" w:pos="2880"/>
        </w:tabs>
        <w:ind w:left="2880"/>
        <w:rPr>
          <w:sz w:val="18"/>
        </w:rPr>
      </w:pPr>
    </w:p>
    <w:p w:rsidR="008E6EB2" w:rsidRDefault="008E6EB2">
      <w:pPr>
        <w:pStyle w:val="NumberedMain"/>
        <w:tabs>
          <w:tab w:val="clear" w:pos="2520"/>
        </w:tabs>
        <w:ind w:firstLine="0"/>
        <w:rPr>
          <w:sz w:val="22"/>
        </w:rPr>
      </w:pPr>
      <w:r>
        <w:rPr>
          <w:sz w:val="22"/>
        </w:rPr>
        <w:t>Remember that the goal is to write code that is professional in nature; other programmers need to understand your code.</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6.</w:t>
      </w:r>
      <w:r>
        <w:rPr>
          <w:sz w:val="22"/>
        </w:rPr>
        <w:tab/>
        <w:t xml:space="preserve">Programmers will adopt different styles of using upper and lower case letters in writing identifiers.  The reserved keywords in Java must be typed in lower case text, but identifiers can be typed using any combination of upper and lower case letters.  </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7.</w:t>
      </w:r>
      <w:r>
        <w:rPr>
          <w:sz w:val="22"/>
        </w:rPr>
        <w:tab/>
        <w:t>The following conventions will be used throughout this curriculum guide:</w:t>
      </w:r>
    </w:p>
    <w:p w:rsidR="008E6EB2" w:rsidRDefault="008E6EB2">
      <w:pPr>
        <w:pStyle w:val="NumberedMain"/>
        <w:tabs>
          <w:tab w:val="clear" w:pos="2520"/>
          <w:tab w:val="left" w:pos="2880"/>
        </w:tabs>
        <w:ind w:left="2880"/>
        <w:rPr>
          <w:sz w:val="22"/>
        </w:rPr>
      </w:pPr>
    </w:p>
    <w:p w:rsidR="008E6EB2" w:rsidRPr="00E35753" w:rsidRDefault="008E6EB2">
      <w:pPr>
        <w:pStyle w:val="FirstIndent"/>
        <w:numPr>
          <w:ilvl w:val="0"/>
          <w:numId w:val="18"/>
        </w:numPr>
        <w:tabs>
          <w:tab w:val="clear" w:pos="2080"/>
          <w:tab w:val="clear" w:pos="2880"/>
        </w:tabs>
        <w:ind w:left="3240"/>
        <w:rPr>
          <w:sz w:val="22"/>
          <w:highlight w:val="yellow"/>
        </w:rPr>
      </w:pPr>
      <w:r w:rsidRPr="00E35753">
        <w:rPr>
          <w:sz w:val="22"/>
          <w:highlight w:val="yellow"/>
        </w:rPr>
        <w:t xml:space="preserve">A single word identifier will be written in lower case only.  Examples:  </w:t>
      </w:r>
      <w:r w:rsidRPr="00E35753">
        <w:rPr>
          <w:rFonts w:ascii="Courier New" w:hAnsi="Courier New" w:cs="Courier New"/>
          <w:iCs/>
          <w:sz w:val="22"/>
          <w:highlight w:val="yellow"/>
        </w:rPr>
        <w:t>grade</w:t>
      </w:r>
      <w:r w:rsidRPr="00E35753">
        <w:rPr>
          <w:iCs/>
          <w:sz w:val="22"/>
          <w:highlight w:val="yellow"/>
        </w:rPr>
        <w:t xml:space="preserve">, </w:t>
      </w:r>
      <w:r w:rsidRPr="00E35753">
        <w:rPr>
          <w:rFonts w:ascii="Courier New" w:hAnsi="Courier New" w:cs="Courier New"/>
          <w:iCs/>
          <w:sz w:val="22"/>
          <w:highlight w:val="yellow"/>
        </w:rPr>
        <w:t>number</w:t>
      </w:r>
      <w:r w:rsidRPr="00E35753">
        <w:rPr>
          <w:iCs/>
          <w:sz w:val="22"/>
          <w:highlight w:val="yellow"/>
        </w:rPr>
        <w:t xml:space="preserve">, </w:t>
      </w:r>
      <w:r w:rsidRPr="00E35753">
        <w:rPr>
          <w:rFonts w:ascii="Courier New" w:hAnsi="Courier New" w:cs="Courier New"/>
          <w:iCs/>
          <w:sz w:val="22"/>
          <w:highlight w:val="yellow"/>
        </w:rPr>
        <w:t>sum</w:t>
      </w:r>
      <w:r w:rsidRPr="00E35753">
        <w:rPr>
          <w:sz w:val="22"/>
          <w:highlight w:val="yellow"/>
        </w:rPr>
        <w:t>.</w:t>
      </w:r>
    </w:p>
    <w:p w:rsidR="008E6EB2" w:rsidRPr="00E35753" w:rsidRDefault="008E6EB2">
      <w:pPr>
        <w:pStyle w:val="FirstIndent"/>
        <w:numPr>
          <w:ilvl w:val="0"/>
          <w:numId w:val="18"/>
        </w:numPr>
        <w:tabs>
          <w:tab w:val="clear" w:pos="2080"/>
          <w:tab w:val="clear" w:pos="2880"/>
        </w:tabs>
        <w:ind w:left="3240"/>
        <w:rPr>
          <w:sz w:val="22"/>
          <w:highlight w:val="yellow"/>
        </w:rPr>
      </w:pPr>
      <w:r w:rsidRPr="00E35753">
        <w:rPr>
          <w:sz w:val="22"/>
          <w:highlight w:val="yellow"/>
        </w:rPr>
        <w:t>Class names will begin with upper case.  Examples: String, DrawingTool, SketchPad, Benzene.</w:t>
      </w:r>
    </w:p>
    <w:p w:rsidR="008E6EB2" w:rsidRPr="00E35753" w:rsidRDefault="008E6EB2">
      <w:pPr>
        <w:pStyle w:val="FirstIndent"/>
        <w:numPr>
          <w:ilvl w:val="0"/>
          <w:numId w:val="18"/>
        </w:numPr>
        <w:tabs>
          <w:tab w:val="clear" w:pos="2080"/>
        </w:tabs>
        <w:ind w:left="3240"/>
        <w:rPr>
          <w:sz w:val="22"/>
          <w:highlight w:val="yellow"/>
        </w:rPr>
      </w:pPr>
      <w:r w:rsidRPr="00E35753">
        <w:rPr>
          <w:sz w:val="22"/>
          <w:highlight w:val="yellow"/>
        </w:rPr>
        <w:t xml:space="preserve">If an identifier is made up of several words, all words beyond the first will begin with upper case.  Examples:  </w:t>
      </w:r>
      <w:r w:rsidRPr="00E35753">
        <w:rPr>
          <w:rFonts w:ascii="Courier New" w:hAnsi="Courier New" w:cs="Courier New"/>
          <w:iCs/>
          <w:sz w:val="20"/>
          <w:highlight w:val="yellow"/>
        </w:rPr>
        <w:t>stringType</w:t>
      </w:r>
      <w:r w:rsidRPr="00E35753">
        <w:rPr>
          <w:iCs/>
          <w:sz w:val="22"/>
          <w:highlight w:val="yellow"/>
        </w:rPr>
        <w:t xml:space="preserve">, </w:t>
      </w:r>
      <w:r w:rsidRPr="00E35753">
        <w:rPr>
          <w:rFonts w:ascii="Courier New" w:hAnsi="Courier New" w:cs="Courier New"/>
          <w:iCs/>
          <w:sz w:val="20"/>
          <w:highlight w:val="yellow"/>
        </w:rPr>
        <w:t>passingScore</w:t>
      </w:r>
      <w:r w:rsidRPr="00E35753">
        <w:rPr>
          <w:iCs/>
          <w:sz w:val="22"/>
          <w:highlight w:val="yellow"/>
        </w:rPr>
        <w:t xml:space="preserve">, </w:t>
      </w:r>
      <w:r w:rsidRPr="00E35753">
        <w:rPr>
          <w:rFonts w:ascii="Courier New" w:hAnsi="Courier New" w:cs="Courier New"/>
          <w:iCs/>
          <w:sz w:val="20"/>
          <w:highlight w:val="yellow"/>
        </w:rPr>
        <w:t>largestNum, DrawHouse, SketchPad</w:t>
      </w:r>
      <w:r w:rsidRPr="00E35753">
        <w:rPr>
          <w:sz w:val="22"/>
          <w:highlight w:val="yellow"/>
        </w:rPr>
        <w:t>.</w:t>
      </w:r>
    </w:p>
    <w:p w:rsidR="008E6EB2" w:rsidRPr="00E35753" w:rsidRDefault="008E6EB2">
      <w:pPr>
        <w:pStyle w:val="FirstIndent"/>
        <w:numPr>
          <w:ilvl w:val="0"/>
          <w:numId w:val="18"/>
        </w:numPr>
        <w:tabs>
          <w:tab w:val="clear" w:pos="2080"/>
        </w:tabs>
        <w:ind w:left="3240"/>
        <w:rPr>
          <w:sz w:val="22"/>
          <w:highlight w:val="yellow"/>
        </w:rPr>
      </w:pPr>
      <w:r w:rsidRPr="00E35753">
        <w:rPr>
          <w:sz w:val="22"/>
          <w:highlight w:val="yellow"/>
        </w:rPr>
        <w:t xml:space="preserve">Identifiers used as constants will be fully capitalized.  Examples:  </w:t>
      </w:r>
      <w:r w:rsidRPr="00E35753">
        <w:rPr>
          <w:rFonts w:ascii="Courier New" w:hAnsi="Courier New" w:cs="Courier New"/>
          <w:iCs/>
          <w:sz w:val="20"/>
          <w:highlight w:val="yellow"/>
        </w:rPr>
        <w:t>PI</w:t>
      </w:r>
      <w:r w:rsidRPr="00E35753">
        <w:rPr>
          <w:iCs/>
          <w:sz w:val="22"/>
          <w:highlight w:val="yellow"/>
        </w:rPr>
        <w:t xml:space="preserve">, </w:t>
      </w:r>
      <w:r w:rsidRPr="00E35753">
        <w:rPr>
          <w:rFonts w:ascii="Courier New" w:hAnsi="Courier New" w:cs="Courier New"/>
          <w:iCs/>
          <w:sz w:val="20"/>
          <w:highlight w:val="yellow"/>
        </w:rPr>
        <w:t>MAXSTRLEN</w:t>
      </w:r>
      <w:r w:rsidRPr="00E35753">
        <w:rPr>
          <w:sz w:val="22"/>
          <w:highlight w:val="yellow"/>
        </w:rPr>
        <w:t>.</w:t>
      </w:r>
    </w:p>
    <w:p w:rsidR="008E6EB2" w:rsidRDefault="008E6EB2">
      <w:pPr>
        <w:pStyle w:val="NumberedMain"/>
        <w:rPr>
          <w:sz w:val="22"/>
        </w:rPr>
      </w:pPr>
    </w:p>
    <w:p w:rsidR="008E6EB2" w:rsidRDefault="008E6EB2">
      <w:pPr>
        <w:pStyle w:val="NumberedMain"/>
        <w:tabs>
          <w:tab w:val="clear" w:pos="2520"/>
        </w:tabs>
        <w:rPr>
          <w:sz w:val="22"/>
        </w:rPr>
      </w:pPr>
      <w:r>
        <w:rPr>
          <w:sz w:val="22"/>
        </w:rPr>
        <w:t>B.</w:t>
      </w:r>
      <w:r>
        <w:rPr>
          <w:sz w:val="22"/>
        </w:rPr>
        <w:tab/>
      </w:r>
      <w:r>
        <w:rPr>
          <w:sz w:val="22"/>
          <w:u w:val="single"/>
        </w:rPr>
        <w:t>Primitive Data Types in Java</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1.</w:t>
      </w:r>
      <w:r>
        <w:rPr>
          <w:sz w:val="22"/>
        </w:rPr>
        <w:tab/>
        <w:t xml:space="preserve">Java provides eight primitive data types:  </w:t>
      </w:r>
      <w:r>
        <w:rPr>
          <w:rFonts w:ascii="Courier New" w:hAnsi="Courier New" w:cs="Courier New"/>
          <w:b/>
          <w:bCs/>
          <w:sz w:val="20"/>
        </w:rPr>
        <w:t>byte</w:t>
      </w:r>
      <w:r>
        <w:rPr>
          <w:sz w:val="22"/>
        </w:rPr>
        <w:t xml:space="preserve">, </w:t>
      </w:r>
      <w:r>
        <w:rPr>
          <w:rFonts w:ascii="Courier New" w:hAnsi="Courier New" w:cs="Courier New"/>
          <w:b/>
          <w:bCs/>
          <w:sz w:val="20"/>
        </w:rPr>
        <w:t>short</w:t>
      </w:r>
      <w:r>
        <w:rPr>
          <w:sz w:val="22"/>
        </w:rPr>
        <w:t xml:space="preserve">, </w:t>
      </w:r>
      <w:r>
        <w:rPr>
          <w:rFonts w:ascii="Courier New" w:hAnsi="Courier New"/>
          <w:b/>
          <w:bCs/>
          <w:sz w:val="20"/>
        </w:rPr>
        <w:t>int</w:t>
      </w:r>
      <w:r>
        <w:rPr>
          <w:sz w:val="22"/>
        </w:rPr>
        <w:t xml:space="preserve">, </w:t>
      </w:r>
      <w:r>
        <w:rPr>
          <w:rFonts w:ascii="Courier New" w:hAnsi="Courier New"/>
          <w:b/>
          <w:bCs/>
          <w:sz w:val="20"/>
        </w:rPr>
        <w:t>long</w:t>
      </w:r>
      <w:r>
        <w:rPr>
          <w:sz w:val="22"/>
        </w:rPr>
        <w:t xml:space="preserve">, </w:t>
      </w:r>
      <w:r>
        <w:rPr>
          <w:rFonts w:ascii="Courier New" w:hAnsi="Courier New"/>
          <w:b/>
          <w:bCs/>
          <w:sz w:val="20"/>
        </w:rPr>
        <w:t>float</w:t>
      </w:r>
      <w:r>
        <w:rPr>
          <w:sz w:val="22"/>
        </w:rPr>
        <w:t xml:space="preserve">, </w:t>
      </w:r>
      <w:r>
        <w:rPr>
          <w:rFonts w:ascii="Courier New" w:hAnsi="Courier New"/>
          <w:b/>
          <w:bCs/>
          <w:sz w:val="20"/>
        </w:rPr>
        <w:t>double</w:t>
      </w:r>
      <w:r>
        <w:rPr>
          <w:sz w:val="22"/>
        </w:rPr>
        <w:t xml:space="preserve">, </w:t>
      </w:r>
      <w:r>
        <w:rPr>
          <w:rFonts w:ascii="Courier New" w:hAnsi="Courier New"/>
          <w:b/>
          <w:bCs/>
          <w:sz w:val="20"/>
        </w:rPr>
        <w:t>char,</w:t>
      </w:r>
      <w:r>
        <w:rPr>
          <w:sz w:val="22"/>
        </w:rPr>
        <w:t xml:space="preserve"> and </w:t>
      </w:r>
      <w:r>
        <w:rPr>
          <w:rFonts w:ascii="Courier New" w:hAnsi="Courier New"/>
          <w:b/>
          <w:bCs/>
          <w:sz w:val="20"/>
        </w:rPr>
        <w:t>boolean</w:t>
      </w:r>
      <w:r>
        <w:rPr>
          <w:sz w:val="22"/>
        </w:rPr>
        <w:t xml:space="preserve">.  The data types </w:t>
      </w:r>
      <w:r>
        <w:rPr>
          <w:rFonts w:ascii="Courier New" w:hAnsi="Courier New"/>
          <w:b/>
          <w:bCs/>
          <w:sz w:val="20"/>
        </w:rPr>
        <w:t>byte</w:t>
      </w:r>
      <w:r>
        <w:rPr>
          <w:sz w:val="22"/>
        </w:rPr>
        <w:t xml:space="preserve">, </w:t>
      </w:r>
      <w:r>
        <w:rPr>
          <w:rFonts w:ascii="Courier New" w:hAnsi="Courier New"/>
          <w:b/>
          <w:bCs/>
          <w:sz w:val="20"/>
        </w:rPr>
        <w:t>short</w:t>
      </w:r>
      <w:r>
        <w:rPr>
          <w:sz w:val="22"/>
        </w:rPr>
        <w:t xml:space="preserve">, </w:t>
      </w:r>
      <w:r>
        <w:rPr>
          <w:rFonts w:ascii="Courier New" w:hAnsi="Courier New"/>
          <w:b/>
          <w:bCs/>
          <w:sz w:val="20"/>
        </w:rPr>
        <w:t>int</w:t>
      </w:r>
      <w:r>
        <w:rPr>
          <w:sz w:val="22"/>
        </w:rPr>
        <w:t xml:space="preserve">, and </w:t>
      </w:r>
      <w:r>
        <w:rPr>
          <w:rFonts w:ascii="Courier New" w:hAnsi="Courier New"/>
          <w:b/>
          <w:bCs/>
          <w:sz w:val="20"/>
        </w:rPr>
        <w:t>long</w:t>
      </w:r>
      <w:r>
        <w:rPr>
          <w:sz w:val="22"/>
        </w:rPr>
        <w:t xml:space="preserve"> are for integers, and the data types </w:t>
      </w:r>
      <w:r>
        <w:rPr>
          <w:rFonts w:ascii="Courier New" w:hAnsi="Courier New"/>
          <w:b/>
          <w:bCs/>
          <w:sz w:val="20"/>
        </w:rPr>
        <w:t>float</w:t>
      </w:r>
      <w:r>
        <w:rPr>
          <w:sz w:val="22"/>
        </w:rPr>
        <w:t xml:space="preserve"> and </w:t>
      </w:r>
      <w:r>
        <w:rPr>
          <w:rFonts w:ascii="Courier New" w:hAnsi="Courier New" w:cs="Courier New"/>
          <w:b/>
          <w:bCs/>
          <w:sz w:val="20"/>
        </w:rPr>
        <w:t>double</w:t>
      </w:r>
      <w:r>
        <w:rPr>
          <w:sz w:val="22"/>
        </w:rPr>
        <w:t xml:space="preserve"> are for real numbers (numbers with decimal places).</w:t>
      </w:r>
    </w:p>
    <w:p w:rsidR="008E6EB2" w:rsidRDefault="008E6EB2">
      <w:pPr>
        <w:pStyle w:val="NumberedMain"/>
        <w:rPr>
          <w:sz w:val="22"/>
        </w:rPr>
      </w:pPr>
    </w:p>
    <w:p w:rsidR="008E6EB2" w:rsidRDefault="008E6EB2">
      <w:pPr>
        <w:pStyle w:val="NumberedMain"/>
        <w:numPr>
          <w:ilvl w:val="0"/>
          <w:numId w:val="9"/>
        </w:numPr>
        <w:tabs>
          <w:tab w:val="clear" w:pos="2520"/>
        </w:tabs>
        <w:rPr>
          <w:sz w:val="22"/>
          <w:szCs w:val="22"/>
        </w:rPr>
      </w:pPr>
      <w:r>
        <w:rPr>
          <w:bCs/>
          <w:sz w:val="22"/>
          <w:szCs w:val="22"/>
        </w:rPr>
        <w:t>The College Board</w:t>
      </w:r>
      <w:r>
        <w:rPr>
          <w:sz w:val="22"/>
          <w:szCs w:val="22"/>
        </w:rPr>
        <w:t xml:space="preserve"> Advanced Placement (</w:t>
      </w:r>
      <w:r>
        <w:rPr>
          <w:bCs/>
          <w:sz w:val="22"/>
          <w:szCs w:val="22"/>
        </w:rPr>
        <w:t>AP</w:t>
      </w:r>
      <w:r>
        <w:rPr>
          <w:sz w:val="22"/>
          <w:szCs w:val="22"/>
        </w:rPr>
        <w:t>) Examinations</w:t>
      </w:r>
      <w:r>
        <w:rPr>
          <w:rFonts w:ascii="Arial" w:hAnsi="Arial" w:cs="Arial"/>
          <w:sz w:val="22"/>
          <w:szCs w:val="22"/>
        </w:rPr>
        <w:t xml:space="preserve"> </w:t>
      </w:r>
      <w:r>
        <w:rPr>
          <w:sz w:val="22"/>
          <w:szCs w:val="22"/>
        </w:rPr>
        <w:t xml:space="preserve">only require you to know about the </w:t>
      </w:r>
      <w:r>
        <w:rPr>
          <w:b/>
          <w:sz w:val="22"/>
          <w:szCs w:val="22"/>
        </w:rPr>
        <w:t>int</w:t>
      </w:r>
      <w:r>
        <w:rPr>
          <w:sz w:val="22"/>
          <w:szCs w:val="22"/>
        </w:rPr>
        <w:t xml:space="preserve">, </w:t>
      </w:r>
      <w:r>
        <w:rPr>
          <w:b/>
          <w:sz w:val="22"/>
          <w:szCs w:val="22"/>
        </w:rPr>
        <w:t>double</w:t>
      </w:r>
      <w:r>
        <w:rPr>
          <w:sz w:val="22"/>
          <w:szCs w:val="22"/>
        </w:rPr>
        <w:t xml:space="preserve">, and </w:t>
      </w:r>
      <w:r>
        <w:rPr>
          <w:b/>
          <w:sz w:val="22"/>
          <w:szCs w:val="22"/>
        </w:rPr>
        <w:t>boolean</w:t>
      </w:r>
      <w:r>
        <w:rPr>
          <w:sz w:val="22"/>
          <w:szCs w:val="22"/>
        </w:rPr>
        <w:t xml:space="preserve"> data types.  This curriculum will, from time to time, also use the </w:t>
      </w:r>
      <w:r>
        <w:rPr>
          <w:b/>
          <w:sz w:val="22"/>
          <w:szCs w:val="22"/>
        </w:rPr>
        <w:t>char</w:t>
      </w:r>
      <w:r>
        <w:rPr>
          <w:sz w:val="22"/>
          <w:szCs w:val="22"/>
        </w:rPr>
        <w:t xml:space="preserve"> type when appropriate.  </w:t>
      </w:r>
    </w:p>
    <w:p w:rsidR="008E6EB2" w:rsidRDefault="008E6EB2">
      <w:pPr>
        <w:pStyle w:val="NumberedMain"/>
        <w:ind w:left="2160" w:firstLine="0"/>
      </w:pPr>
    </w:p>
    <w:p w:rsidR="008E6EB2" w:rsidRDefault="008E6EB2">
      <w:pPr>
        <w:pStyle w:val="NumberedMain"/>
      </w:pPr>
      <w:r>
        <w:rPr>
          <w:sz w:val="22"/>
          <w:szCs w:val="22"/>
        </w:rPr>
        <w:t>3.</w:t>
      </w:r>
      <w:r>
        <w:rPr>
          <w:sz w:val="22"/>
          <w:szCs w:val="22"/>
        </w:rPr>
        <w:tab/>
        <w:t>An integer is any positive or negative number without a decimal point.</w:t>
      </w:r>
    </w:p>
    <w:p w:rsidR="008E6EB2" w:rsidRDefault="008E6EB2">
      <w:pPr>
        <w:pStyle w:val="NumberedMain"/>
        <w:rPr>
          <w:sz w:val="22"/>
        </w:rPr>
      </w:pPr>
    </w:p>
    <w:p w:rsidR="008E6EB2" w:rsidRDefault="008E6EB2">
      <w:pPr>
        <w:pStyle w:val="FirstIndent"/>
        <w:ind w:firstLine="0"/>
        <w:rPr>
          <w:sz w:val="22"/>
          <w:szCs w:val="22"/>
        </w:rPr>
      </w:pPr>
      <w:r>
        <w:rPr>
          <w:sz w:val="22"/>
          <w:szCs w:val="22"/>
        </w:rPr>
        <w:t xml:space="preserve">Examples:  </w:t>
      </w:r>
      <w:r>
        <w:rPr>
          <w:rFonts w:ascii="Courier New" w:hAnsi="Courier New" w:cs="Courier New"/>
          <w:sz w:val="22"/>
          <w:szCs w:val="22"/>
        </w:rPr>
        <w:t>7  -2  0  2025</w:t>
      </w:r>
      <w:r>
        <w:rPr>
          <w:sz w:val="22"/>
          <w:szCs w:val="22"/>
        </w:rPr>
        <w:t xml:space="preserve"> </w:t>
      </w:r>
    </w:p>
    <w:p w:rsidR="008E6EB2" w:rsidRDefault="008E6EB2">
      <w:pPr>
        <w:pStyle w:val="FirstIndent"/>
        <w:ind w:left="0" w:firstLine="0"/>
        <w:rPr>
          <w:sz w:val="22"/>
        </w:rPr>
      </w:pPr>
    </w:p>
    <w:p w:rsidR="008E6EB2" w:rsidRDefault="008E6EB2">
      <w:pPr>
        <w:pStyle w:val="FirstIndent"/>
        <w:tabs>
          <w:tab w:val="clear" w:pos="2880"/>
          <w:tab w:val="left" w:pos="2520"/>
        </w:tabs>
        <w:ind w:left="2520"/>
      </w:pPr>
      <w:r>
        <w:rPr>
          <w:sz w:val="22"/>
          <w:szCs w:val="22"/>
        </w:rPr>
        <w:t>4.</w:t>
      </w:r>
      <w:r>
        <w:rPr>
          <w:sz w:val="22"/>
          <w:szCs w:val="22"/>
        </w:rPr>
        <w:tab/>
        <w:t>A double is any signed or unsigned number with a decimal point.  Doubles cannot contain a comma or any symbols.  A double value can be written using scientific notation.</w:t>
      </w:r>
    </w:p>
    <w:p w:rsidR="008E6EB2" w:rsidRDefault="008E6EB2">
      <w:pPr>
        <w:pStyle w:val="NumberedMain"/>
        <w:keepNext/>
        <w:keepLines/>
        <w:rPr>
          <w:sz w:val="22"/>
        </w:rPr>
      </w:pPr>
    </w:p>
    <w:p w:rsidR="008E6EB2" w:rsidRPr="00E35753" w:rsidRDefault="008E6EB2">
      <w:pPr>
        <w:pStyle w:val="FirstIndent"/>
        <w:keepNext/>
        <w:keepLines/>
        <w:numPr>
          <w:ilvl w:val="0"/>
          <w:numId w:val="20"/>
        </w:numPr>
        <w:rPr>
          <w:sz w:val="22"/>
          <w:highlight w:val="yellow"/>
        </w:rPr>
      </w:pPr>
      <w:r w:rsidRPr="00E35753">
        <w:rPr>
          <w:sz w:val="22"/>
          <w:highlight w:val="yellow"/>
        </w:rPr>
        <w:t xml:space="preserve">Valid numbers:  </w:t>
      </w:r>
      <w:r w:rsidRPr="00E35753">
        <w:rPr>
          <w:rFonts w:ascii="Courier New" w:hAnsi="Courier New" w:cs="Courier New"/>
          <w:sz w:val="22"/>
          <w:highlight w:val="yellow"/>
        </w:rPr>
        <w:t>7.5  -66.72  0.125   5</w:t>
      </w:r>
    </w:p>
    <w:p w:rsidR="008E6EB2" w:rsidRPr="00E35753" w:rsidRDefault="008E6EB2">
      <w:pPr>
        <w:pStyle w:val="FirstIndent"/>
        <w:numPr>
          <w:ilvl w:val="0"/>
          <w:numId w:val="20"/>
        </w:numPr>
        <w:rPr>
          <w:rFonts w:ascii="Courier New" w:hAnsi="Courier New" w:cs="Courier New"/>
          <w:sz w:val="22"/>
          <w:highlight w:val="yellow"/>
        </w:rPr>
      </w:pPr>
      <w:r w:rsidRPr="00E35753">
        <w:rPr>
          <w:sz w:val="22"/>
          <w:highlight w:val="yellow"/>
        </w:rPr>
        <w:t xml:space="preserve">Invalid numbers: </w:t>
      </w:r>
      <w:r w:rsidRPr="00E35753">
        <w:rPr>
          <w:rFonts w:ascii="Courier New" w:hAnsi="Courier New" w:cs="Courier New"/>
          <w:sz w:val="22"/>
          <w:highlight w:val="yellow"/>
        </w:rPr>
        <w:t>$37,582.00   #5.0   10.72%</w:t>
      </w:r>
    </w:p>
    <w:p w:rsidR="008E6EB2" w:rsidRPr="00E35753" w:rsidRDefault="008E6EB2">
      <w:pPr>
        <w:pStyle w:val="FirstIndent"/>
        <w:numPr>
          <w:ilvl w:val="0"/>
          <w:numId w:val="20"/>
        </w:numPr>
        <w:rPr>
          <w:sz w:val="22"/>
          <w:highlight w:val="yellow"/>
        </w:rPr>
      </w:pPr>
      <w:r w:rsidRPr="00E35753">
        <w:rPr>
          <w:sz w:val="22"/>
          <w:highlight w:val="yellow"/>
        </w:rPr>
        <w:t xml:space="preserve">Scientific notation:  </w:t>
      </w:r>
      <w:r w:rsidRPr="00E35753">
        <w:rPr>
          <w:rFonts w:ascii="Courier New" w:hAnsi="Courier New" w:cs="Courier New"/>
          <w:sz w:val="22"/>
          <w:highlight w:val="yellow"/>
        </w:rPr>
        <w:t>1625. = 1.625e3</w:t>
      </w:r>
      <w:r w:rsidRPr="00E35753">
        <w:rPr>
          <w:sz w:val="22"/>
          <w:highlight w:val="yellow"/>
        </w:rPr>
        <w:tab/>
      </w:r>
      <w:r w:rsidRPr="00E35753">
        <w:rPr>
          <w:rFonts w:ascii="Courier New" w:hAnsi="Courier New" w:cs="Courier New"/>
          <w:sz w:val="22"/>
          <w:highlight w:val="yellow"/>
        </w:rPr>
        <w:t>.00125 = 1.25e-4</w:t>
      </w:r>
    </w:p>
    <w:p w:rsidR="008E6EB2" w:rsidRDefault="008E6EB2">
      <w:pPr>
        <w:pStyle w:val="FirstIndent"/>
        <w:ind w:firstLine="0"/>
        <w:rPr>
          <w:rFonts w:ascii="Courier New" w:hAnsi="Courier New" w:cs="Courier New"/>
          <w:sz w:val="22"/>
        </w:rPr>
      </w:pPr>
    </w:p>
    <w:p w:rsidR="008E6EB2" w:rsidRDefault="008E6EB2">
      <w:pPr>
        <w:pStyle w:val="FirstIndent"/>
        <w:ind w:firstLine="0"/>
        <w:rPr>
          <w:sz w:val="22"/>
        </w:rPr>
      </w:pPr>
      <w:r>
        <w:rPr>
          <w:sz w:val="22"/>
        </w:rPr>
        <w:t>(Note: When applying 5 to a double variable, Java will automatically add the decimal point for you.)</w:t>
      </w:r>
      <w:r>
        <w:rPr>
          <w:sz w:val="22"/>
        </w:rPr>
        <w:br/>
      </w:r>
    </w:p>
    <w:p w:rsidR="008E6EB2" w:rsidRDefault="008E6EB2">
      <w:pPr>
        <w:pStyle w:val="NumberedMain"/>
        <w:rPr>
          <w:sz w:val="22"/>
        </w:rPr>
      </w:pPr>
      <w:r>
        <w:rPr>
          <w:sz w:val="22"/>
        </w:rPr>
        <w:t>5.</w:t>
      </w:r>
      <w:r>
        <w:rPr>
          <w:sz w:val="22"/>
        </w:rPr>
        <w:tab/>
        <w:t>The following table summarizes the bytes all</w:t>
      </w:r>
      <w:r w:rsidR="00EA63F9">
        <w:rPr>
          <w:sz w:val="22"/>
        </w:rPr>
        <w:t xml:space="preserve">ocated and the resulting size. </w:t>
      </w:r>
    </w:p>
    <w:p w:rsidR="008E6EB2" w:rsidRDefault="008E6EB2">
      <w:pPr>
        <w:pStyle w:val="FirstIndent"/>
        <w:rPr>
          <w:sz w:val="22"/>
        </w:rPr>
      </w:pPr>
    </w:p>
    <w:tbl>
      <w:tblPr>
        <w:tblW w:w="7290" w:type="dxa"/>
        <w:tblInd w:w="2240" w:type="dxa"/>
        <w:tblLayout w:type="fixed"/>
        <w:tblCellMar>
          <w:left w:w="80" w:type="dxa"/>
          <w:right w:w="80" w:type="dxa"/>
        </w:tblCellMar>
        <w:tblLook w:val="0000" w:firstRow="0" w:lastRow="0" w:firstColumn="0" w:lastColumn="0" w:noHBand="0" w:noVBand="0"/>
      </w:tblPr>
      <w:tblGrid>
        <w:gridCol w:w="1260"/>
        <w:gridCol w:w="990"/>
        <w:gridCol w:w="2520"/>
        <w:gridCol w:w="2520"/>
      </w:tblGrid>
      <w:tr w:rsidR="008E6EB2">
        <w:trPr>
          <w:cantSplit/>
        </w:trPr>
        <w:tc>
          <w:tcPr>
            <w:tcW w:w="1260" w:type="dxa"/>
          </w:tcPr>
          <w:p w:rsidR="008E6EB2" w:rsidRDefault="008E6EB2">
            <w:pPr>
              <w:rPr>
                <w:sz w:val="22"/>
              </w:rPr>
            </w:pPr>
          </w:p>
        </w:tc>
        <w:tc>
          <w:tcPr>
            <w:tcW w:w="990" w:type="dxa"/>
          </w:tcPr>
          <w:p w:rsidR="008E6EB2" w:rsidRDefault="008E6EB2">
            <w:pPr>
              <w:rPr>
                <w:b/>
                <w:sz w:val="22"/>
              </w:rPr>
            </w:pPr>
            <w:r>
              <w:rPr>
                <w:b/>
                <w:sz w:val="22"/>
              </w:rPr>
              <w:t>Size</w:t>
            </w:r>
          </w:p>
        </w:tc>
        <w:tc>
          <w:tcPr>
            <w:tcW w:w="2520" w:type="dxa"/>
          </w:tcPr>
          <w:p w:rsidR="008E6EB2" w:rsidRDefault="008E6EB2">
            <w:pPr>
              <w:rPr>
                <w:b/>
                <w:sz w:val="22"/>
              </w:rPr>
            </w:pPr>
            <w:r>
              <w:rPr>
                <w:b/>
                <w:sz w:val="22"/>
              </w:rPr>
              <w:t>Minimum Value</w:t>
            </w:r>
          </w:p>
        </w:tc>
        <w:tc>
          <w:tcPr>
            <w:tcW w:w="2520" w:type="dxa"/>
          </w:tcPr>
          <w:p w:rsidR="008E6EB2" w:rsidRDefault="008E6EB2">
            <w:pPr>
              <w:rPr>
                <w:b/>
                <w:sz w:val="22"/>
              </w:rPr>
            </w:pPr>
            <w:r>
              <w:rPr>
                <w:b/>
                <w:sz w:val="22"/>
              </w:rPr>
              <w:t>Maximum Value</w:t>
            </w:r>
          </w:p>
          <w:p w:rsidR="008E6EB2" w:rsidRDefault="008E6EB2">
            <w:pPr>
              <w:rPr>
                <w:b/>
                <w:sz w:val="22"/>
              </w:rPr>
            </w:pPr>
          </w:p>
        </w:tc>
      </w:tr>
      <w:tr w:rsidR="008E6EB2" w:rsidRPr="00E35753">
        <w:trPr>
          <w:cantSplit/>
        </w:trPr>
        <w:tc>
          <w:tcPr>
            <w:tcW w:w="1260" w:type="dxa"/>
          </w:tcPr>
          <w:p w:rsidR="008E6EB2" w:rsidRPr="00E35753" w:rsidRDefault="008E6EB2">
            <w:pPr>
              <w:rPr>
                <w:rFonts w:ascii="Courier New" w:hAnsi="Courier New" w:cs="Courier New"/>
                <w:b/>
                <w:bCs/>
                <w:sz w:val="20"/>
                <w:highlight w:val="yellow"/>
              </w:rPr>
            </w:pPr>
            <w:r w:rsidRPr="00E35753">
              <w:rPr>
                <w:rFonts w:ascii="Courier New" w:hAnsi="Courier New" w:cs="Courier New"/>
                <w:b/>
                <w:bCs/>
                <w:sz w:val="20"/>
                <w:highlight w:val="yellow"/>
              </w:rPr>
              <w:t>byte</w:t>
            </w:r>
          </w:p>
        </w:tc>
        <w:tc>
          <w:tcPr>
            <w:tcW w:w="990" w:type="dxa"/>
          </w:tcPr>
          <w:p w:rsidR="008E6EB2" w:rsidRPr="00E35753" w:rsidRDefault="008E6EB2">
            <w:pPr>
              <w:rPr>
                <w:sz w:val="22"/>
                <w:highlight w:val="yellow"/>
              </w:rPr>
            </w:pPr>
            <w:r w:rsidRPr="00E35753">
              <w:rPr>
                <w:sz w:val="22"/>
                <w:highlight w:val="yellow"/>
              </w:rPr>
              <w:t>1 byte</w:t>
            </w:r>
          </w:p>
        </w:tc>
        <w:tc>
          <w:tcPr>
            <w:tcW w:w="2520" w:type="dxa"/>
          </w:tcPr>
          <w:p w:rsidR="008E6EB2" w:rsidRPr="00E35753" w:rsidRDefault="008E6EB2">
            <w:pPr>
              <w:pStyle w:val="Footer"/>
              <w:tabs>
                <w:tab w:val="clear" w:pos="4320"/>
                <w:tab w:val="clear" w:pos="8640"/>
              </w:tabs>
              <w:rPr>
                <w:sz w:val="18"/>
                <w:highlight w:val="yellow"/>
              </w:rPr>
            </w:pPr>
            <w:r w:rsidRPr="00E35753">
              <w:rPr>
                <w:sz w:val="18"/>
                <w:highlight w:val="yellow"/>
              </w:rPr>
              <w:t>-128</w:t>
            </w:r>
          </w:p>
        </w:tc>
        <w:tc>
          <w:tcPr>
            <w:tcW w:w="2520" w:type="dxa"/>
          </w:tcPr>
          <w:p w:rsidR="008E6EB2" w:rsidRPr="00E35753" w:rsidRDefault="008E6EB2">
            <w:pPr>
              <w:rPr>
                <w:sz w:val="18"/>
                <w:highlight w:val="yellow"/>
              </w:rPr>
            </w:pPr>
            <w:r w:rsidRPr="00E35753">
              <w:rPr>
                <w:sz w:val="18"/>
                <w:highlight w:val="yellow"/>
              </w:rPr>
              <w:t>127</w:t>
            </w:r>
          </w:p>
        </w:tc>
      </w:tr>
      <w:tr w:rsidR="008E6EB2" w:rsidRPr="00E35753">
        <w:trPr>
          <w:cantSplit/>
        </w:trPr>
        <w:tc>
          <w:tcPr>
            <w:tcW w:w="1260" w:type="dxa"/>
          </w:tcPr>
          <w:p w:rsidR="008E6EB2" w:rsidRPr="00E35753" w:rsidRDefault="008E6EB2">
            <w:pPr>
              <w:rPr>
                <w:rFonts w:ascii="Courier New" w:hAnsi="Courier New" w:cs="Courier New"/>
                <w:b/>
                <w:bCs/>
                <w:sz w:val="20"/>
                <w:highlight w:val="yellow"/>
              </w:rPr>
            </w:pPr>
            <w:r w:rsidRPr="00E35753">
              <w:rPr>
                <w:rFonts w:ascii="Courier New" w:hAnsi="Courier New" w:cs="Courier New"/>
                <w:b/>
                <w:bCs/>
                <w:sz w:val="20"/>
                <w:highlight w:val="yellow"/>
              </w:rPr>
              <w:t>short</w:t>
            </w:r>
          </w:p>
        </w:tc>
        <w:tc>
          <w:tcPr>
            <w:tcW w:w="990" w:type="dxa"/>
          </w:tcPr>
          <w:p w:rsidR="008E6EB2" w:rsidRPr="00E35753" w:rsidRDefault="008E6EB2">
            <w:pPr>
              <w:rPr>
                <w:sz w:val="22"/>
                <w:highlight w:val="yellow"/>
              </w:rPr>
            </w:pPr>
            <w:r w:rsidRPr="00E35753">
              <w:rPr>
                <w:sz w:val="22"/>
                <w:highlight w:val="yellow"/>
              </w:rPr>
              <w:t>2 bytes</w:t>
            </w:r>
          </w:p>
        </w:tc>
        <w:tc>
          <w:tcPr>
            <w:tcW w:w="2520" w:type="dxa"/>
          </w:tcPr>
          <w:p w:rsidR="008E6EB2" w:rsidRPr="00E35753" w:rsidRDefault="008E6EB2">
            <w:pPr>
              <w:rPr>
                <w:sz w:val="18"/>
                <w:highlight w:val="yellow"/>
              </w:rPr>
            </w:pPr>
            <w:r w:rsidRPr="00E35753">
              <w:rPr>
                <w:sz w:val="18"/>
                <w:highlight w:val="yellow"/>
              </w:rPr>
              <w:t>-32768</w:t>
            </w:r>
          </w:p>
        </w:tc>
        <w:tc>
          <w:tcPr>
            <w:tcW w:w="2520" w:type="dxa"/>
          </w:tcPr>
          <w:p w:rsidR="008E6EB2" w:rsidRPr="00E35753" w:rsidRDefault="008E6EB2">
            <w:pPr>
              <w:rPr>
                <w:sz w:val="18"/>
                <w:highlight w:val="yellow"/>
              </w:rPr>
            </w:pPr>
            <w:r w:rsidRPr="00E35753">
              <w:rPr>
                <w:sz w:val="18"/>
                <w:highlight w:val="yellow"/>
              </w:rPr>
              <w:t>32767</w:t>
            </w:r>
          </w:p>
        </w:tc>
      </w:tr>
      <w:tr w:rsidR="008E6EB2" w:rsidRPr="00E35753">
        <w:trPr>
          <w:cantSplit/>
        </w:trPr>
        <w:tc>
          <w:tcPr>
            <w:tcW w:w="1260" w:type="dxa"/>
          </w:tcPr>
          <w:p w:rsidR="008E6EB2" w:rsidRPr="00E35753" w:rsidRDefault="008E6EB2">
            <w:pPr>
              <w:rPr>
                <w:rFonts w:ascii="Courier New" w:hAnsi="Courier New"/>
                <w:b/>
                <w:bCs/>
                <w:sz w:val="20"/>
                <w:highlight w:val="yellow"/>
              </w:rPr>
            </w:pPr>
            <w:r w:rsidRPr="00E35753">
              <w:rPr>
                <w:rFonts w:ascii="Courier New" w:hAnsi="Courier New"/>
                <w:b/>
                <w:bCs/>
                <w:sz w:val="20"/>
                <w:highlight w:val="yellow"/>
              </w:rPr>
              <w:t>int</w:t>
            </w:r>
          </w:p>
        </w:tc>
        <w:tc>
          <w:tcPr>
            <w:tcW w:w="990" w:type="dxa"/>
          </w:tcPr>
          <w:p w:rsidR="008E6EB2" w:rsidRPr="00E35753" w:rsidRDefault="008E6EB2">
            <w:pPr>
              <w:rPr>
                <w:sz w:val="22"/>
                <w:highlight w:val="yellow"/>
              </w:rPr>
            </w:pPr>
            <w:r w:rsidRPr="00E35753">
              <w:rPr>
                <w:sz w:val="22"/>
                <w:highlight w:val="yellow"/>
              </w:rPr>
              <w:t>4 bytes</w:t>
            </w:r>
          </w:p>
        </w:tc>
        <w:tc>
          <w:tcPr>
            <w:tcW w:w="2520" w:type="dxa"/>
          </w:tcPr>
          <w:p w:rsidR="008E6EB2" w:rsidRPr="00E35753" w:rsidRDefault="008E6EB2">
            <w:pPr>
              <w:pStyle w:val="ABS"/>
              <w:spacing w:line="240" w:lineRule="auto"/>
              <w:rPr>
                <w:sz w:val="18"/>
                <w:highlight w:val="yellow"/>
              </w:rPr>
            </w:pPr>
            <w:r w:rsidRPr="00E35753">
              <w:rPr>
                <w:sz w:val="18"/>
                <w:highlight w:val="yellow"/>
              </w:rPr>
              <w:t>-2147483648</w:t>
            </w:r>
          </w:p>
        </w:tc>
        <w:tc>
          <w:tcPr>
            <w:tcW w:w="2520" w:type="dxa"/>
          </w:tcPr>
          <w:p w:rsidR="008E6EB2" w:rsidRPr="00E35753" w:rsidRDefault="008E6EB2">
            <w:pPr>
              <w:rPr>
                <w:sz w:val="18"/>
                <w:highlight w:val="yellow"/>
              </w:rPr>
            </w:pPr>
            <w:r w:rsidRPr="00E35753">
              <w:rPr>
                <w:sz w:val="18"/>
                <w:highlight w:val="yellow"/>
              </w:rPr>
              <w:t>2147483647</w:t>
            </w:r>
          </w:p>
        </w:tc>
      </w:tr>
      <w:tr w:rsidR="008E6EB2" w:rsidRPr="00E35753">
        <w:trPr>
          <w:cantSplit/>
        </w:trPr>
        <w:tc>
          <w:tcPr>
            <w:tcW w:w="1260" w:type="dxa"/>
          </w:tcPr>
          <w:p w:rsidR="008E6EB2" w:rsidRPr="00E35753" w:rsidRDefault="008E6EB2">
            <w:pPr>
              <w:rPr>
                <w:rFonts w:ascii="Courier New" w:hAnsi="Courier New"/>
                <w:b/>
                <w:bCs/>
                <w:sz w:val="20"/>
                <w:highlight w:val="yellow"/>
              </w:rPr>
            </w:pPr>
            <w:r w:rsidRPr="00E35753">
              <w:rPr>
                <w:rFonts w:ascii="Courier New" w:hAnsi="Courier New"/>
                <w:b/>
                <w:bCs/>
                <w:sz w:val="20"/>
                <w:highlight w:val="yellow"/>
              </w:rPr>
              <w:t>long</w:t>
            </w:r>
          </w:p>
        </w:tc>
        <w:tc>
          <w:tcPr>
            <w:tcW w:w="990" w:type="dxa"/>
          </w:tcPr>
          <w:p w:rsidR="008E6EB2" w:rsidRPr="00E35753" w:rsidRDefault="008E6EB2">
            <w:pPr>
              <w:rPr>
                <w:sz w:val="22"/>
                <w:highlight w:val="yellow"/>
              </w:rPr>
            </w:pPr>
            <w:r w:rsidRPr="00E35753">
              <w:rPr>
                <w:sz w:val="22"/>
                <w:highlight w:val="yellow"/>
              </w:rPr>
              <w:t>8 bytes</w:t>
            </w:r>
          </w:p>
        </w:tc>
        <w:tc>
          <w:tcPr>
            <w:tcW w:w="2520" w:type="dxa"/>
          </w:tcPr>
          <w:p w:rsidR="008E6EB2" w:rsidRPr="00E35753" w:rsidRDefault="008E6EB2">
            <w:pPr>
              <w:pStyle w:val="Footer"/>
              <w:tabs>
                <w:tab w:val="clear" w:pos="4320"/>
                <w:tab w:val="clear" w:pos="8640"/>
              </w:tabs>
              <w:rPr>
                <w:sz w:val="18"/>
                <w:highlight w:val="yellow"/>
              </w:rPr>
            </w:pPr>
            <w:r w:rsidRPr="00E35753">
              <w:rPr>
                <w:sz w:val="18"/>
                <w:highlight w:val="yellow"/>
              </w:rPr>
              <w:t>-9223372036854775808</w:t>
            </w:r>
          </w:p>
        </w:tc>
        <w:tc>
          <w:tcPr>
            <w:tcW w:w="2520" w:type="dxa"/>
          </w:tcPr>
          <w:p w:rsidR="008E6EB2" w:rsidRPr="00E35753" w:rsidRDefault="008E6EB2">
            <w:pPr>
              <w:rPr>
                <w:sz w:val="18"/>
                <w:highlight w:val="yellow"/>
              </w:rPr>
            </w:pPr>
            <w:r w:rsidRPr="00E35753">
              <w:rPr>
                <w:sz w:val="18"/>
                <w:highlight w:val="yellow"/>
              </w:rPr>
              <w:t>9223372036854775807</w:t>
            </w:r>
          </w:p>
        </w:tc>
      </w:tr>
      <w:tr w:rsidR="008E6EB2" w:rsidRPr="00E35753">
        <w:trPr>
          <w:cantSplit/>
        </w:trPr>
        <w:tc>
          <w:tcPr>
            <w:tcW w:w="1260" w:type="dxa"/>
          </w:tcPr>
          <w:p w:rsidR="008E6EB2" w:rsidRPr="00E35753" w:rsidRDefault="008E6EB2">
            <w:pPr>
              <w:rPr>
                <w:rFonts w:ascii="Courier New" w:hAnsi="Courier New"/>
                <w:b/>
                <w:bCs/>
                <w:sz w:val="20"/>
                <w:highlight w:val="yellow"/>
              </w:rPr>
            </w:pPr>
            <w:r w:rsidRPr="00E35753">
              <w:rPr>
                <w:rFonts w:ascii="Courier New" w:hAnsi="Courier New"/>
                <w:b/>
                <w:bCs/>
                <w:sz w:val="20"/>
                <w:highlight w:val="yellow"/>
              </w:rPr>
              <w:t>float</w:t>
            </w:r>
          </w:p>
        </w:tc>
        <w:tc>
          <w:tcPr>
            <w:tcW w:w="990" w:type="dxa"/>
          </w:tcPr>
          <w:p w:rsidR="008E6EB2" w:rsidRPr="00E35753" w:rsidRDefault="008E6EB2">
            <w:pPr>
              <w:rPr>
                <w:sz w:val="22"/>
                <w:highlight w:val="yellow"/>
              </w:rPr>
            </w:pPr>
            <w:r w:rsidRPr="00E35753">
              <w:rPr>
                <w:sz w:val="22"/>
                <w:highlight w:val="yellow"/>
              </w:rPr>
              <w:t>4 bytes</w:t>
            </w:r>
          </w:p>
        </w:tc>
        <w:tc>
          <w:tcPr>
            <w:tcW w:w="2520" w:type="dxa"/>
          </w:tcPr>
          <w:p w:rsidR="008E6EB2" w:rsidRPr="00E35753" w:rsidRDefault="008E6EB2">
            <w:pPr>
              <w:pStyle w:val="Footer"/>
              <w:tabs>
                <w:tab w:val="clear" w:pos="4320"/>
                <w:tab w:val="clear" w:pos="8640"/>
              </w:tabs>
              <w:rPr>
                <w:sz w:val="18"/>
                <w:highlight w:val="yellow"/>
                <w:lang w:val="es-MX"/>
              </w:rPr>
            </w:pPr>
            <w:r w:rsidRPr="00E35753">
              <w:rPr>
                <w:sz w:val="18"/>
                <w:highlight w:val="yellow"/>
                <w:lang w:val="es-MX"/>
              </w:rPr>
              <w:t>-3.40282347E+38</w:t>
            </w:r>
          </w:p>
        </w:tc>
        <w:tc>
          <w:tcPr>
            <w:tcW w:w="2520" w:type="dxa"/>
          </w:tcPr>
          <w:p w:rsidR="008E6EB2" w:rsidRPr="00E35753" w:rsidRDefault="008E6EB2">
            <w:pPr>
              <w:pStyle w:val="Footer"/>
              <w:tabs>
                <w:tab w:val="clear" w:pos="4320"/>
                <w:tab w:val="clear" w:pos="8640"/>
              </w:tabs>
              <w:rPr>
                <w:sz w:val="18"/>
                <w:highlight w:val="yellow"/>
                <w:lang w:val="es-MX"/>
              </w:rPr>
            </w:pPr>
            <w:r w:rsidRPr="00E35753">
              <w:rPr>
                <w:sz w:val="18"/>
                <w:highlight w:val="yellow"/>
                <w:lang w:val="es-MX"/>
              </w:rPr>
              <w:t>3.40282347E+38</w:t>
            </w:r>
          </w:p>
        </w:tc>
      </w:tr>
      <w:tr w:rsidR="008E6EB2">
        <w:trPr>
          <w:cantSplit/>
        </w:trPr>
        <w:tc>
          <w:tcPr>
            <w:tcW w:w="1260" w:type="dxa"/>
          </w:tcPr>
          <w:p w:rsidR="008E6EB2" w:rsidRPr="00E35753" w:rsidRDefault="008E6EB2">
            <w:pPr>
              <w:rPr>
                <w:rFonts w:ascii="Courier New" w:hAnsi="Courier New"/>
                <w:b/>
                <w:bCs/>
                <w:sz w:val="20"/>
                <w:highlight w:val="yellow"/>
                <w:lang w:val="es-MX"/>
              </w:rPr>
            </w:pPr>
            <w:r w:rsidRPr="00E35753">
              <w:rPr>
                <w:rFonts w:ascii="Courier New" w:hAnsi="Courier New"/>
                <w:b/>
                <w:bCs/>
                <w:sz w:val="20"/>
                <w:highlight w:val="yellow"/>
                <w:lang w:val="es-MX"/>
              </w:rPr>
              <w:t>double</w:t>
            </w:r>
          </w:p>
        </w:tc>
        <w:tc>
          <w:tcPr>
            <w:tcW w:w="990" w:type="dxa"/>
          </w:tcPr>
          <w:p w:rsidR="008E6EB2" w:rsidRPr="00E35753" w:rsidRDefault="008E6EB2">
            <w:pPr>
              <w:rPr>
                <w:sz w:val="22"/>
                <w:highlight w:val="yellow"/>
                <w:lang w:val="es-MX"/>
              </w:rPr>
            </w:pPr>
            <w:r w:rsidRPr="00E35753">
              <w:rPr>
                <w:sz w:val="22"/>
                <w:highlight w:val="yellow"/>
                <w:lang w:val="es-MX"/>
              </w:rPr>
              <w:t>8 bytes</w:t>
            </w:r>
          </w:p>
        </w:tc>
        <w:tc>
          <w:tcPr>
            <w:tcW w:w="2520" w:type="dxa"/>
          </w:tcPr>
          <w:p w:rsidR="008E6EB2" w:rsidRPr="00E35753" w:rsidRDefault="008E6EB2">
            <w:pPr>
              <w:pStyle w:val="Footer"/>
              <w:tabs>
                <w:tab w:val="clear" w:pos="4320"/>
                <w:tab w:val="clear" w:pos="8640"/>
              </w:tabs>
              <w:rPr>
                <w:sz w:val="18"/>
                <w:highlight w:val="yellow"/>
                <w:lang w:val="es-MX"/>
              </w:rPr>
            </w:pPr>
            <w:r w:rsidRPr="00E35753">
              <w:rPr>
                <w:sz w:val="18"/>
                <w:highlight w:val="yellow"/>
                <w:lang w:val="es-MX"/>
              </w:rPr>
              <w:t>-1.79769313486231570E+308</w:t>
            </w:r>
          </w:p>
        </w:tc>
        <w:tc>
          <w:tcPr>
            <w:tcW w:w="2520" w:type="dxa"/>
          </w:tcPr>
          <w:p w:rsidR="008E6EB2" w:rsidRDefault="008E6EB2">
            <w:pPr>
              <w:pStyle w:val="Footer"/>
              <w:tabs>
                <w:tab w:val="clear" w:pos="4320"/>
                <w:tab w:val="clear" w:pos="8640"/>
              </w:tabs>
              <w:rPr>
                <w:sz w:val="18"/>
              </w:rPr>
            </w:pPr>
            <w:r w:rsidRPr="00E35753">
              <w:rPr>
                <w:sz w:val="18"/>
                <w:highlight w:val="yellow"/>
              </w:rPr>
              <w:t>1.79769313486231570E+308</w:t>
            </w:r>
          </w:p>
        </w:tc>
      </w:tr>
    </w:tbl>
    <w:p w:rsidR="008E6EB2" w:rsidRDefault="008E6EB2">
      <w:pPr>
        <w:pStyle w:val="FirstIndent"/>
        <w:ind w:left="3240" w:firstLine="0"/>
        <w:rPr>
          <w:sz w:val="22"/>
        </w:rPr>
      </w:pPr>
    </w:p>
    <w:p w:rsidR="008E6EB2" w:rsidRDefault="008E6EB2">
      <w:pPr>
        <w:pStyle w:val="NumberedMain"/>
        <w:rPr>
          <w:sz w:val="22"/>
        </w:rPr>
      </w:pPr>
      <w:r>
        <w:rPr>
          <w:sz w:val="22"/>
        </w:rPr>
        <w:t>6.</w:t>
      </w:r>
      <w:r>
        <w:rPr>
          <w:sz w:val="22"/>
        </w:rPr>
        <w:tab/>
        <w:t>Character type consists of letters, digits 0 through 9, and punctuation symbols.  A character must be enclosed within single quotes.</w:t>
      </w:r>
      <w:r>
        <w:rPr>
          <w:sz w:val="22"/>
        </w:rPr>
        <w:br/>
      </w:r>
    </w:p>
    <w:p w:rsidR="008E6EB2" w:rsidRDefault="008E6EB2">
      <w:pPr>
        <w:pStyle w:val="FirstIndent"/>
        <w:rPr>
          <w:rFonts w:ascii="Courier New" w:hAnsi="Courier New"/>
          <w:sz w:val="20"/>
        </w:rPr>
      </w:pPr>
      <w:r>
        <w:rPr>
          <w:sz w:val="22"/>
        </w:rPr>
        <w:t xml:space="preserve">Examples: </w:t>
      </w:r>
      <w:r>
        <w:rPr>
          <w:rFonts w:ascii="Courier New" w:hAnsi="Courier New" w:cs="Courier New"/>
          <w:sz w:val="20"/>
        </w:rPr>
        <w:t>'A'</w:t>
      </w:r>
      <w:r>
        <w:rPr>
          <w:sz w:val="22"/>
        </w:rPr>
        <w:t xml:space="preserve">, </w:t>
      </w:r>
      <w:r>
        <w:rPr>
          <w:rFonts w:ascii="Courier New" w:hAnsi="Courier New"/>
          <w:sz w:val="20"/>
        </w:rPr>
        <w:t>'a'</w:t>
      </w:r>
      <w:r>
        <w:rPr>
          <w:sz w:val="22"/>
        </w:rPr>
        <w:t xml:space="preserve">, </w:t>
      </w:r>
      <w:r>
        <w:rPr>
          <w:rFonts w:ascii="Courier New" w:hAnsi="Courier New"/>
          <w:sz w:val="20"/>
        </w:rPr>
        <w:t>'8'</w:t>
      </w:r>
      <w:r>
        <w:rPr>
          <w:sz w:val="22"/>
        </w:rPr>
        <w:t xml:space="preserve">, </w:t>
      </w:r>
      <w:r>
        <w:rPr>
          <w:rFonts w:ascii="Courier New" w:hAnsi="Courier New"/>
          <w:sz w:val="20"/>
        </w:rPr>
        <w:t>'*'</w:t>
      </w:r>
    </w:p>
    <w:p w:rsidR="008E6EB2" w:rsidRDefault="008E6EB2">
      <w:pPr>
        <w:pStyle w:val="FirstIndent"/>
        <w:ind w:left="0" w:firstLine="0"/>
        <w:rPr>
          <w:sz w:val="22"/>
        </w:rPr>
      </w:pPr>
    </w:p>
    <w:tbl>
      <w:tblPr>
        <w:tblW w:w="0" w:type="auto"/>
        <w:tblLayout w:type="fixed"/>
        <w:tblCellMar>
          <w:left w:w="80" w:type="dxa"/>
          <w:right w:w="80" w:type="dxa"/>
        </w:tblCellMar>
        <w:tblLook w:val="0000" w:firstRow="0" w:lastRow="0" w:firstColumn="0" w:lastColumn="0" w:noHBand="0" w:noVBand="0"/>
      </w:tblPr>
      <w:tblGrid>
        <w:gridCol w:w="2240"/>
        <w:gridCol w:w="7120"/>
      </w:tblGrid>
      <w:tr w:rsidR="008E6EB2">
        <w:trPr>
          <w:cantSplit/>
        </w:trPr>
        <w:tc>
          <w:tcPr>
            <w:tcW w:w="2240" w:type="dxa"/>
          </w:tcPr>
          <w:p w:rsidR="008E6EB2" w:rsidRDefault="008E6EB2">
            <w:pPr>
              <w:ind w:right="100"/>
              <w:rPr>
                <w:b/>
                <w:sz w:val="18"/>
              </w:rPr>
            </w:pPr>
            <w:r>
              <w:rPr>
                <w:b/>
                <w:sz w:val="18"/>
              </w:rPr>
              <w:t xml:space="preserve">See Handout A3.2, </w:t>
            </w:r>
          </w:p>
          <w:p w:rsidR="008E6EB2" w:rsidRDefault="008E6EB2">
            <w:pPr>
              <w:ind w:right="370"/>
              <w:rPr>
                <w:sz w:val="22"/>
              </w:rPr>
            </w:pPr>
            <w:r>
              <w:rPr>
                <w:b/>
                <w:i/>
                <w:sz w:val="18"/>
              </w:rPr>
              <w:t>ASCII Characters - A Partial List</w:t>
            </w:r>
          </w:p>
        </w:tc>
        <w:tc>
          <w:tcPr>
            <w:tcW w:w="7120" w:type="dxa"/>
          </w:tcPr>
          <w:p w:rsidR="008E6EB2" w:rsidRDefault="008E6EB2">
            <w:pPr>
              <w:ind w:left="280"/>
              <w:rPr>
                <w:sz w:val="22"/>
              </w:rPr>
            </w:pPr>
            <w:r>
              <w:rPr>
                <w:sz w:val="22"/>
              </w:rPr>
              <w:t>Java characters are stored using 2 bytes according to the ASCII code.  ASCII stands for American Standard Code for Information Interchange.</w:t>
            </w:r>
          </w:p>
        </w:tc>
      </w:tr>
    </w:tbl>
    <w:p w:rsidR="008E6EB2" w:rsidRDefault="008E6EB2">
      <w:pPr>
        <w:pStyle w:val="nm"/>
        <w:ind w:left="2880"/>
        <w:rPr>
          <w:sz w:val="22"/>
        </w:rPr>
      </w:pPr>
    </w:p>
    <w:p w:rsidR="008E6EB2" w:rsidRDefault="008E6EB2">
      <w:pPr>
        <w:pStyle w:val="nm"/>
        <w:ind w:left="2520" w:firstLine="0"/>
        <w:rPr>
          <w:sz w:val="18"/>
        </w:rPr>
      </w:pPr>
      <w:r>
        <w:rPr>
          <w:sz w:val="22"/>
        </w:rPr>
        <w:t xml:space="preserve">Using ASCII, the character value </w:t>
      </w:r>
      <w:r>
        <w:rPr>
          <w:rFonts w:ascii="Courier New" w:hAnsi="Courier New" w:cs="Courier New"/>
          <w:sz w:val="20"/>
        </w:rPr>
        <w:t>'A'</w:t>
      </w:r>
      <w:r>
        <w:rPr>
          <w:sz w:val="22"/>
        </w:rPr>
        <w:t xml:space="preserve"> is actually stored as the integer value 65.  Because a capital </w:t>
      </w:r>
      <w:r>
        <w:rPr>
          <w:rFonts w:ascii="Courier New" w:hAnsi="Courier New" w:cs="Courier New"/>
          <w:sz w:val="20"/>
        </w:rPr>
        <w:t>'A'</w:t>
      </w:r>
      <w:r>
        <w:rPr>
          <w:sz w:val="22"/>
        </w:rPr>
        <w:t xml:space="preserve"> and the integer 65 are physically stored in the same fashion, this will allow us to easily convert from character to integer types, and vice versa.</w:t>
      </w:r>
      <w:r>
        <w:rPr>
          <w:sz w:val="18"/>
        </w:rPr>
        <w:t xml:space="preserve"> </w:t>
      </w:r>
    </w:p>
    <w:p w:rsidR="008E6EB2" w:rsidRDefault="008E6EB2">
      <w:pPr>
        <w:pStyle w:val="FirstIndent"/>
        <w:rPr>
          <w:rFonts w:ascii="Courier New" w:hAnsi="Courier New" w:cs="Courier New"/>
          <w:b/>
          <w:bCs/>
          <w:iCs/>
          <w:sz w:val="18"/>
        </w:rPr>
      </w:pPr>
    </w:p>
    <w:p w:rsidR="008E6EB2" w:rsidRDefault="008E6EB2">
      <w:pPr>
        <w:pStyle w:val="FirstIndent"/>
        <w:ind w:firstLine="0"/>
        <w:rPr>
          <w:rFonts w:ascii="Courier New" w:hAnsi="Courier New" w:cs="Courier New"/>
          <w:iCs/>
          <w:sz w:val="18"/>
        </w:rPr>
      </w:pPr>
      <w:r>
        <w:rPr>
          <w:rFonts w:ascii="Courier New" w:hAnsi="Courier New" w:cs="Courier New"/>
          <w:b/>
          <w:bCs/>
          <w:iCs/>
          <w:sz w:val="18"/>
        </w:rPr>
        <w:t>char</w:t>
      </w:r>
      <w:r>
        <w:rPr>
          <w:rFonts w:ascii="Courier New" w:hAnsi="Courier New" w:cs="Courier New"/>
          <w:iCs/>
          <w:sz w:val="18"/>
        </w:rPr>
        <w:t xml:space="preserve"> letter = 'A';</w:t>
      </w:r>
    </w:p>
    <w:p w:rsidR="008E6EB2" w:rsidRDefault="008E6EB2">
      <w:pPr>
        <w:pStyle w:val="FirstIndent"/>
        <w:ind w:firstLine="0"/>
        <w:rPr>
          <w:rFonts w:ascii="Courier New" w:hAnsi="Courier New" w:cs="Courier New"/>
          <w:iCs/>
          <w:sz w:val="18"/>
        </w:rPr>
      </w:pPr>
      <w:r>
        <w:rPr>
          <w:rFonts w:ascii="Courier New" w:hAnsi="Courier New" w:cs="Courier New"/>
          <w:b/>
          <w:bCs/>
          <w:iCs/>
          <w:sz w:val="18"/>
        </w:rPr>
        <w:t xml:space="preserve">int </w:t>
      </w:r>
      <w:r>
        <w:rPr>
          <w:rFonts w:ascii="Courier New" w:hAnsi="Courier New" w:cs="Courier New"/>
          <w:iCs/>
          <w:sz w:val="18"/>
        </w:rPr>
        <w:t>number = 75;</w:t>
      </w:r>
    </w:p>
    <w:p w:rsidR="008E6EB2" w:rsidRDefault="008E6EB2">
      <w:pPr>
        <w:pStyle w:val="FirstIndent"/>
        <w:ind w:firstLine="0"/>
        <w:rPr>
          <w:rFonts w:ascii="Courier New" w:hAnsi="Courier New" w:cs="Courier New"/>
          <w:iCs/>
          <w:sz w:val="18"/>
        </w:rPr>
      </w:pPr>
      <w:r>
        <w:rPr>
          <w:rFonts w:ascii="Courier New" w:hAnsi="Courier New" w:cs="Courier New"/>
          <w:iCs/>
          <w:sz w:val="18"/>
        </w:rPr>
        <w:t>System.out.println("letter = " + letter);</w:t>
      </w:r>
    </w:p>
    <w:p w:rsidR="008E6EB2" w:rsidRDefault="008E6EB2">
      <w:pPr>
        <w:pStyle w:val="FirstIndent"/>
        <w:ind w:firstLine="0"/>
        <w:rPr>
          <w:rFonts w:ascii="Courier New" w:hAnsi="Courier New" w:cs="Courier New"/>
          <w:iCs/>
          <w:sz w:val="18"/>
        </w:rPr>
      </w:pPr>
    </w:p>
    <w:p w:rsidR="008E6EB2" w:rsidRDefault="008E6EB2">
      <w:pPr>
        <w:pStyle w:val="FirstIndent"/>
        <w:ind w:firstLine="0"/>
        <w:rPr>
          <w:rFonts w:ascii="Courier New" w:hAnsi="Courier New" w:cs="Courier New"/>
          <w:iCs/>
          <w:sz w:val="18"/>
        </w:rPr>
      </w:pPr>
      <w:r>
        <w:rPr>
          <w:rFonts w:ascii="Courier New" w:hAnsi="Courier New" w:cs="Courier New"/>
          <w:iCs/>
          <w:sz w:val="18"/>
        </w:rPr>
        <w:t>System.out.print("its ASCII value = ");</w:t>
      </w:r>
    </w:p>
    <w:p w:rsidR="008E6EB2" w:rsidRDefault="008E6EB2">
      <w:pPr>
        <w:pStyle w:val="FirstIndent"/>
        <w:ind w:firstLine="0"/>
        <w:rPr>
          <w:rFonts w:ascii="Courier New" w:hAnsi="Courier New" w:cs="Courier New"/>
          <w:iCs/>
          <w:sz w:val="18"/>
        </w:rPr>
      </w:pPr>
      <w:r>
        <w:rPr>
          <w:rFonts w:ascii="Courier New" w:hAnsi="Courier New" w:cs="Courier New"/>
          <w:iCs/>
          <w:sz w:val="18"/>
        </w:rPr>
        <w:t>System.out.println((</w:t>
      </w:r>
      <w:r>
        <w:rPr>
          <w:rFonts w:ascii="Courier New" w:hAnsi="Courier New" w:cs="Courier New"/>
          <w:b/>
          <w:bCs/>
          <w:iCs/>
          <w:sz w:val="18"/>
        </w:rPr>
        <w:t>int</w:t>
      </w:r>
      <w:r>
        <w:rPr>
          <w:rFonts w:ascii="Courier New" w:hAnsi="Courier New" w:cs="Courier New"/>
          <w:iCs/>
          <w:sz w:val="18"/>
        </w:rPr>
        <w:t>)letter);</w:t>
      </w:r>
    </w:p>
    <w:p w:rsidR="008E6EB2" w:rsidRDefault="008E6EB2">
      <w:pPr>
        <w:pStyle w:val="FirstIndent"/>
        <w:rPr>
          <w:sz w:val="18"/>
        </w:rPr>
      </w:pPr>
    </w:p>
    <w:p w:rsidR="008E6EB2" w:rsidRDefault="008E6EB2">
      <w:pPr>
        <w:pStyle w:val="FirstIndent"/>
        <w:ind w:firstLine="0"/>
        <w:rPr>
          <w:rFonts w:ascii="Courier New" w:hAnsi="Courier New" w:cs="Courier New"/>
          <w:iCs/>
          <w:sz w:val="18"/>
        </w:rPr>
      </w:pPr>
      <w:r>
        <w:rPr>
          <w:rFonts w:ascii="Courier New" w:hAnsi="Courier New" w:cs="Courier New"/>
          <w:iCs/>
          <w:sz w:val="18"/>
        </w:rPr>
        <w:lastRenderedPageBreak/>
        <w:t>System.out.print("ASCII value 75 = ");</w:t>
      </w:r>
    </w:p>
    <w:p w:rsidR="008E6EB2" w:rsidRDefault="008E6EB2">
      <w:pPr>
        <w:pStyle w:val="FirstIndent"/>
        <w:ind w:firstLine="0"/>
        <w:rPr>
          <w:rFonts w:ascii="Courier New" w:hAnsi="Courier New" w:cs="Courier New"/>
          <w:iCs/>
          <w:sz w:val="18"/>
        </w:rPr>
      </w:pPr>
      <w:r>
        <w:rPr>
          <w:rFonts w:ascii="Courier New" w:hAnsi="Courier New" w:cs="Courier New"/>
          <w:iCs/>
          <w:sz w:val="18"/>
        </w:rPr>
        <w:t>System.out.println((</w:t>
      </w:r>
      <w:r>
        <w:rPr>
          <w:rFonts w:ascii="Courier New" w:hAnsi="Courier New" w:cs="Courier New"/>
          <w:b/>
          <w:bCs/>
          <w:iCs/>
          <w:sz w:val="18"/>
        </w:rPr>
        <w:t>char</w:t>
      </w:r>
      <w:r>
        <w:rPr>
          <w:rFonts w:ascii="Courier New" w:hAnsi="Courier New" w:cs="Courier New"/>
          <w:iCs/>
          <w:sz w:val="18"/>
        </w:rPr>
        <w:t>)number);</w:t>
      </w:r>
    </w:p>
    <w:p w:rsidR="008E6EB2" w:rsidRDefault="008E6EB2">
      <w:pPr>
        <w:pStyle w:val="FirstIndent"/>
        <w:rPr>
          <w:sz w:val="18"/>
        </w:rPr>
      </w:pPr>
    </w:p>
    <w:p w:rsidR="008E6EB2" w:rsidRPr="00F91A03" w:rsidRDefault="008E6EB2">
      <w:pPr>
        <w:pStyle w:val="FirstIndent"/>
        <w:ind w:firstLine="0"/>
        <w:rPr>
          <w:i/>
          <w:sz w:val="20"/>
          <w:u w:val="single"/>
        </w:rPr>
      </w:pPr>
      <w:r w:rsidRPr="00F91A03">
        <w:rPr>
          <w:i/>
          <w:sz w:val="20"/>
          <w:u w:val="single"/>
        </w:rPr>
        <w:t>Run output:</w:t>
      </w:r>
    </w:p>
    <w:p w:rsidR="008E6EB2" w:rsidRDefault="008E6EB2">
      <w:pPr>
        <w:pStyle w:val="FirstIndent"/>
        <w:ind w:firstLine="0"/>
        <w:rPr>
          <w:rFonts w:ascii="Courier New" w:hAnsi="Courier New"/>
          <w:sz w:val="18"/>
        </w:rPr>
      </w:pPr>
    </w:p>
    <w:p w:rsidR="008E6EB2" w:rsidRDefault="008E6EB2">
      <w:pPr>
        <w:pStyle w:val="FirstIndent"/>
        <w:ind w:firstLine="0"/>
        <w:rPr>
          <w:rFonts w:ascii="Courier New" w:hAnsi="Courier New"/>
          <w:sz w:val="18"/>
        </w:rPr>
      </w:pPr>
      <w:r>
        <w:rPr>
          <w:rFonts w:ascii="Courier New" w:hAnsi="Courier New"/>
          <w:sz w:val="18"/>
        </w:rPr>
        <w:t>letter = A</w:t>
      </w:r>
    </w:p>
    <w:p w:rsidR="008E6EB2" w:rsidRDefault="008E6EB2">
      <w:pPr>
        <w:pStyle w:val="FirstIndent"/>
        <w:ind w:firstLine="0"/>
        <w:rPr>
          <w:rFonts w:ascii="Courier New" w:hAnsi="Courier New"/>
          <w:sz w:val="18"/>
        </w:rPr>
      </w:pPr>
      <w:r>
        <w:rPr>
          <w:rFonts w:ascii="Courier New" w:hAnsi="Courier New"/>
          <w:sz w:val="18"/>
        </w:rPr>
        <w:t>its ASCII value = 65</w:t>
      </w:r>
    </w:p>
    <w:p w:rsidR="008E6EB2" w:rsidRDefault="008E6EB2">
      <w:pPr>
        <w:pStyle w:val="FirstIndent"/>
        <w:ind w:firstLine="0"/>
        <w:rPr>
          <w:rFonts w:ascii="Courier New" w:hAnsi="Courier New"/>
          <w:sz w:val="18"/>
        </w:rPr>
      </w:pPr>
    </w:p>
    <w:p w:rsidR="008E6EB2" w:rsidRDefault="008E6EB2">
      <w:pPr>
        <w:pStyle w:val="FirstIndent"/>
        <w:ind w:firstLine="0"/>
        <w:rPr>
          <w:rFonts w:ascii="Courier New" w:hAnsi="Courier New"/>
          <w:sz w:val="18"/>
        </w:rPr>
      </w:pPr>
      <w:r>
        <w:rPr>
          <w:rFonts w:ascii="Courier New" w:hAnsi="Courier New"/>
          <w:sz w:val="18"/>
        </w:rPr>
        <w:t>ASCII value 75 = K</w:t>
      </w:r>
    </w:p>
    <w:p w:rsidR="008E6EB2" w:rsidRDefault="008E6EB2">
      <w:pPr>
        <w:pStyle w:val="FirstIndent"/>
        <w:rPr>
          <w:sz w:val="18"/>
        </w:rPr>
      </w:pPr>
    </w:p>
    <w:p w:rsidR="008E6EB2" w:rsidRDefault="008E6EB2">
      <w:pPr>
        <w:pStyle w:val="NumberedMain"/>
        <w:tabs>
          <w:tab w:val="clear" w:pos="2520"/>
        </w:tabs>
        <w:ind w:firstLine="0"/>
        <w:rPr>
          <w:sz w:val="22"/>
          <w:szCs w:val="22"/>
        </w:rPr>
      </w:pPr>
      <w:r>
        <w:rPr>
          <w:sz w:val="22"/>
          <w:szCs w:val="22"/>
        </w:rPr>
        <w:t xml:space="preserve">The statement </w:t>
      </w:r>
      <w:r>
        <w:rPr>
          <w:rFonts w:ascii="Courier New" w:hAnsi="Courier New" w:cs="Courier New"/>
          <w:sz w:val="20"/>
        </w:rPr>
        <w:t>(</w:t>
      </w:r>
      <w:r>
        <w:rPr>
          <w:rFonts w:ascii="Courier New" w:hAnsi="Courier New" w:cs="Courier New"/>
          <w:b/>
          <w:sz w:val="20"/>
        </w:rPr>
        <w:t>int</w:t>
      </w:r>
      <w:r>
        <w:rPr>
          <w:rFonts w:ascii="Courier New" w:hAnsi="Courier New" w:cs="Courier New"/>
          <w:sz w:val="20"/>
        </w:rPr>
        <w:t>)letter</w:t>
      </w:r>
      <w:r>
        <w:rPr>
          <w:sz w:val="22"/>
          <w:szCs w:val="22"/>
        </w:rPr>
        <w:t xml:space="preserve"> is called </w:t>
      </w:r>
      <w:r>
        <w:rPr>
          <w:i/>
          <w:iCs/>
          <w:sz w:val="22"/>
          <w:szCs w:val="22"/>
        </w:rPr>
        <w:t>casting</w:t>
      </w:r>
      <w:r>
        <w:rPr>
          <w:sz w:val="22"/>
          <w:szCs w:val="22"/>
        </w:rPr>
        <w:t>.  The data type of the variable is converted to the type in the parentheses temporarily.  If you try to convert something to an incompatible type you will get an error.</w:t>
      </w:r>
    </w:p>
    <w:p w:rsidR="008E6EB2" w:rsidRDefault="008E6EB2">
      <w:pPr>
        <w:pStyle w:val="NumberedMain"/>
        <w:ind w:left="2880"/>
        <w:rPr>
          <w:sz w:val="22"/>
        </w:rPr>
      </w:pPr>
    </w:p>
    <w:p w:rsidR="008E6EB2" w:rsidRDefault="008E6EB2">
      <w:pPr>
        <w:pStyle w:val="NumberedMain"/>
        <w:numPr>
          <w:ilvl w:val="0"/>
          <w:numId w:val="25"/>
        </w:numPr>
        <w:tabs>
          <w:tab w:val="clear" w:pos="2880"/>
          <w:tab w:val="num" w:pos="2520"/>
        </w:tabs>
        <w:ind w:left="2520"/>
        <w:rPr>
          <w:sz w:val="22"/>
        </w:rPr>
      </w:pPr>
      <w:r>
        <w:rPr>
          <w:sz w:val="22"/>
        </w:rPr>
        <w:t xml:space="preserve">In Java, you can make a direct assignment of a character value to an integer variable, and vice versa.  This is possible because both an integer and a character variable are ultimately stored in binary.  However, it is better to be more explicit about such conversions by using type conversions.  For example, the two lines of code below assign to </w:t>
      </w:r>
      <w:r>
        <w:rPr>
          <w:rFonts w:ascii="Courier New" w:hAnsi="Courier New" w:cs="Courier New"/>
          <w:iCs/>
          <w:sz w:val="20"/>
        </w:rPr>
        <w:t>position</w:t>
      </w:r>
      <w:r>
        <w:rPr>
          <w:sz w:val="22"/>
        </w:rPr>
        <w:t xml:space="preserve"> the ASCII value of </w:t>
      </w:r>
      <w:r>
        <w:rPr>
          <w:rFonts w:ascii="Courier New" w:hAnsi="Courier New" w:cs="Courier New"/>
          <w:iCs/>
          <w:sz w:val="20"/>
        </w:rPr>
        <w:t>letter</w:t>
      </w:r>
      <w:r>
        <w:rPr>
          <w:sz w:val="22"/>
        </w:rPr>
        <w:t>.</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hanging="360"/>
        <w:rPr>
          <w:rFonts w:ascii="Courier New" w:hAnsi="Courier New" w:cs="Courier New"/>
          <w:b/>
          <w:sz w:val="18"/>
        </w:rPr>
      </w:pPr>
    </w:p>
    <w:p w:rsidR="008E6EB2" w:rsidRPr="00E91AA0"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lang w:val="fr-FR"/>
        </w:rPr>
      </w:pPr>
      <w:r w:rsidRPr="00E91AA0">
        <w:rPr>
          <w:rFonts w:ascii="Courier New" w:hAnsi="Courier New" w:cs="Courier New"/>
          <w:b/>
          <w:sz w:val="18"/>
          <w:lang w:val="fr-FR"/>
        </w:rPr>
        <w:t>char</w:t>
      </w:r>
      <w:r w:rsidRPr="00E91AA0">
        <w:rPr>
          <w:rFonts w:ascii="Courier New" w:hAnsi="Courier New" w:cs="Courier New"/>
          <w:sz w:val="18"/>
          <w:lang w:val="fr-FR"/>
        </w:rPr>
        <w:t xml:space="preserve"> letter = 'C';  // ASCII value = 67</w:t>
      </w:r>
    </w:p>
    <w:p w:rsidR="008E6EB2" w:rsidRPr="00E91AA0"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lang w:val="fr-FR"/>
        </w:rPr>
      </w:pPr>
      <w:r w:rsidRPr="00E91AA0">
        <w:rPr>
          <w:rFonts w:ascii="Courier New" w:hAnsi="Courier New" w:cs="Courier New"/>
          <w:b/>
          <w:sz w:val="18"/>
          <w:lang w:val="fr-FR"/>
        </w:rPr>
        <w:t>int</w:t>
      </w:r>
      <w:r w:rsidRPr="00E91AA0">
        <w:rPr>
          <w:rFonts w:ascii="Courier New" w:hAnsi="Courier New" w:cs="Courier New"/>
          <w:sz w:val="18"/>
          <w:lang w:val="fr-FR"/>
        </w:rPr>
        <w:t xml:space="preserve"> position;</w:t>
      </w:r>
    </w:p>
    <w:p w:rsidR="008E6EB2" w:rsidRPr="00E91AA0"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lang w:val="fr-FR"/>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 xml:space="preserve">position = letter;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//This is legal, position now equals 67</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//However, another programmer might think this is an //accident.</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sz w:val="18"/>
          <w:szCs w:val="18"/>
        </w:rPr>
      </w:pPr>
      <w:r>
        <w:rPr>
          <w:sz w:val="18"/>
          <w:szCs w:val="18"/>
        </w:rPr>
        <w:t>vs.</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position = (</w:t>
      </w:r>
      <w:r>
        <w:rPr>
          <w:rFonts w:ascii="Courier New" w:hAnsi="Courier New" w:cs="Courier New"/>
          <w:b/>
          <w:sz w:val="18"/>
        </w:rPr>
        <w:t>int</w:t>
      </w:r>
      <w:r>
        <w:rPr>
          <w:rFonts w:ascii="Courier New" w:hAnsi="Courier New" w:cs="Courier New"/>
          <w:sz w:val="18"/>
        </w:rPr>
        <w:t xml:space="preserve">)letter;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//Here it is immediately clear what you mean to do.</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rFonts w:ascii="Courier New" w:hAnsi="Courier New" w:cs="Courier New"/>
          <w:sz w:val="18"/>
        </w:rPr>
      </w:pPr>
      <w:r>
        <w:rPr>
          <w:rFonts w:ascii="Courier New" w:hAnsi="Courier New" w:cs="Courier New"/>
          <w:sz w:val="18"/>
        </w:rPr>
        <w:t>//This is called self-documenting because the code shows //what the meaning is without the need for comments.</w:t>
      </w:r>
    </w:p>
    <w:p w:rsidR="008E6EB2" w:rsidRDefault="008E6EB2">
      <w:pPr>
        <w:pStyle w:val="NumberedMain"/>
        <w:tabs>
          <w:tab w:val="clear" w:pos="2520"/>
        </w:tabs>
        <w:ind w:firstLine="0"/>
        <w:rPr>
          <w:rFonts w:ascii="Courier New" w:hAnsi="Courier New" w:cs="Courier New"/>
          <w:sz w:val="18"/>
        </w:rPr>
      </w:pPr>
    </w:p>
    <w:p w:rsidR="008E6EB2" w:rsidRDefault="008E6EB2">
      <w:pPr>
        <w:pStyle w:val="FirstIndent"/>
        <w:tabs>
          <w:tab w:val="clear" w:pos="2880"/>
        </w:tabs>
        <w:rPr>
          <w:sz w:val="22"/>
        </w:rPr>
      </w:pPr>
    </w:p>
    <w:p w:rsidR="008E6EB2" w:rsidRDefault="008E6EB2">
      <w:pPr>
        <w:pStyle w:val="FirstIndent"/>
        <w:numPr>
          <w:ilvl w:val="0"/>
          <w:numId w:val="25"/>
        </w:numPr>
        <w:tabs>
          <w:tab w:val="clear" w:pos="2880"/>
          <w:tab w:val="num" w:pos="2520"/>
        </w:tabs>
        <w:ind w:left="2520"/>
        <w:rPr>
          <w:sz w:val="22"/>
        </w:rPr>
      </w:pPr>
      <w:r>
        <w:rPr>
          <w:sz w:val="22"/>
        </w:rPr>
        <w:t xml:space="preserve">Programmers use the single quote to represent char data and double quotes to denote String types.  To use either of those characters in a String literal, such as in a </w:t>
      </w:r>
      <w:r>
        <w:rPr>
          <w:rFonts w:ascii="Courier New" w:hAnsi="Courier New" w:cs="Courier New"/>
          <w:sz w:val="20"/>
        </w:rPr>
        <w:t>System.out.println</w:t>
      </w:r>
      <w:r>
        <w:rPr>
          <w:sz w:val="22"/>
        </w:rPr>
        <w:t xml:space="preserve"> statement, you must use an escape sequence.  Java provides escape sequences for unusual keystrokes on the keyboard.  Here is a partial list:</w:t>
      </w:r>
    </w:p>
    <w:p w:rsidR="008E6EB2" w:rsidRDefault="008E6EB2">
      <w:pPr>
        <w:pStyle w:val="FirstIndent"/>
        <w:ind w:left="2520" w:firstLine="0"/>
        <w:rPr>
          <w:sz w:val="22"/>
        </w:rPr>
      </w:pPr>
    </w:p>
    <w:tbl>
      <w:tblPr>
        <w:tblW w:w="0" w:type="auto"/>
        <w:tblInd w:w="3348" w:type="dxa"/>
        <w:tblLook w:val="0000" w:firstRow="0" w:lastRow="0" w:firstColumn="0" w:lastColumn="0" w:noHBand="0" w:noVBand="0"/>
      </w:tblPr>
      <w:tblGrid>
        <w:gridCol w:w="2700"/>
        <w:gridCol w:w="2556"/>
      </w:tblGrid>
      <w:tr w:rsidR="008E6EB2">
        <w:tc>
          <w:tcPr>
            <w:tcW w:w="2700" w:type="dxa"/>
          </w:tcPr>
          <w:p w:rsidR="008E6EB2" w:rsidRPr="00E35753" w:rsidRDefault="008E6EB2">
            <w:pPr>
              <w:pStyle w:val="FirstIndent"/>
              <w:keepNext/>
              <w:keepLines/>
              <w:tabs>
                <w:tab w:val="clear" w:pos="2880"/>
              </w:tabs>
              <w:ind w:left="0" w:firstLine="0"/>
              <w:rPr>
                <w:b/>
                <w:sz w:val="22"/>
                <w:highlight w:val="yellow"/>
              </w:rPr>
            </w:pPr>
            <w:r w:rsidRPr="00E35753">
              <w:rPr>
                <w:b/>
                <w:sz w:val="22"/>
                <w:highlight w:val="yellow"/>
              </w:rPr>
              <w:t>Character</w:t>
            </w:r>
          </w:p>
        </w:tc>
        <w:tc>
          <w:tcPr>
            <w:tcW w:w="2556" w:type="dxa"/>
          </w:tcPr>
          <w:p w:rsidR="008E6EB2" w:rsidRPr="00E35753" w:rsidRDefault="008E6EB2">
            <w:pPr>
              <w:pStyle w:val="FirstIndent"/>
              <w:keepNext/>
              <w:keepLines/>
              <w:tabs>
                <w:tab w:val="clear" w:pos="2880"/>
              </w:tabs>
              <w:ind w:left="0" w:firstLine="0"/>
              <w:rPr>
                <w:b/>
                <w:sz w:val="22"/>
                <w:highlight w:val="yellow"/>
              </w:rPr>
            </w:pPr>
            <w:r w:rsidRPr="00E35753">
              <w:rPr>
                <w:b/>
                <w:sz w:val="22"/>
                <w:highlight w:val="yellow"/>
              </w:rPr>
              <w:t>Java Escape Sequence</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p>
        </w:tc>
        <w:tc>
          <w:tcPr>
            <w:tcW w:w="2556" w:type="dxa"/>
          </w:tcPr>
          <w:p w:rsidR="008E6EB2" w:rsidRPr="00E35753" w:rsidRDefault="008E6EB2">
            <w:pPr>
              <w:pStyle w:val="FirstIndent"/>
              <w:keepNext/>
              <w:keepLines/>
              <w:tabs>
                <w:tab w:val="clear" w:pos="2880"/>
              </w:tabs>
              <w:ind w:left="0" w:firstLine="0"/>
              <w:rPr>
                <w:sz w:val="22"/>
                <w:highlight w:val="yellow"/>
              </w:rPr>
            </w:pP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Newline</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'\n'</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Horizontal tab</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'\t'</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Backslash</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Single quote</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Double quote</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w:t>
            </w:r>
          </w:p>
        </w:tc>
      </w:tr>
      <w:tr w:rsidR="008E6EB2">
        <w:tc>
          <w:tcPr>
            <w:tcW w:w="2700" w:type="dxa"/>
          </w:tcPr>
          <w:p w:rsidR="008E6EB2" w:rsidRPr="00E35753" w:rsidRDefault="008E6EB2">
            <w:pPr>
              <w:pStyle w:val="FirstIndent"/>
              <w:keepNext/>
              <w:keepLines/>
              <w:tabs>
                <w:tab w:val="clear" w:pos="2880"/>
              </w:tabs>
              <w:ind w:left="0" w:firstLine="0"/>
              <w:rPr>
                <w:sz w:val="22"/>
                <w:highlight w:val="yellow"/>
              </w:rPr>
            </w:pPr>
            <w:r w:rsidRPr="00E35753">
              <w:rPr>
                <w:sz w:val="22"/>
                <w:highlight w:val="yellow"/>
              </w:rPr>
              <w:t>Null character</w:t>
            </w:r>
          </w:p>
        </w:tc>
        <w:tc>
          <w:tcPr>
            <w:tcW w:w="2556" w:type="dxa"/>
          </w:tcPr>
          <w:p w:rsidR="008E6EB2" w:rsidRPr="00E35753" w:rsidRDefault="008E6EB2">
            <w:pPr>
              <w:pStyle w:val="FirstIndent"/>
              <w:keepNext/>
              <w:keepLines/>
              <w:tabs>
                <w:tab w:val="clear" w:pos="2880"/>
              </w:tabs>
              <w:ind w:left="0" w:firstLine="0"/>
              <w:jc w:val="center"/>
              <w:rPr>
                <w:sz w:val="20"/>
                <w:highlight w:val="yellow"/>
              </w:rPr>
            </w:pPr>
            <w:r w:rsidRPr="00E35753">
              <w:rPr>
                <w:rFonts w:ascii="Courier New" w:hAnsi="Courier New" w:cs="Courier New"/>
                <w:sz w:val="20"/>
                <w:highlight w:val="yellow"/>
              </w:rPr>
              <w:t>'\0'</w:t>
            </w:r>
          </w:p>
        </w:tc>
      </w:tr>
    </w:tbl>
    <w:p w:rsidR="008E6EB2" w:rsidRDefault="008E6EB2">
      <w:pPr>
        <w:pStyle w:val="NumberedMain"/>
        <w:ind w:left="0" w:firstLine="0"/>
        <w:rPr>
          <w:sz w:val="22"/>
        </w:rPr>
      </w:pPr>
    </w:p>
    <w:p w:rsidR="008E6EB2" w:rsidRDefault="008E6EB2">
      <w:pPr>
        <w:pStyle w:val="NumberedMain"/>
        <w:ind w:left="0" w:firstLine="0"/>
        <w:rPr>
          <w:sz w:val="22"/>
        </w:rPr>
      </w:pPr>
    </w:p>
    <w:p w:rsidR="008E6EB2" w:rsidRDefault="008E6EB2">
      <w:pPr>
        <w:pStyle w:val="FirstIndent"/>
        <w:ind w:firstLine="0"/>
        <w:rPr>
          <w:rFonts w:ascii="Courier New" w:hAnsi="Courier New" w:cs="Courier New"/>
          <w:iCs/>
          <w:sz w:val="18"/>
        </w:rPr>
      </w:pPr>
      <w:r>
        <w:rPr>
          <w:rFonts w:ascii="Courier New" w:hAnsi="Courier New" w:cs="Courier New"/>
          <w:iCs/>
          <w:sz w:val="18"/>
        </w:rPr>
        <w:t>System.out.println(“This is a\ntest and only\’ a test.”);</w:t>
      </w:r>
    </w:p>
    <w:p w:rsidR="008E6EB2" w:rsidRDefault="008E6EB2">
      <w:pPr>
        <w:pStyle w:val="FirstIndent"/>
        <w:rPr>
          <w:sz w:val="18"/>
        </w:rPr>
      </w:pPr>
    </w:p>
    <w:p w:rsidR="00EA63F9" w:rsidRDefault="00EA63F9">
      <w:pPr>
        <w:pStyle w:val="FirstIndent"/>
        <w:rPr>
          <w:sz w:val="18"/>
        </w:rPr>
      </w:pPr>
    </w:p>
    <w:p w:rsidR="008E6EB2" w:rsidRPr="00F91A03" w:rsidRDefault="008E6EB2">
      <w:pPr>
        <w:pStyle w:val="FirstIndent"/>
        <w:ind w:firstLine="0"/>
        <w:rPr>
          <w:i/>
          <w:sz w:val="20"/>
          <w:u w:val="single"/>
        </w:rPr>
      </w:pPr>
      <w:r w:rsidRPr="00F91A03">
        <w:rPr>
          <w:i/>
          <w:sz w:val="20"/>
          <w:u w:val="single"/>
        </w:rPr>
        <w:lastRenderedPageBreak/>
        <w:t>Run output:</w:t>
      </w:r>
    </w:p>
    <w:p w:rsidR="008E6EB2" w:rsidRDefault="008E6EB2">
      <w:pPr>
        <w:pStyle w:val="FirstIndent"/>
        <w:ind w:firstLine="0"/>
        <w:rPr>
          <w:rFonts w:ascii="Courier New" w:hAnsi="Courier New"/>
          <w:sz w:val="18"/>
        </w:rPr>
      </w:pPr>
    </w:p>
    <w:p w:rsidR="008E6EB2" w:rsidRDefault="008E6EB2">
      <w:pPr>
        <w:pStyle w:val="FirstIndent"/>
        <w:ind w:firstLine="0"/>
        <w:rPr>
          <w:rFonts w:ascii="Courier New" w:hAnsi="Courier New"/>
          <w:sz w:val="18"/>
        </w:rPr>
      </w:pPr>
      <w:r>
        <w:rPr>
          <w:rFonts w:ascii="Courier New" w:hAnsi="Courier New"/>
          <w:sz w:val="18"/>
        </w:rPr>
        <w:t>This is a</w:t>
      </w:r>
    </w:p>
    <w:p w:rsidR="008E6EB2" w:rsidRDefault="008E6EB2">
      <w:pPr>
        <w:pStyle w:val="FirstIndent"/>
        <w:ind w:firstLine="0"/>
        <w:rPr>
          <w:rFonts w:ascii="Courier New" w:hAnsi="Courier New"/>
          <w:sz w:val="18"/>
        </w:rPr>
      </w:pPr>
      <w:r>
        <w:rPr>
          <w:rFonts w:ascii="Courier New" w:hAnsi="Courier New"/>
          <w:sz w:val="18"/>
        </w:rPr>
        <w:t>test and only’ a test.</w:t>
      </w:r>
    </w:p>
    <w:p w:rsidR="008E6EB2" w:rsidRDefault="008E6EB2">
      <w:pPr>
        <w:pStyle w:val="NumberedMain"/>
        <w:ind w:left="0" w:firstLine="0"/>
        <w:rPr>
          <w:sz w:val="22"/>
        </w:rPr>
      </w:pPr>
    </w:p>
    <w:p w:rsidR="008E6EB2" w:rsidRDefault="008E6EB2">
      <w:pPr>
        <w:pStyle w:val="NumberedMain"/>
        <w:numPr>
          <w:ilvl w:val="0"/>
          <w:numId w:val="25"/>
        </w:numPr>
        <w:tabs>
          <w:tab w:val="clear" w:pos="2880"/>
          <w:tab w:val="num" w:pos="2520"/>
        </w:tabs>
        <w:ind w:left="2520"/>
        <w:rPr>
          <w:sz w:val="22"/>
        </w:rPr>
      </w:pPr>
      <w:r>
        <w:rPr>
          <w:sz w:val="22"/>
        </w:rPr>
        <w:t>Data types are provided by high-level languages to minimize memory usage and processing time.  Integers and characters require less memory and are easier to process.  Floating-point values require more memory and time to process.</w:t>
      </w:r>
    </w:p>
    <w:p w:rsidR="008E6EB2" w:rsidRDefault="008E6EB2">
      <w:pPr>
        <w:pStyle w:val="NumberedMain"/>
        <w:rPr>
          <w:sz w:val="22"/>
        </w:rPr>
      </w:pPr>
    </w:p>
    <w:p w:rsidR="008E6EB2" w:rsidRDefault="008E6EB2">
      <w:pPr>
        <w:pStyle w:val="NumberedMain"/>
        <w:numPr>
          <w:ilvl w:val="0"/>
          <w:numId w:val="25"/>
        </w:numPr>
        <w:tabs>
          <w:tab w:val="clear" w:pos="2880"/>
          <w:tab w:val="num" w:pos="2520"/>
        </w:tabs>
        <w:ind w:left="2520"/>
        <w:rPr>
          <w:sz w:val="22"/>
        </w:rPr>
      </w:pPr>
      <w:r>
        <w:rPr>
          <w:sz w:val="22"/>
        </w:rPr>
        <w:t xml:space="preserve">The last primitive data type is the type </w:t>
      </w:r>
      <w:r>
        <w:rPr>
          <w:rFonts w:ascii="Courier New" w:hAnsi="Courier New" w:cs="Courier New"/>
          <w:b/>
          <w:bCs/>
          <w:sz w:val="20"/>
        </w:rPr>
        <w:t>boolean</w:t>
      </w:r>
      <w:r>
        <w:rPr>
          <w:sz w:val="22"/>
        </w:rPr>
        <w:t xml:space="preserve">. It is used to represent a single </w:t>
      </w:r>
      <w:r>
        <w:rPr>
          <w:rFonts w:ascii="Courier New" w:hAnsi="Courier New" w:cs="Courier New"/>
          <w:b/>
          <w:bCs/>
          <w:sz w:val="20"/>
        </w:rPr>
        <w:t>true</w:t>
      </w:r>
      <w:r>
        <w:rPr>
          <w:sz w:val="22"/>
        </w:rPr>
        <w:t>/</w:t>
      </w:r>
      <w:r>
        <w:rPr>
          <w:rFonts w:ascii="Courier New" w:hAnsi="Courier New" w:cs="Courier New"/>
          <w:b/>
          <w:bCs/>
          <w:sz w:val="20"/>
        </w:rPr>
        <w:t>false</w:t>
      </w:r>
      <w:r>
        <w:rPr>
          <w:sz w:val="22"/>
        </w:rPr>
        <w:t xml:space="preserve"> value. A </w:t>
      </w:r>
      <w:r>
        <w:rPr>
          <w:rFonts w:ascii="Courier New" w:hAnsi="Courier New" w:cs="Courier New"/>
          <w:b/>
          <w:bCs/>
          <w:sz w:val="20"/>
        </w:rPr>
        <w:t>boolean</w:t>
      </w:r>
      <w:r>
        <w:rPr>
          <w:sz w:val="22"/>
        </w:rPr>
        <w:t xml:space="preserve"> value can have only one of two values:</w:t>
      </w:r>
    </w:p>
    <w:p w:rsidR="008E6EB2" w:rsidRDefault="008E6EB2">
      <w:pPr>
        <w:pStyle w:val="NumberedMain"/>
        <w:spacing w:before="120" w:after="120"/>
        <w:ind w:left="3600" w:firstLine="0"/>
        <w:rPr>
          <w:sz w:val="18"/>
        </w:rPr>
      </w:pPr>
      <w:r>
        <w:rPr>
          <w:rFonts w:ascii="Courier New" w:hAnsi="Courier New" w:cs="Courier New"/>
          <w:b/>
          <w:bCs/>
          <w:sz w:val="20"/>
        </w:rPr>
        <w:t>true</w:t>
      </w:r>
      <w:r>
        <w:rPr>
          <w:rFonts w:ascii="Courier New" w:hAnsi="Courier New" w:cs="Courier New"/>
          <w:sz w:val="18"/>
        </w:rPr>
        <w:t xml:space="preserve">          </w:t>
      </w:r>
      <w:r>
        <w:rPr>
          <w:rFonts w:ascii="Courier New" w:hAnsi="Courier New" w:cs="Courier New"/>
          <w:b/>
          <w:bCs/>
          <w:sz w:val="20"/>
        </w:rPr>
        <w:t>false</w:t>
      </w:r>
    </w:p>
    <w:p w:rsidR="008E6EB2" w:rsidRDefault="008E6EB2">
      <w:pPr>
        <w:pStyle w:val="NumberedMain"/>
        <w:ind w:firstLine="0"/>
        <w:rPr>
          <w:sz w:val="22"/>
        </w:rPr>
      </w:pPr>
      <w:r>
        <w:rPr>
          <w:sz w:val="22"/>
        </w:rPr>
        <w:t xml:space="preserve">In a Java program, the reserved words </w:t>
      </w:r>
      <w:r>
        <w:rPr>
          <w:rFonts w:ascii="Courier New" w:hAnsi="Courier New" w:cs="Courier New"/>
          <w:b/>
          <w:bCs/>
          <w:sz w:val="20"/>
        </w:rPr>
        <w:t>true</w:t>
      </w:r>
      <w:r>
        <w:rPr>
          <w:sz w:val="22"/>
        </w:rPr>
        <w:t xml:space="preserve"> and </w:t>
      </w:r>
      <w:r>
        <w:rPr>
          <w:rFonts w:ascii="Courier New" w:hAnsi="Courier New" w:cs="Courier New"/>
          <w:b/>
          <w:bCs/>
          <w:sz w:val="20"/>
        </w:rPr>
        <w:t>false</w:t>
      </w:r>
      <w:r>
        <w:rPr>
          <w:sz w:val="22"/>
        </w:rPr>
        <w:t xml:space="preserve"> always refer to these </w:t>
      </w:r>
      <w:r>
        <w:rPr>
          <w:rFonts w:ascii="Courier New" w:hAnsi="Courier New" w:cs="Courier New"/>
          <w:b/>
          <w:bCs/>
          <w:sz w:val="20"/>
        </w:rPr>
        <w:t>boolean</w:t>
      </w:r>
      <w:r>
        <w:rPr>
          <w:sz w:val="22"/>
        </w:rPr>
        <w:t xml:space="preserve"> values.</w:t>
      </w:r>
    </w:p>
    <w:p w:rsidR="008E6EB2" w:rsidRDefault="008E6EB2">
      <w:pPr>
        <w:pStyle w:val="NumberedMain"/>
        <w:ind w:left="0" w:firstLine="0"/>
        <w:rPr>
          <w:sz w:val="22"/>
        </w:rPr>
      </w:pPr>
    </w:p>
    <w:p w:rsidR="008E6EB2" w:rsidRDefault="008E6EB2">
      <w:pPr>
        <w:pStyle w:val="NumberedMain"/>
        <w:ind w:left="2160"/>
        <w:rPr>
          <w:sz w:val="22"/>
        </w:rPr>
      </w:pPr>
      <w:r>
        <w:rPr>
          <w:sz w:val="22"/>
        </w:rPr>
        <w:tab/>
        <w:t>C.</w:t>
      </w:r>
      <w:r>
        <w:rPr>
          <w:sz w:val="22"/>
        </w:rPr>
        <w:tab/>
      </w:r>
      <w:r>
        <w:rPr>
          <w:sz w:val="22"/>
          <w:u w:val="single"/>
        </w:rPr>
        <w:t>Declaring and Initializing Variables in Java</w:t>
      </w:r>
    </w:p>
    <w:p w:rsidR="008E6EB2" w:rsidRDefault="008E6EB2">
      <w:pPr>
        <w:pStyle w:val="NumberedMain"/>
        <w:rPr>
          <w:sz w:val="22"/>
        </w:rPr>
      </w:pPr>
    </w:p>
    <w:p w:rsidR="008E6EB2" w:rsidRDefault="008E6EB2">
      <w:pPr>
        <w:pStyle w:val="NumberedMain"/>
        <w:rPr>
          <w:sz w:val="22"/>
        </w:rPr>
      </w:pPr>
      <w:r>
        <w:rPr>
          <w:sz w:val="22"/>
        </w:rPr>
        <w:t>1.</w:t>
      </w:r>
      <w:r>
        <w:rPr>
          <w:sz w:val="22"/>
        </w:rPr>
        <w:tab/>
        <w:t>A variable must be declared before it can be initialized with a value.  The general syntax of variable declarations is:</w:t>
      </w:r>
    </w:p>
    <w:p w:rsidR="008E6EB2" w:rsidRDefault="008E6EB2">
      <w:pPr>
        <w:pStyle w:val="NumberedMain"/>
        <w:tabs>
          <w:tab w:val="clear" w:pos="2520"/>
        </w:tabs>
        <w:ind w:firstLine="0"/>
        <w:rPr>
          <w:sz w:val="18"/>
        </w:rPr>
      </w:pPr>
    </w:p>
    <w:p w:rsidR="008E6EB2" w:rsidRDefault="008E6EB2">
      <w:pPr>
        <w:pStyle w:val="NumberedMain"/>
        <w:tabs>
          <w:tab w:val="clear" w:pos="2520"/>
        </w:tabs>
        <w:ind w:firstLine="0"/>
        <w:rPr>
          <w:rFonts w:ascii="Courier New" w:hAnsi="Courier New" w:cs="Courier New"/>
          <w:sz w:val="20"/>
        </w:rPr>
      </w:pPr>
      <w:r>
        <w:rPr>
          <w:rFonts w:ascii="Courier New" w:hAnsi="Courier New" w:cs="Courier New"/>
          <w:i/>
          <w:iCs/>
          <w:sz w:val="20"/>
        </w:rPr>
        <w:t>data_type</w:t>
      </w:r>
      <w:r>
        <w:rPr>
          <w:rFonts w:ascii="Courier New" w:hAnsi="Courier New" w:cs="Courier New"/>
          <w:sz w:val="20"/>
        </w:rPr>
        <w:t xml:space="preserve">  </w:t>
      </w:r>
      <w:r>
        <w:rPr>
          <w:rFonts w:ascii="Courier New" w:hAnsi="Courier New" w:cs="Courier New"/>
          <w:i/>
          <w:iCs/>
          <w:sz w:val="20"/>
        </w:rPr>
        <w:t>variableName</w:t>
      </w:r>
      <w:r>
        <w:rPr>
          <w:rFonts w:ascii="Courier New" w:hAnsi="Courier New" w:cs="Courier New"/>
          <w:sz w:val="20"/>
        </w:rPr>
        <w:t>;</w:t>
      </w:r>
    </w:p>
    <w:p w:rsidR="008E6EB2" w:rsidRDefault="008E6EB2">
      <w:pPr>
        <w:pStyle w:val="NumberedMain"/>
        <w:tabs>
          <w:tab w:val="clear" w:pos="2520"/>
        </w:tabs>
        <w:ind w:firstLine="0"/>
        <w:rPr>
          <w:rFonts w:ascii="Courier New" w:hAnsi="Courier New" w:cs="Courier New"/>
          <w:sz w:val="20"/>
        </w:rPr>
      </w:pPr>
    </w:p>
    <w:p w:rsidR="008E6EB2" w:rsidRDefault="008E6EB2">
      <w:pPr>
        <w:pStyle w:val="NumberedMain"/>
        <w:tabs>
          <w:tab w:val="clear" w:pos="2520"/>
        </w:tabs>
        <w:ind w:firstLine="0"/>
        <w:rPr>
          <w:sz w:val="22"/>
        </w:rPr>
      </w:pPr>
      <w:r>
        <w:rPr>
          <w:sz w:val="22"/>
        </w:rPr>
        <w:t>for example:</w:t>
      </w:r>
    </w:p>
    <w:p w:rsidR="008E6EB2" w:rsidRDefault="008E6EB2">
      <w:pPr>
        <w:pStyle w:val="NumberedMain"/>
        <w:tabs>
          <w:tab w:val="clear" w:pos="2520"/>
        </w:tabs>
        <w:ind w:firstLine="0"/>
        <w:rPr>
          <w:sz w:val="18"/>
        </w:rPr>
      </w:pPr>
    </w:p>
    <w:p w:rsidR="008E6EB2" w:rsidRDefault="008E6EB2">
      <w:pPr>
        <w:pStyle w:val="NumberedMain"/>
        <w:tabs>
          <w:tab w:val="clear" w:pos="2520"/>
        </w:tabs>
        <w:ind w:firstLine="0"/>
        <w:rPr>
          <w:rFonts w:ascii="Courier New" w:hAnsi="Courier New" w:cs="Courier New"/>
          <w:sz w:val="20"/>
        </w:rPr>
      </w:pPr>
      <w:r>
        <w:rPr>
          <w:rFonts w:ascii="Courier New" w:hAnsi="Courier New" w:cs="Courier New"/>
          <w:b/>
          <w:bCs/>
          <w:sz w:val="20"/>
        </w:rPr>
        <w:t>int</w:t>
      </w:r>
      <w:r>
        <w:rPr>
          <w:rFonts w:ascii="Courier New" w:hAnsi="Courier New" w:cs="Courier New"/>
          <w:sz w:val="20"/>
        </w:rPr>
        <w:t xml:space="preserve"> number;</w:t>
      </w:r>
    </w:p>
    <w:p w:rsidR="008E6EB2" w:rsidRDefault="008E6EB2">
      <w:pPr>
        <w:pStyle w:val="NumberedMain"/>
        <w:tabs>
          <w:tab w:val="clear" w:pos="2520"/>
        </w:tabs>
        <w:ind w:firstLine="0"/>
        <w:rPr>
          <w:rFonts w:ascii="Courier New" w:hAnsi="Courier New" w:cs="Courier New"/>
          <w:sz w:val="20"/>
        </w:rPr>
      </w:pPr>
      <w:r>
        <w:rPr>
          <w:rFonts w:ascii="Courier New" w:hAnsi="Courier New" w:cs="Courier New"/>
          <w:b/>
          <w:bCs/>
          <w:sz w:val="20"/>
        </w:rPr>
        <w:t>char</w:t>
      </w:r>
      <w:r>
        <w:rPr>
          <w:rFonts w:ascii="Courier New" w:hAnsi="Courier New" w:cs="Courier New"/>
          <w:sz w:val="20"/>
        </w:rPr>
        <w:t xml:space="preserve"> ch;</w:t>
      </w:r>
    </w:p>
    <w:p w:rsidR="008E6EB2" w:rsidRDefault="008E6EB2">
      <w:pPr>
        <w:pStyle w:val="NumberedMain"/>
        <w:tabs>
          <w:tab w:val="clear" w:pos="2520"/>
        </w:tabs>
        <w:ind w:left="0" w:firstLine="0"/>
        <w:rPr>
          <w:sz w:val="18"/>
        </w:rPr>
      </w:pPr>
    </w:p>
    <w:p w:rsidR="008E6EB2" w:rsidRDefault="008E6EB2">
      <w:pPr>
        <w:pStyle w:val="NumberedMain"/>
        <w:rPr>
          <w:sz w:val="22"/>
        </w:rPr>
      </w:pPr>
      <w:r>
        <w:rPr>
          <w:sz w:val="22"/>
        </w:rPr>
        <w:t>2.</w:t>
      </w:r>
      <w:r>
        <w:rPr>
          <w:sz w:val="22"/>
        </w:rPr>
        <w:tab/>
        <w:t>Variables can be declared in a class outside of any methods or inside of a method.  Variables can also be declared and initialized in one line.  The following example code illustrates these aspects of variable declaration and initialization.</w:t>
      </w:r>
    </w:p>
    <w:p w:rsidR="008E6EB2" w:rsidRDefault="008E6EB2">
      <w:pPr>
        <w:pStyle w:val="NumberedMain"/>
        <w:ind w:left="0" w:firstLine="0"/>
        <w:rPr>
          <w:sz w:val="22"/>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 first is declared and initialized</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 second is just declared</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bCs/>
          <w:iCs/>
          <w:sz w:val="18"/>
        </w:rPr>
      </w:pPr>
      <w:r>
        <w:rPr>
          <w:rFonts w:ascii="Courier New" w:hAnsi="Courier New" w:cs="Courier New"/>
          <w:iCs/>
          <w:sz w:val="18"/>
        </w:rPr>
        <w:tab/>
      </w:r>
      <w:r>
        <w:rPr>
          <w:rFonts w:ascii="Courier New" w:hAnsi="Courier New" w:cs="Courier New"/>
          <w:b/>
          <w:iCs/>
          <w:sz w:val="18"/>
        </w:rPr>
        <w:t>int</w:t>
      </w:r>
      <w:r>
        <w:rPr>
          <w:rFonts w:ascii="Courier New" w:hAnsi="Courier New" w:cs="Courier New"/>
          <w:iCs/>
          <w:sz w:val="18"/>
        </w:rPr>
        <w:t xml:space="preserve"> first = 5, second;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r>
      <w:r>
        <w:rPr>
          <w:rFonts w:ascii="Courier New" w:hAnsi="Courier New" w:cs="Courier New"/>
          <w:b/>
          <w:iCs/>
          <w:sz w:val="18"/>
        </w:rPr>
        <w:t>double</w:t>
      </w:r>
      <w:r>
        <w:rPr>
          <w:rFonts w:ascii="Courier New" w:hAnsi="Courier New" w:cs="Courier New"/>
          <w:iCs/>
          <w:sz w:val="18"/>
        </w:rPr>
        <w:t xml:space="preserve"> x;</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r>
      <w:r>
        <w:rPr>
          <w:rFonts w:ascii="Courier New" w:hAnsi="Courier New" w:cs="Courier New"/>
          <w:b/>
          <w:iCs/>
          <w:sz w:val="18"/>
        </w:rPr>
        <w:t>char</w:t>
      </w:r>
      <w:r>
        <w:rPr>
          <w:rFonts w:ascii="Courier New" w:hAnsi="Courier New" w:cs="Courier New"/>
          <w:iCs/>
          <w:sz w:val="18"/>
        </w:rPr>
        <w:t xml:space="preserve"> ch;</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r>
      <w:r>
        <w:rPr>
          <w:rFonts w:ascii="Courier New" w:hAnsi="Courier New" w:cs="Courier New"/>
          <w:b/>
          <w:iCs/>
          <w:sz w:val="18"/>
        </w:rPr>
        <w:t>boolean</w:t>
      </w:r>
      <w:r>
        <w:rPr>
          <w:rFonts w:ascii="Courier New" w:hAnsi="Courier New" w:cs="Courier New"/>
          <w:iCs/>
          <w:sz w:val="18"/>
        </w:rPr>
        <w:t xml:space="preserve"> done;</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second = 7;</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x = 2.5;</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ch = 'T';</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t>done = false;</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r>
        <w:rPr>
          <w:rFonts w:ascii="Courier New" w:hAnsi="Courier New" w:cs="Courier New"/>
          <w:iCs/>
          <w:sz w:val="18"/>
        </w:rPr>
        <w:tab/>
      </w:r>
      <w:r>
        <w:rPr>
          <w:rFonts w:ascii="Courier New" w:hAnsi="Courier New" w:cs="Courier New"/>
          <w:b/>
          <w:iCs/>
          <w:sz w:val="18"/>
        </w:rPr>
        <w:t>int</w:t>
      </w:r>
      <w:r>
        <w:rPr>
          <w:rFonts w:ascii="Courier New" w:hAnsi="Courier New" w:cs="Courier New"/>
          <w:iCs/>
          <w:sz w:val="18"/>
        </w:rPr>
        <w:t xml:space="preserve"> sum = first + second;</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8"/>
        </w:rPr>
      </w:pPr>
    </w:p>
    <w:p w:rsidR="008E6EB2" w:rsidRDefault="008E6EB2">
      <w:pPr>
        <w:pStyle w:val="NumberedMain"/>
        <w:rPr>
          <w:sz w:val="22"/>
        </w:rPr>
      </w:pPr>
      <w:r>
        <w:rPr>
          <w:sz w:val="22"/>
        </w:rPr>
        <w:tab/>
      </w:r>
      <w:r>
        <w:rPr>
          <w:sz w:val="22"/>
        </w:rPr>
        <w:tab/>
      </w:r>
      <w:r>
        <w:rPr>
          <w:sz w:val="22"/>
          <w:u w:val="single"/>
        </w:rPr>
        <w:t>Code Sample 3-1</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 w:val="left" w:pos="2520"/>
        </w:tabs>
        <w:ind w:left="2520"/>
        <w:rPr>
          <w:rFonts w:ascii="Courier New" w:hAnsi="Courier New" w:cs="Courier New"/>
          <w:iCs/>
          <w:sz w:val="16"/>
        </w:rPr>
      </w:pPr>
      <w:r>
        <w:rPr>
          <w:rFonts w:ascii="Courier New" w:hAnsi="Courier New" w:cs="Courier New"/>
          <w:iCs/>
          <w:sz w:val="18"/>
        </w:rPr>
        <w:t xml:space="preserve">  </w:t>
      </w:r>
    </w:p>
    <w:p w:rsidR="008E6EB2" w:rsidRDefault="008E6EB2">
      <w:pPr>
        <w:pStyle w:val="Code"/>
        <w:rPr>
          <w:sz w:val="18"/>
        </w:rPr>
      </w:pPr>
    </w:p>
    <w:p w:rsidR="008E6EB2" w:rsidRDefault="008E6EB2">
      <w:pPr>
        <w:pStyle w:val="FirstIndent"/>
        <w:tabs>
          <w:tab w:val="clear" w:pos="2880"/>
        </w:tabs>
        <w:ind w:left="2520" w:firstLine="0"/>
        <w:rPr>
          <w:sz w:val="22"/>
        </w:rPr>
      </w:pPr>
      <w:r>
        <w:rPr>
          <w:sz w:val="22"/>
        </w:rPr>
        <w:t xml:space="preserve">Note that multiple variables can be declared on one line.  Initialization is done using the assignment operator (=).  Initialization can occur at </w:t>
      </w:r>
      <w:r>
        <w:rPr>
          <w:sz w:val="22"/>
        </w:rPr>
        <w:lastRenderedPageBreak/>
        <w:t xml:space="preserve">declaration time or later in the program.  The variable </w:t>
      </w:r>
      <w:r>
        <w:rPr>
          <w:rFonts w:ascii="Courier New" w:hAnsi="Courier New" w:cs="Courier New"/>
          <w:sz w:val="22"/>
        </w:rPr>
        <w:t>sum</w:t>
      </w:r>
      <w:r>
        <w:rPr>
          <w:sz w:val="22"/>
        </w:rPr>
        <w:t xml:space="preserve"> was declared and used in the same line.</w:t>
      </w:r>
    </w:p>
    <w:p w:rsidR="008E6EB2" w:rsidRDefault="008E6EB2">
      <w:pPr>
        <w:pStyle w:val="NumberedMain"/>
        <w:rPr>
          <w:sz w:val="22"/>
        </w:rPr>
      </w:pPr>
    </w:p>
    <w:p w:rsidR="008E6EB2" w:rsidRDefault="008E6EB2">
      <w:pPr>
        <w:pStyle w:val="NumberedMain"/>
        <w:rPr>
          <w:sz w:val="22"/>
        </w:rPr>
      </w:pPr>
      <w:r>
        <w:rPr>
          <w:sz w:val="22"/>
        </w:rPr>
        <w:t>3.</w:t>
      </w:r>
      <w:r>
        <w:rPr>
          <w:sz w:val="22"/>
        </w:rPr>
        <w:tab/>
        <w:t xml:space="preserve">Where variables are declared is a matter of programming style and need since this determines how and where they can be used.  </w:t>
      </w:r>
    </w:p>
    <w:p w:rsidR="008E6EB2" w:rsidRDefault="008E6EB2">
      <w:pPr>
        <w:pStyle w:val="NumberedMain"/>
        <w:rPr>
          <w:sz w:val="22"/>
        </w:rPr>
      </w:pPr>
    </w:p>
    <w:p w:rsidR="008E6EB2" w:rsidRDefault="008E6EB2">
      <w:pPr>
        <w:pStyle w:val="NumberedMain"/>
        <w:rPr>
          <w:sz w:val="22"/>
        </w:rPr>
      </w:pPr>
    </w:p>
    <w:p w:rsidR="008E6EB2" w:rsidRDefault="008E6EB2">
      <w:pPr>
        <w:pStyle w:val="NumberedMain"/>
        <w:rPr>
          <w:sz w:val="22"/>
        </w:rPr>
      </w:pPr>
      <w:r>
        <w:rPr>
          <w:sz w:val="22"/>
        </w:rPr>
        <w:t>D.</w:t>
      </w:r>
      <w:r>
        <w:rPr>
          <w:sz w:val="22"/>
        </w:rPr>
        <w:tab/>
      </w:r>
      <w:r>
        <w:rPr>
          <w:sz w:val="22"/>
          <w:u w:val="single"/>
        </w:rPr>
        <w:t xml:space="preserve">Printing Variables Using the </w:t>
      </w:r>
      <w:r>
        <w:rPr>
          <w:rFonts w:ascii="Courier New" w:hAnsi="Courier New" w:cs="Courier New"/>
          <w:sz w:val="20"/>
          <w:u w:val="single"/>
        </w:rPr>
        <w:t>System.out</w:t>
      </w:r>
      <w:r>
        <w:rPr>
          <w:sz w:val="22"/>
          <w:u w:val="single"/>
        </w:rPr>
        <w:t xml:space="preserve"> Object</w:t>
      </w:r>
    </w:p>
    <w:p w:rsidR="008E6EB2" w:rsidRDefault="008E6EB2">
      <w:pPr>
        <w:pStyle w:val="NumberedMain"/>
        <w:rPr>
          <w:sz w:val="22"/>
        </w:rPr>
      </w:pPr>
    </w:p>
    <w:p w:rsidR="008E6EB2" w:rsidRDefault="008E6EB2">
      <w:pPr>
        <w:pStyle w:val="NumberedMain"/>
        <w:rPr>
          <w:sz w:val="22"/>
        </w:rPr>
      </w:pPr>
      <w:r>
        <w:rPr>
          <w:sz w:val="22"/>
        </w:rPr>
        <w:t>1.</w:t>
      </w:r>
      <w:r>
        <w:rPr>
          <w:sz w:val="22"/>
        </w:rPr>
        <w:tab/>
        <w:t xml:space="preserve">The </w:t>
      </w:r>
      <w:r>
        <w:rPr>
          <w:rFonts w:ascii="Courier New" w:hAnsi="Courier New" w:cs="Courier New"/>
          <w:sz w:val="20"/>
        </w:rPr>
        <w:t>System.out</w:t>
      </w:r>
      <w:r>
        <w:rPr>
          <w:sz w:val="22"/>
        </w:rPr>
        <w:t xml:space="preserve"> object is automatically created in every Java program.  It has methods for displaying text strings and numbers in plain text format on the system display, which is sometimes referred to as the “console.”  For example:</w:t>
      </w:r>
    </w:p>
    <w:p w:rsidR="008E6EB2" w:rsidRDefault="008E6EB2">
      <w:pPr>
        <w:pStyle w:val="NumberedMain"/>
        <w:ind w:firstLine="0"/>
        <w:rPr>
          <w:sz w:val="22"/>
        </w:rPr>
      </w:pPr>
      <w:r>
        <w:rPr>
          <w:sz w:val="22"/>
        </w:rPr>
        <w:t xml:space="preserve">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int</w:t>
      </w:r>
      <w:r>
        <w:rPr>
          <w:rFonts w:ascii="Courier New" w:hAnsi="Courier New" w:cs="Courier New"/>
          <w:iCs/>
          <w:sz w:val="18"/>
        </w:rPr>
        <w:t xml:space="preserve">  number = 5;</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char</w:t>
      </w:r>
      <w:r>
        <w:rPr>
          <w:rFonts w:ascii="Courier New" w:hAnsi="Courier New" w:cs="Courier New"/>
          <w:iCs/>
          <w:sz w:val="18"/>
        </w:rPr>
        <w:t xml:space="preserve">  letter = 'E';</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double</w:t>
      </w:r>
      <w:r>
        <w:rPr>
          <w:rFonts w:ascii="Courier New" w:hAnsi="Courier New" w:cs="Courier New"/>
          <w:iCs/>
          <w:sz w:val="18"/>
        </w:rPr>
        <w:t xml:space="preserve"> average = 3.95;</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 xml:space="preserve">    </w:t>
      </w:r>
      <w:r>
        <w:rPr>
          <w:rFonts w:ascii="Courier New" w:hAnsi="Courier New" w:cs="Courier New"/>
          <w:b/>
          <w:iCs/>
          <w:sz w:val="18"/>
        </w:rPr>
        <w:t>boolean</w:t>
      </w:r>
      <w:r>
        <w:rPr>
          <w:rFonts w:ascii="Courier New" w:hAnsi="Courier New" w:cs="Courier New"/>
          <w:iCs/>
          <w:sz w:val="18"/>
        </w:rPr>
        <w:t xml:space="preserve"> done = false;</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p>
    <w:p w:rsidR="008E6EB2" w:rsidRPr="00E35753"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highlight w:val="yellow"/>
        </w:rPr>
      </w:pPr>
      <w:r>
        <w:rPr>
          <w:rFonts w:ascii="Courier New" w:hAnsi="Courier New" w:cs="Courier New"/>
          <w:iCs/>
          <w:sz w:val="18"/>
        </w:rPr>
        <w:t xml:space="preserve">    </w:t>
      </w:r>
      <w:r w:rsidRPr="00E35753">
        <w:rPr>
          <w:rFonts w:ascii="Courier New" w:hAnsi="Courier New" w:cs="Courier New"/>
          <w:iCs/>
          <w:sz w:val="18"/>
          <w:highlight w:val="yellow"/>
        </w:rPr>
        <w:t>System.out.println("number = " + number);</w:t>
      </w:r>
    </w:p>
    <w:p w:rsidR="008E6EB2" w:rsidRPr="00E35753"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highlight w:val="yellow"/>
        </w:rPr>
      </w:pPr>
      <w:r w:rsidRPr="00E35753">
        <w:rPr>
          <w:rFonts w:ascii="Courier New" w:hAnsi="Courier New" w:cs="Courier New"/>
          <w:iCs/>
          <w:sz w:val="18"/>
          <w:highlight w:val="yellow"/>
        </w:rPr>
        <w:t xml:space="preserve">    System.out.println("letter = " + letter);</w:t>
      </w:r>
    </w:p>
    <w:p w:rsidR="008E6EB2" w:rsidRPr="00E35753"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highlight w:val="yellow"/>
        </w:rPr>
      </w:pPr>
      <w:r w:rsidRPr="00E35753">
        <w:rPr>
          <w:rFonts w:ascii="Courier New" w:hAnsi="Courier New" w:cs="Courier New"/>
          <w:iCs/>
          <w:sz w:val="18"/>
          <w:highlight w:val="yellow"/>
        </w:rPr>
        <w:t xml:space="preserve">    System.out.println("average = " + average);</w:t>
      </w:r>
    </w:p>
    <w:p w:rsidR="008E6EB2" w:rsidRPr="00E35753"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highlight w:val="yellow"/>
        </w:rPr>
      </w:pPr>
      <w:r w:rsidRPr="00E35753">
        <w:rPr>
          <w:rFonts w:ascii="Courier New" w:hAnsi="Courier New" w:cs="Courier New"/>
          <w:iCs/>
          <w:sz w:val="18"/>
          <w:highlight w:val="yellow"/>
        </w:rPr>
        <w:t xml:space="preserve">    System.out.println("done = " + done);</w:t>
      </w:r>
    </w:p>
    <w:p w:rsidR="008E6EB2" w:rsidRPr="00E35753"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highlight w:val="yellow"/>
        </w:rPr>
      </w:pPr>
      <w:r w:rsidRPr="00E35753">
        <w:rPr>
          <w:rFonts w:ascii="Courier New" w:hAnsi="Courier New" w:cs="Courier New"/>
          <w:iCs/>
          <w:sz w:val="18"/>
          <w:highlight w:val="yellow"/>
        </w:rPr>
        <w:t xml:space="preserve">    System.out.print("The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sidRPr="00E35753">
        <w:rPr>
          <w:rFonts w:ascii="Courier New" w:hAnsi="Courier New" w:cs="Courier New"/>
          <w:iCs/>
          <w:sz w:val="18"/>
          <w:highlight w:val="yellow"/>
        </w:rPr>
        <w:t xml:space="preserve">    System.out.println("End!");</w:t>
      </w:r>
    </w:p>
    <w:p w:rsidR="008E6EB2" w:rsidRDefault="008E6EB2">
      <w:pPr>
        <w:pStyle w:val="Code"/>
        <w:tabs>
          <w:tab w:val="clear" w:pos="2880"/>
        </w:tabs>
        <w:ind w:left="2520"/>
        <w:rPr>
          <w:sz w:val="18"/>
        </w:rPr>
      </w:pPr>
    </w:p>
    <w:p w:rsidR="008E6EB2" w:rsidRPr="00A014CD"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880"/>
        <w:rPr>
          <w:i/>
          <w:u w:val="single"/>
        </w:rPr>
      </w:pPr>
      <w:r w:rsidRPr="00A014CD">
        <w:rPr>
          <w:i/>
          <w:u w:val="single"/>
        </w:rPr>
        <w:t>Run output:</w:t>
      </w:r>
    </w:p>
    <w:p w:rsidR="008E6EB2" w:rsidRDefault="008E6EB2">
      <w:pPr>
        <w:pStyle w:val="Code"/>
        <w:tabs>
          <w:tab w:val="clear" w:pos="2880"/>
        </w:tabs>
        <w:ind w:left="2880"/>
        <w:rPr>
          <w:rFonts w:ascii="Courier New" w:hAnsi="Courier New"/>
          <w:sz w:val="18"/>
        </w:rPr>
      </w:pPr>
    </w:p>
    <w:p w:rsidR="008E6EB2" w:rsidRDefault="008E6EB2">
      <w:pPr>
        <w:pStyle w:val="Code"/>
        <w:tabs>
          <w:tab w:val="clear" w:pos="2880"/>
        </w:tabs>
        <w:ind w:left="2880"/>
        <w:rPr>
          <w:rFonts w:ascii="Courier New" w:hAnsi="Courier New"/>
          <w:sz w:val="18"/>
        </w:rPr>
      </w:pPr>
      <w:r>
        <w:rPr>
          <w:rFonts w:ascii="Courier New" w:hAnsi="Courier New"/>
          <w:sz w:val="18"/>
        </w:rPr>
        <w:t>number = 5</w:t>
      </w:r>
    </w:p>
    <w:p w:rsidR="008E6EB2" w:rsidRDefault="008E6EB2">
      <w:pPr>
        <w:pStyle w:val="Code"/>
        <w:tabs>
          <w:tab w:val="clear" w:pos="2880"/>
        </w:tabs>
        <w:ind w:left="2880"/>
        <w:rPr>
          <w:rFonts w:ascii="Courier New" w:hAnsi="Courier New"/>
          <w:sz w:val="18"/>
        </w:rPr>
      </w:pPr>
      <w:r>
        <w:rPr>
          <w:rFonts w:ascii="Courier New" w:hAnsi="Courier New"/>
          <w:sz w:val="18"/>
        </w:rPr>
        <w:t>letter = E</w:t>
      </w:r>
    </w:p>
    <w:p w:rsidR="008E6EB2" w:rsidRDefault="008E6EB2">
      <w:pPr>
        <w:pStyle w:val="Code"/>
        <w:tabs>
          <w:tab w:val="clear" w:pos="2880"/>
        </w:tabs>
        <w:ind w:left="2880"/>
        <w:rPr>
          <w:rFonts w:ascii="Courier New" w:hAnsi="Courier New"/>
          <w:sz w:val="18"/>
        </w:rPr>
      </w:pPr>
      <w:r>
        <w:rPr>
          <w:rFonts w:ascii="Courier New" w:hAnsi="Courier New"/>
          <w:sz w:val="18"/>
        </w:rPr>
        <w:t>average = 3.95</w:t>
      </w:r>
    </w:p>
    <w:p w:rsidR="008E6EB2" w:rsidRDefault="008E6EB2">
      <w:pPr>
        <w:pStyle w:val="Code"/>
        <w:tabs>
          <w:tab w:val="clear" w:pos="2880"/>
        </w:tabs>
        <w:ind w:left="2880"/>
        <w:rPr>
          <w:rFonts w:ascii="Courier New" w:hAnsi="Courier New"/>
          <w:sz w:val="18"/>
        </w:rPr>
      </w:pPr>
      <w:r>
        <w:rPr>
          <w:rFonts w:ascii="Courier New" w:hAnsi="Courier New"/>
          <w:sz w:val="18"/>
        </w:rPr>
        <w:t>done = false</w:t>
      </w:r>
    </w:p>
    <w:p w:rsidR="008E6EB2" w:rsidRDefault="008E6EB2">
      <w:pPr>
        <w:pStyle w:val="Code"/>
        <w:tabs>
          <w:tab w:val="clear" w:pos="2880"/>
        </w:tabs>
        <w:ind w:left="2880"/>
        <w:rPr>
          <w:rFonts w:ascii="Courier New" w:hAnsi="Courier New"/>
          <w:sz w:val="18"/>
        </w:rPr>
      </w:pPr>
      <w:r>
        <w:rPr>
          <w:rFonts w:ascii="Courier New" w:hAnsi="Courier New"/>
          <w:sz w:val="18"/>
        </w:rPr>
        <w:t>The End!</w:t>
      </w:r>
    </w:p>
    <w:p w:rsidR="008E6EB2" w:rsidRDefault="008E6EB2">
      <w:pPr>
        <w:pStyle w:val="Code"/>
        <w:tabs>
          <w:tab w:val="clear" w:pos="2880"/>
        </w:tabs>
        <w:ind w:left="2880"/>
        <w:rPr>
          <w:rFonts w:ascii="Courier New" w:hAnsi="Courier New"/>
          <w:sz w:val="18"/>
        </w:rPr>
      </w:pPr>
    </w:p>
    <w:p w:rsidR="008E6EB2" w:rsidRDefault="008E6EB2">
      <w:pPr>
        <w:pStyle w:val="NumberedMain"/>
        <w:ind w:left="2880" w:firstLine="0"/>
        <w:rPr>
          <w:sz w:val="22"/>
        </w:rPr>
      </w:pPr>
      <w:r>
        <w:rPr>
          <w:sz w:val="22"/>
          <w:u w:val="single"/>
        </w:rPr>
        <w:t>Code Sample 3-2</w:t>
      </w:r>
    </w:p>
    <w:p w:rsidR="008E6EB2" w:rsidRDefault="008E6EB2">
      <w:pPr>
        <w:pStyle w:val="Code"/>
        <w:tabs>
          <w:tab w:val="clear" w:pos="2880"/>
        </w:tabs>
        <w:ind w:left="0"/>
        <w:rPr>
          <w:rFonts w:ascii="Courier New" w:hAnsi="Courier New"/>
          <w:sz w:val="18"/>
        </w:rPr>
      </w:pPr>
    </w:p>
    <w:p w:rsidR="008E6EB2" w:rsidRDefault="008E6EB2">
      <w:pPr>
        <w:pStyle w:val="NumberedMain"/>
        <w:rPr>
          <w:sz w:val="22"/>
        </w:rPr>
      </w:pPr>
      <w:r>
        <w:rPr>
          <w:sz w:val="22"/>
        </w:rPr>
        <w:t>2.</w:t>
      </w:r>
      <w:r>
        <w:rPr>
          <w:sz w:val="22"/>
        </w:rPr>
        <w:tab/>
        <w:t xml:space="preserve">Method </w:t>
      </w:r>
      <w:r>
        <w:rPr>
          <w:rFonts w:ascii="Courier New" w:hAnsi="Courier New" w:cs="Courier New"/>
          <w:sz w:val="20"/>
        </w:rPr>
        <w:t>System.out.println</w:t>
      </w:r>
      <w:r>
        <w:rPr>
          <w:sz w:val="22"/>
        </w:rPr>
        <w:t xml:space="preserve"> displays (or prints) a line of text in the console window. When </w:t>
      </w:r>
      <w:r>
        <w:rPr>
          <w:rFonts w:ascii="Courier New" w:hAnsi="Courier New" w:cs="Courier New"/>
          <w:sz w:val="20"/>
        </w:rPr>
        <w:t>System.out.println</w:t>
      </w:r>
      <w:r>
        <w:rPr>
          <w:sz w:val="22"/>
        </w:rPr>
        <w:t xml:space="preserve"> completes its task, it automatically positions the output cursor (the location where the next character will be displayed) to the beginning of the next line in the console window (this is similar to pressing the </w:t>
      </w:r>
      <w:r>
        <w:rPr>
          <w:i/>
          <w:iCs/>
          <w:sz w:val="22"/>
        </w:rPr>
        <w:t>Enter</w:t>
      </w:r>
      <w:r>
        <w:rPr>
          <w:sz w:val="22"/>
        </w:rPr>
        <w:t xml:space="preserve"> key when typing in a text editor—the cursor is repositioned at the beginning of the next line).</w:t>
      </w:r>
    </w:p>
    <w:p w:rsidR="008E6EB2" w:rsidRDefault="008E6EB2">
      <w:pPr>
        <w:pStyle w:val="o1"/>
        <w:rPr>
          <w:sz w:val="22"/>
        </w:rPr>
      </w:pPr>
    </w:p>
    <w:p w:rsidR="008E6EB2" w:rsidRDefault="008E6EB2">
      <w:pPr>
        <w:pStyle w:val="o1"/>
        <w:rPr>
          <w:sz w:val="22"/>
        </w:rPr>
      </w:pPr>
    </w:p>
    <w:p w:rsidR="008E6EB2" w:rsidRDefault="008E6EB2">
      <w:pPr>
        <w:pStyle w:val="NumberedMain"/>
        <w:rPr>
          <w:sz w:val="22"/>
        </w:rPr>
      </w:pPr>
      <w:r>
        <w:rPr>
          <w:sz w:val="22"/>
        </w:rPr>
        <w:t>3.</w:t>
      </w:r>
      <w:r>
        <w:rPr>
          <w:sz w:val="22"/>
        </w:rPr>
        <w:tab/>
        <w:t>The expression</w:t>
      </w:r>
    </w:p>
    <w:p w:rsidR="008E6EB2" w:rsidRDefault="008E6EB2">
      <w:pPr>
        <w:pStyle w:val="NumberedMain"/>
        <w:tabs>
          <w:tab w:val="clear" w:pos="2520"/>
        </w:tabs>
        <w:ind w:firstLine="0"/>
        <w:rPr>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"number = " + number</w:t>
      </w:r>
    </w:p>
    <w:p w:rsidR="008E6EB2" w:rsidRDefault="008E6EB2">
      <w:pPr>
        <w:pStyle w:val="NumberedMain"/>
        <w:tabs>
          <w:tab w:val="clear" w:pos="2520"/>
        </w:tabs>
        <w:ind w:firstLine="0"/>
        <w:rPr>
          <w:sz w:val="18"/>
        </w:rPr>
      </w:pPr>
    </w:p>
    <w:p w:rsidR="008E6EB2" w:rsidRDefault="008E6EB2">
      <w:pPr>
        <w:pStyle w:val="NumberedMain"/>
        <w:ind w:firstLine="0"/>
        <w:rPr>
          <w:sz w:val="22"/>
        </w:rPr>
      </w:pPr>
      <w:r>
        <w:rPr>
          <w:sz w:val="22"/>
        </w:rPr>
        <w:t>from the statement</w:t>
      </w:r>
    </w:p>
    <w:p w:rsidR="008E6EB2" w:rsidRDefault="008E6EB2">
      <w:pPr>
        <w:pStyle w:val="NumberedMain"/>
        <w:tabs>
          <w:tab w:val="clear" w:pos="2520"/>
        </w:tabs>
        <w:ind w:firstLine="0"/>
        <w:rPr>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System.out.println("number = " + number);</w:t>
      </w:r>
    </w:p>
    <w:p w:rsidR="008E6EB2" w:rsidRDefault="008E6EB2">
      <w:pPr>
        <w:pStyle w:val="NumberedMain"/>
        <w:tabs>
          <w:tab w:val="clear" w:pos="2520"/>
        </w:tabs>
        <w:ind w:firstLine="0"/>
        <w:rPr>
          <w:sz w:val="18"/>
        </w:rPr>
      </w:pPr>
    </w:p>
    <w:p w:rsidR="008E6EB2" w:rsidRDefault="008E6EB2">
      <w:pPr>
        <w:pStyle w:val="NumberedMain"/>
        <w:ind w:firstLine="0"/>
        <w:rPr>
          <w:sz w:val="22"/>
        </w:rPr>
      </w:pPr>
      <w:r>
        <w:rPr>
          <w:sz w:val="22"/>
        </w:rPr>
        <w:t xml:space="preserve">uses the </w:t>
      </w:r>
      <w:r>
        <w:rPr>
          <w:rFonts w:ascii="Courier New" w:hAnsi="Courier New" w:cs="Courier New"/>
          <w:sz w:val="20"/>
        </w:rPr>
        <w:t>+</w:t>
      </w:r>
      <w:r>
        <w:rPr>
          <w:sz w:val="22"/>
        </w:rPr>
        <w:t xml:space="preserve"> operator to “add” a string (the literal </w:t>
      </w:r>
      <w:r>
        <w:rPr>
          <w:rFonts w:ascii="Courier New" w:hAnsi="Courier New" w:cs="Courier New"/>
          <w:iCs/>
          <w:sz w:val="20"/>
        </w:rPr>
        <w:t>"number = "</w:t>
      </w:r>
      <w:r>
        <w:rPr>
          <w:sz w:val="22"/>
        </w:rPr>
        <w:t xml:space="preserve">) and number (the </w:t>
      </w:r>
      <w:r>
        <w:rPr>
          <w:rFonts w:ascii="Courier New" w:hAnsi="Courier New" w:cs="Courier New"/>
          <w:sz w:val="20"/>
        </w:rPr>
        <w:t>int</w:t>
      </w:r>
      <w:r>
        <w:rPr>
          <w:sz w:val="22"/>
        </w:rPr>
        <w:t xml:space="preserve"> variable containing the number 5).  Java defines a version of the </w:t>
      </w:r>
      <w:r>
        <w:rPr>
          <w:rFonts w:ascii="Courier New" w:hAnsi="Courier New" w:cs="Courier New"/>
          <w:sz w:val="20"/>
        </w:rPr>
        <w:t>+</w:t>
      </w:r>
      <w:r>
        <w:rPr>
          <w:sz w:val="22"/>
        </w:rPr>
        <w:t xml:space="preserve"> operator for </w:t>
      </w:r>
      <w:r>
        <w:rPr>
          <w:i/>
          <w:iCs/>
          <w:sz w:val="22"/>
        </w:rPr>
        <w:t>String concatenation</w:t>
      </w:r>
      <w:r>
        <w:rPr>
          <w:sz w:val="22"/>
        </w:rPr>
        <w:t xml:space="preserve"> that enables a string and a value of another </w:t>
      </w:r>
      <w:r>
        <w:rPr>
          <w:sz w:val="22"/>
        </w:rPr>
        <w:lastRenderedPageBreak/>
        <w:t>data type to be concatenated (added).  The result of this operation is a new (and normally longer) String.  String concatenation is discussed in more detail later on.</w:t>
      </w:r>
    </w:p>
    <w:p w:rsidR="008E6EB2" w:rsidRDefault="008E6EB2">
      <w:pPr>
        <w:pStyle w:val="NumberedMain"/>
        <w:ind w:left="0" w:firstLine="0"/>
        <w:rPr>
          <w:sz w:val="22"/>
        </w:rPr>
      </w:pPr>
    </w:p>
    <w:p w:rsidR="008E6EB2" w:rsidRDefault="008E6EB2">
      <w:pPr>
        <w:pStyle w:val="NumberedMain"/>
        <w:rPr>
          <w:sz w:val="22"/>
        </w:rPr>
      </w:pPr>
      <w:r>
        <w:rPr>
          <w:sz w:val="22"/>
        </w:rPr>
        <w:t>4.</w:t>
      </w:r>
      <w:r>
        <w:rPr>
          <w:sz w:val="22"/>
        </w:rPr>
        <w:tab/>
        <w:t>The lines</w:t>
      </w:r>
    </w:p>
    <w:p w:rsidR="008E6EB2" w:rsidRDefault="008E6EB2">
      <w:pPr>
        <w:pStyle w:val="NumberedMain"/>
        <w:tabs>
          <w:tab w:val="clear" w:pos="2520"/>
        </w:tabs>
        <w:ind w:firstLine="0"/>
        <w:rPr>
          <w:sz w:val="18"/>
        </w:rPr>
      </w:pP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System.out.print("The ");</w:t>
      </w:r>
    </w:p>
    <w:p w:rsidR="008E6EB2" w:rsidRDefault="008E6EB2">
      <w:pPr>
        <w:pStyle w:val="Code"/>
        <w:tabs>
          <w:tab w:val="clear" w:pos="2880"/>
          <w:tab w:val="clear" w:pos="3960"/>
          <w:tab w:val="clear" w:pos="4320"/>
          <w:tab w:val="clear" w:pos="4680"/>
          <w:tab w:val="clear" w:pos="5040"/>
          <w:tab w:val="clear" w:pos="5400"/>
          <w:tab w:val="clear" w:pos="5760"/>
          <w:tab w:val="clear" w:pos="6120"/>
          <w:tab w:val="clear" w:pos="6480"/>
          <w:tab w:val="clear" w:pos="6840"/>
          <w:tab w:val="clear" w:pos="7200"/>
        </w:tabs>
        <w:ind w:left="2520"/>
        <w:rPr>
          <w:rFonts w:ascii="Courier New" w:hAnsi="Courier New" w:cs="Courier New"/>
          <w:iCs/>
          <w:sz w:val="18"/>
        </w:rPr>
      </w:pPr>
      <w:r>
        <w:rPr>
          <w:rFonts w:ascii="Courier New" w:hAnsi="Courier New" w:cs="Courier New"/>
          <w:iCs/>
          <w:sz w:val="18"/>
        </w:rPr>
        <w:t>System.out.println("End!");</w:t>
      </w:r>
    </w:p>
    <w:p w:rsidR="008E6EB2" w:rsidRDefault="008E6EB2">
      <w:pPr>
        <w:pStyle w:val="NumberedMain"/>
        <w:tabs>
          <w:tab w:val="clear" w:pos="2520"/>
        </w:tabs>
        <w:ind w:firstLine="0"/>
        <w:rPr>
          <w:sz w:val="18"/>
        </w:rPr>
      </w:pPr>
    </w:p>
    <w:p w:rsidR="008E6EB2" w:rsidRDefault="008E6EB2">
      <w:pPr>
        <w:pStyle w:val="NumberedMain"/>
        <w:ind w:firstLine="0"/>
        <w:rPr>
          <w:sz w:val="22"/>
        </w:rPr>
      </w:pPr>
      <w:r>
        <w:rPr>
          <w:sz w:val="22"/>
        </w:rPr>
        <w:t xml:space="preserve">of Code Sample 3-2 display one line in the console window. The first statement uses </w:t>
      </w:r>
      <w:r>
        <w:rPr>
          <w:rFonts w:ascii="Courier New" w:hAnsi="Courier New" w:cs="Courier New"/>
          <w:sz w:val="20"/>
        </w:rPr>
        <w:t>System.out</w:t>
      </w:r>
      <w:r>
        <w:rPr>
          <w:sz w:val="22"/>
        </w:rPr>
        <w:t xml:space="preserve">’s method, </w:t>
      </w:r>
      <w:r>
        <w:rPr>
          <w:rFonts w:ascii="Courier New" w:hAnsi="Courier New" w:cs="Courier New"/>
          <w:sz w:val="20"/>
        </w:rPr>
        <w:t>print</w:t>
      </w:r>
      <w:r>
        <w:rPr>
          <w:sz w:val="22"/>
        </w:rPr>
        <w:t xml:space="preserve">, to display a string. Unlike </w:t>
      </w:r>
      <w:r>
        <w:rPr>
          <w:rFonts w:ascii="Courier New" w:hAnsi="Courier New" w:cs="Courier New"/>
          <w:sz w:val="20"/>
        </w:rPr>
        <w:t>println</w:t>
      </w:r>
      <w:r>
        <w:rPr>
          <w:sz w:val="22"/>
        </w:rPr>
        <w:t xml:space="preserve">, </w:t>
      </w:r>
      <w:r>
        <w:rPr>
          <w:rFonts w:ascii="Courier New" w:hAnsi="Courier New" w:cs="Courier New"/>
          <w:sz w:val="22"/>
        </w:rPr>
        <w:t>print</w:t>
      </w:r>
      <w:r>
        <w:rPr>
          <w:sz w:val="22"/>
        </w:rPr>
        <w:t xml:space="preserve"> does not position the output cursor at the beginning of the next line in the console window after displaying its argument. The next character displayed in the console window appears immediately after the last character displayed with </w:t>
      </w:r>
      <w:r>
        <w:rPr>
          <w:rFonts w:ascii="Courier New" w:hAnsi="Courier New" w:cs="Courier New"/>
          <w:sz w:val="20"/>
        </w:rPr>
        <w:t>print</w:t>
      </w:r>
      <w:r>
        <w:rPr>
          <w:sz w:val="22"/>
        </w:rPr>
        <w:t>.</w:t>
      </w:r>
    </w:p>
    <w:p w:rsidR="008E6EB2" w:rsidRDefault="008E6EB2">
      <w:pPr>
        <w:pStyle w:val="o1"/>
        <w:rPr>
          <w:sz w:val="22"/>
        </w:rPr>
      </w:pPr>
    </w:p>
    <w:p w:rsidR="008E6EB2" w:rsidRDefault="008E6EB2">
      <w:pPr>
        <w:pStyle w:val="NumberedMain"/>
        <w:numPr>
          <w:ilvl w:val="0"/>
          <w:numId w:val="10"/>
        </w:numPr>
        <w:rPr>
          <w:sz w:val="22"/>
        </w:rPr>
      </w:pPr>
      <w:r>
        <w:rPr>
          <w:sz w:val="22"/>
        </w:rPr>
        <w:t xml:space="preserve">Note the distinction between sending a String literal, </w:t>
      </w:r>
      <w:r>
        <w:rPr>
          <w:rFonts w:ascii="Courier New" w:hAnsi="Courier New" w:cs="Courier New"/>
          <w:sz w:val="20"/>
        </w:rPr>
        <w:t>"number = "</w:t>
      </w:r>
      <w:r>
        <w:rPr>
          <w:sz w:val="22"/>
        </w:rPr>
        <w:t xml:space="preserve">, versus a variable, </w:t>
      </w:r>
      <w:r>
        <w:rPr>
          <w:rFonts w:ascii="Courier New" w:hAnsi="Courier New" w:cs="Courier New"/>
          <w:iCs/>
          <w:sz w:val="20"/>
        </w:rPr>
        <w:t>number</w:t>
      </w:r>
      <w:r>
        <w:rPr>
          <w:sz w:val="22"/>
        </w:rPr>
        <w:t xml:space="preserve">, to the </w:t>
      </w:r>
      <w:r>
        <w:rPr>
          <w:rFonts w:ascii="Courier New" w:hAnsi="Courier New" w:cs="Courier New"/>
          <w:sz w:val="20"/>
        </w:rPr>
        <w:t>System.out</w:t>
      </w:r>
      <w:r>
        <w:rPr>
          <w:sz w:val="22"/>
        </w:rPr>
        <w:t xml:space="preserve"> object.  A </w:t>
      </w:r>
      <w:r>
        <w:rPr>
          <w:rFonts w:ascii="Courier New" w:hAnsi="Courier New" w:cs="Courier New"/>
          <w:b/>
          <w:sz w:val="20"/>
        </w:rPr>
        <w:t>boolean</w:t>
      </w:r>
      <w:r>
        <w:rPr>
          <w:sz w:val="22"/>
        </w:rPr>
        <w:t xml:space="preserve"> variable will be printed as </w:t>
      </w:r>
      <w:r>
        <w:rPr>
          <w:rFonts w:ascii="Courier New" w:hAnsi="Courier New" w:cs="Courier New"/>
          <w:b/>
          <w:bCs/>
          <w:sz w:val="20"/>
        </w:rPr>
        <w:t>true</w:t>
      </w:r>
      <w:r>
        <w:rPr>
          <w:sz w:val="22"/>
        </w:rPr>
        <w:t xml:space="preserve"> or </w:t>
      </w:r>
      <w:r>
        <w:rPr>
          <w:rFonts w:ascii="Courier New" w:hAnsi="Courier New" w:cs="Courier New"/>
          <w:b/>
          <w:bCs/>
          <w:sz w:val="20"/>
        </w:rPr>
        <w:t>false</w:t>
      </w:r>
      <w:r>
        <w:rPr>
          <w:sz w:val="22"/>
        </w:rPr>
        <w:t xml:space="preserve">.  </w:t>
      </w:r>
    </w:p>
    <w:p w:rsidR="008E6EB2" w:rsidRDefault="008E6EB2">
      <w:pPr>
        <w:pStyle w:val="NumberedMain"/>
        <w:rPr>
          <w:sz w:val="22"/>
        </w:rPr>
      </w:pPr>
    </w:p>
    <w:p w:rsidR="008E6EB2" w:rsidRDefault="008E6EB2">
      <w:pPr>
        <w:pStyle w:val="NumberedMain"/>
        <w:numPr>
          <w:ilvl w:val="0"/>
          <w:numId w:val="10"/>
        </w:numPr>
        <w:rPr>
          <w:sz w:val="22"/>
        </w:rPr>
      </w:pPr>
      <w:r>
        <w:rPr>
          <w:sz w:val="22"/>
        </w:rPr>
        <w:t>The result (or output) of formulas using Strings may also be printed.  Note how the placement of the quotes affects the output.</w:t>
      </w:r>
    </w:p>
    <w:p w:rsidR="008E6EB2" w:rsidRDefault="008E6EB2">
      <w:pPr>
        <w:pStyle w:val="NumberedMain"/>
        <w:tabs>
          <w:tab w:val="clear" w:pos="2520"/>
        </w:tabs>
        <w:ind w:left="0" w:firstLine="0"/>
        <w:rPr>
          <w:sz w:val="22"/>
        </w:rPr>
      </w:pPr>
    </w:p>
    <w:p w:rsidR="008E6EB2" w:rsidRDefault="008E6EB2">
      <w:pPr>
        <w:pStyle w:val="NumberedMain"/>
        <w:ind w:firstLine="0"/>
        <w:rPr>
          <w:rFonts w:ascii="Courier New" w:hAnsi="Courier New" w:cs="Courier New"/>
          <w:sz w:val="20"/>
        </w:rPr>
      </w:pPr>
      <w:r>
        <w:rPr>
          <w:rFonts w:ascii="Courier New" w:hAnsi="Courier New" w:cs="Courier New"/>
          <w:sz w:val="20"/>
        </w:rPr>
        <w:t>System.out.println( 2 + 2);</w:t>
      </w:r>
    </w:p>
    <w:p w:rsidR="008E6EB2" w:rsidRDefault="008E6EB2">
      <w:pPr>
        <w:pStyle w:val="NumberedMain"/>
        <w:ind w:firstLine="0"/>
        <w:rPr>
          <w:rFonts w:ascii="Courier New" w:hAnsi="Courier New" w:cs="Courier New"/>
          <w:sz w:val="20"/>
        </w:rPr>
      </w:pPr>
      <w:r>
        <w:rPr>
          <w:rFonts w:ascii="Courier New" w:hAnsi="Courier New" w:cs="Courier New"/>
          <w:sz w:val="20"/>
        </w:rPr>
        <w:t>//Output: 4</w:t>
      </w:r>
    </w:p>
    <w:p w:rsidR="008E6EB2" w:rsidRDefault="008E6EB2">
      <w:pPr>
        <w:pStyle w:val="NumberedMain"/>
        <w:ind w:firstLine="0"/>
        <w:rPr>
          <w:rFonts w:ascii="Courier New" w:hAnsi="Courier New" w:cs="Courier New"/>
          <w:sz w:val="20"/>
        </w:rPr>
      </w:pPr>
      <w:r>
        <w:rPr>
          <w:rFonts w:ascii="Courier New" w:hAnsi="Courier New" w:cs="Courier New"/>
          <w:sz w:val="20"/>
        </w:rPr>
        <w:t>System.out.println(“2 + 2”);</w:t>
      </w:r>
    </w:p>
    <w:p w:rsidR="008E6EB2" w:rsidRDefault="008E6EB2">
      <w:pPr>
        <w:pStyle w:val="NumberedMain"/>
        <w:ind w:firstLine="0"/>
        <w:rPr>
          <w:rFonts w:ascii="Courier New" w:hAnsi="Courier New" w:cs="Courier New"/>
          <w:sz w:val="20"/>
        </w:rPr>
      </w:pPr>
      <w:r>
        <w:rPr>
          <w:rFonts w:ascii="Courier New" w:hAnsi="Courier New" w:cs="Courier New"/>
          <w:sz w:val="20"/>
        </w:rPr>
        <w:t>//Output: 2 + 2</w:t>
      </w:r>
    </w:p>
    <w:p w:rsidR="008E6EB2" w:rsidRDefault="008E6EB2">
      <w:pPr>
        <w:pStyle w:val="NumberedMain"/>
        <w:ind w:firstLine="0"/>
        <w:rPr>
          <w:rFonts w:ascii="Courier New" w:hAnsi="Courier New" w:cs="Courier New"/>
          <w:sz w:val="20"/>
        </w:rPr>
      </w:pPr>
      <w:r>
        <w:rPr>
          <w:rFonts w:ascii="Courier New" w:hAnsi="Courier New" w:cs="Courier New"/>
          <w:sz w:val="20"/>
        </w:rPr>
        <w:t>System.out.println(“2” + “2”);</w:t>
      </w:r>
    </w:p>
    <w:p w:rsidR="008E6EB2" w:rsidRDefault="008E6EB2">
      <w:pPr>
        <w:pStyle w:val="NumberedMain"/>
        <w:ind w:firstLine="0"/>
        <w:rPr>
          <w:rFonts w:ascii="Courier New" w:hAnsi="Courier New" w:cs="Courier New"/>
          <w:sz w:val="20"/>
        </w:rPr>
      </w:pPr>
      <w:r>
        <w:rPr>
          <w:rFonts w:ascii="Courier New" w:hAnsi="Courier New" w:cs="Courier New"/>
          <w:sz w:val="20"/>
        </w:rPr>
        <w:t>//Output: 22</w:t>
      </w:r>
    </w:p>
    <w:p w:rsidR="008E6EB2" w:rsidRDefault="008E6EB2">
      <w:pPr>
        <w:pStyle w:val="NumberedMain"/>
        <w:rPr>
          <w:sz w:val="22"/>
        </w:rPr>
      </w:pPr>
    </w:p>
    <w:p w:rsidR="008E6EB2" w:rsidRDefault="008E6EB2">
      <w:pPr>
        <w:pStyle w:val="NumberedMain"/>
        <w:rPr>
          <w:sz w:val="22"/>
        </w:rPr>
      </w:pPr>
      <w:r>
        <w:rPr>
          <w:sz w:val="22"/>
        </w:rPr>
        <w:t>E.</w:t>
      </w:r>
      <w:r>
        <w:rPr>
          <w:sz w:val="22"/>
        </w:rPr>
        <w:tab/>
      </w:r>
      <w:r>
        <w:rPr>
          <w:sz w:val="22"/>
          <w:u w:val="single"/>
        </w:rPr>
        <w:t>Assignment Statements</w:t>
      </w:r>
    </w:p>
    <w:p w:rsidR="008E6EB2" w:rsidRDefault="008E6EB2">
      <w:pPr>
        <w:pStyle w:val="NumberedMain"/>
        <w:rPr>
          <w:sz w:val="22"/>
        </w:rPr>
      </w:pPr>
    </w:p>
    <w:p w:rsidR="008E6EB2" w:rsidRDefault="008E6EB2">
      <w:pPr>
        <w:pStyle w:val="NumberedMain"/>
        <w:rPr>
          <w:sz w:val="22"/>
        </w:rPr>
      </w:pPr>
      <w:r>
        <w:rPr>
          <w:sz w:val="22"/>
        </w:rPr>
        <w:t>1.</w:t>
      </w:r>
      <w:r>
        <w:rPr>
          <w:sz w:val="22"/>
        </w:rPr>
        <w:tab/>
        <w:t>An assignment statement has the following basic syntax:</w:t>
      </w:r>
    </w:p>
    <w:p w:rsidR="008E6EB2" w:rsidRDefault="008E6EB2">
      <w:pPr>
        <w:pStyle w:val="NumberedMain"/>
        <w:tabs>
          <w:tab w:val="clear" w:pos="2520"/>
        </w:tabs>
        <w:ind w:firstLine="0"/>
        <w:rPr>
          <w:sz w:val="18"/>
        </w:rPr>
      </w:pPr>
    </w:p>
    <w:p w:rsidR="008E6EB2" w:rsidRDefault="008E6EB2">
      <w:pPr>
        <w:pStyle w:val="NumberedMain"/>
        <w:tabs>
          <w:tab w:val="clear" w:pos="2520"/>
        </w:tabs>
        <w:ind w:firstLine="0"/>
        <w:rPr>
          <w:rFonts w:ascii="Courier New" w:hAnsi="Courier New" w:cs="Courier New"/>
          <w:sz w:val="20"/>
        </w:rPr>
      </w:pPr>
      <w:r>
        <w:rPr>
          <w:rFonts w:ascii="Courier New" w:hAnsi="Courier New" w:cs="Courier New"/>
          <w:i/>
          <w:iCs/>
          <w:sz w:val="20"/>
        </w:rPr>
        <w:t>variable</w:t>
      </w:r>
      <w:r>
        <w:rPr>
          <w:rFonts w:ascii="Courier New" w:hAnsi="Courier New" w:cs="Courier New"/>
          <w:sz w:val="20"/>
        </w:rPr>
        <w:t xml:space="preserve"> = </w:t>
      </w:r>
      <w:r>
        <w:rPr>
          <w:rFonts w:ascii="Courier New" w:hAnsi="Courier New" w:cs="Courier New"/>
          <w:i/>
          <w:iCs/>
          <w:sz w:val="20"/>
        </w:rPr>
        <w:t>expression</w:t>
      </w:r>
      <w:r>
        <w:rPr>
          <w:rFonts w:ascii="Courier New" w:hAnsi="Courier New" w:cs="Courier New"/>
          <w:sz w:val="20"/>
        </w:rPr>
        <w:t>;</w:t>
      </w:r>
    </w:p>
    <w:p w:rsidR="008E6EB2" w:rsidRDefault="008E6EB2">
      <w:pPr>
        <w:pStyle w:val="FirstIndent"/>
        <w:tabs>
          <w:tab w:val="clear" w:pos="2880"/>
        </w:tabs>
        <w:ind w:firstLine="0"/>
        <w:rPr>
          <w:sz w:val="18"/>
        </w:rPr>
      </w:pPr>
    </w:p>
    <w:p w:rsidR="008E6EB2" w:rsidRDefault="008E6EB2">
      <w:pPr>
        <w:pStyle w:val="FirstIndent"/>
        <w:tabs>
          <w:tab w:val="clear" w:pos="2880"/>
        </w:tabs>
        <w:ind w:left="2520" w:firstLine="0"/>
        <w:rPr>
          <w:sz w:val="22"/>
        </w:rPr>
      </w:pPr>
      <w:r>
        <w:rPr>
          <w:sz w:val="22"/>
        </w:rPr>
        <w:t xml:space="preserve">The assignment operator (=) assigns the value of the expression on the right to the variable.  </w:t>
      </w:r>
    </w:p>
    <w:p w:rsidR="008E6EB2" w:rsidRDefault="008E6EB2">
      <w:pPr>
        <w:pStyle w:val="FirstIndent"/>
        <w:tabs>
          <w:tab w:val="clear" w:pos="2880"/>
        </w:tabs>
        <w:ind w:firstLine="0"/>
        <w:rPr>
          <w:sz w:val="22"/>
        </w:rPr>
      </w:pPr>
    </w:p>
    <w:p w:rsidR="008E6EB2" w:rsidRDefault="008E6EB2">
      <w:pPr>
        <w:pStyle w:val="FirstIndent"/>
        <w:tabs>
          <w:tab w:val="clear" w:pos="2880"/>
        </w:tabs>
        <w:ind w:firstLine="0"/>
        <w:rPr>
          <w:rFonts w:ascii="Courier New" w:hAnsi="Courier New" w:cs="Courier New"/>
          <w:iCs/>
          <w:sz w:val="18"/>
        </w:rPr>
      </w:pPr>
      <w:r>
        <w:rPr>
          <w:rFonts w:ascii="Courier New" w:hAnsi="Courier New" w:cs="Courier New"/>
          <w:iCs/>
          <w:sz w:val="18"/>
        </w:rPr>
        <w:t>a = 5;</w:t>
      </w:r>
    </w:p>
    <w:p w:rsidR="008E6EB2" w:rsidRDefault="008E6EB2">
      <w:pPr>
        <w:pStyle w:val="FirstIndent"/>
        <w:tabs>
          <w:tab w:val="clear" w:pos="2880"/>
        </w:tabs>
        <w:ind w:left="2520" w:firstLine="0"/>
        <w:rPr>
          <w:sz w:val="22"/>
        </w:rPr>
      </w:pPr>
    </w:p>
    <w:p w:rsidR="008E6EB2" w:rsidRDefault="008E6EB2">
      <w:pPr>
        <w:pStyle w:val="FirstIndent"/>
        <w:tabs>
          <w:tab w:val="clear" w:pos="2880"/>
        </w:tabs>
        <w:ind w:left="2520" w:firstLine="0"/>
        <w:rPr>
          <w:sz w:val="22"/>
        </w:rPr>
      </w:pPr>
      <w:r>
        <w:rPr>
          <w:sz w:val="22"/>
        </w:rPr>
        <w:t>This is not the same as saying, “a equals five,” but is more akin to, “a receives the value five.”</w:t>
      </w:r>
    </w:p>
    <w:p w:rsidR="008E6EB2" w:rsidRDefault="008E6EB2">
      <w:pPr>
        <w:pStyle w:val="FirstIndent"/>
        <w:ind w:left="2520" w:firstLine="0"/>
        <w:rPr>
          <w:sz w:val="22"/>
        </w:rPr>
      </w:pPr>
    </w:p>
    <w:p w:rsidR="008E6EB2" w:rsidRDefault="008E6EB2">
      <w:pPr>
        <w:pStyle w:val="FirstIndent"/>
        <w:ind w:left="2520" w:firstLine="0"/>
        <w:rPr>
          <w:sz w:val="22"/>
        </w:rPr>
      </w:pPr>
      <w:r>
        <w:rPr>
          <w:sz w:val="22"/>
        </w:rPr>
        <w:t xml:space="preserve">The </w:t>
      </w:r>
      <w:r>
        <w:rPr>
          <w:rFonts w:ascii="Courier New" w:hAnsi="Courier New" w:cs="Courier New"/>
          <w:i/>
          <w:iCs/>
          <w:sz w:val="20"/>
        </w:rPr>
        <w:t>expression</w:t>
      </w:r>
      <w:r>
        <w:rPr>
          <w:sz w:val="22"/>
        </w:rPr>
        <w:t xml:space="preserve"> can be a literal constant value such as 2, 12.25, 't' or it can also be a numeric expression involving operands (variables or constants) and operators.</w:t>
      </w:r>
    </w:p>
    <w:p w:rsidR="008E6EB2" w:rsidRDefault="008E6EB2">
      <w:pPr>
        <w:pStyle w:val="FirstIndent"/>
        <w:ind w:left="2520" w:firstLine="0"/>
        <w:rPr>
          <w:sz w:val="22"/>
        </w:rPr>
      </w:pPr>
    </w:p>
    <w:p w:rsidR="008E6EB2" w:rsidRDefault="008E6EB2">
      <w:pPr>
        <w:pStyle w:val="FirstIndent"/>
        <w:ind w:firstLine="0"/>
        <w:rPr>
          <w:sz w:val="22"/>
        </w:rPr>
      </w:pPr>
      <w:r>
        <w:rPr>
          <w:sz w:val="22"/>
        </w:rPr>
        <w:t>a = 5 + 2;</w:t>
      </w:r>
    </w:p>
    <w:p w:rsidR="008E6EB2" w:rsidRDefault="008E6EB2">
      <w:pPr>
        <w:pStyle w:val="FirstIndent"/>
        <w:ind w:firstLine="0"/>
        <w:rPr>
          <w:sz w:val="22"/>
        </w:rPr>
      </w:pPr>
      <w:r>
        <w:rPr>
          <w:sz w:val="22"/>
        </w:rPr>
        <w:t>b = 6 * a;</w:t>
      </w:r>
    </w:p>
    <w:p w:rsidR="008E6EB2" w:rsidRDefault="008E6EB2">
      <w:pPr>
        <w:pStyle w:val="FirstIndent"/>
        <w:rPr>
          <w:sz w:val="22"/>
        </w:rPr>
      </w:pPr>
      <w:r>
        <w:rPr>
          <w:sz w:val="22"/>
        </w:rPr>
        <w:tab/>
      </w:r>
    </w:p>
    <w:p w:rsidR="008E6EB2" w:rsidRDefault="008E6EB2">
      <w:pPr>
        <w:pStyle w:val="FirstIndent"/>
        <w:tabs>
          <w:tab w:val="clear" w:pos="2880"/>
        </w:tabs>
        <w:ind w:left="2520" w:firstLine="0"/>
        <w:rPr>
          <w:sz w:val="22"/>
        </w:rPr>
      </w:pPr>
      <w:r>
        <w:rPr>
          <w:sz w:val="22"/>
        </w:rPr>
        <w:lastRenderedPageBreak/>
        <w:t xml:space="preserve">The assignment operator returns the value of the expression.  Returning values in this way allows for chaining of assignment operators.  Chaining is when you have more than one assignment in a statement as shown below. </w:t>
      </w:r>
    </w:p>
    <w:p w:rsidR="008E6EB2" w:rsidRDefault="008E6EB2">
      <w:pPr>
        <w:pStyle w:val="FirstIndent"/>
        <w:tabs>
          <w:tab w:val="clear" w:pos="2880"/>
        </w:tabs>
        <w:ind w:firstLine="0"/>
        <w:rPr>
          <w:sz w:val="18"/>
        </w:rPr>
      </w:pPr>
    </w:p>
    <w:p w:rsidR="008E6EB2" w:rsidRDefault="008E6EB2">
      <w:pPr>
        <w:pStyle w:val="FirstIndent"/>
        <w:tabs>
          <w:tab w:val="clear" w:pos="2880"/>
        </w:tabs>
        <w:ind w:firstLine="0"/>
        <w:rPr>
          <w:rFonts w:ascii="Courier New" w:hAnsi="Courier New" w:cs="Courier New"/>
          <w:iCs/>
          <w:sz w:val="18"/>
        </w:rPr>
      </w:pPr>
      <w:r w:rsidRPr="00E35753">
        <w:rPr>
          <w:rFonts w:ascii="Courier New" w:hAnsi="Courier New" w:cs="Courier New"/>
          <w:iCs/>
          <w:sz w:val="18"/>
          <w:highlight w:val="yellow"/>
        </w:rPr>
        <w:t>a = b = 5;</w:t>
      </w:r>
    </w:p>
    <w:p w:rsidR="008E6EB2" w:rsidRDefault="008E6EB2">
      <w:pPr>
        <w:pStyle w:val="FirstIndent"/>
        <w:tabs>
          <w:tab w:val="clear" w:pos="2880"/>
        </w:tabs>
        <w:ind w:firstLine="0"/>
        <w:rPr>
          <w:sz w:val="18"/>
        </w:rPr>
      </w:pPr>
    </w:p>
    <w:p w:rsidR="008E6EB2" w:rsidRDefault="008E6EB2">
      <w:pPr>
        <w:pStyle w:val="FirstIndent"/>
        <w:tabs>
          <w:tab w:val="clear" w:pos="2880"/>
        </w:tabs>
        <w:ind w:left="2520" w:firstLine="0"/>
        <w:rPr>
          <w:sz w:val="22"/>
        </w:rPr>
      </w:pPr>
      <w:r>
        <w:rPr>
          <w:sz w:val="22"/>
        </w:rPr>
        <w:t>The assignment operator is right-associative.  This means that the above statement is really solved in this order:</w:t>
      </w:r>
    </w:p>
    <w:p w:rsidR="008E6EB2" w:rsidRDefault="008E6EB2">
      <w:pPr>
        <w:pStyle w:val="FirstIndent"/>
        <w:tabs>
          <w:tab w:val="clear" w:pos="2880"/>
        </w:tabs>
        <w:ind w:firstLine="0"/>
        <w:rPr>
          <w:sz w:val="18"/>
        </w:rPr>
      </w:pPr>
    </w:p>
    <w:p w:rsidR="008E6EB2" w:rsidRDefault="008E6EB2">
      <w:pPr>
        <w:pStyle w:val="FirstIndent"/>
        <w:tabs>
          <w:tab w:val="clear" w:pos="2880"/>
        </w:tabs>
        <w:ind w:firstLine="0"/>
        <w:rPr>
          <w:rFonts w:ascii="Courier New" w:hAnsi="Courier New" w:cs="Courier New"/>
          <w:iCs/>
          <w:sz w:val="18"/>
        </w:rPr>
      </w:pPr>
      <w:r w:rsidRPr="00E35753">
        <w:rPr>
          <w:rFonts w:ascii="Courier New" w:hAnsi="Courier New" w:cs="Courier New"/>
          <w:iCs/>
          <w:sz w:val="18"/>
          <w:highlight w:val="yellow"/>
        </w:rPr>
        <w:t>a = (b = 5);// solved from right to left.</w:t>
      </w:r>
    </w:p>
    <w:p w:rsidR="008E6EB2" w:rsidRDefault="008E6EB2">
      <w:pPr>
        <w:pStyle w:val="FirstIndent"/>
        <w:tabs>
          <w:tab w:val="clear" w:pos="2880"/>
        </w:tabs>
        <w:ind w:firstLine="0"/>
        <w:rPr>
          <w:sz w:val="18"/>
        </w:rPr>
      </w:pPr>
    </w:p>
    <w:p w:rsidR="008E6EB2" w:rsidRDefault="008E6EB2">
      <w:pPr>
        <w:pStyle w:val="FirstIndent"/>
        <w:tabs>
          <w:tab w:val="clear" w:pos="2880"/>
        </w:tabs>
        <w:ind w:left="2520" w:firstLine="0"/>
        <w:rPr>
          <w:sz w:val="22"/>
        </w:rPr>
      </w:pPr>
      <w:r w:rsidRPr="00E35753">
        <w:rPr>
          <w:sz w:val="22"/>
          <w:highlight w:val="yellow"/>
        </w:rPr>
        <w:t>Since (</w:t>
      </w:r>
      <w:r w:rsidRPr="00E35753">
        <w:rPr>
          <w:rFonts w:ascii="Courier New" w:hAnsi="Courier New" w:cs="Courier New"/>
          <w:iCs/>
          <w:sz w:val="20"/>
          <w:highlight w:val="yellow"/>
        </w:rPr>
        <w:t>b = 5</w:t>
      </w:r>
      <w:r w:rsidRPr="00E35753">
        <w:rPr>
          <w:sz w:val="22"/>
          <w:highlight w:val="yellow"/>
        </w:rPr>
        <w:t xml:space="preserve">) returns the integer 5, the value 5 is also assigned to variable </w:t>
      </w:r>
      <w:r w:rsidRPr="00E35753">
        <w:rPr>
          <w:i/>
          <w:sz w:val="22"/>
          <w:highlight w:val="yellow"/>
        </w:rPr>
        <w:t>a</w:t>
      </w:r>
      <w:r w:rsidRPr="00E35753">
        <w:rPr>
          <w:sz w:val="22"/>
          <w:highlight w:val="yellow"/>
        </w:rPr>
        <w:t>.</w:t>
      </w:r>
    </w:p>
    <w:p w:rsidR="008E6EB2" w:rsidRDefault="008E6EB2">
      <w:pPr>
        <w:pStyle w:val="NumberedMain"/>
        <w:rPr>
          <w:sz w:val="22"/>
        </w:rPr>
      </w:pPr>
    </w:p>
    <w:p w:rsidR="008E6EB2" w:rsidRDefault="008E6EB2">
      <w:pPr>
        <w:pStyle w:val="NumberedMain"/>
        <w:rPr>
          <w:sz w:val="22"/>
        </w:rPr>
      </w:pPr>
      <w:r>
        <w:rPr>
          <w:sz w:val="22"/>
        </w:rPr>
        <w:t>2.</w:t>
      </w:r>
      <w:r>
        <w:rPr>
          <w:sz w:val="22"/>
        </w:rPr>
        <w:tab/>
        <w:t xml:space="preserve">Variables contain either primitive data or object references.  Notice that there is a difference between the two statements:  </w:t>
      </w:r>
    </w:p>
    <w:p w:rsidR="008E6EB2" w:rsidRDefault="008E6EB2">
      <w:pPr>
        <w:pStyle w:val="NumberedMain"/>
        <w:ind w:firstLine="0"/>
        <w:rPr>
          <w:rFonts w:ascii="Courier New" w:hAnsi="Courier New" w:cs="Courier New"/>
          <w:bCs/>
          <w:sz w:val="18"/>
        </w:rPr>
      </w:pPr>
    </w:p>
    <w:p w:rsidR="008E6EB2" w:rsidRDefault="008E6EB2">
      <w:pPr>
        <w:pStyle w:val="NumberedMain"/>
        <w:tabs>
          <w:tab w:val="clear" w:pos="2520"/>
        </w:tabs>
        <w:ind w:left="2880" w:firstLine="0"/>
        <w:rPr>
          <w:rFonts w:ascii="Courier New" w:hAnsi="Courier New" w:cs="Courier New"/>
          <w:sz w:val="16"/>
        </w:rPr>
      </w:pPr>
      <w:r>
        <w:rPr>
          <w:rFonts w:ascii="Courier New" w:hAnsi="Courier New" w:cs="Courier New"/>
          <w:bCs/>
          <w:sz w:val="18"/>
        </w:rPr>
        <w:t xml:space="preserve">primitiveValue </w:t>
      </w:r>
      <w:r>
        <w:rPr>
          <w:rFonts w:ascii="Courier New" w:hAnsi="Courier New" w:cs="Courier New"/>
          <w:sz w:val="18"/>
        </w:rPr>
        <w:t>= 18234;</w:t>
      </w:r>
    </w:p>
    <w:p w:rsidR="008E6EB2" w:rsidRDefault="008E6EB2">
      <w:pPr>
        <w:pStyle w:val="NumberedMain"/>
        <w:ind w:firstLine="0"/>
        <w:rPr>
          <w:sz w:val="18"/>
        </w:rPr>
      </w:pPr>
    </w:p>
    <w:p w:rsidR="008E6EB2" w:rsidRDefault="008E6EB2">
      <w:pPr>
        <w:pStyle w:val="NumberedMain"/>
        <w:ind w:firstLine="0"/>
        <w:rPr>
          <w:sz w:val="22"/>
        </w:rPr>
      </w:pPr>
      <w:r>
        <w:rPr>
          <w:sz w:val="22"/>
        </w:rPr>
        <w:t>and</w:t>
      </w:r>
    </w:p>
    <w:p w:rsidR="008E6EB2" w:rsidRDefault="008E6EB2">
      <w:pPr>
        <w:pStyle w:val="NumberedMain"/>
        <w:ind w:firstLine="0"/>
        <w:rPr>
          <w:rFonts w:ascii="Courier New" w:hAnsi="Courier New" w:cs="Courier New"/>
          <w:bCs/>
          <w:sz w:val="18"/>
        </w:rPr>
      </w:pPr>
    </w:p>
    <w:p w:rsidR="008E6EB2" w:rsidRDefault="008E6EB2">
      <w:pPr>
        <w:pStyle w:val="NumberedMain"/>
        <w:tabs>
          <w:tab w:val="clear" w:pos="2520"/>
        </w:tabs>
        <w:ind w:left="2880" w:firstLine="0"/>
        <w:rPr>
          <w:rFonts w:ascii="Courier New" w:hAnsi="Courier New" w:cs="Courier New"/>
          <w:sz w:val="18"/>
        </w:rPr>
      </w:pPr>
      <w:r>
        <w:rPr>
          <w:rFonts w:ascii="Courier New" w:hAnsi="Courier New" w:cs="Courier New"/>
          <w:bCs/>
          <w:sz w:val="18"/>
        </w:rPr>
        <w:t xml:space="preserve">myPencil = </w:t>
      </w:r>
      <w:r>
        <w:rPr>
          <w:rFonts w:ascii="Courier New" w:hAnsi="Courier New" w:cs="Courier New"/>
          <w:b/>
          <w:sz w:val="18"/>
        </w:rPr>
        <w:t>new</w:t>
      </w:r>
      <w:r>
        <w:rPr>
          <w:rFonts w:ascii="Courier New" w:hAnsi="Courier New" w:cs="Courier New"/>
          <w:bCs/>
          <w:sz w:val="18"/>
        </w:rPr>
        <w:t xml:space="preserve"> DrawingTool();</w:t>
      </w:r>
    </w:p>
    <w:p w:rsidR="008E6EB2" w:rsidRDefault="008E6EB2">
      <w:pPr>
        <w:pStyle w:val="NumberedMain"/>
        <w:ind w:firstLine="0"/>
        <w:rPr>
          <w:sz w:val="18"/>
        </w:rPr>
      </w:pPr>
    </w:p>
    <w:p w:rsidR="008E6EB2" w:rsidRDefault="008E6EB2">
      <w:pPr>
        <w:pStyle w:val="NumberedMain"/>
        <w:rPr>
          <w:sz w:val="22"/>
        </w:rPr>
      </w:pPr>
      <w:r>
        <w:rPr>
          <w:sz w:val="22"/>
        </w:rPr>
        <w:tab/>
        <w:t xml:space="preserve">A variable will </w:t>
      </w:r>
      <w:r>
        <w:rPr>
          <w:i/>
          <w:iCs/>
          <w:sz w:val="22"/>
        </w:rPr>
        <w:t>never</w:t>
      </w:r>
      <w:r>
        <w:rPr>
          <w:sz w:val="22"/>
        </w:rPr>
        <w:t xml:space="preserve"> actually contain an object, only a reference to an object.  In the first statement, </w:t>
      </w:r>
      <w:r>
        <w:rPr>
          <w:rFonts w:ascii="Courier New" w:hAnsi="Courier New" w:cs="Courier New"/>
          <w:bCs/>
          <w:sz w:val="20"/>
        </w:rPr>
        <w:t>primitiveValue</w:t>
      </w:r>
      <w:r>
        <w:rPr>
          <w:sz w:val="22"/>
        </w:rPr>
        <w:t xml:space="preserve"> is a primitive type, so the assignment statement puts the data directly into it. In the second statement, </w:t>
      </w:r>
      <w:r>
        <w:rPr>
          <w:rFonts w:ascii="Courier New" w:hAnsi="Courier New" w:cs="Courier New"/>
          <w:sz w:val="20"/>
        </w:rPr>
        <w:t>myPencil</w:t>
      </w:r>
      <w:r>
        <w:rPr>
          <w:sz w:val="22"/>
        </w:rPr>
        <w:t xml:space="preserve"> is an object reference variable (the only other possibility) so a reference to the object is put into that variable.  The object reference tells the program where to find an object.</w:t>
      </w:r>
    </w:p>
    <w:p w:rsidR="008E6EB2" w:rsidRDefault="008E6EB2">
      <w:pPr>
        <w:pStyle w:val="NumberedMain"/>
        <w:rPr>
          <w:sz w:val="22"/>
        </w:rPr>
      </w:pPr>
      <w:r>
        <w:rPr>
          <w:sz w:val="22"/>
        </w:rPr>
        <w:tab/>
      </w:r>
    </w:p>
    <w:tbl>
      <w:tblPr>
        <w:tblW w:w="0" w:type="auto"/>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2242"/>
        <w:gridCol w:w="2328"/>
      </w:tblGrid>
      <w:tr w:rsidR="008E6EB2">
        <w:tc>
          <w:tcPr>
            <w:tcW w:w="1800" w:type="dxa"/>
          </w:tcPr>
          <w:p w:rsidR="008E6EB2" w:rsidRDefault="008E6EB2">
            <w:pPr>
              <w:pStyle w:val="NumberedMain"/>
              <w:spacing w:before="60" w:after="60"/>
              <w:ind w:left="0" w:firstLine="0"/>
              <w:jc w:val="center"/>
              <w:rPr>
                <w:b/>
                <w:bCs/>
                <w:sz w:val="22"/>
                <w:szCs w:val="22"/>
              </w:rPr>
            </w:pPr>
            <w:r>
              <w:rPr>
                <w:b/>
                <w:bCs/>
                <w:sz w:val="22"/>
                <w:szCs w:val="22"/>
              </w:rPr>
              <w:t>Variable Type</w:t>
            </w:r>
          </w:p>
        </w:tc>
        <w:tc>
          <w:tcPr>
            <w:tcW w:w="2250" w:type="dxa"/>
          </w:tcPr>
          <w:p w:rsidR="008E6EB2" w:rsidRDefault="008E6EB2">
            <w:pPr>
              <w:pStyle w:val="NumberedMain"/>
              <w:spacing w:before="60" w:after="60"/>
              <w:ind w:left="0" w:firstLine="0"/>
              <w:jc w:val="center"/>
              <w:rPr>
                <w:b/>
                <w:bCs/>
                <w:sz w:val="22"/>
                <w:szCs w:val="22"/>
              </w:rPr>
            </w:pPr>
            <w:r>
              <w:rPr>
                <w:b/>
                <w:bCs/>
                <w:sz w:val="22"/>
                <w:szCs w:val="22"/>
              </w:rPr>
              <w:t>Information It Contains</w:t>
            </w:r>
          </w:p>
        </w:tc>
        <w:tc>
          <w:tcPr>
            <w:tcW w:w="2340" w:type="dxa"/>
          </w:tcPr>
          <w:p w:rsidR="008E6EB2" w:rsidRDefault="008E6EB2">
            <w:pPr>
              <w:pStyle w:val="NumberedMain"/>
              <w:spacing w:before="60" w:after="60"/>
              <w:ind w:left="0" w:firstLine="0"/>
              <w:jc w:val="center"/>
              <w:rPr>
                <w:b/>
                <w:bCs/>
                <w:sz w:val="22"/>
                <w:szCs w:val="22"/>
              </w:rPr>
            </w:pPr>
            <w:r>
              <w:rPr>
                <w:b/>
                <w:bCs/>
                <w:sz w:val="22"/>
                <w:szCs w:val="22"/>
              </w:rPr>
              <w:t>When On the Left of "="</w:t>
            </w:r>
          </w:p>
        </w:tc>
      </w:tr>
      <w:tr w:rsidR="008E6EB2">
        <w:tc>
          <w:tcPr>
            <w:tcW w:w="1800" w:type="dxa"/>
          </w:tcPr>
          <w:p w:rsidR="008E6EB2" w:rsidRPr="00E35753" w:rsidRDefault="008E6EB2">
            <w:pPr>
              <w:pStyle w:val="NumberedMain"/>
              <w:spacing w:before="60" w:after="60"/>
              <w:ind w:left="0" w:firstLine="0"/>
              <w:rPr>
                <w:sz w:val="22"/>
                <w:szCs w:val="22"/>
                <w:highlight w:val="yellow"/>
              </w:rPr>
            </w:pPr>
            <w:r w:rsidRPr="00E35753">
              <w:rPr>
                <w:sz w:val="22"/>
                <w:szCs w:val="22"/>
                <w:highlight w:val="yellow"/>
              </w:rPr>
              <w:t xml:space="preserve">primitive </w:t>
            </w:r>
          </w:p>
        </w:tc>
        <w:tc>
          <w:tcPr>
            <w:tcW w:w="2250" w:type="dxa"/>
          </w:tcPr>
          <w:p w:rsidR="008E6EB2" w:rsidRPr="00E35753" w:rsidRDefault="008E6EB2">
            <w:pPr>
              <w:pStyle w:val="NumberedMain"/>
              <w:spacing w:before="60" w:after="60"/>
              <w:ind w:left="0" w:firstLine="0"/>
              <w:rPr>
                <w:sz w:val="22"/>
                <w:szCs w:val="22"/>
                <w:highlight w:val="yellow"/>
              </w:rPr>
            </w:pPr>
            <w:r w:rsidRPr="00E35753">
              <w:rPr>
                <w:sz w:val="22"/>
                <w:szCs w:val="22"/>
                <w:highlight w:val="yellow"/>
              </w:rPr>
              <w:t>Contains actual data</w:t>
            </w:r>
          </w:p>
        </w:tc>
        <w:tc>
          <w:tcPr>
            <w:tcW w:w="2340" w:type="dxa"/>
          </w:tcPr>
          <w:p w:rsidR="008E6EB2" w:rsidRDefault="008E6EB2">
            <w:pPr>
              <w:pStyle w:val="NumberedMain"/>
              <w:spacing w:before="60" w:after="60"/>
              <w:ind w:left="0" w:firstLine="0"/>
              <w:rPr>
                <w:sz w:val="22"/>
                <w:szCs w:val="22"/>
              </w:rPr>
            </w:pPr>
            <w:r>
              <w:rPr>
                <w:sz w:val="22"/>
                <w:szCs w:val="22"/>
              </w:rPr>
              <w:t>Previous data is replaced with new data</w:t>
            </w:r>
          </w:p>
        </w:tc>
      </w:tr>
      <w:tr w:rsidR="008E6EB2">
        <w:tc>
          <w:tcPr>
            <w:tcW w:w="1800" w:type="dxa"/>
          </w:tcPr>
          <w:p w:rsidR="008E6EB2" w:rsidRPr="00E35753" w:rsidRDefault="008E6EB2">
            <w:pPr>
              <w:pStyle w:val="NumberedMain"/>
              <w:spacing w:before="60" w:after="60"/>
              <w:ind w:left="0" w:firstLine="0"/>
              <w:rPr>
                <w:sz w:val="22"/>
                <w:szCs w:val="22"/>
                <w:highlight w:val="yellow"/>
              </w:rPr>
            </w:pPr>
            <w:r w:rsidRPr="00E35753">
              <w:rPr>
                <w:sz w:val="22"/>
                <w:szCs w:val="22"/>
                <w:highlight w:val="yellow"/>
              </w:rPr>
              <w:t>object</w:t>
            </w:r>
          </w:p>
        </w:tc>
        <w:tc>
          <w:tcPr>
            <w:tcW w:w="2250" w:type="dxa"/>
          </w:tcPr>
          <w:p w:rsidR="008E6EB2" w:rsidRPr="00E35753" w:rsidRDefault="008E6EB2">
            <w:pPr>
              <w:pStyle w:val="NumberedMain"/>
              <w:spacing w:before="60" w:after="60"/>
              <w:ind w:left="0" w:firstLine="0"/>
              <w:rPr>
                <w:sz w:val="22"/>
                <w:szCs w:val="22"/>
                <w:highlight w:val="yellow"/>
              </w:rPr>
            </w:pPr>
            <w:r w:rsidRPr="00E35753">
              <w:rPr>
                <w:sz w:val="22"/>
                <w:szCs w:val="22"/>
                <w:highlight w:val="yellow"/>
              </w:rPr>
              <w:t xml:space="preserve">Contains a reference, i.e. </w:t>
            </w:r>
            <w:smartTag w:uri="urn:schemas-microsoft-com:office:smarttags" w:element="PersonName">
              <w:r w:rsidRPr="00E35753">
                <w:rPr>
                  <w:sz w:val="22"/>
                  <w:szCs w:val="22"/>
                  <w:highlight w:val="yellow"/>
                </w:rPr>
                <w:t>info</w:t>
              </w:r>
            </w:smartTag>
            <w:r w:rsidRPr="00E35753">
              <w:rPr>
                <w:sz w:val="22"/>
                <w:szCs w:val="22"/>
                <w:highlight w:val="yellow"/>
              </w:rPr>
              <w:t>rmation on how to find the object referred to by the variable</w:t>
            </w:r>
          </w:p>
        </w:tc>
        <w:tc>
          <w:tcPr>
            <w:tcW w:w="2340" w:type="dxa"/>
          </w:tcPr>
          <w:p w:rsidR="008E6EB2" w:rsidRDefault="008E6EB2">
            <w:pPr>
              <w:pStyle w:val="NumberedMain"/>
              <w:spacing w:before="60" w:after="60"/>
              <w:ind w:left="0" w:firstLine="0"/>
              <w:rPr>
                <w:sz w:val="22"/>
                <w:szCs w:val="22"/>
              </w:rPr>
            </w:pPr>
            <w:r>
              <w:rPr>
                <w:sz w:val="22"/>
                <w:szCs w:val="22"/>
              </w:rPr>
              <w:t>Old reference is replaced with a new reference</w:t>
            </w:r>
          </w:p>
        </w:tc>
      </w:tr>
    </w:tbl>
    <w:p w:rsidR="008E6EB2" w:rsidRDefault="008E6EB2">
      <w:pPr>
        <w:pStyle w:val="NumberedMain"/>
        <w:rPr>
          <w:sz w:val="22"/>
        </w:rPr>
      </w:pPr>
    </w:p>
    <w:p w:rsidR="008E6EB2" w:rsidRDefault="008E6EB2">
      <w:pPr>
        <w:pStyle w:val="NumberedMain"/>
        <w:numPr>
          <w:ilvl w:val="0"/>
          <w:numId w:val="29"/>
        </w:numPr>
        <w:tabs>
          <w:tab w:val="clear" w:pos="2880"/>
          <w:tab w:val="num" w:pos="2520"/>
        </w:tabs>
        <w:ind w:left="2520"/>
        <w:rPr>
          <w:sz w:val="22"/>
        </w:rPr>
      </w:pPr>
      <w:r>
        <w:rPr>
          <w:sz w:val="22"/>
        </w:rPr>
        <w:t>The two types of variables are distinguished by how they are declared. Unless it was declared to be of a primitive type, it is an object reference variable. A variable will not change its declared type.</w:t>
      </w:r>
    </w:p>
    <w:p w:rsidR="008E6EB2" w:rsidRDefault="008E6EB2">
      <w:pPr>
        <w:pStyle w:val="FirstIndent"/>
        <w:tabs>
          <w:tab w:val="left" w:pos="2430"/>
        </w:tabs>
        <w:ind w:left="2430" w:firstLine="0"/>
        <w:rPr>
          <w:sz w:val="22"/>
        </w:rPr>
      </w:pPr>
    </w:p>
    <w:p w:rsidR="008E6EB2" w:rsidRDefault="008E6EB2">
      <w:pPr>
        <w:pStyle w:val="FirstIndent"/>
        <w:numPr>
          <w:ilvl w:val="0"/>
          <w:numId w:val="14"/>
        </w:numPr>
        <w:tabs>
          <w:tab w:val="clear" w:pos="2880"/>
          <w:tab w:val="clear" w:pos="3330"/>
        </w:tabs>
        <w:ind w:left="2520"/>
        <w:rPr>
          <w:sz w:val="22"/>
        </w:rPr>
      </w:pPr>
      <w:r>
        <w:rPr>
          <w:sz w:val="22"/>
        </w:rPr>
        <w:t>Be aware.  Because these assignments work differently with primitive data types and with objects, you may experience unexpected behavior.  Consider the following:</w:t>
      </w:r>
    </w:p>
    <w:p w:rsidR="008E6EB2" w:rsidRDefault="008E6EB2">
      <w:pPr>
        <w:pStyle w:val="FirstIndent"/>
        <w:tabs>
          <w:tab w:val="left" w:pos="2430"/>
        </w:tabs>
        <w:ind w:left="2430" w:firstLine="0"/>
        <w:rPr>
          <w:sz w:val="22"/>
        </w:rPr>
      </w:pPr>
    </w:p>
    <w:p w:rsidR="008E6EB2" w:rsidRDefault="008E6EB2">
      <w:pPr>
        <w:pStyle w:val="FirstIndent"/>
        <w:tabs>
          <w:tab w:val="clear" w:pos="2880"/>
        </w:tabs>
        <w:ind w:firstLine="0"/>
        <w:rPr>
          <w:rFonts w:ascii="Courier New" w:hAnsi="Courier New" w:cs="Courier New"/>
          <w:sz w:val="20"/>
        </w:rPr>
      </w:pPr>
      <w:r>
        <w:rPr>
          <w:rFonts w:ascii="Courier New" w:hAnsi="Courier New" w:cs="Courier New"/>
          <w:sz w:val="20"/>
        </w:rPr>
        <w:t>DrawingTool pencil = new DrawingTool(300,300);</w:t>
      </w:r>
    </w:p>
    <w:p w:rsidR="008E6EB2" w:rsidRDefault="008E6EB2">
      <w:pPr>
        <w:pStyle w:val="FirstIndent"/>
        <w:tabs>
          <w:tab w:val="clear" w:pos="2880"/>
        </w:tabs>
        <w:ind w:firstLine="0"/>
        <w:rPr>
          <w:rFonts w:ascii="Courier New" w:hAnsi="Courier New" w:cs="Courier New"/>
          <w:sz w:val="20"/>
        </w:rPr>
      </w:pPr>
      <w:r>
        <w:rPr>
          <w:rFonts w:ascii="Courier New" w:hAnsi="Courier New" w:cs="Courier New"/>
          <w:sz w:val="20"/>
        </w:rPr>
        <w:t>pencil.setColor(Color.red);</w:t>
      </w:r>
    </w:p>
    <w:p w:rsidR="008E6EB2" w:rsidRDefault="008E6EB2">
      <w:pPr>
        <w:pStyle w:val="FirstIndent"/>
        <w:tabs>
          <w:tab w:val="clear" w:pos="2880"/>
        </w:tabs>
        <w:ind w:firstLine="0"/>
        <w:rPr>
          <w:rFonts w:ascii="Courier New" w:hAnsi="Courier New" w:cs="Courier New"/>
          <w:sz w:val="20"/>
        </w:rPr>
      </w:pPr>
      <w:r>
        <w:rPr>
          <w:rFonts w:ascii="Courier New" w:hAnsi="Courier New" w:cs="Courier New"/>
          <w:sz w:val="20"/>
        </w:rPr>
        <w:t>DrawingTool pen = pencil;</w:t>
      </w:r>
    </w:p>
    <w:p w:rsidR="008E6EB2" w:rsidRDefault="008E6EB2">
      <w:pPr>
        <w:pStyle w:val="FirstIndent"/>
        <w:tabs>
          <w:tab w:val="clear" w:pos="2880"/>
        </w:tabs>
        <w:ind w:firstLine="0"/>
        <w:rPr>
          <w:rFonts w:ascii="Courier New" w:hAnsi="Courier New" w:cs="Courier New"/>
          <w:sz w:val="20"/>
        </w:rPr>
      </w:pPr>
      <w:r>
        <w:rPr>
          <w:rFonts w:ascii="Courier New" w:hAnsi="Courier New" w:cs="Courier New"/>
          <w:sz w:val="20"/>
        </w:rPr>
        <w:t>pen.setColor(Color.blue);</w:t>
      </w:r>
    </w:p>
    <w:p w:rsidR="008E6EB2" w:rsidRDefault="008E6EB2">
      <w:pPr>
        <w:pStyle w:val="FirstIndent"/>
        <w:tabs>
          <w:tab w:val="clear" w:pos="2880"/>
        </w:tabs>
        <w:ind w:firstLine="0"/>
        <w:rPr>
          <w:sz w:val="20"/>
        </w:rPr>
      </w:pPr>
      <w:r>
        <w:rPr>
          <w:rFonts w:ascii="Courier New" w:hAnsi="Courier New" w:cs="Courier New"/>
          <w:sz w:val="20"/>
        </w:rPr>
        <w:t>pencil.forward(100);</w:t>
      </w:r>
    </w:p>
    <w:p w:rsidR="008E6EB2" w:rsidRDefault="008E6EB2">
      <w:pPr>
        <w:pStyle w:val="FirstIndent"/>
        <w:tabs>
          <w:tab w:val="left" w:pos="2430"/>
        </w:tabs>
        <w:ind w:left="2430" w:firstLine="0"/>
        <w:rPr>
          <w:sz w:val="20"/>
        </w:rPr>
      </w:pPr>
    </w:p>
    <w:p w:rsidR="008E6EB2" w:rsidRDefault="008E6EB2">
      <w:pPr>
        <w:pStyle w:val="FirstIndent"/>
        <w:tabs>
          <w:tab w:val="clear" w:pos="2880"/>
        </w:tabs>
        <w:ind w:left="2430" w:firstLine="0"/>
        <w:rPr>
          <w:sz w:val="22"/>
        </w:rPr>
      </w:pPr>
      <w:r>
        <w:rPr>
          <w:sz w:val="22"/>
        </w:rPr>
        <w:t>In this example, pencil will draw a blue line instead of red.  This happens because we have only created one object here; we only have one new statement.  When we say DrawingTool pen = pencil, all we are doing is assigning the variable name of ‘pen’ to the same object that pencil is already assigned to.  This means that both pen and pencil refer to the same DrawingTool object, and what you tell pen to do is also happening to the pencil, because they are the same object.  This may be confusing at first, but once you begin to utilize OOP, it will begin to make more sense.</w:t>
      </w:r>
    </w:p>
    <w:p w:rsidR="008E6EB2" w:rsidRDefault="008E6EB2">
      <w:pPr>
        <w:pStyle w:val="NumberedMain"/>
        <w:rPr>
          <w:sz w:val="22"/>
        </w:rPr>
      </w:pPr>
    </w:p>
    <w:p w:rsidR="008E6EB2" w:rsidRDefault="008E6EB2">
      <w:pPr>
        <w:pStyle w:val="NumberedMain"/>
        <w:rPr>
          <w:sz w:val="22"/>
          <w:u w:val="single"/>
        </w:rPr>
      </w:pPr>
      <w:r>
        <w:rPr>
          <w:sz w:val="22"/>
        </w:rPr>
        <w:t xml:space="preserve">F. </w:t>
      </w:r>
      <w:r>
        <w:rPr>
          <w:sz w:val="22"/>
        </w:rPr>
        <w:tab/>
      </w:r>
      <w:r>
        <w:rPr>
          <w:sz w:val="22"/>
          <w:u w:val="single"/>
        </w:rPr>
        <w:t>Math Operators</w:t>
      </w:r>
    </w:p>
    <w:p w:rsidR="008E6EB2" w:rsidRDefault="008E6EB2">
      <w:pPr>
        <w:pStyle w:val="NumberedMain"/>
        <w:rPr>
          <w:b/>
          <w:bCs/>
          <w:sz w:val="22"/>
          <w:u w:val="single"/>
        </w:rPr>
      </w:pPr>
    </w:p>
    <w:p w:rsidR="008E6EB2" w:rsidRDefault="008E6EB2">
      <w:pPr>
        <w:pStyle w:val="NumberedMain"/>
        <w:tabs>
          <w:tab w:val="clear" w:pos="2520"/>
        </w:tabs>
        <w:rPr>
          <w:sz w:val="22"/>
        </w:rPr>
      </w:pPr>
      <w:r>
        <w:rPr>
          <w:sz w:val="22"/>
        </w:rPr>
        <w:t>1.</w:t>
      </w:r>
      <w:r>
        <w:rPr>
          <w:sz w:val="22"/>
        </w:rPr>
        <w:tab/>
        <w:t>Java provides 5 math operators as listed below:</w:t>
      </w:r>
    </w:p>
    <w:p w:rsidR="008E6EB2" w:rsidRDefault="008E6EB2">
      <w:pPr>
        <w:pStyle w:val="NumberedMain"/>
        <w:tabs>
          <w:tab w:val="clear" w:pos="2520"/>
        </w:tabs>
        <w:rPr>
          <w:sz w:val="22"/>
        </w:rPr>
      </w:pPr>
    </w:p>
    <w:p w:rsidR="008E6EB2" w:rsidRDefault="008E6EB2">
      <w:pPr>
        <w:pStyle w:val="FirstIndent"/>
        <w:ind w:firstLine="0"/>
        <w:rPr>
          <w:sz w:val="22"/>
        </w:rPr>
      </w:pPr>
      <w:r>
        <w:rPr>
          <w:rFonts w:ascii="Courier New" w:hAnsi="Courier New" w:cs="Courier New"/>
          <w:sz w:val="20"/>
        </w:rPr>
        <w:t>+</w:t>
      </w:r>
      <w:r>
        <w:rPr>
          <w:rFonts w:cs="Courier New"/>
          <w:sz w:val="20"/>
        </w:rPr>
        <w:tab/>
      </w:r>
      <w:r>
        <w:rPr>
          <w:sz w:val="22"/>
        </w:rPr>
        <w:t xml:space="preserve">Addition, as well as unary </w:t>
      </w:r>
      <w:r>
        <w:rPr>
          <w:rFonts w:ascii="Courier New" w:hAnsi="Courier New"/>
          <w:sz w:val="20"/>
        </w:rPr>
        <w:t>+</w:t>
      </w:r>
    </w:p>
    <w:p w:rsidR="008E6EB2" w:rsidRDefault="008E6EB2">
      <w:pPr>
        <w:pStyle w:val="FirstIndent"/>
        <w:ind w:firstLine="0"/>
        <w:rPr>
          <w:sz w:val="22"/>
        </w:rPr>
      </w:pPr>
      <w:r>
        <w:rPr>
          <w:rFonts w:ascii="Courier New" w:hAnsi="Courier New" w:cs="Courier New"/>
          <w:sz w:val="20"/>
        </w:rPr>
        <w:t>-</w:t>
      </w:r>
      <w:r>
        <w:rPr>
          <w:rFonts w:cs="Courier New"/>
          <w:sz w:val="20"/>
        </w:rPr>
        <w:tab/>
      </w:r>
      <w:r>
        <w:rPr>
          <w:sz w:val="22"/>
        </w:rPr>
        <w:t xml:space="preserve">Subtraction, as well as unary </w:t>
      </w:r>
      <w:r>
        <w:rPr>
          <w:rFonts w:ascii="Courier New" w:hAnsi="Courier New"/>
          <w:sz w:val="20"/>
        </w:rPr>
        <w:t>-</w:t>
      </w:r>
    </w:p>
    <w:p w:rsidR="008E6EB2" w:rsidRDefault="008E6EB2">
      <w:pPr>
        <w:pStyle w:val="FirstIndent"/>
        <w:ind w:firstLine="0"/>
        <w:rPr>
          <w:sz w:val="22"/>
        </w:rPr>
      </w:pPr>
      <w:r>
        <w:rPr>
          <w:rFonts w:ascii="Courier New" w:hAnsi="Courier New" w:cs="Courier New"/>
          <w:sz w:val="20"/>
        </w:rPr>
        <w:t>*</w:t>
      </w:r>
      <w:r>
        <w:rPr>
          <w:rFonts w:cs="Courier New"/>
          <w:sz w:val="20"/>
        </w:rPr>
        <w:tab/>
      </w:r>
      <w:r>
        <w:rPr>
          <w:sz w:val="22"/>
        </w:rPr>
        <w:t>Multiplication</w:t>
      </w:r>
    </w:p>
    <w:p w:rsidR="008E6EB2" w:rsidRDefault="008E6EB2">
      <w:pPr>
        <w:pStyle w:val="FirstIndent"/>
        <w:ind w:firstLine="0"/>
        <w:rPr>
          <w:sz w:val="22"/>
        </w:rPr>
      </w:pPr>
      <w:r>
        <w:rPr>
          <w:rFonts w:ascii="Courier New" w:hAnsi="Courier New" w:cs="Courier New"/>
          <w:sz w:val="20"/>
        </w:rPr>
        <w:t>/</w:t>
      </w:r>
      <w:r>
        <w:rPr>
          <w:rFonts w:cs="Courier New"/>
          <w:sz w:val="20"/>
        </w:rPr>
        <w:tab/>
      </w:r>
      <w:r>
        <w:rPr>
          <w:sz w:val="22"/>
        </w:rPr>
        <w:t>Floating point and integer division</w:t>
      </w:r>
    </w:p>
    <w:p w:rsidR="008E6EB2" w:rsidRDefault="008E6EB2">
      <w:pPr>
        <w:pStyle w:val="FirstIndent"/>
        <w:ind w:firstLine="0"/>
        <w:rPr>
          <w:sz w:val="22"/>
        </w:rPr>
      </w:pPr>
      <w:r>
        <w:rPr>
          <w:rFonts w:ascii="Courier New" w:hAnsi="Courier New" w:cs="Courier New"/>
          <w:sz w:val="20"/>
        </w:rPr>
        <w:t>%</w:t>
      </w:r>
      <w:r>
        <w:rPr>
          <w:rFonts w:cs="Courier New"/>
          <w:sz w:val="20"/>
        </w:rPr>
        <w:tab/>
      </w:r>
      <w:r>
        <w:rPr>
          <w:sz w:val="22"/>
        </w:rPr>
        <w:t>Modulus, remainder of integer or floating point division</w:t>
      </w:r>
      <w:r>
        <w:rPr>
          <w:sz w:val="22"/>
        </w:rPr>
        <w:tab/>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2.</w:t>
      </w:r>
      <w:r>
        <w:rPr>
          <w:sz w:val="22"/>
        </w:rPr>
        <w:tab/>
        <w:t>The numerical result and data type of the answer depends on the type of operands used in a problem.</w:t>
      </w:r>
    </w:p>
    <w:p w:rsidR="008E6EB2" w:rsidRDefault="008E6EB2">
      <w:pPr>
        <w:pStyle w:val="NumberedMain"/>
        <w:rPr>
          <w:sz w:val="22"/>
        </w:rPr>
      </w:pPr>
    </w:p>
    <w:p w:rsidR="008E6EB2" w:rsidRDefault="008E6EB2">
      <w:pPr>
        <w:pStyle w:val="NumberedMain"/>
        <w:tabs>
          <w:tab w:val="clear" w:pos="2520"/>
        </w:tabs>
        <w:rPr>
          <w:sz w:val="22"/>
        </w:rPr>
      </w:pPr>
      <w:r>
        <w:rPr>
          <w:sz w:val="22"/>
        </w:rPr>
        <w:t>3.</w:t>
      </w:r>
      <w:r>
        <w:rPr>
          <w:sz w:val="22"/>
        </w:rPr>
        <w:tab/>
        <w:t>For all the operators, if both operands are integers, the result is an integer.  Examples:</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 w:val="left" w:pos="2880"/>
          <w:tab w:val="left" w:pos="6120"/>
        </w:tabs>
        <w:ind w:left="2880" w:firstLine="0"/>
        <w:rPr>
          <w:sz w:val="22"/>
        </w:rPr>
      </w:pPr>
      <w:r>
        <w:rPr>
          <w:rFonts w:ascii="Courier New" w:hAnsi="Courier New" w:cs="Courier New"/>
          <w:sz w:val="20"/>
        </w:rPr>
        <w:t>2 + 3 -&gt; 5</w:t>
      </w:r>
      <w:r>
        <w:rPr>
          <w:sz w:val="22"/>
        </w:rPr>
        <w:t xml:space="preserve">  </w:t>
      </w:r>
      <w:r>
        <w:rPr>
          <w:sz w:val="22"/>
        </w:rPr>
        <w:tab/>
      </w:r>
      <w:r>
        <w:rPr>
          <w:rFonts w:ascii="Courier New" w:hAnsi="Courier New" w:cs="Courier New"/>
          <w:sz w:val="20"/>
        </w:rPr>
        <w:t>9 - 3 -&gt; 6</w:t>
      </w:r>
      <w:r>
        <w:rPr>
          <w:sz w:val="22"/>
        </w:rPr>
        <w:t xml:space="preserve">  </w:t>
      </w:r>
    </w:p>
    <w:p w:rsidR="008E6EB2" w:rsidRDefault="008E6EB2">
      <w:pPr>
        <w:pStyle w:val="NumberedMain"/>
        <w:tabs>
          <w:tab w:val="clear" w:pos="2520"/>
          <w:tab w:val="left" w:pos="2880"/>
          <w:tab w:val="left" w:pos="6120"/>
        </w:tabs>
        <w:ind w:left="2880" w:firstLine="0"/>
        <w:rPr>
          <w:sz w:val="22"/>
        </w:rPr>
      </w:pPr>
      <w:r>
        <w:rPr>
          <w:rFonts w:ascii="Courier New" w:hAnsi="Courier New" w:cs="Courier New"/>
          <w:sz w:val="20"/>
        </w:rPr>
        <w:t>4 * 8 -&gt; 32</w:t>
      </w:r>
      <w:r>
        <w:rPr>
          <w:sz w:val="22"/>
        </w:rPr>
        <w:t xml:space="preserve"> </w:t>
      </w:r>
      <w:r>
        <w:rPr>
          <w:sz w:val="22"/>
        </w:rPr>
        <w:tab/>
      </w:r>
      <w:r>
        <w:rPr>
          <w:rFonts w:ascii="Courier New" w:hAnsi="Courier New" w:cs="Courier New"/>
          <w:sz w:val="20"/>
        </w:rPr>
        <w:t>11/2 -&gt; 5</w:t>
      </w:r>
      <w:r>
        <w:rPr>
          <w:sz w:val="22"/>
        </w:rPr>
        <w:t xml:space="preserve">  </w:t>
      </w:r>
    </w:p>
    <w:p w:rsidR="008E6EB2" w:rsidRDefault="008E6EB2">
      <w:pPr>
        <w:pStyle w:val="NumberedMain"/>
        <w:tabs>
          <w:tab w:val="clear" w:pos="2520"/>
          <w:tab w:val="left" w:pos="2880"/>
          <w:tab w:val="left" w:pos="6120"/>
        </w:tabs>
        <w:ind w:left="2880" w:firstLine="0"/>
        <w:rPr>
          <w:sz w:val="22"/>
        </w:rPr>
      </w:pPr>
    </w:p>
    <w:p w:rsidR="008E6EB2" w:rsidRDefault="008E6EB2">
      <w:pPr>
        <w:pStyle w:val="NumberedMain"/>
        <w:tabs>
          <w:tab w:val="clear" w:pos="2520"/>
          <w:tab w:val="left" w:pos="6120"/>
        </w:tabs>
        <w:ind w:firstLine="0"/>
        <w:rPr>
          <w:sz w:val="22"/>
        </w:rPr>
      </w:pPr>
      <w:r>
        <w:rPr>
          <w:sz w:val="22"/>
        </w:rPr>
        <w:t xml:space="preserve">Notice that 11/2 is 5, and not 5.5.  This is because ints work </w:t>
      </w:r>
      <w:r>
        <w:rPr>
          <w:i/>
          <w:iCs/>
          <w:sz w:val="22"/>
        </w:rPr>
        <w:t>only</w:t>
      </w:r>
      <w:r>
        <w:rPr>
          <w:sz w:val="22"/>
        </w:rPr>
        <w:t xml:space="preserve"> with whole numbers.  The remaining half is lost in integer division.</w:t>
      </w:r>
    </w:p>
    <w:p w:rsidR="008E6EB2" w:rsidRDefault="008E6EB2">
      <w:pPr>
        <w:pStyle w:val="NumberedMain"/>
        <w:tabs>
          <w:tab w:val="left" w:pos="6120"/>
        </w:tabs>
        <w:rPr>
          <w:sz w:val="22"/>
        </w:rPr>
      </w:pPr>
    </w:p>
    <w:p w:rsidR="008E6EB2" w:rsidRDefault="008E6EB2">
      <w:pPr>
        <w:pStyle w:val="NumberedMain"/>
        <w:tabs>
          <w:tab w:val="clear" w:pos="2520"/>
        </w:tabs>
        <w:rPr>
          <w:sz w:val="22"/>
        </w:rPr>
      </w:pPr>
      <w:r>
        <w:rPr>
          <w:sz w:val="22"/>
        </w:rPr>
        <w:t>4.</w:t>
      </w:r>
      <w:r>
        <w:rPr>
          <w:sz w:val="22"/>
        </w:rPr>
        <w:tab/>
        <w:t>If either of the operands is a double type, the result is a double type.  Examples:</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 w:val="left" w:pos="2880"/>
        </w:tabs>
        <w:ind w:left="2880" w:firstLine="0"/>
        <w:rPr>
          <w:sz w:val="22"/>
        </w:rPr>
      </w:pPr>
      <w:r>
        <w:rPr>
          <w:rFonts w:ascii="Courier New" w:hAnsi="Courier New" w:cs="Courier New"/>
          <w:sz w:val="18"/>
        </w:rPr>
        <w:t>2 + 3.000 -&gt; 5.000</w:t>
      </w:r>
      <w:r>
        <w:rPr>
          <w:sz w:val="22"/>
        </w:rPr>
        <w:t xml:space="preserve">  </w:t>
      </w:r>
    </w:p>
    <w:p w:rsidR="008E6EB2" w:rsidRDefault="008E6EB2">
      <w:pPr>
        <w:pStyle w:val="NumberedMain"/>
        <w:tabs>
          <w:tab w:val="clear" w:pos="2520"/>
          <w:tab w:val="left" w:pos="2880"/>
        </w:tabs>
        <w:ind w:left="2880" w:firstLine="0"/>
        <w:rPr>
          <w:sz w:val="22"/>
        </w:rPr>
      </w:pPr>
      <w:r>
        <w:rPr>
          <w:rFonts w:ascii="Courier New" w:hAnsi="Courier New" w:cs="Courier New"/>
          <w:sz w:val="18"/>
        </w:rPr>
        <w:t>25 / 6.75 -&gt; 3.7037</w:t>
      </w:r>
      <w:r>
        <w:rPr>
          <w:sz w:val="22"/>
        </w:rPr>
        <w:t xml:space="preserve"> </w:t>
      </w:r>
    </w:p>
    <w:p w:rsidR="008E6EB2" w:rsidRDefault="008E6EB2">
      <w:pPr>
        <w:pStyle w:val="NumberedMain"/>
        <w:tabs>
          <w:tab w:val="clear" w:pos="2520"/>
          <w:tab w:val="left" w:pos="2880"/>
        </w:tabs>
        <w:ind w:left="2880" w:firstLine="0"/>
        <w:rPr>
          <w:sz w:val="22"/>
        </w:rPr>
      </w:pPr>
      <w:r>
        <w:rPr>
          <w:rFonts w:ascii="Courier New" w:hAnsi="Courier New" w:cs="Courier New"/>
          <w:sz w:val="18"/>
        </w:rPr>
        <w:t xml:space="preserve">11.0 / 2.0 -&gt; 5.5 </w:t>
      </w:r>
    </w:p>
    <w:p w:rsidR="008E6EB2" w:rsidRDefault="008E6EB2">
      <w:pPr>
        <w:pStyle w:val="NumberedMain"/>
        <w:tabs>
          <w:tab w:val="clear" w:pos="2520"/>
          <w:tab w:val="left" w:pos="2880"/>
        </w:tabs>
        <w:ind w:left="2880"/>
        <w:rPr>
          <w:sz w:val="22"/>
        </w:rPr>
      </w:pPr>
    </w:p>
    <w:p w:rsidR="008E6EB2" w:rsidRDefault="008E6EB2">
      <w:pPr>
        <w:pStyle w:val="FirstIndent"/>
        <w:tabs>
          <w:tab w:val="clear" w:pos="2880"/>
        </w:tabs>
        <w:ind w:left="2520" w:firstLine="0"/>
        <w:rPr>
          <w:sz w:val="22"/>
        </w:rPr>
      </w:pPr>
      <w:r>
        <w:rPr>
          <w:sz w:val="22"/>
        </w:rPr>
        <w:t xml:space="preserve">When an integer and a double are used in a binary math expression, the integer is promoted to a double value, and then the math is executed.  In the example </w:t>
      </w:r>
      <w:r>
        <w:rPr>
          <w:rFonts w:ascii="Courier New" w:hAnsi="Courier New" w:cs="Courier New"/>
          <w:sz w:val="20"/>
        </w:rPr>
        <w:t>2 + 3.000 -&gt; 5.000</w:t>
      </w:r>
      <w:r>
        <w:rPr>
          <w:sz w:val="22"/>
        </w:rPr>
        <w:t>, the integer value 2 is promoted to a double (</w:t>
      </w:r>
      <w:r>
        <w:rPr>
          <w:rFonts w:ascii="Courier New" w:hAnsi="Courier New"/>
          <w:sz w:val="20"/>
        </w:rPr>
        <w:t>2.000</w:t>
      </w:r>
      <w:r>
        <w:rPr>
          <w:sz w:val="22"/>
        </w:rPr>
        <w:t xml:space="preserve">) and then added to the </w:t>
      </w:r>
      <w:r>
        <w:rPr>
          <w:rFonts w:ascii="Courier New" w:hAnsi="Courier New"/>
          <w:sz w:val="20"/>
        </w:rPr>
        <w:t>3.000</w:t>
      </w:r>
      <w:r>
        <w:rPr>
          <w:sz w:val="22"/>
        </w:rPr>
        <w:t>.</w:t>
      </w:r>
    </w:p>
    <w:p w:rsidR="008E6EB2" w:rsidRDefault="008E6EB2">
      <w:pPr>
        <w:pStyle w:val="FirstIndent"/>
        <w:rPr>
          <w:sz w:val="22"/>
        </w:rPr>
      </w:pPr>
    </w:p>
    <w:p w:rsidR="008E6EB2" w:rsidRDefault="008E6EB2">
      <w:pPr>
        <w:pStyle w:val="NumberedMain"/>
        <w:tabs>
          <w:tab w:val="clear" w:pos="2520"/>
          <w:tab w:val="left" w:pos="2880"/>
        </w:tabs>
        <w:rPr>
          <w:sz w:val="22"/>
        </w:rPr>
      </w:pPr>
      <w:r>
        <w:rPr>
          <w:sz w:val="22"/>
        </w:rPr>
        <w:t>5.</w:t>
      </w:r>
      <w:r>
        <w:rPr>
          <w:sz w:val="22"/>
        </w:rPr>
        <w:tab/>
        <w:t>The modulus operator (</w:t>
      </w:r>
      <w:r>
        <w:rPr>
          <w:rFonts w:ascii="Courier New" w:hAnsi="Courier New" w:cs="Courier New"/>
          <w:sz w:val="20"/>
        </w:rPr>
        <w:t>%</w:t>
      </w:r>
      <w:r>
        <w:rPr>
          <w:sz w:val="22"/>
        </w:rPr>
        <w:t>) returns the remainder of dividing the first operand by the second.  For example:</w:t>
      </w:r>
    </w:p>
    <w:p w:rsidR="008E6EB2" w:rsidRDefault="008E6EB2">
      <w:pPr>
        <w:pStyle w:val="nm"/>
        <w:tabs>
          <w:tab w:val="left" w:pos="2880"/>
        </w:tabs>
        <w:ind w:left="2880"/>
        <w:rPr>
          <w:sz w:val="18"/>
        </w:rPr>
      </w:pPr>
    </w:p>
    <w:p w:rsidR="008E6EB2" w:rsidRDefault="008E6EB2">
      <w:pPr>
        <w:pStyle w:val="NumberedMain"/>
        <w:tabs>
          <w:tab w:val="clear" w:pos="2520"/>
          <w:tab w:val="left" w:pos="2880"/>
        </w:tabs>
        <w:ind w:left="2880" w:firstLine="0"/>
        <w:rPr>
          <w:rFonts w:ascii="Courier New" w:hAnsi="Courier New" w:cs="Courier New"/>
          <w:sz w:val="18"/>
        </w:rPr>
      </w:pPr>
      <w:r>
        <w:rPr>
          <w:rFonts w:ascii="Courier New" w:hAnsi="Courier New" w:cs="Courier New"/>
          <w:sz w:val="18"/>
        </w:rPr>
        <w:t xml:space="preserve">10 % 3 -&gt; 1    </w:t>
      </w:r>
      <w:r>
        <w:rPr>
          <w:rFonts w:ascii="Courier New" w:hAnsi="Courier New" w:cs="Courier New"/>
          <w:sz w:val="18"/>
        </w:rPr>
        <w:tab/>
      </w:r>
      <w:r>
        <w:rPr>
          <w:rFonts w:ascii="Courier New" w:hAnsi="Courier New" w:cs="Courier New"/>
          <w:sz w:val="18"/>
        </w:rPr>
        <w:tab/>
        <w:t xml:space="preserve">2 % 4 -&gt; 2    </w:t>
      </w:r>
    </w:p>
    <w:p w:rsidR="008E6EB2" w:rsidRDefault="008E6EB2">
      <w:pPr>
        <w:pStyle w:val="NumberedMain"/>
        <w:tabs>
          <w:tab w:val="clear" w:pos="2520"/>
          <w:tab w:val="left" w:pos="2880"/>
        </w:tabs>
        <w:ind w:left="2880" w:firstLine="0"/>
        <w:rPr>
          <w:rFonts w:ascii="Courier New" w:hAnsi="Courier New" w:cs="Courier New"/>
          <w:sz w:val="18"/>
        </w:rPr>
      </w:pPr>
      <w:r>
        <w:rPr>
          <w:rFonts w:ascii="Courier New" w:hAnsi="Courier New" w:cs="Courier New"/>
          <w:sz w:val="18"/>
        </w:rPr>
        <w:t xml:space="preserve">16 % 2 -&gt; 0    </w:t>
      </w:r>
      <w:r>
        <w:rPr>
          <w:rFonts w:ascii="Courier New" w:hAnsi="Courier New" w:cs="Courier New"/>
          <w:sz w:val="18"/>
        </w:rPr>
        <w:tab/>
      </w:r>
      <w:r>
        <w:rPr>
          <w:rFonts w:ascii="Courier New" w:hAnsi="Courier New" w:cs="Courier New"/>
          <w:sz w:val="18"/>
        </w:rPr>
        <w:tab/>
        <w:t>27.475 % 7.22 -&gt; 5.815</w:t>
      </w:r>
    </w:p>
    <w:p w:rsidR="008E6EB2" w:rsidRDefault="008E6EB2">
      <w:pPr>
        <w:pStyle w:val="NumberedMain"/>
        <w:ind w:firstLine="0"/>
        <w:rPr>
          <w:sz w:val="18"/>
        </w:rPr>
      </w:pPr>
    </w:p>
    <w:p w:rsidR="008E6EB2" w:rsidRDefault="008E6EB2">
      <w:pPr>
        <w:pStyle w:val="NumberedMain"/>
        <w:rPr>
          <w:sz w:val="22"/>
        </w:rPr>
      </w:pPr>
      <w:r>
        <w:rPr>
          <w:sz w:val="22"/>
        </w:rPr>
        <w:t>6.</w:t>
      </w:r>
      <w:r>
        <w:rPr>
          <w:sz w:val="22"/>
        </w:rPr>
        <w:tab/>
        <w:t>Changing the sign of a value can be accomplished with the negation operator (</w:t>
      </w:r>
      <w:r>
        <w:rPr>
          <w:rFonts w:ascii="Courier New" w:hAnsi="Courier New" w:cs="Courier New"/>
          <w:sz w:val="20"/>
        </w:rPr>
        <w:t>-</w:t>
      </w:r>
      <w:r>
        <w:rPr>
          <w:sz w:val="22"/>
        </w:rPr>
        <w:t>), often called the unary (</w:t>
      </w:r>
      <w:r>
        <w:rPr>
          <w:rFonts w:ascii="Courier New" w:hAnsi="Courier New" w:cs="Courier New"/>
          <w:sz w:val="20"/>
        </w:rPr>
        <w:t>-</w:t>
      </w:r>
      <w:r>
        <w:rPr>
          <w:sz w:val="22"/>
        </w:rPr>
        <w:t xml:space="preserve">) operator.  A unary operator works with only </w:t>
      </w:r>
      <w:r>
        <w:rPr>
          <w:sz w:val="22"/>
        </w:rPr>
        <w:lastRenderedPageBreak/>
        <w:t>one value.  Applying the negation operator to an integer returns an integer, while applying it to a double returns a double value.  For example:</w:t>
      </w:r>
    </w:p>
    <w:p w:rsidR="008E6EB2" w:rsidRDefault="008E6EB2">
      <w:pPr>
        <w:pStyle w:val="nm"/>
        <w:ind w:left="2520" w:firstLine="0"/>
        <w:rPr>
          <w:sz w:val="18"/>
        </w:rPr>
      </w:pPr>
    </w:p>
    <w:p w:rsidR="008E6EB2" w:rsidRDefault="008E6EB2">
      <w:pPr>
        <w:pStyle w:val="NumberedMain"/>
        <w:tabs>
          <w:tab w:val="clear" w:pos="2520"/>
        </w:tabs>
        <w:ind w:left="2880" w:firstLine="0"/>
        <w:rPr>
          <w:rFonts w:ascii="Courier New" w:hAnsi="Courier New" w:cs="Courier New"/>
          <w:sz w:val="18"/>
        </w:rPr>
      </w:pPr>
      <w:r>
        <w:rPr>
          <w:rFonts w:ascii="Courier New" w:hAnsi="Courier New" w:cs="Courier New"/>
          <w:sz w:val="18"/>
        </w:rPr>
        <w:t xml:space="preserve">-(67) -&gt; -67      </w:t>
      </w:r>
      <w:r>
        <w:rPr>
          <w:rFonts w:ascii="Courier New" w:hAnsi="Courier New" w:cs="Courier New"/>
          <w:sz w:val="18"/>
        </w:rPr>
        <w:tab/>
      </w:r>
      <w:r>
        <w:rPr>
          <w:rFonts w:ascii="Courier New" w:hAnsi="Courier New" w:cs="Courier New"/>
          <w:sz w:val="18"/>
        </w:rPr>
        <w:tab/>
        <w:t xml:space="preserve">-(-2.345) -&gt; 2.345 </w:t>
      </w:r>
    </w:p>
    <w:p w:rsidR="008E6EB2" w:rsidRDefault="008E6EB2">
      <w:pPr>
        <w:pStyle w:val="NumberedMain"/>
        <w:ind w:firstLine="0"/>
        <w:rPr>
          <w:sz w:val="18"/>
        </w:rPr>
      </w:pPr>
    </w:p>
    <w:p w:rsidR="008E6EB2" w:rsidRDefault="008E6EB2">
      <w:pPr>
        <w:pStyle w:val="NumberedMain"/>
        <w:rPr>
          <w:sz w:val="22"/>
        </w:rPr>
      </w:pPr>
      <w:r>
        <w:rPr>
          <w:sz w:val="22"/>
        </w:rPr>
        <w:t>7.</w:t>
      </w:r>
      <w:r>
        <w:rPr>
          <w:sz w:val="22"/>
        </w:rPr>
        <w:tab/>
        <w:t xml:space="preserve">To obtain the answer of 5.5 to a question like </w:t>
      </w:r>
      <w:r>
        <w:rPr>
          <w:rFonts w:ascii="Courier New" w:hAnsi="Courier New" w:cs="Courier New"/>
          <w:sz w:val="20"/>
        </w:rPr>
        <w:t>11/2</w:t>
      </w:r>
      <w:r>
        <w:rPr>
          <w:sz w:val="22"/>
        </w:rPr>
        <w:t>, we must cast one of the operands.</w:t>
      </w:r>
    </w:p>
    <w:p w:rsidR="008E6EB2" w:rsidRDefault="008E6EB2">
      <w:pPr>
        <w:pStyle w:val="NumberedMain"/>
        <w:rPr>
          <w:sz w:val="22"/>
        </w:rPr>
      </w:pPr>
    </w:p>
    <w:p w:rsidR="008E6EB2" w:rsidRDefault="008E6EB2">
      <w:pPr>
        <w:pStyle w:val="NumberedMain"/>
        <w:tabs>
          <w:tab w:val="clear" w:pos="2520"/>
          <w:tab w:val="center" w:pos="3600"/>
          <w:tab w:val="left" w:pos="5040"/>
        </w:tabs>
        <w:ind w:left="2880" w:firstLine="0"/>
        <w:rPr>
          <w:rFonts w:ascii="Courier New" w:hAnsi="Courier New" w:cs="Courier New"/>
          <w:sz w:val="18"/>
        </w:rPr>
      </w:pPr>
      <w:r>
        <w:rPr>
          <w:rFonts w:ascii="Courier New" w:hAnsi="Courier New" w:cs="Courier New"/>
          <w:sz w:val="18"/>
        </w:rPr>
        <w:t>(</w:t>
      </w:r>
      <w:r>
        <w:rPr>
          <w:rFonts w:ascii="Courier New" w:hAnsi="Courier New" w:cs="Courier New"/>
          <w:b/>
          <w:sz w:val="18"/>
        </w:rPr>
        <w:t>double</w:t>
      </w:r>
      <w:r>
        <w:rPr>
          <w:rFonts w:ascii="Courier New" w:hAnsi="Courier New" w:cs="Courier New"/>
          <w:bCs/>
          <w:sz w:val="18"/>
        </w:rPr>
        <w:t>)</w:t>
      </w:r>
      <w:r>
        <w:rPr>
          <w:rFonts w:ascii="Courier New" w:hAnsi="Courier New" w:cs="Courier New"/>
          <w:sz w:val="18"/>
        </w:rPr>
        <w:t>11/2</w:t>
      </w:r>
      <w:r>
        <w:rPr>
          <w:rFonts w:ascii="Courier New" w:hAnsi="Courier New" w:cs="Courier New"/>
          <w:sz w:val="20"/>
        </w:rPr>
        <w:tab/>
      </w:r>
      <w:r>
        <w:rPr>
          <w:sz w:val="22"/>
        </w:rPr>
        <w:t xml:space="preserve">results in </w:t>
      </w:r>
      <w:r>
        <w:rPr>
          <w:rFonts w:ascii="Courier New" w:hAnsi="Courier New" w:cs="Courier New"/>
          <w:sz w:val="20"/>
        </w:rPr>
        <w:t>5.5</w:t>
      </w:r>
    </w:p>
    <w:p w:rsidR="008E6EB2" w:rsidRDefault="008E6EB2">
      <w:pPr>
        <w:pStyle w:val="NumberedMain"/>
        <w:rPr>
          <w:sz w:val="22"/>
        </w:rPr>
      </w:pPr>
    </w:p>
    <w:p w:rsidR="008E6EB2" w:rsidRDefault="008E6EB2">
      <w:pPr>
        <w:pStyle w:val="NumberedMain"/>
        <w:rPr>
          <w:sz w:val="22"/>
        </w:rPr>
      </w:pPr>
      <w:r>
        <w:rPr>
          <w:sz w:val="22"/>
        </w:rPr>
        <w:tab/>
        <w:t>The casting operators are unary operators with the following syntax:</w:t>
      </w:r>
    </w:p>
    <w:p w:rsidR="008E6EB2" w:rsidRDefault="008E6EB2">
      <w:pPr>
        <w:pStyle w:val="NumberedMain"/>
        <w:tabs>
          <w:tab w:val="clear" w:pos="2520"/>
        </w:tabs>
        <w:ind w:firstLine="0"/>
        <w:rPr>
          <w:sz w:val="18"/>
        </w:rPr>
      </w:pPr>
    </w:p>
    <w:p w:rsidR="008E6EB2" w:rsidRDefault="008E6EB2">
      <w:pPr>
        <w:pStyle w:val="NumberedMain"/>
        <w:tabs>
          <w:tab w:val="clear" w:pos="2520"/>
        </w:tabs>
        <w:ind w:left="2880" w:firstLine="0"/>
        <w:rPr>
          <w:rFonts w:ascii="Courier New" w:hAnsi="Courier New" w:cs="Courier New"/>
          <w:sz w:val="20"/>
        </w:rPr>
      </w:pPr>
      <w:r>
        <w:rPr>
          <w:rFonts w:ascii="Courier New" w:hAnsi="Courier New" w:cs="Courier New"/>
          <w:sz w:val="20"/>
        </w:rPr>
        <w:t>(</w:t>
      </w:r>
      <w:r>
        <w:rPr>
          <w:rFonts w:ascii="Courier New" w:hAnsi="Courier New" w:cs="Courier New"/>
          <w:b/>
          <w:bCs/>
          <w:i/>
          <w:iCs/>
          <w:sz w:val="20"/>
        </w:rPr>
        <w:t>type</w:t>
      </w:r>
      <w:r>
        <w:rPr>
          <w:rFonts w:ascii="Courier New" w:hAnsi="Courier New" w:cs="Courier New"/>
          <w:sz w:val="20"/>
        </w:rPr>
        <w:t>) operand</w:t>
      </w:r>
    </w:p>
    <w:p w:rsidR="008E6EB2" w:rsidRDefault="008E6EB2">
      <w:pPr>
        <w:pStyle w:val="NumberedMain"/>
        <w:tabs>
          <w:tab w:val="clear" w:pos="2520"/>
        </w:tabs>
        <w:ind w:firstLine="0"/>
        <w:rPr>
          <w:sz w:val="22"/>
        </w:rPr>
      </w:pPr>
    </w:p>
    <w:p w:rsidR="008E6EB2" w:rsidRDefault="008E6EB2">
      <w:pPr>
        <w:pStyle w:val="NumberedMain"/>
        <w:tabs>
          <w:tab w:val="clear" w:pos="2520"/>
        </w:tabs>
        <w:ind w:firstLine="0"/>
        <w:rPr>
          <w:sz w:val="22"/>
        </w:rPr>
      </w:pPr>
      <w:r>
        <w:rPr>
          <w:sz w:val="22"/>
        </w:rPr>
        <w:t>The same effect can also result from simply</w:t>
      </w:r>
    </w:p>
    <w:p w:rsidR="008E6EB2" w:rsidRDefault="008E6EB2">
      <w:pPr>
        <w:pStyle w:val="NumberedMain"/>
        <w:tabs>
          <w:tab w:val="clear" w:pos="2520"/>
        </w:tabs>
        <w:ind w:firstLine="0"/>
        <w:rPr>
          <w:sz w:val="22"/>
        </w:rPr>
      </w:pPr>
    </w:p>
    <w:p w:rsidR="008E6EB2" w:rsidRDefault="008E6EB2" w:rsidP="003E0389">
      <w:pPr>
        <w:pStyle w:val="NumberedMain"/>
        <w:tabs>
          <w:tab w:val="clear" w:pos="2520"/>
        </w:tabs>
        <w:ind w:left="2880" w:firstLine="0"/>
        <w:rPr>
          <w:sz w:val="22"/>
        </w:rPr>
      </w:pPr>
      <w:r>
        <w:rPr>
          <w:sz w:val="22"/>
        </w:rPr>
        <w:t>11.0/2</w:t>
      </w:r>
    </w:p>
    <w:p w:rsidR="008E6EB2" w:rsidRDefault="008E6EB2">
      <w:pPr>
        <w:pStyle w:val="NumberedMain"/>
        <w:tabs>
          <w:tab w:val="clear" w:pos="2520"/>
        </w:tabs>
        <w:ind w:firstLine="0"/>
        <w:rPr>
          <w:sz w:val="18"/>
        </w:rPr>
      </w:pPr>
    </w:p>
    <w:p w:rsidR="008E6EB2" w:rsidRDefault="008E6EB2">
      <w:pPr>
        <w:pStyle w:val="NumberedMain"/>
        <w:tabs>
          <w:tab w:val="clear" w:pos="2520"/>
        </w:tabs>
        <w:rPr>
          <w:sz w:val="22"/>
        </w:rPr>
      </w:pPr>
      <w:r>
        <w:rPr>
          <w:sz w:val="22"/>
        </w:rPr>
        <w:t>G.</w:t>
      </w:r>
      <w:r>
        <w:rPr>
          <w:sz w:val="22"/>
        </w:rPr>
        <w:tab/>
      </w:r>
      <w:r w:rsidRPr="00E35753">
        <w:rPr>
          <w:sz w:val="22"/>
          <w:highlight w:val="yellow"/>
          <w:u w:val="single"/>
        </w:rPr>
        <w:t>Precedence of Math Operators</w:t>
      </w:r>
    </w:p>
    <w:p w:rsidR="008E6EB2" w:rsidRDefault="008E6EB2">
      <w:pPr>
        <w:pStyle w:val="NumberedMain"/>
        <w:rPr>
          <w:sz w:val="22"/>
        </w:rPr>
      </w:pPr>
    </w:p>
    <w:p w:rsidR="008E6EB2" w:rsidRDefault="008E6EB2">
      <w:pPr>
        <w:pStyle w:val="NumberedMain"/>
        <w:tabs>
          <w:tab w:val="clear" w:pos="2520"/>
        </w:tabs>
        <w:rPr>
          <w:sz w:val="22"/>
        </w:rPr>
      </w:pPr>
      <w:r>
        <w:rPr>
          <w:sz w:val="22"/>
        </w:rPr>
        <w:t>1.</w:t>
      </w:r>
      <w:r>
        <w:rPr>
          <w:sz w:val="22"/>
        </w:rPr>
        <w:tab/>
        <w:t>Precedence rules govern the order in which an expression is solved.  For example:</w:t>
      </w:r>
    </w:p>
    <w:p w:rsidR="008E6EB2" w:rsidRDefault="008E6EB2">
      <w:pPr>
        <w:pStyle w:val="nm"/>
        <w:tabs>
          <w:tab w:val="left" w:pos="2880"/>
        </w:tabs>
        <w:ind w:left="2880"/>
        <w:rPr>
          <w:rFonts w:ascii="Courier New" w:hAnsi="Courier New" w:cs="Courier New"/>
          <w:sz w:val="22"/>
        </w:rPr>
      </w:pPr>
    </w:p>
    <w:p w:rsidR="008E6EB2" w:rsidRDefault="008E6EB2">
      <w:pPr>
        <w:pStyle w:val="nm"/>
        <w:tabs>
          <w:tab w:val="left" w:pos="2880"/>
        </w:tabs>
        <w:ind w:left="2880" w:firstLine="0"/>
        <w:rPr>
          <w:rFonts w:ascii="Courier New" w:hAnsi="Courier New" w:cs="Courier New"/>
          <w:sz w:val="22"/>
        </w:rPr>
      </w:pPr>
      <w:r>
        <w:rPr>
          <w:rFonts w:ascii="Courier New" w:hAnsi="Courier New" w:cs="Courier New"/>
          <w:sz w:val="20"/>
        </w:rPr>
        <w:t>2 + 3 * 6 -&gt; 20</w:t>
      </w:r>
      <w:r>
        <w:rPr>
          <w:rFonts w:ascii="Courier New" w:hAnsi="Courier New" w:cs="Courier New"/>
          <w:sz w:val="22"/>
        </w:rPr>
        <w:t xml:space="preserve">       </w:t>
      </w:r>
      <w:r>
        <w:rPr>
          <w:sz w:val="22"/>
        </w:rPr>
        <w:t xml:space="preserve">the </w:t>
      </w:r>
      <w:r>
        <w:rPr>
          <w:rFonts w:ascii="Courier New" w:hAnsi="Courier New" w:cs="Courier New"/>
          <w:sz w:val="22"/>
        </w:rPr>
        <w:t>*</w:t>
      </w:r>
      <w:r>
        <w:rPr>
          <w:sz w:val="22"/>
        </w:rPr>
        <w:t xml:space="preserve"> operator has priority over </w:t>
      </w:r>
      <w:r>
        <w:rPr>
          <w:rFonts w:ascii="Courier New" w:hAnsi="Courier New" w:cs="Courier New"/>
          <w:sz w:val="22"/>
        </w:rPr>
        <w:t>+</w:t>
      </w:r>
      <w:r>
        <w:rPr>
          <w:sz w:val="22"/>
        </w:rPr>
        <w:t>.</w:t>
      </w:r>
    </w:p>
    <w:p w:rsidR="008E6EB2" w:rsidRDefault="008E6EB2">
      <w:pPr>
        <w:pStyle w:val="nm"/>
        <w:ind w:left="2520" w:firstLine="0"/>
        <w:rPr>
          <w:rFonts w:ascii="Courier New" w:hAnsi="Courier New" w:cs="Courier New"/>
          <w:sz w:val="22"/>
        </w:rPr>
      </w:pPr>
    </w:p>
    <w:p w:rsidR="008E6EB2" w:rsidRDefault="008E6EB2">
      <w:pPr>
        <w:pStyle w:val="NumberedMain"/>
        <w:tabs>
          <w:tab w:val="clear" w:pos="2520"/>
        </w:tabs>
        <w:rPr>
          <w:sz w:val="22"/>
        </w:rPr>
      </w:pPr>
      <w:r>
        <w:rPr>
          <w:sz w:val="22"/>
        </w:rPr>
        <w:t>2.</w:t>
      </w:r>
      <w:r>
        <w:rPr>
          <w:sz w:val="22"/>
        </w:rPr>
        <w:tab/>
        <w:t>Associativity refers to the order in which operators are applied if they have the same precedence level.  The two possibilities are from left-to-right or right-to-left.</w:t>
      </w:r>
    </w:p>
    <w:p w:rsidR="008E6EB2" w:rsidRDefault="008E6EB2">
      <w:pPr>
        <w:pStyle w:val="NumberedMain"/>
        <w:rPr>
          <w:sz w:val="22"/>
        </w:rPr>
      </w:pPr>
    </w:p>
    <w:p w:rsidR="008E6EB2" w:rsidRDefault="008E6EB2">
      <w:pPr>
        <w:pStyle w:val="NumberedMain"/>
        <w:tabs>
          <w:tab w:val="clear" w:pos="2520"/>
        </w:tabs>
        <w:rPr>
          <w:sz w:val="22"/>
        </w:rPr>
      </w:pPr>
      <w:r>
        <w:rPr>
          <w:sz w:val="22"/>
        </w:rPr>
        <w:t>3.</w:t>
      </w:r>
      <w:r>
        <w:rPr>
          <w:sz w:val="22"/>
        </w:rPr>
        <w:tab/>
        <w:t xml:space="preserve">A unary operator is used on only one number.  An example of a unary operator is the negative sign in the expression </w:t>
      </w:r>
      <w:r>
        <w:rPr>
          <w:i/>
          <w:iCs/>
          <w:sz w:val="22"/>
        </w:rPr>
        <w:t>–a</w:t>
      </w:r>
      <w:r>
        <w:rPr>
          <w:sz w:val="22"/>
        </w:rPr>
        <w:t xml:space="preserve">, meaning the negative of </w:t>
      </w:r>
      <w:r>
        <w:rPr>
          <w:i/>
          <w:iCs/>
          <w:sz w:val="22"/>
        </w:rPr>
        <w:t>a</w:t>
      </w:r>
      <w:r>
        <w:rPr>
          <w:sz w:val="22"/>
        </w:rPr>
        <w:t xml:space="preserve">. </w:t>
      </w:r>
    </w:p>
    <w:p w:rsidR="008E6EB2" w:rsidRDefault="008E6EB2">
      <w:pPr>
        <w:pStyle w:val="NumberedMain"/>
        <w:rPr>
          <w:sz w:val="22"/>
        </w:rPr>
      </w:pPr>
    </w:p>
    <w:p w:rsidR="008E6EB2" w:rsidRDefault="008E6EB2">
      <w:pPr>
        <w:pStyle w:val="NumberedMain"/>
        <w:tabs>
          <w:tab w:val="clear" w:pos="2520"/>
        </w:tabs>
        <w:rPr>
          <w:sz w:val="22"/>
        </w:rPr>
      </w:pPr>
      <w:r>
        <w:rPr>
          <w:sz w:val="22"/>
        </w:rPr>
        <w:t>4.</w:t>
      </w:r>
      <w:r>
        <w:rPr>
          <w:sz w:val="22"/>
        </w:rPr>
        <w:tab/>
        <w:t>The following table summarizes precedence and associativity of math operators:</w:t>
      </w:r>
    </w:p>
    <w:p w:rsidR="008E6EB2" w:rsidRDefault="008E6EB2">
      <w:pPr>
        <w:pStyle w:val="nm"/>
        <w:rPr>
          <w:sz w:val="22"/>
        </w:rPr>
      </w:pPr>
    </w:p>
    <w:tbl>
      <w:tblPr>
        <w:tblW w:w="0" w:type="auto"/>
        <w:tblInd w:w="2628" w:type="dxa"/>
        <w:tblLook w:val="0000" w:firstRow="0" w:lastRow="0" w:firstColumn="0" w:lastColumn="0" w:noHBand="0" w:noVBand="0"/>
      </w:tblPr>
      <w:tblGrid>
        <w:gridCol w:w="2358"/>
        <w:gridCol w:w="1659"/>
        <w:gridCol w:w="2009"/>
      </w:tblGrid>
      <w:tr w:rsidR="008E6EB2" w:rsidRPr="00E35753">
        <w:tc>
          <w:tcPr>
            <w:tcW w:w="2358" w:type="dxa"/>
          </w:tcPr>
          <w:p w:rsidR="008E6EB2" w:rsidRPr="00E35753" w:rsidRDefault="008E6EB2">
            <w:pPr>
              <w:pStyle w:val="nm"/>
              <w:ind w:left="0" w:firstLine="0"/>
              <w:jc w:val="center"/>
              <w:rPr>
                <w:b/>
                <w:sz w:val="22"/>
                <w:highlight w:val="yellow"/>
              </w:rPr>
            </w:pPr>
            <w:r w:rsidRPr="00E35753">
              <w:rPr>
                <w:b/>
                <w:sz w:val="22"/>
                <w:highlight w:val="yellow"/>
              </w:rPr>
              <w:t>Level of Precedence</w:t>
            </w:r>
          </w:p>
        </w:tc>
        <w:tc>
          <w:tcPr>
            <w:tcW w:w="1659" w:type="dxa"/>
          </w:tcPr>
          <w:p w:rsidR="008E6EB2" w:rsidRPr="00E35753" w:rsidRDefault="008E6EB2">
            <w:pPr>
              <w:pStyle w:val="nm"/>
              <w:ind w:left="0" w:firstLine="0"/>
              <w:jc w:val="center"/>
              <w:rPr>
                <w:b/>
                <w:sz w:val="22"/>
                <w:highlight w:val="yellow"/>
              </w:rPr>
            </w:pPr>
            <w:r w:rsidRPr="00E35753">
              <w:rPr>
                <w:b/>
                <w:sz w:val="22"/>
                <w:highlight w:val="yellow"/>
              </w:rPr>
              <w:t>Operator</w:t>
            </w:r>
          </w:p>
        </w:tc>
        <w:tc>
          <w:tcPr>
            <w:tcW w:w="2009" w:type="dxa"/>
          </w:tcPr>
          <w:p w:rsidR="008E6EB2" w:rsidRPr="00E35753" w:rsidRDefault="008E6EB2">
            <w:pPr>
              <w:pStyle w:val="nm"/>
              <w:ind w:left="0" w:firstLine="0"/>
              <w:jc w:val="center"/>
              <w:rPr>
                <w:b/>
                <w:sz w:val="22"/>
                <w:highlight w:val="yellow"/>
              </w:rPr>
            </w:pPr>
            <w:r w:rsidRPr="00E35753">
              <w:rPr>
                <w:b/>
                <w:sz w:val="22"/>
                <w:highlight w:val="yellow"/>
              </w:rPr>
              <w:t>Associativity</w:t>
            </w:r>
          </w:p>
        </w:tc>
      </w:tr>
      <w:tr w:rsidR="008E6EB2" w:rsidRPr="00E35753">
        <w:tc>
          <w:tcPr>
            <w:tcW w:w="2358" w:type="dxa"/>
          </w:tcPr>
          <w:p w:rsidR="008E6EB2" w:rsidRPr="00E35753" w:rsidRDefault="008E6EB2">
            <w:pPr>
              <w:pStyle w:val="nm"/>
              <w:ind w:left="0" w:firstLine="0"/>
              <w:jc w:val="center"/>
              <w:rPr>
                <w:sz w:val="22"/>
                <w:highlight w:val="yellow"/>
              </w:rPr>
            </w:pPr>
          </w:p>
        </w:tc>
        <w:tc>
          <w:tcPr>
            <w:tcW w:w="1659" w:type="dxa"/>
          </w:tcPr>
          <w:p w:rsidR="008E6EB2" w:rsidRPr="00E35753" w:rsidRDefault="008E6EB2">
            <w:pPr>
              <w:pStyle w:val="nm"/>
              <w:ind w:left="0" w:firstLine="0"/>
              <w:jc w:val="center"/>
              <w:rPr>
                <w:sz w:val="22"/>
                <w:highlight w:val="yellow"/>
              </w:rPr>
            </w:pPr>
          </w:p>
        </w:tc>
        <w:tc>
          <w:tcPr>
            <w:tcW w:w="2009" w:type="dxa"/>
          </w:tcPr>
          <w:p w:rsidR="008E6EB2" w:rsidRPr="00E35753" w:rsidRDefault="008E6EB2">
            <w:pPr>
              <w:pStyle w:val="nm"/>
              <w:ind w:left="0" w:firstLine="0"/>
              <w:jc w:val="center"/>
              <w:rPr>
                <w:sz w:val="22"/>
                <w:highlight w:val="yellow"/>
              </w:rPr>
            </w:pPr>
          </w:p>
        </w:tc>
      </w:tr>
      <w:tr w:rsidR="008E6EB2" w:rsidRPr="00E35753">
        <w:tc>
          <w:tcPr>
            <w:tcW w:w="2358" w:type="dxa"/>
          </w:tcPr>
          <w:p w:rsidR="008E6EB2" w:rsidRPr="00E35753" w:rsidRDefault="008E6EB2">
            <w:pPr>
              <w:pStyle w:val="nm"/>
              <w:ind w:left="0" w:firstLine="0"/>
              <w:jc w:val="center"/>
              <w:rPr>
                <w:sz w:val="22"/>
                <w:highlight w:val="yellow"/>
              </w:rPr>
            </w:pPr>
            <w:r w:rsidRPr="00E35753">
              <w:rPr>
                <w:sz w:val="22"/>
                <w:highlight w:val="yellow"/>
              </w:rPr>
              <w:t>Highest</w:t>
            </w:r>
          </w:p>
        </w:tc>
        <w:tc>
          <w:tcPr>
            <w:tcW w:w="1659" w:type="dxa"/>
          </w:tcPr>
          <w:p w:rsidR="008E6EB2" w:rsidRPr="00E35753" w:rsidRDefault="008E6EB2">
            <w:pPr>
              <w:pStyle w:val="nm"/>
              <w:ind w:left="0" w:firstLine="0"/>
              <w:jc w:val="center"/>
              <w:rPr>
                <w:sz w:val="22"/>
                <w:highlight w:val="yellow"/>
              </w:rPr>
            </w:pPr>
            <w:r w:rsidRPr="00E35753">
              <w:rPr>
                <w:sz w:val="22"/>
                <w:highlight w:val="yellow"/>
              </w:rPr>
              <w:t xml:space="preserve">unary </w:t>
            </w:r>
            <w:r w:rsidRPr="00E35753">
              <w:rPr>
                <w:rFonts w:ascii="Courier New" w:hAnsi="Courier New" w:cs="Courier New"/>
                <w:sz w:val="22"/>
                <w:highlight w:val="yellow"/>
              </w:rPr>
              <w:t>-</w:t>
            </w:r>
          </w:p>
        </w:tc>
        <w:tc>
          <w:tcPr>
            <w:tcW w:w="2009" w:type="dxa"/>
          </w:tcPr>
          <w:p w:rsidR="008E6EB2" w:rsidRPr="00E35753" w:rsidRDefault="008E6EB2">
            <w:pPr>
              <w:pStyle w:val="nm"/>
              <w:ind w:left="0" w:firstLine="0"/>
              <w:jc w:val="center"/>
              <w:rPr>
                <w:sz w:val="22"/>
                <w:highlight w:val="yellow"/>
              </w:rPr>
            </w:pPr>
            <w:r w:rsidRPr="00E35753">
              <w:rPr>
                <w:sz w:val="22"/>
                <w:highlight w:val="yellow"/>
              </w:rPr>
              <w:t>right to left</w:t>
            </w:r>
          </w:p>
        </w:tc>
      </w:tr>
      <w:tr w:rsidR="008E6EB2" w:rsidRPr="00E35753">
        <w:tc>
          <w:tcPr>
            <w:tcW w:w="2358" w:type="dxa"/>
          </w:tcPr>
          <w:p w:rsidR="008E6EB2" w:rsidRPr="00E35753" w:rsidRDefault="008E6EB2">
            <w:pPr>
              <w:pStyle w:val="nm"/>
              <w:ind w:left="0" w:firstLine="0"/>
              <w:jc w:val="center"/>
              <w:rPr>
                <w:sz w:val="22"/>
                <w:highlight w:val="yellow"/>
              </w:rPr>
            </w:pPr>
          </w:p>
        </w:tc>
        <w:tc>
          <w:tcPr>
            <w:tcW w:w="1659" w:type="dxa"/>
          </w:tcPr>
          <w:p w:rsidR="008E6EB2" w:rsidRPr="00E35753" w:rsidRDefault="008E6EB2">
            <w:pPr>
              <w:pStyle w:val="nm"/>
              <w:ind w:left="0" w:firstLine="0"/>
              <w:jc w:val="center"/>
              <w:rPr>
                <w:rFonts w:ascii="Courier New" w:hAnsi="Courier New" w:cs="Courier New"/>
                <w:sz w:val="22"/>
                <w:highlight w:val="yellow"/>
              </w:rPr>
            </w:pPr>
            <w:r w:rsidRPr="00E35753">
              <w:rPr>
                <w:rFonts w:ascii="Courier New" w:hAnsi="Courier New" w:cs="Courier New"/>
                <w:sz w:val="22"/>
                <w:highlight w:val="yellow"/>
              </w:rPr>
              <w:t>* / %</w:t>
            </w:r>
          </w:p>
        </w:tc>
        <w:tc>
          <w:tcPr>
            <w:tcW w:w="2009" w:type="dxa"/>
          </w:tcPr>
          <w:p w:rsidR="008E6EB2" w:rsidRPr="00E35753" w:rsidRDefault="008E6EB2">
            <w:pPr>
              <w:pStyle w:val="nm"/>
              <w:ind w:left="0" w:firstLine="0"/>
              <w:jc w:val="center"/>
              <w:rPr>
                <w:sz w:val="22"/>
                <w:highlight w:val="yellow"/>
              </w:rPr>
            </w:pPr>
            <w:r w:rsidRPr="00E35753">
              <w:rPr>
                <w:sz w:val="22"/>
                <w:highlight w:val="yellow"/>
              </w:rPr>
              <w:t>left to right</w:t>
            </w:r>
          </w:p>
        </w:tc>
      </w:tr>
      <w:tr w:rsidR="008E6EB2">
        <w:tc>
          <w:tcPr>
            <w:tcW w:w="2358" w:type="dxa"/>
          </w:tcPr>
          <w:p w:rsidR="008E6EB2" w:rsidRPr="00E35753" w:rsidRDefault="008E6EB2">
            <w:pPr>
              <w:pStyle w:val="nm"/>
              <w:ind w:left="0" w:firstLine="0"/>
              <w:jc w:val="center"/>
              <w:rPr>
                <w:sz w:val="22"/>
                <w:highlight w:val="yellow"/>
              </w:rPr>
            </w:pPr>
            <w:r w:rsidRPr="00E35753">
              <w:rPr>
                <w:sz w:val="22"/>
                <w:highlight w:val="yellow"/>
              </w:rPr>
              <w:t>Lowest</w:t>
            </w:r>
          </w:p>
        </w:tc>
        <w:tc>
          <w:tcPr>
            <w:tcW w:w="1659" w:type="dxa"/>
          </w:tcPr>
          <w:p w:rsidR="008E6EB2" w:rsidRPr="00E35753" w:rsidRDefault="008E6EB2">
            <w:pPr>
              <w:pStyle w:val="nm"/>
              <w:ind w:left="0" w:firstLine="0"/>
              <w:jc w:val="center"/>
              <w:rPr>
                <w:rFonts w:ascii="Courier New" w:hAnsi="Courier New" w:cs="Courier New"/>
                <w:sz w:val="22"/>
                <w:highlight w:val="yellow"/>
              </w:rPr>
            </w:pPr>
            <w:r w:rsidRPr="00E35753">
              <w:rPr>
                <w:rFonts w:ascii="Courier New" w:hAnsi="Courier New" w:cs="Courier New"/>
                <w:sz w:val="22"/>
                <w:highlight w:val="yellow"/>
              </w:rPr>
              <w:t>+ -</w:t>
            </w:r>
          </w:p>
        </w:tc>
        <w:tc>
          <w:tcPr>
            <w:tcW w:w="2009" w:type="dxa"/>
          </w:tcPr>
          <w:p w:rsidR="008E6EB2" w:rsidRDefault="008E6EB2">
            <w:pPr>
              <w:pStyle w:val="nm"/>
              <w:ind w:left="0" w:firstLine="0"/>
              <w:jc w:val="center"/>
              <w:rPr>
                <w:sz w:val="22"/>
              </w:rPr>
            </w:pPr>
            <w:r w:rsidRPr="00E35753">
              <w:rPr>
                <w:sz w:val="22"/>
                <w:highlight w:val="yellow"/>
              </w:rPr>
              <w:t>left to right</w:t>
            </w:r>
          </w:p>
        </w:tc>
      </w:tr>
    </w:tbl>
    <w:p w:rsidR="008E6EB2" w:rsidRDefault="008E6EB2">
      <w:pPr>
        <w:pStyle w:val="nm"/>
        <w:rPr>
          <w:sz w:val="22"/>
        </w:rPr>
      </w:pPr>
    </w:p>
    <w:p w:rsidR="008E6EB2" w:rsidRDefault="008E6EB2">
      <w:pPr>
        <w:pStyle w:val="NumberedMain"/>
        <w:tabs>
          <w:tab w:val="clear" w:pos="2520"/>
        </w:tabs>
        <w:rPr>
          <w:sz w:val="22"/>
        </w:rPr>
      </w:pPr>
      <w:r>
        <w:rPr>
          <w:sz w:val="22"/>
        </w:rPr>
        <w:t>5.</w:t>
      </w:r>
      <w:r>
        <w:rPr>
          <w:sz w:val="22"/>
        </w:rPr>
        <w:tab/>
        <w:t xml:space="preserve">An example follows:  </w:t>
      </w:r>
    </w:p>
    <w:p w:rsidR="008E6EB2" w:rsidRDefault="008E6EB2">
      <w:pPr>
        <w:pStyle w:val="nm"/>
        <w:tabs>
          <w:tab w:val="left" w:pos="4680"/>
        </w:tabs>
        <w:rPr>
          <w:sz w:val="22"/>
        </w:rPr>
      </w:pPr>
    </w:p>
    <w:tbl>
      <w:tblPr>
        <w:tblW w:w="0" w:type="auto"/>
        <w:tblInd w:w="2628" w:type="dxa"/>
        <w:tblLook w:val="0000" w:firstRow="0" w:lastRow="0" w:firstColumn="0" w:lastColumn="0" w:noHBand="0" w:noVBand="0"/>
      </w:tblPr>
      <w:tblGrid>
        <w:gridCol w:w="4230"/>
        <w:gridCol w:w="2466"/>
      </w:tblGrid>
      <w:tr w:rsidR="008E6EB2">
        <w:tc>
          <w:tcPr>
            <w:tcW w:w="4230" w:type="dxa"/>
          </w:tcPr>
          <w:p w:rsidR="008E6EB2" w:rsidRDefault="008E6EB2">
            <w:pPr>
              <w:pStyle w:val="nm"/>
              <w:ind w:left="0" w:firstLine="0"/>
              <w:jc w:val="center"/>
              <w:rPr>
                <w:rFonts w:ascii="Courier New" w:hAnsi="Courier New" w:cs="Courier New"/>
                <w:sz w:val="20"/>
              </w:rPr>
            </w:pPr>
            <w:r>
              <w:rPr>
                <w:rFonts w:ascii="Courier New" w:hAnsi="Courier New" w:cs="Courier New"/>
                <w:sz w:val="20"/>
              </w:rPr>
              <w:t>9  +  16  /  3  *  7  %  8  -  5</w:t>
            </w:r>
          </w:p>
        </w:tc>
        <w:tc>
          <w:tcPr>
            <w:tcW w:w="2466" w:type="dxa"/>
          </w:tcPr>
          <w:p w:rsidR="008E6EB2" w:rsidRDefault="008E6EB2">
            <w:pPr>
              <w:pStyle w:val="nm"/>
              <w:ind w:left="0" w:firstLine="0"/>
              <w:rPr>
                <w:sz w:val="22"/>
              </w:rPr>
            </w:pPr>
            <w:r>
              <w:rPr>
                <w:sz w:val="22"/>
              </w:rPr>
              <w:t>(solve / first)</w:t>
            </w:r>
          </w:p>
        </w:tc>
      </w:tr>
      <w:tr w:rsidR="008E6EB2">
        <w:tc>
          <w:tcPr>
            <w:tcW w:w="4230" w:type="dxa"/>
          </w:tcPr>
          <w:p w:rsidR="008E6EB2" w:rsidRDefault="008E6EB2">
            <w:pPr>
              <w:pStyle w:val="nm"/>
              <w:ind w:left="0" w:firstLine="0"/>
              <w:jc w:val="center"/>
              <w:rPr>
                <w:rFonts w:ascii="Courier New" w:hAnsi="Courier New" w:cs="Courier New"/>
                <w:sz w:val="20"/>
              </w:rPr>
            </w:pPr>
            <w:r>
              <w:rPr>
                <w:rFonts w:ascii="Courier New" w:hAnsi="Courier New" w:cs="Courier New"/>
                <w:sz w:val="20"/>
              </w:rPr>
              <w:t>9  +  5  *  7  %  8  -  5</w:t>
            </w:r>
          </w:p>
        </w:tc>
        <w:tc>
          <w:tcPr>
            <w:tcW w:w="2466" w:type="dxa"/>
          </w:tcPr>
          <w:p w:rsidR="008E6EB2" w:rsidRDefault="008E6EB2">
            <w:pPr>
              <w:pStyle w:val="nm"/>
              <w:ind w:left="0" w:firstLine="0"/>
              <w:rPr>
                <w:sz w:val="22"/>
              </w:rPr>
            </w:pPr>
            <w:r>
              <w:rPr>
                <w:sz w:val="22"/>
              </w:rPr>
              <w:t xml:space="preserve">(solve </w:t>
            </w:r>
            <w:r>
              <w:rPr>
                <w:rFonts w:ascii="Courier New" w:hAnsi="Courier New" w:cs="Courier New"/>
                <w:sz w:val="22"/>
              </w:rPr>
              <w:t>*</w:t>
            </w:r>
            <w:r>
              <w:rPr>
                <w:sz w:val="22"/>
              </w:rPr>
              <w:t xml:space="preserve"> second)</w:t>
            </w:r>
          </w:p>
        </w:tc>
      </w:tr>
      <w:tr w:rsidR="008E6EB2">
        <w:tc>
          <w:tcPr>
            <w:tcW w:w="4230" w:type="dxa"/>
          </w:tcPr>
          <w:p w:rsidR="008E6EB2" w:rsidRDefault="008E6EB2">
            <w:pPr>
              <w:pStyle w:val="nm"/>
              <w:ind w:left="0" w:firstLine="0"/>
              <w:jc w:val="center"/>
              <w:rPr>
                <w:rFonts w:ascii="Courier New" w:hAnsi="Courier New" w:cs="Courier New"/>
                <w:sz w:val="20"/>
              </w:rPr>
            </w:pPr>
            <w:r>
              <w:rPr>
                <w:rFonts w:ascii="Courier New" w:hAnsi="Courier New" w:cs="Courier New"/>
                <w:sz w:val="20"/>
              </w:rPr>
              <w:t>9  +  35  %  8  -  5</w:t>
            </w:r>
          </w:p>
        </w:tc>
        <w:tc>
          <w:tcPr>
            <w:tcW w:w="2466" w:type="dxa"/>
          </w:tcPr>
          <w:p w:rsidR="008E6EB2" w:rsidRDefault="008E6EB2">
            <w:pPr>
              <w:pStyle w:val="nm"/>
              <w:ind w:left="0" w:firstLine="0"/>
              <w:rPr>
                <w:sz w:val="22"/>
              </w:rPr>
            </w:pPr>
            <w:r>
              <w:rPr>
                <w:sz w:val="22"/>
              </w:rPr>
              <w:t xml:space="preserve">(solve </w:t>
            </w:r>
            <w:r>
              <w:rPr>
                <w:rFonts w:ascii="Courier New" w:hAnsi="Courier New"/>
                <w:sz w:val="22"/>
              </w:rPr>
              <w:t>%</w:t>
            </w:r>
            <w:r>
              <w:rPr>
                <w:sz w:val="22"/>
              </w:rPr>
              <w:t xml:space="preserve"> next)</w:t>
            </w:r>
          </w:p>
        </w:tc>
      </w:tr>
      <w:tr w:rsidR="008E6EB2">
        <w:tc>
          <w:tcPr>
            <w:tcW w:w="4230" w:type="dxa"/>
          </w:tcPr>
          <w:p w:rsidR="008E6EB2" w:rsidRDefault="008E6EB2">
            <w:pPr>
              <w:pStyle w:val="nm"/>
              <w:ind w:left="0" w:firstLine="0"/>
              <w:jc w:val="center"/>
              <w:rPr>
                <w:rFonts w:ascii="Courier New" w:hAnsi="Courier New" w:cs="Courier New"/>
                <w:sz w:val="20"/>
              </w:rPr>
            </w:pPr>
            <w:r>
              <w:rPr>
                <w:rFonts w:ascii="Courier New" w:hAnsi="Courier New" w:cs="Courier New"/>
                <w:sz w:val="20"/>
              </w:rPr>
              <w:t>9  +  3  -  5</w:t>
            </w:r>
          </w:p>
        </w:tc>
        <w:tc>
          <w:tcPr>
            <w:tcW w:w="2466" w:type="dxa"/>
          </w:tcPr>
          <w:p w:rsidR="008E6EB2" w:rsidRDefault="008E6EB2">
            <w:pPr>
              <w:pStyle w:val="nm"/>
              <w:ind w:left="0" w:firstLine="0"/>
              <w:rPr>
                <w:sz w:val="22"/>
              </w:rPr>
            </w:pPr>
            <w:r>
              <w:rPr>
                <w:sz w:val="22"/>
              </w:rPr>
              <w:t>(solve left-to-right)</w:t>
            </w:r>
          </w:p>
        </w:tc>
      </w:tr>
      <w:tr w:rsidR="008E6EB2">
        <w:tc>
          <w:tcPr>
            <w:tcW w:w="4230" w:type="dxa"/>
          </w:tcPr>
          <w:p w:rsidR="008E6EB2" w:rsidRDefault="008E6EB2">
            <w:pPr>
              <w:pStyle w:val="nm"/>
              <w:ind w:left="0" w:firstLine="0"/>
              <w:jc w:val="center"/>
              <w:rPr>
                <w:rFonts w:ascii="Courier New" w:hAnsi="Courier New" w:cs="Courier New"/>
                <w:sz w:val="20"/>
              </w:rPr>
            </w:pPr>
            <w:r>
              <w:rPr>
                <w:rFonts w:ascii="Courier New" w:hAnsi="Courier New" w:cs="Courier New"/>
                <w:sz w:val="20"/>
              </w:rPr>
              <w:t>7</w:t>
            </w:r>
          </w:p>
        </w:tc>
        <w:tc>
          <w:tcPr>
            <w:tcW w:w="2466" w:type="dxa"/>
          </w:tcPr>
          <w:p w:rsidR="008E6EB2" w:rsidRDefault="008E6EB2">
            <w:pPr>
              <w:pStyle w:val="nm"/>
              <w:ind w:left="0" w:firstLine="0"/>
              <w:rPr>
                <w:sz w:val="22"/>
              </w:rPr>
            </w:pPr>
          </w:p>
        </w:tc>
      </w:tr>
    </w:tbl>
    <w:p w:rsidR="008E6EB2" w:rsidRDefault="008E6EB2">
      <w:pPr>
        <w:pStyle w:val="nm"/>
        <w:rPr>
          <w:sz w:val="22"/>
        </w:rPr>
      </w:pPr>
    </w:p>
    <w:p w:rsidR="008E6EB2" w:rsidRDefault="008E6EB2">
      <w:pPr>
        <w:pStyle w:val="NumberedMain"/>
        <w:tabs>
          <w:tab w:val="clear" w:pos="2520"/>
        </w:tabs>
        <w:rPr>
          <w:sz w:val="22"/>
        </w:rPr>
      </w:pPr>
      <w:r>
        <w:rPr>
          <w:sz w:val="22"/>
        </w:rPr>
        <w:t>6.</w:t>
      </w:r>
      <w:r>
        <w:rPr>
          <w:sz w:val="22"/>
        </w:rPr>
        <w:tab/>
        <w:t>Parentheses take priority over all the math operators.</w:t>
      </w:r>
    </w:p>
    <w:p w:rsidR="008E6EB2" w:rsidRDefault="008E6EB2">
      <w:pPr>
        <w:pStyle w:val="nm"/>
        <w:tabs>
          <w:tab w:val="left" w:pos="2880"/>
        </w:tabs>
        <w:ind w:left="2880"/>
        <w:rPr>
          <w:sz w:val="18"/>
        </w:rPr>
      </w:pPr>
    </w:p>
    <w:p w:rsidR="008E6EB2" w:rsidRPr="00E35753" w:rsidRDefault="008E6EB2">
      <w:pPr>
        <w:pStyle w:val="nm"/>
        <w:tabs>
          <w:tab w:val="left" w:pos="2880"/>
        </w:tabs>
        <w:ind w:left="2880" w:firstLine="0"/>
        <w:rPr>
          <w:sz w:val="18"/>
          <w:highlight w:val="yellow"/>
        </w:rPr>
      </w:pPr>
      <w:r>
        <w:rPr>
          <w:rFonts w:ascii="Courier New" w:hAnsi="Courier New" w:cs="Courier New"/>
          <w:sz w:val="20"/>
        </w:rPr>
        <w:t>(5</w:t>
      </w:r>
      <w:r w:rsidRPr="00E35753">
        <w:rPr>
          <w:rFonts w:ascii="Courier New" w:hAnsi="Courier New" w:cs="Courier New"/>
          <w:sz w:val="20"/>
          <w:highlight w:val="yellow"/>
        </w:rPr>
        <w:t>+6)/(9-7) -&gt; 11/2 -&gt; 5</w:t>
      </w:r>
      <w:r w:rsidRPr="00E35753">
        <w:rPr>
          <w:sz w:val="18"/>
          <w:highlight w:val="yellow"/>
        </w:rPr>
        <w:t xml:space="preserve">   </w:t>
      </w:r>
    </w:p>
    <w:p w:rsidR="008E6EB2" w:rsidRDefault="008E6EB2">
      <w:pPr>
        <w:pStyle w:val="nm"/>
        <w:tabs>
          <w:tab w:val="left" w:pos="2880"/>
        </w:tabs>
        <w:ind w:left="2880" w:firstLine="0"/>
        <w:rPr>
          <w:sz w:val="18"/>
        </w:rPr>
      </w:pPr>
      <w:r w:rsidRPr="00E35753">
        <w:rPr>
          <w:sz w:val="22"/>
          <w:highlight w:val="yellow"/>
        </w:rPr>
        <w:lastRenderedPageBreak/>
        <w:t>(integer division, which drops remainders, is used here)</w:t>
      </w:r>
    </w:p>
    <w:p w:rsidR="008E6EB2" w:rsidRDefault="008E6EB2">
      <w:pPr>
        <w:pStyle w:val="NumberedMain"/>
        <w:tabs>
          <w:tab w:val="clear" w:pos="2520"/>
          <w:tab w:val="left" w:pos="2880"/>
        </w:tabs>
        <w:rPr>
          <w:sz w:val="22"/>
        </w:rPr>
      </w:pPr>
    </w:p>
    <w:p w:rsidR="008E6EB2" w:rsidRDefault="008E6EB2">
      <w:pPr>
        <w:pStyle w:val="NumberedMain"/>
        <w:tabs>
          <w:tab w:val="clear" w:pos="2520"/>
          <w:tab w:val="left" w:pos="2880"/>
        </w:tabs>
        <w:rPr>
          <w:sz w:val="22"/>
        </w:rPr>
      </w:pPr>
      <w:r>
        <w:rPr>
          <w:sz w:val="22"/>
        </w:rPr>
        <w:t>H.</w:t>
      </w:r>
      <w:r>
        <w:rPr>
          <w:sz w:val="22"/>
        </w:rPr>
        <w:tab/>
      </w:r>
      <w:r>
        <w:rPr>
          <w:sz w:val="22"/>
          <w:u w:val="single"/>
        </w:rPr>
        <w:t>Assignment Operators</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1.</w:t>
      </w:r>
      <w:r>
        <w:rPr>
          <w:sz w:val="22"/>
        </w:rPr>
        <w:tab/>
        <w:t xml:space="preserve">The statement </w:t>
      </w:r>
      <w:r>
        <w:rPr>
          <w:rFonts w:ascii="Courier New" w:hAnsi="Courier New" w:cs="Courier New"/>
          <w:iCs/>
          <w:sz w:val="20"/>
        </w:rPr>
        <w:t>number = number + 5;</w:t>
      </w:r>
      <w:r>
        <w:rPr>
          <w:sz w:val="22"/>
        </w:rPr>
        <w:t xml:space="preserve"> is an example of an accumulation statement.  The old value of </w:t>
      </w:r>
      <w:r>
        <w:rPr>
          <w:rFonts w:ascii="Courier New" w:hAnsi="Courier New" w:cs="Courier New"/>
          <w:iCs/>
          <w:sz w:val="20"/>
        </w:rPr>
        <w:t>number</w:t>
      </w:r>
      <w:r>
        <w:rPr>
          <w:sz w:val="22"/>
        </w:rPr>
        <w:t xml:space="preserve"> is incremented by </w:t>
      </w:r>
      <w:r>
        <w:rPr>
          <w:rFonts w:ascii="Courier New" w:hAnsi="Courier New" w:cs="Courier New"/>
          <w:sz w:val="20"/>
        </w:rPr>
        <w:t>5</w:t>
      </w:r>
      <w:r>
        <w:rPr>
          <w:sz w:val="22"/>
        </w:rPr>
        <w:t xml:space="preserve"> and the new value is stored in </w:t>
      </w:r>
      <w:r>
        <w:rPr>
          <w:rFonts w:ascii="Courier New" w:hAnsi="Courier New" w:cs="Courier New"/>
          <w:iCs/>
          <w:sz w:val="20"/>
        </w:rPr>
        <w:t>number</w:t>
      </w:r>
      <w:r>
        <w:rPr>
          <w:sz w:val="22"/>
        </w:rPr>
        <w:t>.</w:t>
      </w:r>
    </w:p>
    <w:p w:rsidR="008E6EB2" w:rsidRDefault="008E6EB2">
      <w:pPr>
        <w:pStyle w:val="NumberedMain"/>
        <w:tabs>
          <w:tab w:val="clear" w:pos="2520"/>
          <w:tab w:val="left" w:pos="2880"/>
        </w:tabs>
        <w:ind w:left="2880"/>
        <w:rPr>
          <w:sz w:val="22"/>
        </w:rPr>
      </w:pPr>
    </w:p>
    <w:p w:rsidR="008E6EB2" w:rsidRDefault="008E6EB2">
      <w:pPr>
        <w:pStyle w:val="NumberedMain"/>
        <w:numPr>
          <w:ilvl w:val="0"/>
          <w:numId w:val="7"/>
        </w:numPr>
        <w:tabs>
          <w:tab w:val="clear" w:pos="2520"/>
        </w:tabs>
        <w:rPr>
          <w:sz w:val="22"/>
        </w:rPr>
      </w:pPr>
      <w:r>
        <w:rPr>
          <w:sz w:val="22"/>
        </w:rPr>
        <w:t>The above statement can be replaced as follows:</w:t>
      </w:r>
    </w:p>
    <w:p w:rsidR="008E6EB2" w:rsidRDefault="008E6EB2">
      <w:pPr>
        <w:pStyle w:val="NumberedMain"/>
        <w:tabs>
          <w:tab w:val="clear" w:pos="2520"/>
          <w:tab w:val="left" w:pos="2880"/>
        </w:tabs>
        <w:ind w:left="2880"/>
        <w:rPr>
          <w:sz w:val="18"/>
        </w:rPr>
      </w:pPr>
    </w:p>
    <w:p w:rsidR="008E6EB2" w:rsidRDefault="008E6EB2">
      <w:pPr>
        <w:pStyle w:val="NumberedMain"/>
        <w:tabs>
          <w:tab w:val="clear" w:pos="2520"/>
          <w:tab w:val="left" w:pos="2880"/>
        </w:tabs>
        <w:ind w:left="2880" w:firstLine="0"/>
        <w:rPr>
          <w:rFonts w:ascii="Courier New" w:hAnsi="Courier New" w:cs="Courier New"/>
          <w:iCs/>
          <w:sz w:val="18"/>
        </w:rPr>
      </w:pPr>
      <w:r>
        <w:rPr>
          <w:rFonts w:ascii="Courier New" w:hAnsi="Courier New" w:cs="Courier New"/>
          <w:iCs/>
          <w:sz w:val="18"/>
        </w:rPr>
        <w:t>number += 5;</w:t>
      </w:r>
    </w:p>
    <w:p w:rsidR="008E6EB2" w:rsidRDefault="008E6EB2">
      <w:pPr>
        <w:pStyle w:val="NumberedMain"/>
        <w:tabs>
          <w:tab w:val="clear" w:pos="2520"/>
          <w:tab w:val="left" w:pos="2880"/>
        </w:tabs>
        <w:ind w:firstLine="0"/>
        <w:rPr>
          <w:sz w:val="18"/>
        </w:rPr>
      </w:pPr>
    </w:p>
    <w:p w:rsidR="008E6EB2" w:rsidRDefault="008E6EB2">
      <w:pPr>
        <w:pStyle w:val="NumberedMain"/>
        <w:tabs>
          <w:tab w:val="clear" w:pos="2520"/>
        </w:tabs>
        <w:rPr>
          <w:sz w:val="22"/>
        </w:rPr>
      </w:pPr>
      <w:r>
        <w:rPr>
          <w:sz w:val="22"/>
        </w:rPr>
        <w:t>3.</w:t>
      </w:r>
      <w:r>
        <w:rPr>
          <w:sz w:val="22"/>
        </w:rPr>
        <w:tab/>
        <w:t>Java provides the following assignment operators:</w:t>
      </w:r>
    </w:p>
    <w:p w:rsidR="008E6EB2" w:rsidRDefault="008E6EB2">
      <w:pPr>
        <w:pStyle w:val="nm"/>
        <w:tabs>
          <w:tab w:val="left" w:pos="2880"/>
        </w:tabs>
        <w:ind w:left="2880"/>
        <w:rPr>
          <w:sz w:val="18"/>
        </w:rPr>
      </w:pPr>
    </w:p>
    <w:p w:rsidR="008E6EB2" w:rsidRDefault="008E6EB2">
      <w:pPr>
        <w:pStyle w:val="nm"/>
        <w:tabs>
          <w:tab w:val="left" w:pos="2880"/>
        </w:tabs>
        <w:ind w:left="2880" w:firstLine="0"/>
        <w:rPr>
          <w:rFonts w:ascii="Courier New" w:hAnsi="Courier New" w:cs="Courier New"/>
          <w:sz w:val="20"/>
        </w:rPr>
      </w:pPr>
      <w:r>
        <w:rPr>
          <w:rFonts w:ascii="Courier New" w:hAnsi="Courier New" w:cs="Courier New"/>
          <w:sz w:val="20"/>
        </w:rPr>
        <w:t>+=     -=     *=     /=     %=</w:t>
      </w:r>
    </w:p>
    <w:p w:rsidR="008E6EB2" w:rsidRDefault="008E6EB2">
      <w:pPr>
        <w:pStyle w:val="nm"/>
        <w:tabs>
          <w:tab w:val="left" w:pos="2880"/>
        </w:tabs>
        <w:ind w:left="2880"/>
        <w:rPr>
          <w:sz w:val="22"/>
        </w:rPr>
      </w:pPr>
    </w:p>
    <w:p w:rsidR="008E6EB2" w:rsidRDefault="008E6EB2">
      <w:pPr>
        <w:pStyle w:val="nm"/>
        <w:tabs>
          <w:tab w:val="left" w:pos="2520"/>
        </w:tabs>
        <w:ind w:left="2520" w:firstLine="0"/>
        <w:rPr>
          <w:sz w:val="22"/>
        </w:rPr>
      </w:pPr>
      <w:r>
        <w:rPr>
          <w:sz w:val="22"/>
        </w:rPr>
        <w:t>These statements are preferable to saying number = number + 5 because they are more convenient and easier to read.  You can immediately tell at a glance exactly what is being done.</w:t>
      </w:r>
    </w:p>
    <w:p w:rsidR="008E6EB2" w:rsidRDefault="008E6EB2">
      <w:pPr>
        <w:pStyle w:val="nm"/>
        <w:tabs>
          <w:tab w:val="left" w:pos="2880"/>
        </w:tabs>
        <w:ind w:left="2520" w:firstLine="0"/>
        <w:rPr>
          <w:sz w:val="18"/>
        </w:rPr>
      </w:pPr>
    </w:p>
    <w:p w:rsidR="008E6EB2" w:rsidRDefault="008E6EB2">
      <w:pPr>
        <w:pStyle w:val="NumberedMain"/>
        <w:tabs>
          <w:tab w:val="clear" w:pos="2520"/>
        </w:tabs>
        <w:rPr>
          <w:sz w:val="22"/>
        </w:rPr>
      </w:pPr>
      <w:r>
        <w:rPr>
          <w:sz w:val="22"/>
        </w:rPr>
        <w:t>4.</w:t>
      </w:r>
      <w:r>
        <w:rPr>
          <w:sz w:val="22"/>
        </w:rPr>
        <w:tab/>
        <w:t>The following examples are equivalent statements:</w:t>
      </w:r>
    </w:p>
    <w:p w:rsidR="008E6EB2" w:rsidRDefault="008E6EB2">
      <w:pPr>
        <w:pStyle w:val="nm"/>
        <w:tabs>
          <w:tab w:val="left" w:pos="2880"/>
        </w:tabs>
        <w:rPr>
          <w:sz w:val="22"/>
        </w:rPr>
      </w:pPr>
    </w:p>
    <w:tbl>
      <w:tblPr>
        <w:tblW w:w="0" w:type="auto"/>
        <w:tblInd w:w="2538" w:type="dxa"/>
        <w:tblLook w:val="0000" w:firstRow="0" w:lastRow="0" w:firstColumn="0" w:lastColumn="0" w:noHBand="0" w:noVBand="0"/>
      </w:tblPr>
      <w:tblGrid>
        <w:gridCol w:w="2970"/>
        <w:gridCol w:w="3636"/>
      </w:tblGrid>
      <w:tr w:rsidR="008E6EB2">
        <w:tc>
          <w:tcPr>
            <w:tcW w:w="2970" w:type="dxa"/>
          </w:tcPr>
          <w:p w:rsidR="008E6EB2" w:rsidRDefault="008E6EB2">
            <w:pPr>
              <w:pStyle w:val="nm"/>
              <w:tabs>
                <w:tab w:val="left" w:pos="2880"/>
              </w:tabs>
              <w:ind w:left="0" w:firstLine="0"/>
              <w:rPr>
                <w:rFonts w:ascii="Courier New" w:hAnsi="Courier New" w:cs="Courier New"/>
                <w:iCs/>
                <w:sz w:val="20"/>
              </w:rPr>
            </w:pPr>
            <w:r>
              <w:rPr>
                <w:rFonts w:ascii="Courier New" w:hAnsi="Courier New" w:cs="Courier New"/>
                <w:iCs/>
                <w:sz w:val="20"/>
              </w:rPr>
              <w:t>rate *= 1.05;</w:t>
            </w:r>
          </w:p>
        </w:tc>
        <w:tc>
          <w:tcPr>
            <w:tcW w:w="3636" w:type="dxa"/>
          </w:tcPr>
          <w:p w:rsidR="008E6EB2" w:rsidRDefault="008E6EB2">
            <w:pPr>
              <w:pStyle w:val="nm"/>
              <w:tabs>
                <w:tab w:val="left" w:pos="2880"/>
              </w:tabs>
              <w:ind w:left="0" w:firstLine="0"/>
              <w:rPr>
                <w:rFonts w:ascii="Courier New" w:hAnsi="Courier New" w:cs="Courier New"/>
                <w:iCs/>
                <w:sz w:val="20"/>
              </w:rPr>
            </w:pPr>
            <w:r>
              <w:rPr>
                <w:rFonts w:ascii="Courier New" w:hAnsi="Courier New" w:cs="Courier New"/>
                <w:iCs/>
                <w:sz w:val="20"/>
              </w:rPr>
              <w:t>rate = rate * 1.05;</w:t>
            </w:r>
          </w:p>
        </w:tc>
      </w:tr>
      <w:tr w:rsidR="008E6EB2">
        <w:tc>
          <w:tcPr>
            <w:tcW w:w="2970" w:type="dxa"/>
          </w:tcPr>
          <w:p w:rsidR="008E6EB2" w:rsidRDefault="008E6EB2">
            <w:pPr>
              <w:pStyle w:val="nm"/>
              <w:tabs>
                <w:tab w:val="left" w:pos="2880"/>
              </w:tabs>
              <w:ind w:left="0" w:firstLine="0"/>
              <w:rPr>
                <w:rFonts w:ascii="Courier New" w:hAnsi="Courier New" w:cs="Courier New"/>
                <w:iCs/>
                <w:sz w:val="20"/>
              </w:rPr>
            </w:pPr>
            <w:r>
              <w:rPr>
                <w:rFonts w:ascii="Courier New" w:hAnsi="Courier New" w:cs="Courier New"/>
                <w:iCs/>
                <w:sz w:val="20"/>
              </w:rPr>
              <w:t>sum += 25;</w:t>
            </w:r>
          </w:p>
        </w:tc>
        <w:tc>
          <w:tcPr>
            <w:tcW w:w="3636" w:type="dxa"/>
          </w:tcPr>
          <w:p w:rsidR="008E6EB2" w:rsidRDefault="008E6EB2">
            <w:pPr>
              <w:pStyle w:val="nm"/>
              <w:tabs>
                <w:tab w:val="left" w:pos="2880"/>
              </w:tabs>
              <w:ind w:left="0" w:firstLine="0"/>
              <w:rPr>
                <w:rFonts w:ascii="Courier New" w:hAnsi="Courier New" w:cs="Courier New"/>
                <w:iCs/>
                <w:sz w:val="20"/>
              </w:rPr>
            </w:pPr>
            <w:r>
              <w:rPr>
                <w:rFonts w:ascii="Courier New" w:hAnsi="Courier New" w:cs="Courier New"/>
                <w:iCs/>
                <w:sz w:val="20"/>
              </w:rPr>
              <w:t>sum = sum + 25;</w:t>
            </w:r>
          </w:p>
        </w:tc>
      </w:tr>
      <w:tr w:rsidR="008E6EB2">
        <w:tc>
          <w:tcPr>
            <w:tcW w:w="2970" w:type="dxa"/>
          </w:tcPr>
          <w:p w:rsidR="008E6EB2" w:rsidRDefault="008E6EB2">
            <w:pPr>
              <w:pStyle w:val="nm"/>
              <w:tabs>
                <w:tab w:val="left" w:pos="2880"/>
              </w:tabs>
              <w:ind w:left="0" w:firstLine="0"/>
              <w:rPr>
                <w:rFonts w:ascii="Courier New" w:hAnsi="Courier New" w:cs="Courier New"/>
                <w:iCs/>
                <w:sz w:val="20"/>
              </w:rPr>
            </w:pPr>
            <w:r>
              <w:rPr>
                <w:rFonts w:ascii="Courier New" w:hAnsi="Courier New" w:cs="Courier New"/>
                <w:iCs/>
                <w:sz w:val="20"/>
              </w:rPr>
              <w:t>number %= 5;</w:t>
            </w:r>
          </w:p>
        </w:tc>
        <w:tc>
          <w:tcPr>
            <w:tcW w:w="3636" w:type="dxa"/>
          </w:tcPr>
          <w:p w:rsidR="008E6EB2" w:rsidRDefault="008E6EB2">
            <w:pPr>
              <w:pStyle w:val="nm"/>
              <w:tabs>
                <w:tab w:val="left" w:pos="2880"/>
              </w:tabs>
              <w:ind w:left="0" w:firstLine="0"/>
              <w:rPr>
                <w:iCs/>
                <w:sz w:val="20"/>
              </w:rPr>
            </w:pPr>
            <w:r>
              <w:rPr>
                <w:rFonts w:ascii="Courier New" w:hAnsi="Courier New" w:cs="Courier New"/>
                <w:iCs/>
                <w:sz w:val="20"/>
              </w:rPr>
              <w:t>number = number % 5;</w:t>
            </w:r>
          </w:p>
        </w:tc>
      </w:tr>
    </w:tbl>
    <w:p w:rsidR="008E6EB2" w:rsidRDefault="008E6EB2">
      <w:pPr>
        <w:pStyle w:val="nm"/>
        <w:tabs>
          <w:tab w:val="left" w:pos="2880"/>
        </w:tabs>
        <w:ind w:left="2160" w:firstLine="0"/>
        <w:rPr>
          <w:sz w:val="22"/>
        </w:rPr>
      </w:pPr>
    </w:p>
    <w:p w:rsidR="008E6EB2" w:rsidRPr="003E0389" w:rsidRDefault="008E6EB2" w:rsidP="003E0389">
      <w:pPr>
        <w:pStyle w:val="nm"/>
        <w:ind w:left="2520"/>
        <w:rPr>
          <w:sz w:val="22"/>
          <w:szCs w:val="22"/>
        </w:rPr>
      </w:pPr>
      <w:r w:rsidRPr="003E0389">
        <w:rPr>
          <w:sz w:val="22"/>
          <w:szCs w:val="22"/>
        </w:rPr>
        <w:t>5.</w:t>
      </w:r>
      <w:r w:rsidRPr="003E0389">
        <w:rPr>
          <w:sz w:val="22"/>
          <w:szCs w:val="22"/>
        </w:rPr>
        <w:tab/>
        <w:t>The precedence of the assignment operators is the lowest of all operators.</w:t>
      </w:r>
    </w:p>
    <w:p w:rsidR="008E6EB2" w:rsidRDefault="008E6EB2">
      <w:pPr>
        <w:pStyle w:val="NumberedMain"/>
        <w:tabs>
          <w:tab w:val="clear" w:pos="2520"/>
          <w:tab w:val="left" w:pos="2880"/>
        </w:tabs>
        <w:rPr>
          <w:sz w:val="22"/>
        </w:rPr>
      </w:pPr>
    </w:p>
    <w:p w:rsidR="008E6EB2" w:rsidRDefault="008E6EB2">
      <w:pPr>
        <w:pStyle w:val="NumberedMain"/>
        <w:tabs>
          <w:tab w:val="clear" w:pos="2520"/>
        </w:tabs>
        <w:rPr>
          <w:sz w:val="22"/>
        </w:rPr>
      </w:pPr>
      <w:r>
        <w:rPr>
          <w:sz w:val="22"/>
        </w:rPr>
        <w:t>I.</w:t>
      </w:r>
      <w:r>
        <w:rPr>
          <w:sz w:val="22"/>
        </w:rPr>
        <w:tab/>
      </w:r>
      <w:r w:rsidRPr="00E35753">
        <w:rPr>
          <w:sz w:val="22"/>
          <w:highlight w:val="yellow"/>
          <w:u w:val="single"/>
        </w:rPr>
        <w:t>Increment and Decrement Operators</w:t>
      </w:r>
    </w:p>
    <w:p w:rsidR="008E6EB2" w:rsidRDefault="008E6EB2">
      <w:pPr>
        <w:pStyle w:val="NumberedMain"/>
        <w:tabs>
          <w:tab w:val="clear" w:pos="2520"/>
          <w:tab w:val="left" w:pos="2880"/>
        </w:tabs>
        <w:ind w:left="2880"/>
        <w:rPr>
          <w:sz w:val="22"/>
        </w:rPr>
      </w:pPr>
    </w:p>
    <w:p w:rsidR="008E6EB2" w:rsidRPr="00E35753" w:rsidRDefault="008E6EB2">
      <w:pPr>
        <w:pStyle w:val="NumberedMain"/>
        <w:tabs>
          <w:tab w:val="clear" w:pos="2520"/>
        </w:tabs>
        <w:rPr>
          <w:sz w:val="22"/>
          <w:highlight w:val="yellow"/>
        </w:rPr>
      </w:pPr>
      <w:r>
        <w:rPr>
          <w:sz w:val="22"/>
        </w:rPr>
        <w:t>1.</w:t>
      </w:r>
      <w:r>
        <w:rPr>
          <w:sz w:val="22"/>
        </w:rPr>
        <w:tab/>
      </w:r>
      <w:r w:rsidRPr="00E35753">
        <w:rPr>
          <w:sz w:val="22"/>
          <w:highlight w:val="yellow"/>
        </w:rPr>
        <w:t>Incrementing or decrementing by one is a common task in programs. This task can be accomplished by the statements:</w:t>
      </w:r>
    </w:p>
    <w:p w:rsidR="008E6EB2" w:rsidRPr="00E35753" w:rsidRDefault="008E6EB2">
      <w:pPr>
        <w:pStyle w:val="nm"/>
        <w:tabs>
          <w:tab w:val="left" w:pos="2880"/>
        </w:tabs>
        <w:ind w:left="2880"/>
        <w:rPr>
          <w:rFonts w:ascii="Courier New" w:hAnsi="Courier New" w:cs="Courier New"/>
          <w:sz w:val="18"/>
          <w:highlight w:val="yellow"/>
        </w:rPr>
      </w:pPr>
    </w:p>
    <w:p w:rsidR="008E6EB2" w:rsidRDefault="008E6EB2">
      <w:pPr>
        <w:pStyle w:val="nm"/>
        <w:tabs>
          <w:tab w:val="left" w:pos="2880"/>
        </w:tabs>
        <w:ind w:left="2880" w:firstLine="0"/>
        <w:rPr>
          <w:rFonts w:ascii="Courier New" w:hAnsi="Courier New" w:cs="Courier New"/>
          <w:sz w:val="18"/>
        </w:rPr>
      </w:pPr>
      <w:r w:rsidRPr="00E35753">
        <w:rPr>
          <w:rFonts w:ascii="Courier New" w:hAnsi="Courier New" w:cs="Courier New"/>
          <w:iCs/>
          <w:sz w:val="18"/>
          <w:highlight w:val="yellow"/>
        </w:rPr>
        <w:t>n = n + 1;</w:t>
      </w:r>
      <w:r w:rsidRPr="00E35753">
        <w:rPr>
          <w:rFonts w:ascii="Courier New" w:hAnsi="Courier New" w:cs="Courier New"/>
          <w:sz w:val="18"/>
          <w:highlight w:val="yellow"/>
        </w:rPr>
        <w:t xml:space="preserve">     </w:t>
      </w:r>
      <w:r w:rsidRPr="00E35753">
        <w:rPr>
          <w:sz w:val="22"/>
          <w:highlight w:val="yellow"/>
        </w:rPr>
        <w:t>or</w:t>
      </w:r>
      <w:r w:rsidRPr="00E35753">
        <w:rPr>
          <w:rFonts w:ascii="Courier New" w:hAnsi="Courier New" w:cs="Courier New"/>
          <w:sz w:val="18"/>
          <w:highlight w:val="yellow"/>
        </w:rPr>
        <w:t xml:space="preserve">     </w:t>
      </w:r>
      <w:r w:rsidRPr="00E35753">
        <w:rPr>
          <w:rFonts w:ascii="Courier New" w:hAnsi="Courier New" w:cs="Courier New"/>
          <w:iCs/>
          <w:sz w:val="18"/>
          <w:highlight w:val="yellow"/>
        </w:rPr>
        <w:t>n += 1;</w:t>
      </w:r>
    </w:p>
    <w:p w:rsidR="008E6EB2" w:rsidRDefault="008E6EB2">
      <w:pPr>
        <w:pStyle w:val="nm"/>
        <w:tabs>
          <w:tab w:val="left" w:pos="2880"/>
        </w:tabs>
        <w:ind w:left="2880"/>
        <w:rPr>
          <w:rFonts w:ascii="Courier New" w:hAnsi="Courier New" w:cs="Courier New"/>
          <w:sz w:val="18"/>
        </w:rPr>
      </w:pPr>
    </w:p>
    <w:p w:rsidR="008E6EB2" w:rsidRDefault="008E6EB2">
      <w:pPr>
        <w:pStyle w:val="NumberedMain"/>
        <w:tabs>
          <w:tab w:val="clear" w:pos="2520"/>
        </w:tabs>
        <w:rPr>
          <w:sz w:val="22"/>
        </w:rPr>
      </w:pPr>
      <w:r>
        <w:rPr>
          <w:sz w:val="22"/>
        </w:rPr>
        <w:t>2.</w:t>
      </w:r>
      <w:r>
        <w:rPr>
          <w:sz w:val="22"/>
        </w:rPr>
        <w:tab/>
        <w:t xml:space="preserve">Java also provides a unary operator called an increment operator, </w:t>
      </w:r>
      <w:r>
        <w:rPr>
          <w:rFonts w:ascii="Courier New" w:hAnsi="Courier New" w:cs="Courier New"/>
          <w:sz w:val="20"/>
        </w:rPr>
        <w:t>++</w:t>
      </w:r>
      <w:r>
        <w:rPr>
          <w:sz w:val="22"/>
        </w:rPr>
        <w:t>.</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Pr>
          <w:sz w:val="22"/>
        </w:rPr>
        <w:t>3.</w:t>
      </w:r>
      <w:r>
        <w:rPr>
          <w:sz w:val="22"/>
        </w:rPr>
        <w:tab/>
        <w:t xml:space="preserve">The statement </w:t>
      </w:r>
      <w:r>
        <w:rPr>
          <w:rFonts w:ascii="Courier New" w:hAnsi="Courier New" w:cs="Courier New"/>
          <w:iCs/>
          <w:sz w:val="20"/>
        </w:rPr>
        <w:t>n = n + 1</w:t>
      </w:r>
      <w:r>
        <w:rPr>
          <w:sz w:val="22"/>
        </w:rPr>
        <w:t xml:space="preserve"> can be rewritten as </w:t>
      </w:r>
      <w:r>
        <w:rPr>
          <w:rFonts w:ascii="Courier New" w:hAnsi="Courier New" w:cs="Courier New"/>
          <w:sz w:val="20"/>
        </w:rPr>
        <w:t>++n</w:t>
      </w:r>
      <w:r>
        <w:rPr>
          <w:sz w:val="22"/>
        </w:rPr>
        <w:t>. The following statements are equivalent:</w:t>
      </w:r>
    </w:p>
    <w:p w:rsidR="008E6EB2" w:rsidRDefault="008E6EB2">
      <w:pPr>
        <w:pStyle w:val="nm"/>
        <w:rPr>
          <w:sz w:val="22"/>
        </w:rPr>
      </w:pPr>
    </w:p>
    <w:tbl>
      <w:tblPr>
        <w:tblW w:w="0" w:type="auto"/>
        <w:tblInd w:w="2988" w:type="dxa"/>
        <w:tblLook w:val="0000" w:firstRow="0" w:lastRow="0" w:firstColumn="0" w:lastColumn="0" w:noHBand="0" w:noVBand="0"/>
      </w:tblPr>
      <w:tblGrid>
        <w:gridCol w:w="2909"/>
        <w:gridCol w:w="3427"/>
      </w:tblGrid>
      <w:tr w:rsidR="008E6EB2">
        <w:tc>
          <w:tcPr>
            <w:tcW w:w="2909" w:type="dxa"/>
          </w:tcPr>
          <w:p w:rsidR="008E6EB2" w:rsidRDefault="008E6EB2">
            <w:pPr>
              <w:pStyle w:val="nm"/>
              <w:ind w:left="0" w:firstLine="0"/>
              <w:rPr>
                <w:rFonts w:ascii="Courier New" w:hAnsi="Courier New" w:cs="Courier New"/>
                <w:iCs/>
                <w:sz w:val="20"/>
                <w:lang w:val="es-MX"/>
              </w:rPr>
            </w:pPr>
            <w:r>
              <w:rPr>
                <w:rFonts w:ascii="Courier New" w:hAnsi="Courier New" w:cs="Courier New"/>
                <w:iCs/>
                <w:sz w:val="20"/>
                <w:lang w:val="es-MX"/>
              </w:rPr>
              <w:t>n = n + 1;</w:t>
            </w:r>
          </w:p>
        </w:tc>
        <w:tc>
          <w:tcPr>
            <w:tcW w:w="3427" w:type="dxa"/>
          </w:tcPr>
          <w:p w:rsidR="008E6EB2" w:rsidRDefault="008E6EB2">
            <w:pPr>
              <w:pStyle w:val="nm"/>
              <w:ind w:left="0" w:firstLine="0"/>
              <w:rPr>
                <w:rFonts w:ascii="Courier New" w:hAnsi="Courier New" w:cs="Courier New"/>
                <w:iCs/>
                <w:sz w:val="20"/>
                <w:lang w:val="es-MX"/>
              </w:rPr>
            </w:pPr>
            <w:r>
              <w:rPr>
                <w:rFonts w:ascii="Courier New" w:hAnsi="Courier New" w:cs="Courier New"/>
                <w:iCs/>
                <w:sz w:val="20"/>
                <w:lang w:val="es-MX"/>
              </w:rPr>
              <w:t>++n;</w:t>
            </w:r>
          </w:p>
        </w:tc>
      </w:tr>
      <w:tr w:rsidR="008E6EB2">
        <w:tc>
          <w:tcPr>
            <w:tcW w:w="2909" w:type="dxa"/>
          </w:tcPr>
          <w:p w:rsidR="008E6EB2" w:rsidRDefault="008E6EB2">
            <w:pPr>
              <w:pStyle w:val="nm"/>
              <w:ind w:left="0" w:firstLine="0"/>
              <w:rPr>
                <w:rFonts w:ascii="Courier New" w:hAnsi="Courier New" w:cs="Courier New"/>
                <w:iCs/>
                <w:sz w:val="20"/>
              </w:rPr>
            </w:pPr>
            <w:r>
              <w:rPr>
                <w:rFonts w:ascii="Courier New" w:hAnsi="Courier New" w:cs="Courier New"/>
                <w:iCs/>
                <w:sz w:val="20"/>
              </w:rPr>
              <w:t>sum = sum + 1;</w:t>
            </w:r>
          </w:p>
        </w:tc>
        <w:tc>
          <w:tcPr>
            <w:tcW w:w="3427" w:type="dxa"/>
          </w:tcPr>
          <w:p w:rsidR="008E6EB2" w:rsidRDefault="008E6EB2">
            <w:pPr>
              <w:pStyle w:val="nm"/>
              <w:ind w:left="0" w:firstLine="0"/>
              <w:rPr>
                <w:sz w:val="20"/>
              </w:rPr>
            </w:pPr>
            <w:r>
              <w:rPr>
                <w:rFonts w:ascii="Courier New" w:hAnsi="Courier New" w:cs="Courier New"/>
                <w:iCs/>
                <w:sz w:val="20"/>
              </w:rPr>
              <w:t>++sum;</w:t>
            </w:r>
          </w:p>
        </w:tc>
      </w:tr>
    </w:tbl>
    <w:p w:rsidR="008E6EB2" w:rsidRDefault="008E6EB2">
      <w:pPr>
        <w:pStyle w:val="nm"/>
        <w:rPr>
          <w:sz w:val="22"/>
        </w:rPr>
      </w:pPr>
      <w:r>
        <w:rPr>
          <w:sz w:val="22"/>
        </w:rPr>
        <w:tab/>
      </w:r>
    </w:p>
    <w:p w:rsidR="008E6EB2" w:rsidRPr="00E35753" w:rsidRDefault="008E6EB2">
      <w:pPr>
        <w:pStyle w:val="NumberedMain"/>
        <w:tabs>
          <w:tab w:val="clear" w:pos="2520"/>
        </w:tabs>
        <w:rPr>
          <w:sz w:val="22"/>
          <w:highlight w:val="yellow"/>
        </w:rPr>
      </w:pPr>
      <w:r>
        <w:rPr>
          <w:sz w:val="22"/>
        </w:rPr>
        <w:t>4.</w:t>
      </w:r>
      <w:r>
        <w:rPr>
          <w:sz w:val="22"/>
        </w:rPr>
        <w:tab/>
      </w:r>
      <w:r w:rsidRPr="00E35753">
        <w:rPr>
          <w:sz w:val="22"/>
          <w:highlight w:val="yellow"/>
        </w:rPr>
        <w:t xml:space="preserve">Java also provides for a decrement operator, </w:t>
      </w:r>
      <w:r w:rsidRPr="00E35753">
        <w:rPr>
          <w:rFonts w:ascii="Courier New" w:hAnsi="Courier New" w:cs="Courier New"/>
          <w:sz w:val="20"/>
          <w:highlight w:val="yellow"/>
        </w:rPr>
        <w:t>--</w:t>
      </w:r>
      <w:r w:rsidRPr="00E35753">
        <w:rPr>
          <w:sz w:val="22"/>
          <w:highlight w:val="yellow"/>
        </w:rPr>
        <w:t>, which decrements a value by one.  The following are equivalent statements:</w:t>
      </w:r>
    </w:p>
    <w:p w:rsidR="008E6EB2" w:rsidRPr="00E35753" w:rsidRDefault="008E6EB2">
      <w:pPr>
        <w:pStyle w:val="nm"/>
        <w:rPr>
          <w:sz w:val="22"/>
          <w:highlight w:val="yellow"/>
        </w:rPr>
      </w:pPr>
    </w:p>
    <w:tbl>
      <w:tblPr>
        <w:tblW w:w="0" w:type="auto"/>
        <w:tblInd w:w="2988" w:type="dxa"/>
        <w:tblLook w:val="0000" w:firstRow="0" w:lastRow="0" w:firstColumn="0" w:lastColumn="0" w:noHBand="0" w:noVBand="0"/>
      </w:tblPr>
      <w:tblGrid>
        <w:gridCol w:w="2965"/>
        <w:gridCol w:w="3371"/>
      </w:tblGrid>
      <w:tr w:rsidR="008E6EB2" w:rsidRPr="00E35753">
        <w:tc>
          <w:tcPr>
            <w:tcW w:w="2965" w:type="dxa"/>
          </w:tcPr>
          <w:p w:rsidR="008E6EB2" w:rsidRPr="00E35753" w:rsidRDefault="008E6EB2">
            <w:pPr>
              <w:pStyle w:val="nm"/>
              <w:ind w:left="0" w:firstLine="0"/>
              <w:rPr>
                <w:rFonts w:ascii="Courier New" w:hAnsi="Courier New" w:cs="Courier New"/>
                <w:iCs/>
                <w:sz w:val="20"/>
                <w:highlight w:val="yellow"/>
                <w:lang w:val="es-MX"/>
              </w:rPr>
            </w:pPr>
            <w:r w:rsidRPr="00E35753">
              <w:rPr>
                <w:rFonts w:ascii="Courier New" w:hAnsi="Courier New" w:cs="Courier New"/>
                <w:iCs/>
                <w:sz w:val="20"/>
                <w:highlight w:val="yellow"/>
                <w:lang w:val="es-MX"/>
              </w:rPr>
              <w:t>n = n - 1;</w:t>
            </w:r>
          </w:p>
        </w:tc>
        <w:tc>
          <w:tcPr>
            <w:tcW w:w="3371" w:type="dxa"/>
          </w:tcPr>
          <w:p w:rsidR="008E6EB2" w:rsidRPr="00E35753" w:rsidRDefault="008E6EB2">
            <w:pPr>
              <w:pStyle w:val="nm"/>
              <w:ind w:left="0" w:firstLine="0"/>
              <w:rPr>
                <w:rFonts w:ascii="Courier New" w:hAnsi="Courier New" w:cs="Courier New"/>
                <w:iCs/>
                <w:sz w:val="20"/>
                <w:highlight w:val="yellow"/>
                <w:lang w:val="es-MX"/>
              </w:rPr>
            </w:pPr>
            <w:r w:rsidRPr="00E35753">
              <w:rPr>
                <w:rFonts w:ascii="Courier New" w:hAnsi="Courier New" w:cs="Courier New"/>
                <w:iCs/>
                <w:sz w:val="20"/>
                <w:highlight w:val="yellow"/>
                <w:lang w:val="es-MX"/>
              </w:rPr>
              <w:t>--n;</w:t>
            </w:r>
          </w:p>
        </w:tc>
      </w:tr>
      <w:tr w:rsidR="008E6EB2">
        <w:tc>
          <w:tcPr>
            <w:tcW w:w="2965" w:type="dxa"/>
          </w:tcPr>
          <w:p w:rsidR="008E6EB2" w:rsidRPr="00E35753" w:rsidRDefault="008E6EB2">
            <w:pPr>
              <w:pStyle w:val="nm"/>
              <w:ind w:left="0" w:firstLine="0"/>
              <w:rPr>
                <w:rFonts w:ascii="Courier New" w:hAnsi="Courier New" w:cs="Courier New"/>
                <w:iCs/>
                <w:sz w:val="20"/>
                <w:highlight w:val="yellow"/>
              </w:rPr>
            </w:pPr>
            <w:r w:rsidRPr="00E35753">
              <w:rPr>
                <w:rFonts w:ascii="Courier New" w:hAnsi="Courier New" w:cs="Courier New"/>
                <w:iCs/>
                <w:sz w:val="20"/>
                <w:highlight w:val="yellow"/>
              </w:rPr>
              <w:t>sum = sum - 1;</w:t>
            </w:r>
          </w:p>
        </w:tc>
        <w:tc>
          <w:tcPr>
            <w:tcW w:w="3371" w:type="dxa"/>
          </w:tcPr>
          <w:p w:rsidR="008E6EB2" w:rsidRDefault="008E6EB2">
            <w:pPr>
              <w:pStyle w:val="nm"/>
              <w:ind w:left="0" w:firstLine="0"/>
              <w:rPr>
                <w:sz w:val="20"/>
              </w:rPr>
            </w:pPr>
            <w:r w:rsidRPr="00E35753">
              <w:rPr>
                <w:rFonts w:ascii="Courier New" w:hAnsi="Courier New" w:cs="Courier New"/>
                <w:iCs/>
                <w:sz w:val="20"/>
                <w:highlight w:val="yellow"/>
              </w:rPr>
              <w:t>--sum;</w:t>
            </w:r>
          </w:p>
        </w:tc>
      </w:tr>
    </w:tbl>
    <w:p w:rsidR="008E6EB2" w:rsidRDefault="008E6EB2">
      <w:pPr>
        <w:pStyle w:val="nm"/>
        <w:rPr>
          <w:sz w:val="22"/>
        </w:rPr>
      </w:pPr>
    </w:p>
    <w:p w:rsidR="008E6EB2" w:rsidRDefault="008E6EB2">
      <w:pPr>
        <w:pStyle w:val="NumberedMain"/>
        <w:tabs>
          <w:tab w:val="clear" w:pos="2520"/>
        </w:tabs>
        <w:rPr>
          <w:sz w:val="22"/>
        </w:rPr>
      </w:pPr>
      <w:r>
        <w:rPr>
          <w:sz w:val="22"/>
        </w:rPr>
        <w:t>5.</w:t>
      </w:r>
      <w:r>
        <w:rPr>
          <w:sz w:val="22"/>
        </w:rPr>
        <w:tab/>
      </w:r>
      <w:r w:rsidRPr="00E35753">
        <w:rPr>
          <w:sz w:val="22"/>
          <w:highlight w:val="yellow"/>
        </w:rPr>
        <w:t xml:space="preserve">The increment and decrement operators can be written as either a prefix or postfix unary operator.  If the </w:t>
      </w:r>
      <w:r w:rsidRPr="00E35753">
        <w:rPr>
          <w:rFonts w:ascii="Courier New" w:hAnsi="Courier New" w:cs="Courier New"/>
          <w:sz w:val="20"/>
          <w:highlight w:val="yellow"/>
        </w:rPr>
        <w:t>++</w:t>
      </w:r>
      <w:r w:rsidRPr="00E35753">
        <w:rPr>
          <w:sz w:val="22"/>
          <w:highlight w:val="yellow"/>
        </w:rPr>
        <w:t xml:space="preserve"> is placed before the variable it is called a pre-increment operator </w:t>
      </w:r>
      <w:r w:rsidRPr="00E35753">
        <w:rPr>
          <w:rFonts w:ascii="Courier New" w:hAnsi="Courier New" w:cs="Courier New"/>
          <w:sz w:val="22"/>
          <w:highlight w:val="yellow"/>
        </w:rPr>
        <w:t>(</w:t>
      </w:r>
      <w:r w:rsidRPr="00E35753">
        <w:rPr>
          <w:rFonts w:ascii="Courier New" w:hAnsi="Courier New" w:cs="Courier New"/>
          <w:sz w:val="20"/>
          <w:highlight w:val="yellow"/>
        </w:rPr>
        <w:t>++number</w:t>
      </w:r>
      <w:r w:rsidRPr="00E35753">
        <w:rPr>
          <w:sz w:val="22"/>
          <w:highlight w:val="yellow"/>
        </w:rPr>
        <w:t xml:space="preserve">), but it can follow after the variable </w:t>
      </w:r>
      <w:r w:rsidRPr="00E35753">
        <w:rPr>
          <w:sz w:val="22"/>
          <w:highlight w:val="yellow"/>
        </w:rPr>
        <w:lastRenderedPageBreak/>
        <w:t>(</w:t>
      </w:r>
      <w:r w:rsidRPr="00E35753">
        <w:rPr>
          <w:rFonts w:ascii="Courier New" w:hAnsi="Courier New" w:cs="Courier New"/>
          <w:iCs/>
          <w:sz w:val="20"/>
          <w:highlight w:val="yellow"/>
        </w:rPr>
        <w:t>number++</w:t>
      </w:r>
      <w:r w:rsidRPr="00E35753">
        <w:rPr>
          <w:sz w:val="22"/>
          <w:highlight w:val="yellow"/>
        </w:rPr>
        <w:t>), which is called a post-increment operator.  The following three statements have the same effect:</w:t>
      </w:r>
    </w:p>
    <w:p w:rsidR="008E6EB2" w:rsidRDefault="008E6EB2">
      <w:pPr>
        <w:pStyle w:val="nm"/>
        <w:tabs>
          <w:tab w:val="left" w:pos="2880"/>
        </w:tabs>
        <w:ind w:left="2880"/>
        <w:rPr>
          <w:sz w:val="18"/>
        </w:rPr>
      </w:pPr>
    </w:p>
    <w:p w:rsidR="008E6EB2" w:rsidRDefault="008E6EB2">
      <w:pPr>
        <w:pStyle w:val="NumberedMain"/>
        <w:tabs>
          <w:tab w:val="clear" w:pos="2520"/>
          <w:tab w:val="left" w:pos="2880"/>
        </w:tabs>
        <w:ind w:left="2880" w:firstLine="0"/>
        <w:rPr>
          <w:rFonts w:ascii="Courier New" w:hAnsi="Courier New" w:cs="Courier New"/>
          <w:sz w:val="18"/>
        </w:rPr>
      </w:pPr>
      <w:r w:rsidRPr="00E35753">
        <w:rPr>
          <w:rFonts w:ascii="Courier New" w:hAnsi="Courier New" w:cs="Courier New"/>
          <w:sz w:val="18"/>
          <w:highlight w:val="yellow"/>
        </w:rPr>
        <w:t>++number;  number++;  number = number + 1</w:t>
      </w:r>
      <w:r>
        <w:rPr>
          <w:rFonts w:ascii="Courier New" w:hAnsi="Courier New" w:cs="Courier New"/>
          <w:sz w:val="18"/>
        </w:rPr>
        <w:t>;</w:t>
      </w:r>
    </w:p>
    <w:p w:rsidR="008E6EB2" w:rsidRDefault="008E6EB2">
      <w:pPr>
        <w:pStyle w:val="NumberedMain"/>
        <w:rPr>
          <w:rFonts w:ascii="Courier New" w:hAnsi="Courier New" w:cs="Courier New"/>
          <w:sz w:val="18"/>
        </w:rPr>
      </w:pPr>
    </w:p>
    <w:p w:rsidR="008E6EB2" w:rsidRPr="00E35753" w:rsidRDefault="008E6EB2">
      <w:pPr>
        <w:pStyle w:val="NumberedMain"/>
        <w:tabs>
          <w:tab w:val="clear" w:pos="2520"/>
        </w:tabs>
        <w:rPr>
          <w:sz w:val="22"/>
          <w:highlight w:val="yellow"/>
        </w:rPr>
      </w:pPr>
      <w:r w:rsidRPr="00E35753">
        <w:rPr>
          <w:sz w:val="22"/>
          <w:highlight w:val="yellow"/>
        </w:rPr>
        <w:t>6.</w:t>
      </w:r>
      <w:r w:rsidRPr="00E35753">
        <w:rPr>
          <w:sz w:val="22"/>
          <w:highlight w:val="yellow"/>
        </w:rPr>
        <w:tab/>
        <w:t>Before looking at the difference between prefix and postfix unary operators, it is important to remember Java operators solve problems and often return values.  Just as the assignment operator (</w:t>
      </w:r>
      <w:r w:rsidRPr="00E35753">
        <w:rPr>
          <w:rFonts w:ascii="Courier New" w:hAnsi="Courier New" w:cs="Courier New"/>
          <w:sz w:val="20"/>
          <w:highlight w:val="yellow"/>
        </w:rPr>
        <w:t>=</w:t>
      </w:r>
      <w:r w:rsidRPr="00E35753">
        <w:rPr>
          <w:sz w:val="22"/>
          <w:highlight w:val="yellow"/>
        </w:rPr>
        <w:t xml:space="preserve">) returns a value, the </w:t>
      </w:r>
      <w:r w:rsidRPr="00E35753">
        <w:rPr>
          <w:rFonts w:ascii="Courier New" w:hAnsi="Courier New"/>
          <w:sz w:val="20"/>
          <w:highlight w:val="yellow"/>
        </w:rPr>
        <w:t>++</w:t>
      </w:r>
      <w:r w:rsidRPr="00E35753">
        <w:rPr>
          <w:sz w:val="22"/>
          <w:highlight w:val="yellow"/>
        </w:rPr>
        <w:t xml:space="preserve"> and </w:t>
      </w:r>
      <w:r w:rsidRPr="00E35753">
        <w:rPr>
          <w:rFonts w:ascii="Courier New" w:hAnsi="Courier New"/>
          <w:sz w:val="20"/>
          <w:highlight w:val="yellow"/>
        </w:rPr>
        <w:t>--</w:t>
      </w:r>
      <w:r w:rsidRPr="00E35753">
        <w:rPr>
          <w:sz w:val="22"/>
          <w:highlight w:val="yellow"/>
        </w:rPr>
        <w:t xml:space="preserve"> operators return values.  Consider the following code fragments:</w:t>
      </w:r>
    </w:p>
    <w:p w:rsidR="008E6EB2" w:rsidRPr="00E35753" w:rsidRDefault="008E6EB2">
      <w:pPr>
        <w:pStyle w:val="NumberedMain"/>
        <w:rPr>
          <w:sz w:val="22"/>
          <w:highlight w:val="yellow"/>
        </w:rPr>
      </w:pPr>
    </w:p>
    <w:tbl>
      <w:tblPr>
        <w:tblW w:w="6660" w:type="dxa"/>
        <w:tblInd w:w="2870" w:type="dxa"/>
        <w:tblLayout w:type="fixed"/>
        <w:tblCellMar>
          <w:left w:w="80" w:type="dxa"/>
          <w:right w:w="80" w:type="dxa"/>
        </w:tblCellMar>
        <w:tblLook w:val="0000" w:firstRow="0" w:lastRow="0" w:firstColumn="0" w:lastColumn="0" w:noHBand="0" w:noVBand="0"/>
      </w:tblPr>
      <w:tblGrid>
        <w:gridCol w:w="3240"/>
        <w:gridCol w:w="3420"/>
      </w:tblGrid>
      <w:tr w:rsidR="008E6EB2">
        <w:trPr>
          <w:cantSplit/>
        </w:trPr>
        <w:tc>
          <w:tcPr>
            <w:tcW w:w="3240" w:type="dxa"/>
          </w:tcPr>
          <w:p w:rsidR="008E6EB2" w:rsidRPr="00E35753" w:rsidRDefault="008E6EB2">
            <w:pPr>
              <w:rPr>
                <w:rFonts w:ascii="Courier New" w:hAnsi="Courier New" w:cs="Courier New"/>
                <w:sz w:val="20"/>
                <w:highlight w:val="yellow"/>
              </w:rPr>
            </w:pPr>
            <w:r w:rsidRPr="00E35753">
              <w:rPr>
                <w:rFonts w:ascii="Courier New" w:hAnsi="Courier New" w:cs="Courier New"/>
                <w:b/>
                <w:sz w:val="20"/>
                <w:highlight w:val="yellow"/>
              </w:rPr>
              <w:t>int</w:t>
            </w:r>
            <w:r w:rsidRPr="00E35753">
              <w:rPr>
                <w:rFonts w:ascii="Courier New" w:hAnsi="Courier New" w:cs="Courier New"/>
                <w:sz w:val="20"/>
                <w:highlight w:val="yellow"/>
              </w:rPr>
              <w:t xml:space="preserve">  a=1, b;</w:t>
            </w:r>
          </w:p>
          <w:p w:rsidR="008E6EB2" w:rsidRPr="00E35753" w:rsidRDefault="008E6EB2">
            <w:pPr>
              <w:rPr>
                <w:rFonts w:ascii="Courier New" w:hAnsi="Courier New" w:cs="Courier New"/>
                <w:iCs/>
                <w:sz w:val="20"/>
                <w:highlight w:val="yellow"/>
              </w:rPr>
            </w:pPr>
            <w:r w:rsidRPr="00E35753">
              <w:rPr>
                <w:rFonts w:ascii="Courier New" w:hAnsi="Courier New" w:cs="Courier New"/>
                <w:iCs/>
                <w:sz w:val="20"/>
                <w:highlight w:val="yellow"/>
              </w:rPr>
              <w:t>b = ++a;</w:t>
            </w:r>
          </w:p>
          <w:p w:rsidR="008E6EB2" w:rsidRPr="00E35753" w:rsidRDefault="008E6EB2">
            <w:pPr>
              <w:rPr>
                <w:rFonts w:ascii="Courier New" w:hAnsi="Courier New" w:cs="Courier New"/>
                <w:iCs/>
                <w:sz w:val="20"/>
                <w:highlight w:val="yellow"/>
              </w:rPr>
            </w:pPr>
            <w:r w:rsidRPr="00E35753">
              <w:rPr>
                <w:rFonts w:ascii="Courier New" w:hAnsi="Courier New" w:cs="Courier New"/>
                <w:iCs/>
                <w:sz w:val="20"/>
                <w:highlight w:val="yellow"/>
              </w:rPr>
              <w:t xml:space="preserve">  </w:t>
            </w:r>
          </w:p>
          <w:p w:rsidR="008E6EB2" w:rsidRPr="00E35753" w:rsidRDefault="008E6EB2">
            <w:pPr>
              <w:rPr>
                <w:rFonts w:ascii="Courier New" w:hAnsi="Courier New" w:cs="Courier New"/>
                <w:iCs/>
                <w:sz w:val="22"/>
                <w:highlight w:val="yellow"/>
              </w:rPr>
            </w:pPr>
            <w:r w:rsidRPr="00E35753">
              <w:rPr>
                <w:sz w:val="22"/>
                <w:highlight w:val="yellow"/>
              </w:rPr>
              <w:t>After execution of the above code</w:t>
            </w:r>
          </w:p>
          <w:p w:rsidR="008E6EB2" w:rsidRPr="00E35753" w:rsidRDefault="008E6EB2">
            <w:pPr>
              <w:rPr>
                <w:sz w:val="22"/>
                <w:highlight w:val="yellow"/>
              </w:rPr>
            </w:pPr>
            <w:r w:rsidRPr="00E35753">
              <w:rPr>
                <w:rFonts w:ascii="Courier New" w:hAnsi="Courier New" w:cs="Courier New"/>
                <w:iCs/>
                <w:sz w:val="20"/>
                <w:highlight w:val="yellow"/>
              </w:rPr>
              <w:t>a = 2</w:t>
            </w:r>
            <w:r w:rsidRPr="00E35753">
              <w:rPr>
                <w:rFonts w:ascii="Courier New" w:hAnsi="Courier New" w:cs="Courier New"/>
                <w:iCs/>
                <w:sz w:val="22"/>
                <w:highlight w:val="yellow"/>
              </w:rPr>
              <w:t xml:space="preserve"> </w:t>
            </w:r>
            <w:r w:rsidRPr="00E35753">
              <w:rPr>
                <w:iCs/>
                <w:sz w:val="22"/>
                <w:highlight w:val="yellow"/>
              </w:rPr>
              <w:t>and</w:t>
            </w:r>
            <w:r w:rsidRPr="00E35753">
              <w:rPr>
                <w:rFonts w:ascii="Courier New" w:hAnsi="Courier New" w:cs="Courier New"/>
                <w:iCs/>
                <w:sz w:val="22"/>
                <w:highlight w:val="yellow"/>
              </w:rPr>
              <w:t xml:space="preserve"> </w:t>
            </w:r>
            <w:r w:rsidRPr="00E35753">
              <w:rPr>
                <w:rFonts w:ascii="Courier New" w:hAnsi="Courier New" w:cs="Courier New"/>
                <w:iCs/>
                <w:sz w:val="20"/>
                <w:highlight w:val="yellow"/>
              </w:rPr>
              <w:t>b = 2</w:t>
            </w:r>
          </w:p>
        </w:tc>
        <w:tc>
          <w:tcPr>
            <w:tcW w:w="3420" w:type="dxa"/>
          </w:tcPr>
          <w:p w:rsidR="008E6EB2" w:rsidRPr="00E35753" w:rsidRDefault="008E6EB2">
            <w:pPr>
              <w:rPr>
                <w:rFonts w:ascii="Courier New" w:hAnsi="Courier New" w:cs="Courier New"/>
                <w:sz w:val="20"/>
                <w:highlight w:val="yellow"/>
              </w:rPr>
            </w:pPr>
            <w:r w:rsidRPr="00E35753">
              <w:rPr>
                <w:rFonts w:ascii="Courier New" w:hAnsi="Courier New" w:cs="Courier New"/>
                <w:b/>
                <w:sz w:val="20"/>
                <w:highlight w:val="yellow"/>
              </w:rPr>
              <w:t>int</w:t>
            </w:r>
            <w:r w:rsidRPr="00E35753">
              <w:rPr>
                <w:rFonts w:ascii="Courier New" w:hAnsi="Courier New" w:cs="Courier New"/>
                <w:sz w:val="20"/>
                <w:highlight w:val="yellow"/>
              </w:rPr>
              <w:t xml:space="preserve">  a=1, b;</w:t>
            </w:r>
          </w:p>
          <w:p w:rsidR="008E6EB2" w:rsidRPr="00E35753" w:rsidRDefault="008E6EB2">
            <w:pPr>
              <w:rPr>
                <w:rFonts w:ascii="Courier New" w:hAnsi="Courier New" w:cs="Courier New"/>
                <w:iCs/>
                <w:sz w:val="20"/>
                <w:highlight w:val="yellow"/>
              </w:rPr>
            </w:pPr>
            <w:r w:rsidRPr="00E35753">
              <w:rPr>
                <w:rFonts w:ascii="Courier New" w:hAnsi="Courier New" w:cs="Courier New"/>
                <w:iCs/>
                <w:sz w:val="20"/>
                <w:highlight w:val="yellow"/>
              </w:rPr>
              <w:t xml:space="preserve">b = a++;  </w:t>
            </w:r>
          </w:p>
          <w:p w:rsidR="008E6EB2" w:rsidRPr="00E35753" w:rsidRDefault="008E6EB2">
            <w:pPr>
              <w:rPr>
                <w:rFonts w:ascii="Courier New" w:hAnsi="Courier New" w:cs="Courier New"/>
                <w:iCs/>
                <w:sz w:val="20"/>
                <w:highlight w:val="yellow"/>
              </w:rPr>
            </w:pPr>
          </w:p>
          <w:p w:rsidR="008E6EB2" w:rsidRPr="00E35753" w:rsidRDefault="008E6EB2">
            <w:pPr>
              <w:rPr>
                <w:sz w:val="22"/>
                <w:highlight w:val="yellow"/>
              </w:rPr>
            </w:pPr>
            <w:r w:rsidRPr="00E35753">
              <w:rPr>
                <w:sz w:val="22"/>
                <w:highlight w:val="yellow"/>
              </w:rPr>
              <w:t>After execution of the above code</w:t>
            </w:r>
          </w:p>
          <w:p w:rsidR="008E6EB2" w:rsidRDefault="008E6EB2">
            <w:pPr>
              <w:rPr>
                <w:sz w:val="22"/>
              </w:rPr>
            </w:pPr>
            <w:r w:rsidRPr="00E35753">
              <w:rPr>
                <w:rFonts w:ascii="Courier New" w:hAnsi="Courier New" w:cs="Courier New"/>
                <w:iCs/>
                <w:sz w:val="20"/>
                <w:highlight w:val="yellow"/>
              </w:rPr>
              <w:t>a = 2</w:t>
            </w:r>
            <w:r w:rsidRPr="00E35753">
              <w:rPr>
                <w:sz w:val="22"/>
                <w:highlight w:val="yellow"/>
              </w:rPr>
              <w:t xml:space="preserve"> and </w:t>
            </w:r>
            <w:r w:rsidRPr="00E35753">
              <w:rPr>
                <w:rFonts w:ascii="Courier New" w:hAnsi="Courier New" w:cs="Courier New"/>
                <w:iCs/>
                <w:sz w:val="20"/>
                <w:highlight w:val="yellow"/>
              </w:rPr>
              <w:t>b = 1</w:t>
            </w:r>
          </w:p>
        </w:tc>
      </w:tr>
    </w:tbl>
    <w:p w:rsidR="008E6EB2" w:rsidRDefault="008E6EB2">
      <w:pPr>
        <w:pStyle w:val="NumberedMain"/>
        <w:rPr>
          <w:sz w:val="22"/>
        </w:rPr>
      </w:pPr>
    </w:p>
    <w:p w:rsidR="008E6EB2" w:rsidRDefault="008E6EB2">
      <w:pPr>
        <w:pStyle w:val="NumberedMain"/>
        <w:tabs>
          <w:tab w:val="clear" w:pos="2520"/>
        </w:tabs>
        <w:rPr>
          <w:sz w:val="22"/>
        </w:rPr>
      </w:pPr>
      <w:r w:rsidRPr="00CC59AF">
        <w:rPr>
          <w:sz w:val="22"/>
          <w:highlight w:val="yellow"/>
        </w:rPr>
        <w:t>7.</w:t>
      </w:r>
      <w:r w:rsidRPr="00CC59AF">
        <w:rPr>
          <w:sz w:val="22"/>
          <w:highlight w:val="yellow"/>
        </w:rPr>
        <w:tab/>
        <w:t xml:space="preserve">The statement </w:t>
      </w:r>
      <w:r w:rsidRPr="00CC59AF">
        <w:rPr>
          <w:rFonts w:ascii="Courier New" w:hAnsi="Courier New" w:cs="Courier New"/>
          <w:iCs/>
          <w:sz w:val="20"/>
          <w:highlight w:val="yellow"/>
        </w:rPr>
        <w:t>b = ++a</w:t>
      </w:r>
      <w:r w:rsidRPr="00CC59AF">
        <w:rPr>
          <w:sz w:val="20"/>
          <w:highlight w:val="yellow"/>
        </w:rPr>
        <w:t xml:space="preserve"> </w:t>
      </w:r>
      <w:r w:rsidRPr="00CC59AF">
        <w:rPr>
          <w:sz w:val="22"/>
          <w:highlight w:val="yellow"/>
        </w:rPr>
        <w:t xml:space="preserve">uses the pre-increment operator.  It increments the value of </w:t>
      </w:r>
      <w:r w:rsidRPr="00CC59AF">
        <w:rPr>
          <w:rFonts w:ascii="Courier New" w:hAnsi="Courier New" w:cs="Courier New"/>
          <w:iCs/>
          <w:sz w:val="20"/>
          <w:highlight w:val="yellow"/>
        </w:rPr>
        <w:t>a</w:t>
      </w:r>
      <w:r w:rsidRPr="00CC59AF">
        <w:rPr>
          <w:sz w:val="22"/>
          <w:highlight w:val="yellow"/>
        </w:rPr>
        <w:t xml:space="preserve"> and returns the </w:t>
      </w:r>
      <w:r w:rsidRPr="00CC59AF">
        <w:rPr>
          <w:sz w:val="22"/>
          <w:highlight w:val="yellow"/>
          <w:u w:val="single"/>
        </w:rPr>
        <w:t>new</w:t>
      </w:r>
      <w:r w:rsidRPr="00CC59AF">
        <w:rPr>
          <w:sz w:val="22"/>
          <w:highlight w:val="yellow"/>
        </w:rPr>
        <w:t xml:space="preserve"> value of </w:t>
      </w:r>
      <w:r w:rsidRPr="00CC59AF">
        <w:rPr>
          <w:rFonts w:ascii="Courier New" w:hAnsi="Courier New" w:cs="Courier New"/>
          <w:iCs/>
          <w:sz w:val="20"/>
          <w:highlight w:val="yellow"/>
        </w:rPr>
        <w:t>a</w:t>
      </w:r>
      <w:r w:rsidRPr="00CC59AF">
        <w:rPr>
          <w:sz w:val="22"/>
          <w:highlight w:val="yellow"/>
        </w:rPr>
        <w:t>.</w:t>
      </w:r>
      <w:r>
        <w:rPr>
          <w:sz w:val="22"/>
        </w:rPr>
        <w:t xml:space="preserve">  </w:t>
      </w:r>
    </w:p>
    <w:p w:rsidR="008E6EB2" w:rsidRDefault="008E6EB2">
      <w:pPr>
        <w:pStyle w:val="NumberedMain"/>
        <w:tabs>
          <w:tab w:val="clear" w:pos="2520"/>
        </w:tabs>
        <w:rPr>
          <w:sz w:val="22"/>
        </w:rPr>
      </w:pPr>
    </w:p>
    <w:p w:rsidR="008E6EB2" w:rsidRDefault="008E6EB2">
      <w:pPr>
        <w:pStyle w:val="NumberedMain"/>
        <w:tabs>
          <w:tab w:val="clear" w:pos="2520"/>
        </w:tabs>
        <w:rPr>
          <w:sz w:val="22"/>
        </w:rPr>
      </w:pPr>
      <w:r>
        <w:rPr>
          <w:sz w:val="22"/>
        </w:rPr>
        <w:t>8.</w:t>
      </w:r>
      <w:r>
        <w:rPr>
          <w:sz w:val="22"/>
        </w:rPr>
        <w:tab/>
      </w:r>
      <w:r w:rsidRPr="00CC59AF">
        <w:rPr>
          <w:sz w:val="22"/>
          <w:highlight w:val="yellow"/>
        </w:rPr>
        <w:t xml:space="preserve">The statement </w:t>
      </w:r>
      <w:r w:rsidRPr="00CC59AF">
        <w:rPr>
          <w:rFonts w:ascii="Courier New" w:hAnsi="Courier New" w:cs="Courier New"/>
          <w:iCs/>
          <w:sz w:val="20"/>
          <w:highlight w:val="yellow"/>
        </w:rPr>
        <w:t>b = a++</w:t>
      </w:r>
      <w:r w:rsidRPr="00CC59AF">
        <w:rPr>
          <w:sz w:val="22"/>
          <w:highlight w:val="yellow"/>
        </w:rPr>
        <w:t xml:space="preserve"> uses the post-increment operator.  It returns the value of </w:t>
      </w:r>
      <w:r w:rsidRPr="00CC59AF">
        <w:rPr>
          <w:rFonts w:ascii="Courier New" w:hAnsi="Courier New" w:cs="Courier New"/>
          <w:iCs/>
          <w:sz w:val="20"/>
          <w:highlight w:val="yellow"/>
        </w:rPr>
        <w:t>a</w:t>
      </w:r>
      <w:r w:rsidRPr="00CC59AF">
        <w:rPr>
          <w:sz w:val="22"/>
          <w:highlight w:val="yellow"/>
        </w:rPr>
        <w:t xml:space="preserve"> and then increments a by 1.</w:t>
      </w:r>
    </w:p>
    <w:p w:rsidR="008E6EB2" w:rsidRDefault="008E6EB2">
      <w:pPr>
        <w:pStyle w:val="NumberedMain"/>
        <w:tabs>
          <w:tab w:val="clear" w:pos="2520"/>
          <w:tab w:val="left" w:pos="2880"/>
        </w:tabs>
        <w:ind w:left="2880"/>
        <w:rPr>
          <w:sz w:val="22"/>
        </w:rPr>
      </w:pPr>
    </w:p>
    <w:p w:rsidR="008E6EB2" w:rsidRDefault="008E6EB2">
      <w:pPr>
        <w:pStyle w:val="NumberedMain"/>
        <w:tabs>
          <w:tab w:val="clear" w:pos="2520"/>
        </w:tabs>
        <w:rPr>
          <w:sz w:val="22"/>
        </w:rPr>
      </w:pPr>
      <w:r w:rsidRPr="00CC59AF">
        <w:rPr>
          <w:sz w:val="22"/>
          <w:highlight w:val="yellow"/>
        </w:rPr>
        <w:t>9.</w:t>
      </w:r>
      <w:r w:rsidRPr="00CC59AF">
        <w:rPr>
          <w:sz w:val="22"/>
          <w:highlight w:val="yellow"/>
        </w:rPr>
        <w:tab/>
        <w:t xml:space="preserve">The precedence and associativity of the unary increment and decrement operators is the same as the unary </w:t>
      </w:r>
      <w:r w:rsidRPr="00CC59AF">
        <w:rPr>
          <w:rFonts w:ascii="Courier New" w:hAnsi="Courier New" w:cs="Courier New"/>
          <w:sz w:val="20"/>
          <w:highlight w:val="yellow"/>
        </w:rPr>
        <w:t>-</w:t>
      </w:r>
      <w:r w:rsidRPr="00CC59AF">
        <w:rPr>
          <w:sz w:val="22"/>
          <w:highlight w:val="yellow"/>
        </w:rPr>
        <w:t xml:space="preserve"> operator</w:t>
      </w:r>
      <w:r>
        <w:rPr>
          <w:sz w:val="22"/>
        </w:rPr>
        <w:t>.</w:t>
      </w:r>
    </w:p>
    <w:p w:rsidR="008E6EB2" w:rsidRDefault="008E6EB2">
      <w:pPr>
        <w:pStyle w:val="NumberedMain"/>
        <w:ind w:left="0" w:firstLine="0"/>
        <w:rPr>
          <w:sz w:val="22"/>
        </w:rPr>
      </w:pPr>
    </w:p>
    <w:p w:rsidR="008E6EB2" w:rsidRDefault="008E6EB2">
      <w:pPr>
        <w:pStyle w:val="NumberedMain"/>
        <w:ind w:left="0" w:firstLine="0"/>
        <w:rPr>
          <w:sz w:val="22"/>
        </w:rPr>
      </w:pPr>
    </w:p>
    <w:tbl>
      <w:tblPr>
        <w:tblW w:w="0" w:type="auto"/>
        <w:tblInd w:w="18" w:type="dxa"/>
        <w:tblLook w:val="0000" w:firstRow="0" w:lastRow="0" w:firstColumn="0" w:lastColumn="0" w:noHBand="0" w:noVBand="0"/>
      </w:tblPr>
      <w:tblGrid>
        <w:gridCol w:w="2136"/>
        <w:gridCol w:w="7206"/>
      </w:tblGrid>
      <w:tr w:rsidR="008E6EB2">
        <w:tc>
          <w:tcPr>
            <w:tcW w:w="2160" w:type="dxa"/>
          </w:tcPr>
          <w:p w:rsidR="008E6EB2" w:rsidRPr="00E91AA0" w:rsidRDefault="008E6EB2">
            <w:pPr>
              <w:pStyle w:val="NumberedMain"/>
              <w:ind w:left="0" w:firstLine="0"/>
              <w:rPr>
                <w:rFonts w:ascii="Arial" w:hAnsi="Arial" w:cs="Arial"/>
                <w:b/>
                <w:bCs/>
                <w:sz w:val="22"/>
              </w:rPr>
            </w:pPr>
            <w:r w:rsidRPr="00E91AA0">
              <w:rPr>
                <w:rFonts w:ascii="Arial" w:hAnsi="Arial" w:cs="Arial"/>
                <w:b/>
                <w:bCs/>
                <w:sz w:val="22"/>
              </w:rPr>
              <w:t>SUMMARY/ REVIEW:</w:t>
            </w:r>
          </w:p>
        </w:tc>
        <w:tc>
          <w:tcPr>
            <w:tcW w:w="7398" w:type="dxa"/>
          </w:tcPr>
          <w:p w:rsidR="008E6EB2" w:rsidRDefault="008E6EB2">
            <w:pPr>
              <w:pStyle w:val="NumberedMain"/>
              <w:ind w:left="0" w:firstLine="0"/>
              <w:rPr>
                <w:sz w:val="22"/>
              </w:rPr>
            </w:pPr>
            <w:r>
              <w:rPr>
                <w:sz w:val="22"/>
              </w:rPr>
              <w:t xml:space="preserve">This lesson has covered a great amount of detail regarding the Java language. At first, it is necessary to memorize the syntax of data types and their operations, but with time and practice, fluency will come.  As classes are designed and code is written to solve problems, a primitive data type will often be chosen to store basic </w:t>
            </w:r>
            <w:smartTag w:uri="urn:schemas-microsoft-com:office:smarttags" w:element="PersonName">
              <w:r>
                <w:rPr>
                  <w:sz w:val="22"/>
                </w:rPr>
                <w:t>info</w:t>
              </w:r>
            </w:smartTag>
            <w:r>
              <w:rPr>
                <w:sz w:val="22"/>
              </w:rPr>
              <w:t>rmation.</w:t>
            </w:r>
          </w:p>
        </w:tc>
      </w:tr>
    </w:tbl>
    <w:p w:rsidR="008E6EB2" w:rsidRDefault="008E6EB2">
      <w:pPr>
        <w:pStyle w:val="h1"/>
        <w:ind w:left="0"/>
        <w:rPr>
          <w:sz w:val="22"/>
        </w:rPr>
      </w:pPr>
    </w:p>
    <w:p w:rsidR="008E6EB2" w:rsidRDefault="008E6EB2">
      <w:pPr>
        <w:pStyle w:val="Division-tabs"/>
        <w:rPr>
          <w:b/>
          <w:sz w:val="22"/>
        </w:rPr>
      </w:pPr>
    </w:p>
    <w:p w:rsidR="008E6EB2" w:rsidRPr="00E91AA0" w:rsidRDefault="008E6EB2">
      <w:pPr>
        <w:pStyle w:val="Division-tabs"/>
        <w:rPr>
          <w:rFonts w:ascii="Arial" w:hAnsi="Arial" w:cs="Arial"/>
          <w:b/>
          <w:sz w:val="22"/>
        </w:rPr>
      </w:pPr>
      <w:r w:rsidRPr="00E91AA0">
        <w:rPr>
          <w:rFonts w:ascii="Arial" w:hAnsi="Arial" w:cs="Arial"/>
          <w:b/>
          <w:sz w:val="22"/>
        </w:rPr>
        <w:t>HANDOUTS AND</w:t>
      </w:r>
    </w:p>
    <w:p w:rsidR="008E6EB2" w:rsidRDefault="008E6EB2">
      <w:pPr>
        <w:pStyle w:val="Division-tabs"/>
        <w:rPr>
          <w:sz w:val="22"/>
        </w:rPr>
      </w:pPr>
      <w:r w:rsidRPr="00E91AA0">
        <w:rPr>
          <w:rFonts w:ascii="Arial" w:hAnsi="Arial" w:cs="Arial"/>
          <w:b/>
          <w:sz w:val="22"/>
        </w:rPr>
        <w:t>ASSIGNMENTS:</w:t>
      </w:r>
      <w:r>
        <w:rPr>
          <w:sz w:val="22"/>
        </w:rPr>
        <w:tab/>
        <w:t xml:space="preserve">Handout A3.1, </w:t>
      </w:r>
      <w:r>
        <w:rPr>
          <w:i/>
          <w:sz w:val="22"/>
        </w:rPr>
        <w:t>Reserved Words in Java</w:t>
      </w:r>
      <w:r>
        <w:rPr>
          <w:sz w:val="22"/>
        </w:rPr>
        <w:t xml:space="preserve"> </w:t>
      </w:r>
    </w:p>
    <w:p w:rsidR="008E6EB2" w:rsidRDefault="008E6EB2">
      <w:pPr>
        <w:pStyle w:val="Division-tabs"/>
        <w:rPr>
          <w:sz w:val="22"/>
        </w:rPr>
      </w:pPr>
      <w:r>
        <w:rPr>
          <w:sz w:val="22"/>
        </w:rPr>
        <w:tab/>
        <w:t xml:space="preserve">Handout A3.2, </w:t>
      </w:r>
      <w:r>
        <w:rPr>
          <w:i/>
          <w:sz w:val="22"/>
        </w:rPr>
        <w:t>ASCII Characters</w:t>
      </w:r>
    </w:p>
    <w:p w:rsidR="008E6EB2" w:rsidRDefault="008E6EB2">
      <w:pPr>
        <w:pStyle w:val="Division-tabs"/>
        <w:rPr>
          <w:sz w:val="22"/>
        </w:rPr>
      </w:pPr>
      <w:r>
        <w:rPr>
          <w:sz w:val="22"/>
        </w:rPr>
        <w:tab/>
        <w:t xml:space="preserve">Lab Assignment, A3.1, </w:t>
      </w:r>
      <w:r>
        <w:rPr>
          <w:i/>
          <w:sz w:val="22"/>
        </w:rPr>
        <w:t>Easter</w:t>
      </w:r>
    </w:p>
    <w:p w:rsidR="008E6EB2" w:rsidRDefault="008E6EB2">
      <w:pPr>
        <w:pStyle w:val="Division-tabs"/>
        <w:ind w:firstLine="0"/>
        <w:rPr>
          <w:i/>
          <w:sz w:val="22"/>
        </w:rPr>
      </w:pPr>
      <w:r>
        <w:rPr>
          <w:sz w:val="22"/>
        </w:rPr>
        <w:t xml:space="preserve">Lab Assignment, A3.2, </w:t>
      </w:r>
      <w:r>
        <w:rPr>
          <w:i/>
          <w:sz w:val="22"/>
        </w:rPr>
        <w:t>Coins</w:t>
      </w:r>
    </w:p>
    <w:p w:rsidR="008E6EB2" w:rsidRDefault="008E6EB2">
      <w:pPr>
        <w:pStyle w:val="Division-tabs"/>
        <w:ind w:firstLine="0"/>
        <w:rPr>
          <w:i/>
          <w:sz w:val="22"/>
        </w:rPr>
      </w:pPr>
      <w:r>
        <w:rPr>
          <w:sz w:val="22"/>
        </w:rPr>
        <w:t xml:space="preserve">Worksheet A3.1, </w:t>
      </w:r>
      <w:r>
        <w:rPr>
          <w:i/>
          <w:sz w:val="22"/>
        </w:rPr>
        <w:t>DataTypes</w:t>
      </w:r>
    </w:p>
    <w:p w:rsidR="008E6EB2" w:rsidRDefault="008E6EB2">
      <w:pPr>
        <w:pStyle w:val="Division-tabs"/>
        <w:ind w:firstLine="0"/>
        <w:rPr>
          <w:i/>
          <w:sz w:val="22"/>
        </w:rPr>
      </w:pPr>
      <w:r>
        <w:rPr>
          <w:sz w:val="22"/>
        </w:rPr>
        <w:t xml:space="preserve">Worksheet A3.2, </w:t>
      </w:r>
      <w:r>
        <w:rPr>
          <w:i/>
          <w:sz w:val="22"/>
        </w:rPr>
        <w:t xml:space="preserve">Precedence and Assignment Operators </w:t>
      </w:r>
    </w:p>
    <w:p w:rsidR="008E6EB2" w:rsidRDefault="008E6EB2">
      <w:pPr>
        <w:pStyle w:val="Division-tabs"/>
        <w:ind w:firstLine="0"/>
        <w:rPr>
          <w:iCs/>
          <w:sz w:val="22"/>
        </w:rPr>
      </w:pPr>
      <w:r>
        <w:rPr>
          <w:sz w:val="22"/>
        </w:rPr>
        <w:t xml:space="preserve">Worksheet A3.3, </w:t>
      </w:r>
      <w:r>
        <w:rPr>
          <w:i/>
          <w:sz w:val="22"/>
        </w:rPr>
        <w:t>Math Operators</w:t>
      </w:r>
    </w:p>
    <w:p w:rsidR="008E6EB2" w:rsidRPr="00A014CD" w:rsidRDefault="008E6EB2">
      <w:pPr>
        <w:pStyle w:val="Division-tabs"/>
        <w:ind w:firstLine="0"/>
        <w:rPr>
          <w:iCs/>
          <w:sz w:val="22"/>
        </w:rPr>
      </w:pPr>
      <w:r>
        <w:rPr>
          <w:sz w:val="22"/>
        </w:rPr>
        <w:t xml:space="preserve">Worksheet A3.4, </w:t>
      </w:r>
      <w:r>
        <w:rPr>
          <w:i/>
          <w:sz w:val="22"/>
        </w:rPr>
        <w:t>Vocab A1-A3 Review</w:t>
      </w:r>
    </w:p>
    <w:sectPr w:rsidR="008E6EB2" w:rsidRPr="00A014CD" w:rsidSect="005918E7">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440" w:header="720" w:footer="720" w:gutter="36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93A" w:rsidRDefault="0040293A">
      <w:r>
        <w:separator/>
      </w:r>
    </w:p>
  </w:endnote>
  <w:endnote w:type="continuationSeparator" w:id="0">
    <w:p w:rsidR="0040293A" w:rsidRDefault="0040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E5" w:rsidRDefault="001F7C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E5" w:rsidRDefault="001F7C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E5" w:rsidRDefault="001F7C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93A" w:rsidRDefault="0040293A">
      <w:r>
        <w:separator/>
      </w:r>
    </w:p>
  </w:footnote>
  <w:footnote w:type="continuationSeparator" w:id="0">
    <w:p w:rsidR="0040293A" w:rsidRDefault="004029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8E7" w:rsidRDefault="005918E7" w:rsidP="0055234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918E7" w:rsidRDefault="005918E7" w:rsidP="005918E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8E7" w:rsidRPr="007B4F20" w:rsidRDefault="005918E7" w:rsidP="0055234F">
    <w:pPr>
      <w:pStyle w:val="Header"/>
      <w:framePr w:wrap="around" w:vAnchor="text" w:hAnchor="margin" w:xAlign="right" w:y="1"/>
      <w:rPr>
        <w:rStyle w:val="PageNumber"/>
        <w:rFonts w:ascii="Arial" w:hAnsi="Arial" w:cs="Arial"/>
        <w:b/>
        <w:sz w:val="18"/>
        <w:szCs w:val="18"/>
      </w:rPr>
    </w:pPr>
    <w:r w:rsidRPr="007B4F20">
      <w:rPr>
        <w:rStyle w:val="PageNumber"/>
        <w:rFonts w:ascii="Arial" w:hAnsi="Arial" w:cs="Arial"/>
        <w:b/>
        <w:sz w:val="18"/>
        <w:szCs w:val="18"/>
      </w:rPr>
      <w:fldChar w:fldCharType="begin"/>
    </w:r>
    <w:r w:rsidRPr="007B4F20">
      <w:rPr>
        <w:rStyle w:val="PageNumber"/>
        <w:rFonts w:ascii="Arial" w:hAnsi="Arial" w:cs="Arial"/>
        <w:b/>
        <w:sz w:val="18"/>
        <w:szCs w:val="18"/>
      </w:rPr>
      <w:instrText xml:space="preserve">PAGE  </w:instrText>
    </w:r>
    <w:r w:rsidRPr="007B4F20">
      <w:rPr>
        <w:rStyle w:val="PageNumber"/>
        <w:rFonts w:ascii="Arial" w:hAnsi="Arial" w:cs="Arial"/>
        <w:b/>
        <w:sz w:val="18"/>
        <w:szCs w:val="18"/>
      </w:rPr>
      <w:fldChar w:fldCharType="separate"/>
    </w:r>
    <w:r w:rsidR="007C2010">
      <w:rPr>
        <w:rStyle w:val="PageNumber"/>
        <w:rFonts w:ascii="Arial" w:hAnsi="Arial" w:cs="Arial"/>
        <w:b/>
        <w:noProof/>
        <w:sz w:val="18"/>
        <w:szCs w:val="18"/>
      </w:rPr>
      <w:t>1</w:t>
    </w:r>
    <w:r w:rsidRPr="007B4F20">
      <w:rPr>
        <w:rStyle w:val="PageNumber"/>
        <w:rFonts w:ascii="Arial" w:hAnsi="Arial" w:cs="Arial"/>
        <w:b/>
        <w:sz w:val="18"/>
        <w:szCs w:val="18"/>
      </w:rPr>
      <w:fldChar w:fldCharType="end"/>
    </w:r>
  </w:p>
  <w:p w:rsidR="003E0389" w:rsidRPr="00E91AA0" w:rsidRDefault="001F7CE5" w:rsidP="005918E7">
    <w:pPr>
      <w:widowControl w:val="0"/>
      <w:tabs>
        <w:tab w:val="center" w:pos="4680"/>
        <w:tab w:val="right" w:pos="9360"/>
      </w:tabs>
      <w:suppressAutoHyphens/>
      <w:ind w:right="360"/>
      <w:rPr>
        <w:rFonts w:ascii="Arial" w:hAnsi="Arial" w:cs="Arial"/>
        <w:sz w:val="16"/>
        <w:szCs w:val="16"/>
      </w:rPr>
    </w:pPr>
    <w:r>
      <w:rPr>
        <w:rFonts w:ascii="Arial" w:hAnsi="Arial" w:cs="Arial"/>
        <w:sz w:val="16"/>
        <w:szCs w:val="16"/>
      </w:rPr>
      <w:t>Lesson 3</w:t>
    </w:r>
    <w:r w:rsidR="003E0389" w:rsidRPr="00E91AA0">
      <w:rPr>
        <w:rFonts w:ascii="Arial" w:hAnsi="Arial" w:cs="Arial"/>
        <w:sz w:val="16"/>
        <w:szCs w:val="16"/>
      </w:rPr>
      <w:tab/>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E5" w:rsidRDefault="001F7C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90082"/>
    <w:multiLevelType w:val="hybridMultilevel"/>
    <w:tmpl w:val="6CE28916"/>
    <w:lvl w:ilvl="0" w:tplc="5C3E4092">
      <w:start w:val="5"/>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05A23B46"/>
    <w:multiLevelType w:val="hybridMultilevel"/>
    <w:tmpl w:val="C352BBD6"/>
    <w:lvl w:ilvl="0" w:tplc="06E4DC1C">
      <w:start w:val="4"/>
      <w:numFmt w:val="decimal"/>
      <w:lvlText w:val="%1."/>
      <w:lvlJc w:val="left"/>
      <w:pPr>
        <w:tabs>
          <w:tab w:val="num" w:pos="3330"/>
        </w:tabs>
        <w:ind w:left="3330" w:hanging="360"/>
      </w:pPr>
      <w:rPr>
        <w:rFonts w:hint="default"/>
      </w:rPr>
    </w:lvl>
    <w:lvl w:ilvl="1" w:tplc="04090019" w:tentative="1">
      <w:start w:val="1"/>
      <w:numFmt w:val="lowerLetter"/>
      <w:lvlText w:val="%2."/>
      <w:lvlJc w:val="left"/>
      <w:pPr>
        <w:tabs>
          <w:tab w:val="num" w:pos="4050"/>
        </w:tabs>
        <w:ind w:left="4050" w:hanging="360"/>
      </w:pPr>
    </w:lvl>
    <w:lvl w:ilvl="2" w:tplc="0409001B" w:tentative="1">
      <w:start w:val="1"/>
      <w:numFmt w:val="lowerRoman"/>
      <w:lvlText w:val="%3."/>
      <w:lvlJc w:val="right"/>
      <w:pPr>
        <w:tabs>
          <w:tab w:val="num" w:pos="4770"/>
        </w:tabs>
        <w:ind w:left="4770" w:hanging="180"/>
      </w:pPr>
    </w:lvl>
    <w:lvl w:ilvl="3" w:tplc="0409000F" w:tentative="1">
      <w:start w:val="1"/>
      <w:numFmt w:val="decimal"/>
      <w:lvlText w:val="%4."/>
      <w:lvlJc w:val="left"/>
      <w:pPr>
        <w:tabs>
          <w:tab w:val="num" w:pos="5490"/>
        </w:tabs>
        <w:ind w:left="5490" w:hanging="360"/>
      </w:pPr>
    </w:lvl>
    <w:lvl w:ilvl="4" w:tplc="04090019" w:tentative="1">
      <w:start w:val="1"/>
      <w:numFmt w:val="lowerLetter"/>
      <w:lvlText w:val="%5."/>
      <w:lvlJc w:val="left"/>
      <w:pPr>
        <w:tabs>
          <w:tab w:val="num" w:pos="6210"/>
        </w:tabs>
        <w:ind w:left="6210" w:hanging="360"/>
      </w:pPr>
    </w:lvl>
    <w:lvl w:ilvl="5" w:tplc="0409001B" w:tentative="1">
      <w:start w:val="1"/>
      <w:numFmt w:val="lowerRoman"/>
      <w:lvlText w:val="%6."/>
      <w:lvlJc w:val="right"/>
      <w:pPr>
        <w:tabs>
          <w:tab w:val="num" w:pos="6930"/>
        </w:tabs>
        <w:ind w:left="6930" w:hanging="180"/>
      </w:pPr>
    </w:lvl>
    <w:lvl w:ilvl="6" w:tplc="0409000F" w:tentative="1">
      <w:start w:val="1"/>
      <w:numFmt w:val="decimal"/>
      <w:lvlText w:val="%7."/>
      <w:lvlJc w:val="left"/>
      <w:pPr>
        <w:tabs>
          <w:tab w:val="num" w:pos="7650"/>
        </w:tabs>
        <w:ind w:left="7650" w:hanging="360"/>
      </w:pPr>
    </w:lvl>
    <w:lvl w:ilvl="7" w:tplc="04090019" w:tentative="1">
      <w:start w:val="1"/>
      <w:numFmt w:val="lowerLetter"/>
      <w:lvlText w:val="%8."/>
      <w:lvlJc w:val="left"/>
      <w:pPr>
        <w:tabs>
          <w:tab w:val="num" w:pos="8370"/>
        </w:tabs>
        <w:ind w:left="8370" w:hanging="360"/>
      </w:pPr>
    </w:lvl>
    <w:lvl w:ilvl="8" w:tplc="0409001B" w:tentative="1">
      <w:start w:val="1"/>
      <w:numFmt w:val="lowerRoman"/>
      <w:lvlText w:val="%9."/>
      <w:lvlJc w:val="right"/>
      <w:pPr>
        <w:tabs>
          <w:tab w:val="num" w:pos="9090"/>
        </w:tabs>
        <w:ind w:left="9090" w:hanging="180"/>
      </w:pPr>
    </w:lvl>
  </w:abstractNum>
  <w:abstractNum w:abstractNumId="2" w15:restartNumberingAfterBreak="0">
    <w:nsid w:val="072C42F6"/>
    <w:multiLevelType w:val="hybridMultilevel"/>
    <w:tmpl w:val="E8BAC9B4"/>
    <w:lvl w:ilvl="0" w:tplc="985EFD8E">
      <w:start w:val="3"/>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 w15:restartNumberingAfterBreak="0">
    <w:nsid w:val="13C76A0E"/>
    <w:multiLevelType w:val="hybridMultilevel"/>
    <w:tmpl w:val="0E008D0A"/>
    <w:lvl w:ilvl="0" w:tplc="BAA85A42">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145F3989"/>
    <w:multiLevelType w:val="hybridMultilevel"/>
    <w:tmpl w:val="00562386"/>
    <w:lvl w:ilvl="0" w:tplc="8F589066">
      <w:start w:val="3"/>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 w15:restartNumberingAfterBreak="0">
    <w:nsid w:val="16642E16"/>
    <w:multiLevelType w:val="hybridMultilevel"/>
    <w:tmpl w:val="9A901DA6"/>
    <w:lvl w:ilvl="0" w:tplc="6A1ACE0E">
      <w:start w:val="8"/>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6" w15:restartNumberingAfterBreak="0">
    <w:nsid w:val="24D36480"/>
    <w:multiLevelType w:val="hybridMultilevel"/>
    <w:tmpl w:val="10783ECA"/>
    <w:lvl w:ilvl="0" w:tplc="A678C4E4">
      <w:start w:val="3"/>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7" w15:restartNumberingAfterBreak="0">
    <w:nsid w:val="27581901"/>
    <w:multiLevelType w:val="hybridMultilevel"/>
    <w:tmpl w:val="04F0DE92"/>
    <w:lvl w:ilvl="0" w:tplc="CB122050">
      <w:start w:val="7"/>
      <w:numFmt w:val="decimal"/>
      <w:lvlText w:val="%1."/>
      <w:lvlJc w:val="left"/>
      <w:pPr>
        <w:tabs>
          <w:tab w:val="num" w:pos="2880"/>
        </w:tabs>
        <w:ind w:left="2880" w:hanging="360"/>
      </w:pPr>
      <w:rPr>
        <w:rFonts w:ascii="Times New Roman" w:hAnsi="Times New Roman" w:hint="default"/>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91B2459"/>
    <w:multiLevelType w:val="hybridMultilevel"/>
    <w:tmpl w:val="F88E0332"/>
    <w:lvl w:ilvl="0" w:tplc="7910CEEE">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9" w15:restartNumberingAfterBreak="0">
    <w:nsid w:val="3B7247FA"/>
    <w:multiLevelType w:val="hybridMultilevel"/>
    <w:tmpl w:val="0AC0CD44"/>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15:restartNumberingAfterBreak="0">
    <w:nsid w:val="3E3B1810"/>
    <w:multiLevelType w:val="hybridMultilevel"/>
    <w:tmpl w:val="84DC7928"/>
    <w:lvl w:ilvl="0" w:tplc="B1D00AB0">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1" w15:restartNumberingAfterBreak="0">
    <w:nsid w:val="432E0C2F"/>
    <w:multiLevelType w:val="hybridMultilevel"/>
    <w:tmpl w:val="DC1C9C8E"/>
    <w:lvl w:ilvl="0" w:tplc="62A6DB12">
      <w:start w:val="6"/>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4E83742"/>
    <w:multiLevelType w:val="hybridMultilevel"/>
    <w:tmpl w:val="76AAC6FE"/>
    <w:lvl w:ilvl="0" w:tplc="2AA0920C">
      <w:start w:val="4"/>
      <w:numFmt w:val="lowerLetter"/>
      <w:lvlText w:val="%1."/>
      <w:lvlJc w:val="left"/>
      <w:pPr>
        <w:tabs>
          <w:tab w:val="num" w:pos="3000"/>
        </w:tabs>
        <w:ind w:left="3000" w:hanging="360"/>
      </w:pPr>
      <w:rPr>
        <w:rFonts w:hint="default"/>
      </w:rPr>
    </w:lvl>
    <w:lvl w:ilvl="1" w:tplc="04090019">
      <w:start w:val="1"/>
      <w:numFmt w:val="lowerLetter"/>
      <w:lvlText w:val="%2."/>
      <w:lvlJc w:val="left"/>
      <w:pPr>
        <w:tabs>
          <w:tab w:val="num" w:pos="3720"/>
        </w:tabs>
        <w:ind w:left="3720" w:hanging="360"/>
      </w:pPr>
    </w:lvl>
    <w:lvl w:ilvl="2" w:tplc="0409001B" w:tentative="1">
      <w:start w:val="1"/>
      <w:numFmt w:val="lowerRoman"/>
      <w:lvlText w:val="%3."/>
      <w:lvlJc w:val="right"/>
      <w:pPr>
        <w:tabs>
          <w:tab w:val="num" w:pos="4440"/>
        </w:tabs>
        <w:ind w:left="4440" w:hanging="180"/>
      </w:pPr>
    </w:lvl>
    <w:lvl w:ilvl="3" w:tplc="0409000F" w:tentative="1">
      <w:start w:val="1"/>
      <w:numFmt w:val="decimal"/>
      <w:lvlText w:val="%4."/>
      <w:lvlJc w:val="left"/>
      <w:pPr>
        <w:tabs>
          <w:tab w:val="num" w:pos="5160"/>
        </w:tabs>
        <w:ind w:left="5160" w:hanging="360"/>
      </w:pPr>
    </w:lvl>
    <w:lvl w:ilvl="4" w:tplc="04090019" w:tentative="1">
      <w:start w:val="1"/>
      <w:numFmt w:val="lowerLetter"/>
      <w:lvlText w:val="%5."/>
      <w:lvlJc w:val="left"/>
      <w:pPr>
        <w:tabs>
          <w:tab w:val="num" w:pos="5880"/>
        </w:tabs>
        <w:ind w:left="5880" w:hanging="360"/>
      </w:pPr>
    </w:lvl>
    <w:lvl w:ilvl="5" w:tplc="0409001B" w:tentative="1">
      <w:start w:val="1"/>
      <w:numFmt w:val="lowerRoman"/>
      <w:lvlText w:val="%6."/>
      <w:lvlJc w:val="right"/>
      <w:pPr>
        <w:tabs>
          <w:tab w:val="num" w:pos="6600"/>
        </w:tabs>
        <w:ind w:left="6600" w:hanging="180"/>
      </w:pPr>
    </w:lvl>
    <w:lvl w:ilvl="6" w:tplc="0409000F" w:tentative="1">
      <w:start w:val="1"/>
      <w:numFmt w:val="decimal"/>
      <w:lvlText w:val="%7."/>
      <w:lvlJc w:val="left"/>
      <w:pPr>
        <w:tabs>
          <w:tab w:val="num" w:pos="7320"/>
        </w:tabs>
        <w:ind w:left="7320" w:hanging="360"/>
      </w:pPr>
    </w:lvl>
    <w:lvl w:ilvl="7" w:tplc="04090019" w:tentative="1">
      <w:start w:val="1"/>
      <w:numFmt w:val="lowerLetter"/>
      <w:lvlText w:val="%8."/>
      <w:lvlJc w:val="left"/>
      <w:pPr>
        <w:tabs>
          <w:tab w:val="num" w:pos="8040"/>
        </w:tabs>
        <w:ind w:left="8040" w:hanging="360"/>
      </w:pPr>
    </w:lvl>
    <w:lvl w:ilvl="8" w:tplc="0409001B" w:tentative="1">
      <w:start w:val="1"/>
      <w:numFmt w:val="lowerRoman"/>
      <w:lvlText w:val="%9."/>
      <w:lvlJc w:val="right"/>
      <w:pPr>
        <w:tabs>
          <w:tab w:val="num" w:pos="8760"/>
        </w:tabs>
        <w:ind w:left="8760" w:hanging="180"/>
      </w:pPr>
    </w:lvl>
  </w:abstractNum>
  <w:abstractNum w:abstractNumId="13" w15:restartNumberingAfterBreak="0">
    <w:nsid w:val="46A31E1D"/>
    <w:multiLevelType w:val="hybridMultilevel"/>
    <w:tmpl w:val="443AB5FE"/>
    <w:lvl w:ilvl="0" w:tplc="DAA6A610">
      <w:start w:val="5"/>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474975E2"/>
    <w:multiLevelType w:val="hybridMultilevel"/>
    <w:tmpl w:val="650AA024"/>
    <w:lvl w:ilvl="0" w:tplc="04090001">
      <w:start w:val="1"/>
      <w:numFmt w:val="bullet"/>
      <w:lvlText w:val=""/>
      <w:lvlJc w:val="left"/>
      <w:pPr>
        <w:tabs>
          <w:tab w:val="num" w:pos="2080"/>
        </w:tabs>
        <w:ind w:left="2080" w:hanging="360"/>
      </w:pPr>
      <w:rPr>
        <w:rFonts w:ascii="Symbol" w:hAnsi="Symbol" w:hint="default"/>
      </w:rPr>
    </w:lvl>
    <w:lvl w:ilvl="1" w:tplc="04090003" w:tentative="1">
      <w:start w:val="1"/>
      <w:numFmt w:val="bullet"/>
      <w:lvlText w:val="o"/>
      <w:lvlJc w:val="left"/>
      <w:pPr>
        <w:tabs>
          <w:tab w:val="num" w:pos="2800"/>
        </w:tabs>
        <w:ind w:left="2800" w:hanging="360"/>
      </w:pPr>
      <w:rPr>
        <w:rFonts w:ascii="Courier New" w:hAnsi="Courier New" w:hint="default"/>
      </w:rPr>
    </w:lvl>
    <w:lvl w:ilvl="2" w:tplc="04090005" w:tentative="1">
      <w:start w:val="1"/>
      <w:numFmt w:val="bullet"/>
      <w:lvlText w:val=""/>
      <w:lvlJc w:val="left"/>
      <w:pPr>
        <w:tabs>
          <w:tab w:val="num" w:pos="3520"/>
        </w:tabs>
        <w:ind w:left="3520" w:hanging="360"/>
      </w:pPr>
      <w:rPr>
        <w:rFonts w:ascii="Wingdings" w:hAnsi="Wingdings" w:hint="default"/>
      </w:rPr>
    </w:lvl>
    <w:lvl w:ilvl="3" w:tplc="04090001" w:tentative="1">
      <w:start w:val="1"/>
      <w:numFmt w:val="bullet"/>
      <w:lvlText w:val=""/>
      <w:lvlJc w:val="left"/>
      <w:pPr>
        <w:tabs>
          <w:tab w:val="num" w:pos="4240"/>
        </w:tabs>
        <w:ind w:left="4240" w:hanging="360"/>
      </w:pPr>
      <w:rPr>
        <w:rFonts w:ascii="Symbol" w:hAnsi="Symbol" w:hint="default"/>
      </w:rPr>
    </w:lvl>
    <w:lvl w:ilvl="4" w:tplc="04090003" w:tentative="1">
      <w:start w:val="1"/>
      <w:numFmt w:val="bullet"/>
      <w:lvlText w:val="o"/>
      <w:lvlJc w:val="left"/>
      <w:pPr>
        <w:tabs>
          <w:tab w:val="num" w:pos="4960"/>
        </w:tabs>
        <w:ind w:left="4960" w:hanging="360"/>
      </w:pPr>
      <w:rPr>
        <w:rFonts w:ascii="Courier New" w:hAnsi="Courier New" w:hint="default"/>
      </w:rPr>
    </w:lvl>
    <w:lvl w:ilvl="5" w:tplc="04090005" w:tentative="1">
      <w:start w:val="1"/>
      <w:numFmt w:val="bullet"/>
      <w:lvlText w:val=""/>
      <w:lvlJc w:val="left"/>
      <w:pPr>
        <w:tabs>
          <w:tab w:val="num" w:pos="5680"/>
        </w:tabs>
        <w:ind w:left="5680" w:hanging="360"/>
      </w:pPr>
      <w:rPr>
        <w:rFonts w:ascii="Wingdings" w:hAnsi="Wingdings" w:hint="default"/>
      </w:rPr>
    </w:lvl>
    <w:lvl w:ilvl="6" w:tplc="04090001" w:tentative="1">
      <w:start w:val="1"/>
      <w:numFmt w:val="bullet"/>
      <w:lvlText w:val=""/>
      <w:lvlJc w:val="left"/>
      <w:pPr>
        <w:tabs>
          <w:tab w:val="num" w:pos="6400"/>
        </w:tabs>
        <w:ind w:left="6400" w:hanging="360"/>
      </w:pPr>
      <w:rPr>
        <w:rFonts w:ascii="Symbol" w:hAnsi="Symbol" w:hint="default"/>
      </w:rPr>
    </w:lvl>
    <w:lvl w:ilvl="7" w:tplc="04090003" w:tentative="1">
      <w:start w:val="1"/>
      <w:numFmt w:val="bullet"/>
      <w:lvlText w:val="o"/>
      <w:lvlJc w:val="left"/>
      <w:pPr>
        <w:tabs>
          <w:tab w:val="num" w:pos="7120"/>
        </w:tabs>
        <w:ind w:left="7120" w:hanging="360"/>
      </w:pPr>
      <w:rPr>
        <w:rFonts w:ascii="Courier New" w:hAnsi="Courier New" w:hint="default"/>
      </w:rPr>
    </w:lvl>
    <w:lvl w:ilvl="8" w:tplc="04090005" w:tentative="1">
      <w:start w:val="1"/>
      <w:numFmt w:val="bullet"/>
      <w:lvlText w:val=""/>
      <w:lvlJc w:val="left"/>
      <w:pPr>
        <w:tabs>
          <w:tab w:val="num" w:pos="7840"/>
        </w:tabs>
        <w:ind w:left="7840" w:hanging="360"/>
      </w:pPr>
      <w:rPr>
        <w:rFonts w:ascii="Wingdings" w:hAnsi="Wingdings" w:hint="default"/>
      </w:rPr>
    </w:lvl>
  </w:abstractNum>
  <w:abstractNum w:abstractNumId="15" w15:restartNumberingAfterBreak="0">
    <w:nsid w:val="4AF54D70"/>
    <w:multiLevelType w:val="hybridMultilevel"/>
    <w:tmpl w:val="720A55A4"/>
    <w:lvl w:ilvl="0" w:tplc="4FB2F3BE">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15:restartNumberingAfterBreak="0">
    <w:nsid w:val="4DEE55F1"/>
    <w:multiLevelType w:val="hybridMultilevel"/>
    <w:tmpl w:val="8F66C052"/>
    <w:lvl w:ilvl="0" w:tplc="D6CE2AEE">
      <w:start w:val="1"/>
      <w:numFmt w:val="decimal"/>
      <w:lvlText w:val="%1."/>
      <w:lvlJc w:val="left"/>
      <w:pPr>
        <w:tabs>
          <w:tab w:val="num" w:pos="2880"/>
        </w:tabs>
        <w:ind w:left="2880" w:hanging="360"/>
      </w:pPr>
      <w:rPr>
        <w:rFonts w:ascii="Times New Roman" w:hAnsi="Times New Roman" w:hint="default"/>
        <w:sz w:val="22"/>
        <w:szCs w:val="22"/>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7" w15:restartNumberingAfterBreak="0">
    <w:nsid w:val="4E76578E"/>
    <w:multiLevelType w:val="hybridMultilevel"/>
    <w:tmpl w:val="54BC1FDC"/>
    <w:lvl w:ilvl="0" w:tplc="6C6A94D0">
      <w:start w:val="3"/>
      <w:numFmt w:val="decimal"/>
      <w:lvlText w:val="%1."/>
      <w:lvlJc w:val="left"/>
      <w:pPr>
        <w:tabs>
          <w:tab w:val="num" w:pos="2880"/>
        </w:tabs>
        <w:ind w:left="2880" w:hanging="360"/>
      </w:pPr>
      <w:rPr>
        <w:rFonts w:ascii="Times New Roman" w:hAnsi="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402F82"/>
    <w:multiLevelType w:val="hybridMultilevel"/>
    <w:tmpl w:val="81E24782"/>
    <w:lvl w:ilvl="0" w:tplc="704C8BB8">
      <w:start w:val="5"/>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9" w15:restartNumberingAfterBreak="0">
    <w:nsid w:val="69907C49"/>
    <w:multiLevelType w:val="hybridMultilevel"/>
    <w:tmpl w:val="1DD25CF8"/>
    <w:lvl w:ilvl="0" w:tplc="0A58340C">
      <w:start w:val="7"/>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6A6D2663"/>
    <w:multiLevelType w:val="hybridMultilevel"/>
    <w:tmpl w:val="3A4A75BA"/>
    <w:lvl w:ilvl="0" w:tplc="09100110">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1" w15:restartNumberingAfterBreak="0">
    <w:nsid w:val="6ABB5C18"/>
    <w:multiLevelType w:val="hybridMultilevel"/>
    <w:tmpl w:val="9588FB3A"/>
    <w:lvl w:ilvl="0" w:tplc="560A2682">
      <w:start w:val="5"/>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15:restartNumberingAfterBreak="0">
    <w:nsid w:val="6B1C69CC"/>
    <w:multiLevelType w:val="hybridMultilevel"/>
    <w:tmpl w:val="00340B9E"/>
    <w:lvl w:ilvl="0" w:tplc="20746AB4">
      <w:start w:val="6"/>
      <w:numFmt w:val="upp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15:restartNumberingAfterBreak="0">
    <w:nsid w:val="6D3135CF"/>
    <w:multiLevelType w:val="hybridMultilevel"/>
    <w:tmpl w:val="29E24BAA"/>
    <w:lvl w:ilvl="0" w:tplc="3E223172">
      <w:start w:val="5"/>
      <w:numFmt w:val="decimal"/>
      <w:lvlText w:val="%1."/>
      <w:lvlJc w:val="left"/>
      <w:pPr>
        <w:tabs>
          <w:tab w:val="num" w:pos="3060"/>
        </w:tabs>
        <w:ind w:left="306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tentative="1">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24" w15:restartNumberingAfterBreak="0">
    <w:nsid w:val="6F722C1C"/>
    <w:multiLevelType w:val="hybridMultilevel"/>
    <w:tmpl w:val="19CC08E8"/>
    <w:lvl w:ilvl="0" w:tplc="FA3A4D54">
      <w:start w:val="1"/>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5" w15:restartNumberingAfterBreak="0">
    <w:nsid w:val="720C768F"/>
    <w:multiLevelType w:val="hybridMultilevel"/>
    <w:tmpl w:val="1A16325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6" w15:restartNumberingAfterBreak="0">
    <w:nsid w:val="749D6AA3"/>
    <w:multiLevelType w:val="hybridMultilevel"/>
    <w:tmpl w:val="E5103880"/>
    <w:lvl w:ilvl="0" w:tplc="4170B756">
      <w:start w:val="5"/>
      <w:numFmt w:val="lowerLetter"/>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7" w15:restartNumberingAfterBreak="0">
    <w:nsid w:val="76322052"/>
    <w:multiLevelType w:val="multilevel"/>
    <w:tmpl w:val="8F66C052"/>
    <w:lvl w:ilvl="0">
      <w:start w:val="1"/>
      <w:numFmt w:val="decimal"/>
      <w:lvlText w:val="%1."/>
      <w:lvlJc w:val="left"/>
      <w:pPr>
        <w:tabs>
          <w:tab w:val="num" w:pos="2880"/>
        </w:tabs>
        <w:ind w:left="2880" w:hanging="360"/>
      </w:pPr>
      <w:rPr>
        <w:rFonts w:ascii="Times New Roman" w:hAnsi="Times New Roman" w:hint="default"/>
        <w:sz w:val="22"/>
        <w:szCs w:val="22"/>
      </w:r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8" w15:restartNumberingAfterBreak="0">
    <w:nsid w:val="7A6B2BAF"/>
    <w:multiLevelType w:val="hybridMultilevel"/>
    <w:tmpl w:val="57663CCC"/>
    <w:lvl w:ilvl="0" w:tplc="E0826B36">
      <w:start w:val="7"/>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6"/>
  </w:num>
  <w:num w:numId="2">
    <w:abstractNumId w:val="8"/>
  </w:num>
  <w:num w:numId="3">
    <w:abstractNumId w:val="28"/>
  </w:num>
  <w:num w:numId="4">
    <w:abstractNumId w:val="26"/>
  </w:num>
  <w:num w:numId="5">
    <w:abstractNumId w:val="22"/>
  </w:num>
  <w:num w:numId="6">
    <w:abstractNumId w:val="12"/>
  </w:num>
  <w:num w:numId="7">
    <w:abstractNumId w:val="3"/>
  </w:num>
  <w:num w:numId="8">
    <w:abstractNumId w:val="20"/>
  </w:num>
  <w:num w:numId="9">
    <w:abstractNumId w:val="15"/>
  </w:num>
  <w:num w:numId="10">
    <w:abstractNumId w:val="18"/>
  </w:num>
  <w:num w:numId="11">
    <w:abstractNumId w:val="24"/>
  </w:num>
  <w:num w:numId="12">
    <w:abstractNumId w:val="0"/>
  </w:num>
  <w:num w:numId="13">
    <w:abstractNumId w:val="23"/>
  </w:num>
  <w:num w:numId="14">
    <w:abstractNumId w:val="1"/>
  </w:num>
  <w:num w:numId="15">
    <w:abstractNumId w:val="21"/>
  </w:num>
  <w:num w:numId="16">
    <w:abstractNumId w:val="25"/>
  </w:num>
  <w:num w:numId="17">
    <w:abstractNumId w:val="10"/>
  </w:num>
  <w:num w:numId="18">
    <w:abstractNumId w:val="14"/>
  </w:num>
  <w:num w:numId="19">
    <w:abstractNumId w:val="2"/>
  </w:num>
  <w:num w:numId="20">
    <w:abstractNumId w:val="9"/>
  </w:num>
  <w:num w:numId="21">
    <w:abstractNumId w:val="4"/>
  </w:num>
  <w:num w:numId="22">
    <w:abstractNumId w:val="16"/>
  </w:num>
  <w:num w:numId="23">
    <w:abstractNumId w:val="13"/>
  </w:num>
  <w:num w:numId="24">
    <w:abstractNumId w:val="27"/>
  </w:num>
  <w:num w:numId="25">
    <w:abstractNumId w:val="7"/>
  </w:num>
  <w:num w:numId="26">
    <w:abstractNumId w:val="11"/>
  </w:num>
  <w:num w:numId="27">
    <w:abstractNumId w:val="19"/>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activeWritingStyle w:appName="MSWord" w:lang="en-US" w:vendorID="64" w:dllVersion="131077" w:nlCheck="1" w:checkStyle="1"/>
  <w:activeWritingStyle w:appName="MSWord" w:lang="en-US" w:vendorID="64" w:dllVersion="131078" w:nlCheck="1" w:checkStyle="0"/>
  <w:activeWritingStyle w:appName="MSWord" w:lang="es-MX"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EB2"/>
    <w:rsid w:val="001F7CE5"/>
    <w:rsid w:val="003D4B98"/>
    <w:rsid w:val="003E0389"/>
    <w:rsid w:val="0040293A"/>
    <w:rsid w:val="004136C8"/>
    <w:rsid w:val="004E25FB"/>
    <w:rsid w:val="005368C5"/>
    <w:rsid w:val="0055234F"/>
    <w:rsid w:val="005918E7"/>
    <w:rsid w:val="007B4F20"/>
    <w:rsid w:val="007C2010"/>
    <w:rsid w:val="007F1B08"/>
    <w:rsid w:val="0084299C"/>
    <w:rsid w:val="00884E68"/>
    <w:rsid w:val="008E6EB2"/>
    <w:rsid w:val="00A014CD"/>
    <w:rsid w:val="00CC59AF"/>
    <w:rsid w:val="00E35753"/>
    <w:rsid w:val="00E7774E"/>
    <w:rsid w:val="00E91AA0"/>
    <w:rsid w:val="00EA5910"/>
    <w:rsid w:val="00EA63F9"/>
    <w:rsid w:val="00F9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710740F"/>
  <w15:chartTrackingRefBased/>
  <w15:docId w15:val="{9864E3A1-1C67-472C-A7D5-B9793D93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imes New Roman" w:hAnsi="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sz w:val="20"/>
    </w:rPr>
  </w:style>
  <w:style w:type="paragraph" w:customStyle="1" w:styleId="NumberedMain">
    <w:name w:val="Numbered Main"/>
    <w:basedOn w:val="o1"/>
    <w:pPr>
      <w:tabs>
        <w:tab w:val="left" w:pos="2520"/>
      </w:tabs>
      <w:ind w:left="2520" w:hanging="360"/>
    </w:pPr>
  </w:style>
  <w:style w:type="paragraph" w:customStyle="1" w:styleId="o1">
    <w:name w:val="o1"/>
    <w:basedOn w:val="Normal"/>
    <w:pPr>
      <w:ind w:left="2160"/>
    </w:pPr>
  </w:style>
  <w:style w:type="paragraph" w:customStyle="1" w:styleId="h1">
    <w:name w:val="h1"/>
    <w:basedOn w:val="Normal"/>
    <w:pPr>
      <w:ind w:left="2880"/>
    </w:pPr>
  </w:style>
  <w:style w:type="paragraph" w:customStyle="1" w:styleId="FirstIndent">
    <w:name w:val="First Indent"/>
    <w:basedOn w:val="o1"/>
    <w:pPr>
      <w:tabs>
        <w:tab w:val="left" w:pos="2880"/>
      </w:tabs>
      <w:ind w:left="2880" w:hanging="360"/>
    </w:pPr>
  </w:style>
  <w:style w:type="paragraph" w:customStyle="1" w:styleId="SecondIndent">
    <w:name w:val="Second Indent"/>
    <w:basedOn w:val="FirstIndent"/>
    <w:pPr>
      <w:tabs>
        <w:tab w:val="left" w:pos="3960"/>
      </w:tabs>
      <w:ind w:left="3960"/>
    </w:pPr>
  </w:style>
  <w:style w:type="paragraph" w:customStyle="1" w:styleId="Program">
    <w:name w:val="Program"/>
    <w:basedOn w:val="o1"/>
    <w:pPr>
      <w:tabs>
        <w:tab w:val="left" w:pos="3240"/>
        <w:tab w:val="left" w:pos="3600"/>
        <w:tab w:val="left" w:pos="3960"/>
      </w:tabs>
    </w:pPr>
    <w:rPr>
      <w:sz w:val="20"/>
    </w:rPr>
  </w:style>
  <w:style w:type="paragraph" w:customStyle="1" w:styleId="Heading">
    <w:name w:val="Heading"/>
    <w:basedOn w:val="Normal"/>
    <w:pPr>
      <w:jc w:val="center"/>
    </w:pPr>
    <w:rPr>
      <w:b/>
      <w:caps/>
      <w:sz w:val="28"/>
    </w:rPr>
  </w:style>
  <w:style w:type="paragraph" w:customStyle="1" w:styleId="SOLessnTitle">
    <w:name w:val="S/O Lessn Title"/>
    <w:basedOn w:val="Heading"/>
    <w:rPr>
      <w:caps w:val="0"/>
    </w:rPr>
  </w:style>
  <w:style w:type="paragraph" w:customStyle="1" w:styleId="Division-tabs">
    <w:name w:val="Division-tabs"/>
    <w:basedOn w:val="h1"/>
    <w:pPr>
      <w:tabs>
        <w:tab w:val="left" w:pos="2160"/>
      </w:tabs>
      <w:ind w:left="2160" w:hanging="2160"/>
    </w:pPr>
  </w:style>
  <w:style w:type="paragraph" w:customStyle="1" w:styleId="Division-numbers">
    <w:name w:val="Division-numbers"/>
    <w:basedOn w:val="Division-tabs"/>
    <w:pPr>
      <w:tabs>
        <w:tab w:val="left" w:pos="3240"/>
      </w:tabs>
      <w:ind w:left="3240" w:hanging="3240"/>
    </w:pPr>
  </w:style>
  <w:style w:type="paragraph" w:customStyle="1" w:styleId="Labnumbers">
    <w:name w:val="Lab numbers"/>
    <w:basedOn w:val="Normal"/>
    <w:pPr>
      <w:tabs>
        <w:tab w:val="left" w:pos="360"/>
        <w:tab w:val="left" w:pos="720"/>
        <w:tab w:val="left" w:pos="1080"/>
        <w:tab w:val="left" w:pos="1440"/>
      </w:tabs>
      <w:ind w:left="360" w:hanging="360"/>
    </w:pPr>
  </w:style>
  <w:style w:type="paragraph" w:customStyle="1" w:styleId="Code">
    <w:name w:val="Code"/>
    <w:basedOn w:val="FirstIndent"/>
    <w:pPr>
      <w:tabs>
        <w:tab w:val="left" w:pos="3960"/>
        <w:tab w:val="left" w:pos="4320"/>
        <w:tab w:val="left" w:pos="4680"/>
        <w:tab w:val="left" w:pos="5040"/>
        <w:tab w:val="left" w:pos="5400"/>
        <w:tab w:val="left" w:pos="5760"/>
        <w:tab w:val="left" w:pos="6120"/>
        <w:tab w:val="left" w:pos="6480"/>
        <w:tab w:val="left" w:pos="6840"/>
        <w:tab w:val="left" w:pos="7200"/>
      </w:tabs>
      <w:ind w:left="3240" w:firstLine="0"/>
    </w:pPr>
    <w:rPr>
      <w:sz w:val="20"/>
    </w:rPr>
  </w:style>
  <w:style w:type="paragraph" w:customStyle="1" w:styleId="nm">
    <w:name w:val="nm"/>
    <w:basedOn w:val="Normal"/>
    <w:pPr>
      <w:ind w:left="3240" w:hanging="360"/>
    </w:pPr>
  </w:style>
  <w:style w:type="paragraph" w:customStyle="1" w:styleId="Note">
    <w:name w:val="Note"/>
    <w:basedOn w:val="Normal"/>
    <w:pPr>
      <w:ind w:right="6120"/>
    </w:pPr>
    <w:rPr>
      <w:b/>
      <w:sz w:val="18"/>
    </w:rPr>
  </w:style>
  <w:style w:type="paragraph" w:customStyle="1" w:styleId="submain">
    <w:name w:val="submain"/>
    <w:basedOn w:val="Normal"/>
    <w:pPr>
      <w:tabs>
        <w:tab w:val="left" w:pos="2880"/>
        <w:tab w:val="left" w:pos="3600"/>
        <w:tab w:val="left" w:pos="5760"/>
      </w:tabs>
      <w:ind w:left="2880"/>
    </w:pPr>
  </w:style>
  <w:style w:type="paragraph" w:customStyle="1" w:styleId="SUBTEXT">
    <w:name w:val="SUBTEXT"/>
    <w:basedOn w:val="Normal"/>
    <w:pPr>
      <w:ind w:left="3600"/>
    </w:pPr>
  </w:style>
  <w:style w:type="paragraph" w:customStyle="1" w:styleId="ABS">
    <w:name w:val="ABS"/>
    <w:basedOn w:val="Normal"/>
    <w:pPr>
      <w:spacing w:line="360" w:lineRule="atLeast"/>
    </w:pPr>
  </w:style>
  <w:style w:type="paragraph" w:customStyle="1" w:styleId="half">
    <w:name w:val="half"/>
    <w:basedOn w:val="Normal"/>
    <w:pPr>
      <w:ind w:left="360" w:right="2880" w:hanging="360"/>
    </w:pPr>
  </w:style>
  <w:style w:type="paragraph" w:customStyle="1" w:styleId="two">
    <w:name w:val="two"/>
    <w:basedOn w:val="Normal"/>
    <w:pPr>
      <w:ind w:left="2880"/>
    </w:pPr>
  </w:style>
  <w:style w:type="paragraph" w:customStyle="1" w:styleId="i1">
    <w:name w:val="i1"/>
    <w:basedOn w:val="Normal"/>
    <w:pPr>
      <w:ind w:left="540" w:hanging="280"/>
    </w:pPr>
  </w:style>
  <w:style w:type="paragraph" w:customStyle="1" w:styleId="i2">
    <w:name w:val="i2"/>
    <w:basedOn w:val="i1"/>
    <w:pPr>
      <w:ind w:left="800" w:hanging="260"/>
    </w:pPr>
  </w:style>
  <w:style w:type="paragraph" w:customStyle="1" w:styleId="i3">
    <w:name w:val="i3"/>
    <w:basedOn w:val="i2"/>
    <w:pPr>
      <w:ind w:left="1080"/>
    </w:pPr>
  </w:style>
  <w:style w:type="paragraph" w:customStyle="1" w:styleId="i4">
    <w:name w:val="i4"/>
    <w:basedOn w:val="i3"/>
    <w:pPr>
      <w:ind w:left="1340"/>
    </w:pPr>
  </w:style>
  <w:style w:type="paragraph" w:customStyle="1" w:styleId="i5">
    <w:name w:val="i5"/>
    <w:basedOn w:val="i4"/>
    <w:pPr>
      <w:ind w:left="1620" w:hanging="280"/>
    </w:pPr>
  </w:style>
  <w:style w:type="paragraph" w:customStyle="1" w:styleId="h2">
    <w:name w:val="h2"/>
    <w:basedOn w:val="Normal"/>
    <w:pPr>
      <w:ind w:left="1800" w:hanging="1080"/>
    </w:pPr>
  </w:style>
  <w:style w:type="paragraph" w:styleId="Header">
    <w:name w:val="header"/>
    <w:basedOn w:val="Normal"/>
    <w:pPr>
      <w:tabs>
        <w:tab w:val="center" w:pos="4320"/>
        <w:tab w:val="right" w:pos="8640"/>
      </w:tabs>
    </w:pPr>
  </w:style>
  <w:style w:type="paragraph" w:styleId="BodyText">
    <w:name w:val="Body Text"/>
    <w:basedOn w:val="Normal"/>
    <w:rPr>
      <w:b/>
    </w:rPr>
  </w:style>
  <w:style w:type="paragraph" w:customStyle="1" w:styleId="TableContents">
    <w:name w:val="Table Contents"/>
    <w:basedOn w:val="BodyText"/>
    <w:pPr>
      <w:suppressLineNumbers/>
      <w:suppressAutoHyphens/>
      <w:autoSpaceDN/>
      <w:adjustRightInd/>
      <w:spacing w:after="120"/>
    </w:pPr>
    <w:rPr>
      <w:rFonts w:hint="eastAsia"/>
      <w:b w:val="0"/>
    </w:rPr>
  </w:style>
  <w:style w:type="character" w:styleId="PageNumber">
    <w:name w:val="page number"/>
    <w:basedOn w:val="DefaultParagraphFont"/>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auto"/>
      <w:sz w:val="2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3068</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2015-09-15T18:48:00Z</cp:lastPrinted>
  <dcterms:created xsi:type="dcterms:W3CDTF">2017-08-21T21:04:00Z</dcterms:created>
  <dcterms:modified xsi:type="dcterms:W3CDTF">2017-08-21T21:05:00Z</dcterms:modified>
</cp:coreProperties>
</file>