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0C9" w:rsidRDefault="000470C9">
      <w:pPr>
        <w:pStyle w:val="Heading"/>
        <w:rPr>
          <w:szCs w:val="28"/>
        </w:rPr>
      </w:pPr>
      <w:bookmarkStart w:id="0" w:name="_GoBack"/>
      <w:bookmarkEnd w:id="0"/>
      <w:r>
        <w:rPr>
          <w:szCs w:val="28"/>
        </w:rPr>
        <w:t>Student LESSON</w:t>
      </w:r>
    </w:p>
    <w:p w:rsidR="000470C9" w:rsidRDefault="000470C9">
      <w:pPr>
        <w:rPr>
          <w:sz w:val="28"/>
          <w:szCs w:val="28"/>
        </w:rPr>
      </w:pPr>
    </w:p>
    <w:p w:rsidR="000470C9" w:rsidRDefault="000470C9">
      <w:pPr>
        <w:pStyle w:val="SOLessnTitle"/>
        <w:rPr>
          <w:szCs w:val="28"/>
        </w:rPr>
      </w:pPr>
      <w:r>
        <w:rPr>
          <w:szCs w:val="28"/>
        </w:rPr>
        <w:t>A9 – Recursion</w:t>
      </w:r>
    </w:p>
    <w:p w:rsidR="000470C9" w:rsidRDefault="000470C9">
      <w:pPr>
        <w:pStyle w:val="Division-tabs"/>
      </w:pPr>
    </w:p>
    <w:p w:rsidR="000470C9" w:rsidRDefault="000470C9">
      <w:pPr>
        <w:pStyle w:val="o1"/>
        <w:rPr>
          <w:sz w:val="22"/>
        </w:rPr>
      </w:pPr>
    </w:p>
    <w:p w:rsidR="000470C9" w:rsidRDefault="000470C9">
      <w:pPr>
        <w:pStyle w:val="Division-tabs"/>
      </w:pPr>
      <w:r w:rsidRPr="000C617F">
        <w:rPr>
          <w:rFonts w:ascii="Arial" w:hAnsi="Arial" w:cs="Arial"/>
          <w:b/>
        </w:rPr>
        <w:t>INTRODUCTION:</w:t>
      </w:r>
      <w:r>
        <w:tab/>
        <w:t xml:space="preserve">Recursion is the process of a method calling itself as part of the solution to a problem.  It is a problem solving technique that can turn long and difficult solutions into compact and elegant answers.  </w:t>
      </w:r>
    </w:p>
    <w:p w:rsidR="000470C9" w:rsidRDefault="000470C9">
      <w:pPr>
        <w:pStyle w:val="o1"/>
        <w:rPr>
          <w:sz w:val="22"/>
        </w:rPr>
      </w:pPr>
    </w:p>
    <w:p w:rsidR="000470C9" w:rsidRDefault="000470C9">
      <w:pPr>
        <w:pStyle w:val="o1"/>
        <w:ind w:left="2160"/>
        <w:rPr>
          <w:sz w:val="22"/>
        </w:rPr>
      </w:pPr>
      <w:r>
        <w:rPr>
          <w:sz w:val="22"/>
        </w:rPr>
        <w:t>The key topics for this lesson are:</w:t>
      </w:r>
    </w:p>
    <w:p w:rsidR="000470C9" w:rsidRDefault="000470C9">
      <w:pPr>
        <w:pStyle w:val="o1"/>
        <w:rPr>
          <w:sz w:val="22"/>
        </w:rPr>
      </w:pPr>
    </w:p>
    <w:p w:rsidR="000470C9" w:rsidRDefault="000470C9">
      <w:pPr>
        <w:pStyle w:val="NumberedMain"/>
      </w:pPr>
      <w:r>
        <w:t>A.</w:t>
      </w:r>
      <w:r>
        <w:tab/>
        <w:t>Recursion</w:t>
      </w:r>
    </w:p>
    <w:p w:rsidR="000470C9" w:rsidRDefault="000470C9">
      <w:pPr>
        <w:pStyle w:val="NumberedMain"/>
      </w:pPr>
      <w:r>
        <w:t>B.</w:t>
      </w:r>
      <w:r>
        <w:tab/>
        <w:t>Pitfalls of Recursion</w:t>
      </w:r>
    </w:p>
    <w:p w:rsidR="000470C9" w:rsidRDefault="000470C9">
      <w:pPr>
        <w:pStyle w:val="NumberedMain"/>
      </w:pPr>
      <w:r>
        <w:t>C.</w:t>
      </w:r>
      <w:r>
        <w:tab/>
        <w:t>Recursion Practice</w:t>
      </w:r>
    </w:p>
    <w:p w:rsidR="000470C9" w:rsidRDefault="000470C9">
      <w:pPr>
        <w:pStyle w:val="o1"/>
        <w:ind w:left="0"/>
        <w:rPr>
          <w:sz w:val="22"/>
        </w:rPr>
      </w:pPr>
    </w:p>
    <w:p w:rsidR="000470C9" w:rsidRDefault="000470C9">
      <w:pPr>
        <w:pStyle w:val="o1"/>
        <w:ind w:left="0"/>
        <w:rPr>
          <w:sz w:val="22"/>
        </w:rPr>
      </w:pPr>
    </w:p>
    <w:p w:rsidR="000470C9" w:rsidRDefault="000470C9">
      <w:pPr>
        <w:pStyle w:val="Division-tabs"/>
        <w:tabs>
          <w:tab w:val="left" w:pos="5760"/>
        </w:tabs>
      </w:pPr>
      <w:r w:rsidRPr="000C617F">
        <w:rPr>
          <w:rFonts w:ascii="Arial" w:hAnsi="Arial" w:cs="Arial"/>
          <w:b/>
        </w:rPr>
        <w:t>VOCABULARY:</w:t>
      </w:r>
      <w:r>
        <w:tab/>
        <w:t xml:space="preserve">BASE CASE </w:t>
      </w:r>
      <w:r>
        <w:tab/>
        <w:t>RECURSION</w:t>
      </w:r>
      <w:r>
        <w:tab/>
      </w:r>
    </w:p>
    <w:p w:rsidR="000470C9" w:rsidRDefault="000470C9">
      <w:pPr>
        <w:pStyle w:val="o1"/>
        <w:ind w:left="0"/>
        <w:rPr>
          <w:sz w:val="22"/>
        </w:rPr>
      </w:pPr>
      <w:r>
        <w:rPr>
          <w:sz w:val="22"/>
        </w:rPr>
        <w:tab/>
      </w:r>
      <w:r>
        <w:rPr>
          <w:sz w:val="22"/>
        </w:rPr>
        <w:tab/>
      </w:r>
      <w:r>
        <w:rPr>
          <w:sz w:val="22"/>
        </w:rPr>
        <w:tab/>
        <w:t>STACK</w:t>
      </w:r>
      <w:r>
        <w:rPr>
          <w:sz w:val="22"/>
        </w:rPr>
        <w:tab/>
      </w:r>
      <w:r>
        <w:rPr>
          <w:sz w:val="22"/>
        </w:rPr>
        <w:tab/>
      </w:r>
      <w:r>
        <w:rPr>
          <w:sz w:val="22"/>
        </w:rPr>
        <w:tab/>
      </w:r>
      <w:r>
        <w:rPr>
          <w:sz w:val="22"/>
        </w:rPr>
        <w:tab/>
        <w:t>STACK OVERFLOW ERROR</w:t>
      </w:r>
    </w:p>
    <w:p w:rsidR="000470C9" w:rsidRDefault="000470C9">
      <w:pPr>
        <w:pStyle w:val="o1"/>
        <w:ind w:left="0"/>
        <w:rPr>
          <w:sz w:val="22"/>
        </w:rPr>
      </w:pPr>
    </w:p>
    <w:p w:rsidR="000470C9" w:rsidRDefault="000470C9">
      <w:pPr>
        <w:pStyle w:val="Division-numbers"/>
        <w:tabs>
          <w:tab w:val="clear" w:pos="3240"/>
          <w:tab w:val="left" w:pos="2520"/>
        </w:tabs>
        <w:ind w:left="2520" w:hanging="2520"/>
      </w:pPr>
      <w:r w:rsidRPr="000C617F">
        <w:rPr>
          <w:rFonts w:ascii="Arial" w:hAnsi="Arial" w:cs="Arial"/>
          <w:b/>
        </w:rPr>
        <w:t>DISCUSSION:</w:t>
      </w:r>
      <w:r>
        <w:tab/>
        <w:t>A.</w:t>
      </w:r>
      <w:r>
        <w:tab/>
      </w:r>
      <w:r>
        <w:rPr>
          <w:u w:val="single"/>
        </w:rPr>
        <w:t>Recursion</w:t>
      </w:r>
    </w:p>
    <w:p w:rsidR="000470C9" w:rsidRDefault="000470C9">
      <w:pPr>
        <w:pStyle w:val="o1"/>
        <w:rPr>
          <w:sz w:val="22"/>
        </w:rPr>
      </w:pPr>
    </w:p>
    <w:p w:rsidR="000470C9" w:rsidRDefault="000470C9">
      <w:pPr>
        <w:pStyle w:val="NumberedMain"/>
      </w:pPr>
      <w:r>
        <w:t>1.</w:t>
      </w:r>
      <w:r>
        <w:tab/>
        <w:t>Recursion occurs when a method calls itself to solve another version of the same problem.  With each recursive call, the problem becomes simpler and moves towards a base case.  A base case is when the solution to the problem can be calculated without another recursive call.</w:t>
      </w:r>
    </w:p>
    <w:p w:rsidR="000470C9" w:rsidRDefault="000470C9">
      <w:pPr>
        <w:pStyle w:val="NumberedMain"/>
      </w:pPr>
    </w:p>
    <w:p w:rsidR="000470C9" w:rsidRDefault="000470C9">
      <w:pPr>
        <w:pStyle w:val="NumberedMain"/>
      </w:pPr>
      <w:r>
        <w:t>2.</w:t>
      </w:r>
      <w:r>
        <w:tab/>
        <w:t xml:space="preserve">Recursion involves the internal use of a stack.  A stack is a data abstraction that works like this:  New data is "pushed," or added to the top of the stack.  When </w:t>
      </w:r>
      <w:smartTag w:uri="urn:schemas-microsoft-com:office:smarttags" w:element="place">
        <w:r>
          <w:t>info</w:t>
        </w:r>
      </w:smartTag>
      <w:r>
        <w:t>rmation is removed from the stack it is "popped," or removed from the top of the stack.  The recursive calls of a method will be stored on a stack and manipulated in a similar manner.</w:t>
      </w:r>
    </w:p>
    <w:p w:rsidR="000470C9" w:rsidRDefault="000470C9">
      <w:pPr>
        <w:pStyle w:val="NumberedMain"/>
      </w:pPr>
    </w:p>
    <w:p w:rsidR="000470C9" w:rsidRDefault="000470C9">
      <w:pPr>
        <w:pStyle w:val="NumberedMain"/>
      </w:pPr>
      <w:r>
        <w:t>3.</w:t>
      </w:r>
      <w:r>
        <w:tab/>
        <w:t xml:space="preserve">The problem of computing factorials is our first example of recursion.  The factorial operation in mathematics is illustrated below.  </w:t>
      </w:r>
    </w:p>
    <w:p w:rsidR="000470C9" w:rsidRDefault="000470C9">
      <w:pPr>
        <w:pStyle w:val="o1"/>
        <w:rPr>
          <w:rFonts w:ascii="Courier New" w:hAnsi="Courier New" w:cs="Courier New"/>
          <w:sz w:val="22"/>
        </w:rPr>
      </w:pPr>
    </w:p>
    <w:p w:rsidR="000470C9" w:rsidRDefault="000470C9">
      <w:pPr>
        <w:pStyle w:val="o1"/>
        <w:tabs>
          <w:tab w:val="left" w:pos="2880"/>
          <w:tab w:val="left" w:pos="5400"/>
        </w:tabs>
        <w:ind w:left="2520"/>
        <w:rPr>
          <w:rFonts w:ascii="Courier New" w:hAnsi="Courier New" w:cs="Courier New"/>
          <w:sz w:val="20"/>
        </w:rPr>
      </w:pPr>
      <w:r>
        <w:rPr>
          <w:rFonts w:ascii="Courier New" w:hAnsi="Courier New" w:cs="Courier New"/>
          <w:sz w:val="22"/>
        </w:rPr>
        <w:tab/>
      </w:r>
      <w:r>
        <w:rPr>
          <w:rFonts w:ascii="Courier New" w:hAnsi="Courier New" w:cs="Courier New"/>
          <w:sz w:val="20"/>
        </w:rPr>
        <w:t>1! = 1</w:t>
      </w:r>
    </w:p>
    <w:p w:rsidR="000470C9" w:rsidRDefault="000470C9">
      <w:pPr>
        <w:pStyle w:val="o1"/>
        <w:tabs>
          <w:tab w:val="left" w:pos="2880"/>
          <w:tab w:val="left" w:pos="5400"/>
          <w:tab w:val="left" w:pos="6480"/>
        </w:tabs>
        <w:ind w:left="2520"/>
        <w:rPr>
          <w:rFonts w:ascii="Courier New" w:hAnsi="Courier New" w:cs="Courier New"/>
          <w:sz w:val="22"/>
        </w:rPr>
      </w:pPr>
      <w:r>
        <w:rPr>
          <w:rFonts w:ascii="Courier New" w:hAnsi="Courier New" w:cs="Courier New"/>
          <w:sz w:val="22"/>
        </w:rPr>
        <w:tab/>
      </w:r>
      <w:r>
        <w:rPr>
          <w:rFonts w:ascii="Courier New" w:hAnsi="Courier New" w:cs="Courier New"/>
          <w:sz w:val="20"/>
        </w:rPr>
        <w:t>2! = 2 * 1</w:t>
      </w:r>
      <w:r>
        <w:rPr>
          <w:rFonts w:ascii="Courier New" w:hAnsi="Courier New" w:cs="Courier New"/>
          <w:sz w:val="22"/>
        </w:rPr>
        <w:tab/>
      </w:r>
      <w:r>
        <w:rPr>
          <w:sz w:val="22"/>
        </w:rPr>
        <w:t>or</w:t>
      </w:r>
      <w:r>
        <w:rPr>
          <w:rFonts w:ascii="Courier New" w:hAnsi="Courier New" w:cs="Courier New"/>
          <w:sz w:val="22"/>
        </w:rPr>
        <w:tab/>
      </w:r>
      <w:r>
        <w:rPr>
          <w:rFonts w:ascii="Courier New" w:hAnsi="Courier New" w:cs="Courier New"/>
          <w:sz w:val="20"/>
        </w:rPr>
        <w:t>2 * 1!</w:t>
      </w:r>
    </w:p>
    <w:p w:rsidR="000470C9" w:rsidRDefault="000470C9">
      <w:pPr>
        <w:pStyle w:val="o1"/>
        <w:tabs>
          <w:tab w:val="left" w:pos="2880"/>
          <w:tab w:val="left" w:pos="5400"/>
          <w:tab w:val="left" w:pos="6480"/>
        </w:tabs>
        <w:ind w:left="2520"/>
        <w:rPr>
          <w:rFonts w:ascii="Courier New" w:hAnsi="Courier New" w:cs="Courier New"/>
          <w:sz w:val="22"/>
        </w:rPr>
      </w:pPr>
      <w:r>
        <w:rPr>
          <w:rFonts w:ascii="Courier New" w:hAnsi="Courier New" w:cs="Courier New"/>
          <w:sz w:val="22"/>
        </w:rPr>
        <w:tab/>
      </w:r>
      <w:r>
        <w:rPr>
          <w:rFonts w:ascii="Courier New" w:hAnsi="Courier New" w:cs="Courier New"/>
          <w:sz w:val="20"/>
        </w:rPr>
        <w:t>3! = 3 * 2 * 1</w:t>
      </w:r>
      <w:r>
        <w:rPr>
          <w:rFonts w:ascii="Courier New" w:hAnsi="Courier New" w:cs="Courier New"/>
          <w:sz w:val="22"/>
        </w:rPr>
        <w:tab/>
      </w:r>
      <w:r>
        <w:rPr>
          <w:rFonts w:cs="Courier New"/>
          <w:sz w:val="22"/>
        </w:rPr>
        <w:t>or</w:t>
      </w:r>
      <w:r>
        <w:rPr>
          <w:rFonts w:ascii="Courier New" w:hAnsi="Courier New" w:cs="Courier New"/>
          <w:sz w:val="22"/>
        </w:rPr>
        <w:tab/>
      </w:r>
      <w:r>
        <w:rPr>
          <w:rFonts w:ascii="Courier New" w:hAnsi="Courier New" w:cs="Courier New"/>
          <w:sz w:val="20"/>
        </w:rPr>
        <w:t>3 * 2!</w:t>
      </w:r>
    </w:p>
    <w:p w:rsidR="000470C9" w:rsidRDefault="000470C9">
      <w:pPr>
        <w:pStyle w:val="o1"/>
        <w:tabs>
          <w:tab w:val="left" w:pos="2880"/>
          <w:tab w:val="left" w:pos="5400"/>
          <w:tab w:val="left" w:pos="6480"/>
        </w:tabs>
        <w:ind w:left="2520"/>
        <w:rPr>
          <w:rFonts w:ascii="Courier New" w:hAnsi="Courier New" w:cs="Courier New"/>
          <w:sz w:val="22"/>
        </w:rPr>
      </w:pPr>
      <w:r>
        <w:rPr>
          <w:rFonts w:ascii="Courier New" w:hAnsi="Courier New" w:cs="Courier New"/>
          <w:sz w:val="22"/>
        </w:rPr>
        <w:tab/>
      </w:r>
      <w:r>
        <w:rPr>
          <w:rFonts w:ascii="Courier New" w:hAnsi="Courier New" w:cs="Courier New"/>
          <w:sz w:val="20"/>
        </w:rPr>
        <w:t>4! = 4 * 3 * 2 *1</w:t>
      </w:r>
      <w:r>
        <w:rPr>
          <w:rFonts w:ascii="Courier New" w:hAnsi="Courier New" w:cs="Courier New"/>
          <w:sz w:val="22"/>
        </w:rPr>
        <w:tab/>
      </w:r>
      <w:r>
        <w:rPr>
          <w:rFonts w:cs="Courier New"/>
          <w:sz w:val="22"/>
        </w:rPr>
        <w:t>or</w:t>
      </w:r>
      <w:r>
        <w:rPr>
          <w:rFonts w:ascii="Courier New" w:hAnsi="Courier New" w:cs="Courier New"/>
          <w:sz w:val="22"/>
        </w:rPr>
        <w:tab/>
      </w:r>
      <w:r>
        <w:rPr>
          <w:rFonts w:ascii="Courier New" w:hAnsi="Courier New" w:cs="Courier New"/>
          <w:sz w:val="20"/>
        </w:rPr>
        <w:t>4 * 3!</w:t>
      </w:r>
    </w:p>
    <w:p w:rsidR="000470C9" w:rsidRDefault="000470C9">
      <w:pPr>
        <w:pStyle w:val="o1"/>
        <w:rPr>
          <w:rFonts w:ascii="Courier New" w:hAnsi="Courier New" w:cs="Courier New"/>
          <w:sz w:val="22"/>
        </w:rPr>
      </w:pPr>
    </w:p>
    <w:p w:rsidR="000470C9" w:rsidRDefault="000470C9">
      <w:pPr>
        <w:pStyle w:val="NumberedMain"/>
      </w:pPr>
      <w:r>
        <w:tab/>
        <w:t>Notice that each successive line can be solved in terms of the previous line.  For example, 4! is equivalent to</w:t>
      </w:r>
    </w:p>
    <w:p w:rsidR="000470C9" w:rsidRDefault="000470C9">
      <w:pPr>
        <w:pStyle w:val="NumberedMain"/>
      </w:pPr>
      <w:r>
        <w:t xml:space="preserve"> </w:t>
      </w:r>
    </w:p>
    <w:p w:rsidR="000470C9" w:rsidRDefault="000470C9">
      <w:pPr>
        <w:pStyle w:val="NumberedMain"/>
        <w:ind w:firstLine="0"/>
        <w:rPr>
          <w:rFonts w:ascii="Courier New" w:hAnsi="Courier New"/>
          <w:sz w:val="20"/>
        </w:rPr>
      </w:pPr>
      <w:r>
        <w:tab/>
      </w:r>
      <w:r>
        <w:rPr>
          <w:rFonts w:ascii="Courier New" w:hAnsi="Courier New"/>
          <w:sz w:val="20"/>
        </w:rPr>
        <w:t>4 * 3!</w:t>
      </w:r>
    </w:p>
    <w:p w:rsidR="000470C9" w:rsidRDefault="000470C9">
      <w:pPr>
        <w:pStyle w:val="NumberedMain"/>
        <w:ind w:left="0" w:firstLine="0"/>
      </w:pPr>
    </w:p>
    <w:p w:rsidR="000470C9" w:rsidRDefault="000470C9">
      <w:pPr>
        <w:pStyle w:val="NumberedMain"/>
      </w:pPr>
      <w:r>
        <w:tab/>
        <w:t>A recursive method to solve the factorial problem is given below.  Notice the recursive call in the last line of the method.  The method calls another implementation of itself to solve a smaller version of the problem.</w:t>
      </w:r>
    </w:p>
    <w:p w:rsidR="000470C9" w:rsidRDefault="000470C9">
      <w:pPr>
        <w:pStyle w:val="NumberedMain"/>
        <w:tabs>
          <w:tab w:val="clear" w:pos="2520"/>
        </w:tabs>
        <w:ind w:firstLine="0"/>
        <w:rPr>
          <w:rFonts w:ascii="Courier New" w:hAnsi="Courier New" w:cs="Courier New"/>
          <w:sz w:val="18"/>
        </w:rPr>
      </w:pPr>
    </w:p>
    <w:p w:rsidR="000470C9" w:rsidRDefault="000470C9">
      <w:pPr>
        <w:pStyle w:val="NumberedMain"/>
        <w:tabs>
          <w:tab w:val="clear" w:pos="2520"/>
        </w:tabs>
        <w:ind w:firstLine="0"/>
        <w:rPr>
          <w:rFonts w:ascii="Courier New" w:hAnsi="Courier New" w:cs="Courier New"/>
          <w:sz w:val="18"/>
        </w:rPr>
      </w:pPr>
    </w:p>
    <w:p w:rsidR="000470C9" w:rsidRDefault="000470C9">
      <w:pPr>
        <w:pStyle w:val="Code"/>
        <w:tabs>
          <w:tab w:val="clear" w:pos="3600"/>
          <w:tab w:val="clear" w:pos="3960"/>
          <w:tab w:val="clear" w:pos="440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rPr>
      </w:pPr>
      <w:r>
        <w:rPr>
          <w:rFonts w:ascii="Courier New" w:hAnsi="Courier New" w:cs="Courier New"/>
          <w:b/>
          <w:sz w:val="18"/>
        </w:rPr>
        <w:t>int</w:t>
      </w:r>
      <w:r>
        <w:rPr>
          <w:rFonts w:ascii="Courier New" w:hAnsi="Courier New" w:cs="Courier New"/>
          <w:sz w:val="18"/>
        </w:rPr>
        <w:t xml:space="preserve"> fact(</w:t>
      </w:r>
      <w:r>
        <w:rPr>
          <w:rFonts w:ascii="Courier New" w:hAnsi="Courier New" w:cs="Courier New"/>
          <w:b/>
          <w:sz w:val="18"/>
        </w:rPr>
        <w:t>int</w:t>
      </w:r>
      <w:r>
        <w:rPr>
          <w:rFonts w:ascii="Courier New" w:hAnsi="Courier New" w:cs="Courier New"/>
          <w:sz w:val="18"/>
        </w:rPr>
        <w:t xml:space="preserve"> n){</w:t>
      </w:r>
    </w:p>
    <w:p w:rsidR="000470C9" w:rsidRDefault="000470C9">
      <w:pPr>
        <w:pStyle w:val="Code"/>
        <w:tabs>
          <w:tab w:val="clear" w:pos="3600"/>
          <w:tab w:val="clear" w:pos="3960"/>
          <w:tab w:val="clear" w:pos="440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rPr>
      </w:pPr>
      <w:r>
        <w:rPr>
          <w:rFonts w:ascii="Courier New" w:hAnsi="Courier New" w:cs="Courier New"/>
          <w:sz w:val="18"/>
        </w:rPr>
        <w:lastRenderedPageBreak/>
        <w:t>//  returns the value of n!</w:t>
      </w:r>
    </w:p>
    <w:p w:rsidR="000470C9" w:rsidRDefault="000470C9">
      <w:pPr>
        <w:pStyle w:val="Code"/>
        <w:tabs>
          <w:tab w:val="clear" w:pos="3600"/>
          <w:tab w:val="clear" w:pos="3960"/>
          <w:tab w:val="clear" w:pos="440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rPr>
      </w:pPr>
      <w:r>
        <w:rPr>
          <w:rFonts w:ascii="Courier New" w:hAnsi="Courier New" w:cs="Courier New"/>
          <w:sz w:val="18"/>
        </w:rPr>
        <w:t>//  precondition:  n &gt;= 1</w:t>
      </w:r>
    </w:p>
    <w:p w:rsidR="000470C9" w:rsidRDefault="000470C9">
      <w:pPr>
        <w:pStyle w:val="Code"/>
        <w:tabs>
          <w:tab w:val="clear" w:pos="3600"/>
          <w:tab w:val="clear" w:pos="3960"/>
          <w:tab w:val="clear" w:pos="440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rPr>
      </w:pPr>
      <w:r>
        <w:rPr>
          <w:rFonts w:ascii="Courier New" w:hAnsi="Courier New" w:cs="Courier New"/>
          <w:sz w:val="18"/>
        </w:rPr>
        <w:t xml:space="preserve">  </w:t>
      </w:r>
      <w:r>
        <w:rPr>
          <w:rFonts w:ascii="Courier New" w:hAnsi="Courier New" w:cs="Courier New"/>
          <w:b/>
          <w:sz w:val="18"/>
        </w:rPr>
        <w:t>if</w:t>
      </w:r>
      <w:r>
        <w:rPr>
          <w:rFonts w:ascii="Courier New" w:hAnsi="Courier New" w:cs="Courier New"/>
          <w:sz w:val="18"/>
        </w:rPr>
        <w:t xml:space="preserve"> (n == 1){</w:t>
      </w:r>
    </w:p>
    <w:p w:rsidR="000470C9" w:rsidRDefault="000470C9">
      <w:pPr>
        <w:pStyle w:val="Code"/>
        <w:tabs>
          <w:tab w:val="clear" w:pos="3600"/>
          <w:tab w:val="clear" w:pos="3960"/>
          <w:tab w:val="clear" w:pos="440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rPr>
      </w:pPr>
      <w:r>
        <w:rPr>
          <w:rFonts w:ascii="Courier New" w:hAnsi="Courier New" w:cs="Courier New"/>
          <w:b/>
          <w:sz w:val="18"/>
        </w:rPr>
        <w:t xml:space="preserve">    return</w:t>
      </w:r>
      <w:r>
        <w:rPr>
          <w:rFonts w:ascii="Courier New" w:hAnsi="Courier New" w:cs="Courier New"/>
          <w:sz w:val="18"/>
        </w:rPr>
        <w:t xml:space="preserve"> 1;</w:t>
      </w:r>
    </w:p>
    <w:p w:rsidR="000470C9" w:rsidRDefault="000470C9">
      <w:pPr>
        <w:pStyle w:val="Code"/>
        <w:tabs>
          <w:tab w:val="clear" w:pos="3600"/>
          <w:tab w:val="clear" w:pos="3960"/>
          <w:tab w:val="clear" w:pos="440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b/>
          <w:sz w:val="18"/>
        </w:rPr>
      </w:pPr>
      <w:r>
        <w:rPr>
          <w:rFonts w:ascii="Courier New" w:hAnsi="Courier New" w:cs="Courier New"/>
          <w:sz w:val="18"/>
        </w:rPr>
        <w:t xml:space="preserve">  }</w:t>
      </w:r>
      <w:r>
        <w:rPr>
          <w:rFonts w:ascii="Courier New" w:hAnsi="Courier New" w:cs="Courier New"/>
          <w:b/>
          <w:sz w:val="18"/>
        </w:rPr>
        <w:t>else{</w:t>
      </w:r>
    </w:p>
    <w:p w:rsidR="000470C9" w:rsidRDefault="000470C9">
      <w:pPr>
        <w:pStyle w:val="Code"/>
        <w:tabs>
          <w:tab w:val="clear" w:pos="3600"/>
          <w:tab w:val="clear" w:pos="3960"/>
          <w:tab w:val="clear" w:pos="440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rPr>
      </w:pPr>
      <w:r>
        <w:rPr>
          <w:rFonts w:ascii="Courier New" w:hAnsi="Courier New" w:cs="Courier New"/>
          <w:b/>
          <w:sz w:val="18"/>
        </w:rPr>
        <w:t xml:space="preserve">    return</w:t>
      </w:r>
      <w:r>
        <w:rPr>
          <w:rFonts w:ascii="Courier New" w:hAnsi="Courier New" w:cs="Courier New"/>
          <w:sz w:val="18"/>
        </w:rPr>
        <w:t xml:space="preserve">  n * fact(n - 1);</w:t>
      </w:r>
    </w:p>
    <w:p w:rsidR="000470C9" w:rsidRDefault="000470C9">
      <w:pPr>
        <w:pStyle w:val="Code"/>
        <w:tabs>
          <w:tab w:val="clear" w:pos="3600"/>
          <w:tab w:val="clear" w:pos="3960"/>
          <w:tab w:val="clear" w:pos="440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rPr>
      </w:pPr>
      <w:r>
        <w:rPr>
          <w:rFonts w:ascii="Courier New" w:hAnsi="Courier New" w:cs="Courier New"/>
          <w:b/>
          <w:sz w:val="18"/>
        </w:rPr>
        <w:t xml:space="preserve">  }</w:t>
      </w:r>
    </w:p>
    <w:p w:rsidR="000470C9" w:rsidRDefault="000470C9">
      <w:pPr>
        <w:pStyle w:val="Code"/>
        <w:tabs>
          <w:tab w:val="clear" w:pos="3600"/>
          <w:tab w:val="clear" w:pos="3960"/>
          <w:tab w:val="clear" w:pos="4400"/>
          <w:tab w:val="clear" w:pos="4680"/>
          <w:tab w:val="clear" w:pos="5040"/>
          <w:tab w:val="clear" w:pos="5400"/>
          <w:tab w:val="clear" w:pos="5760"/>
          <w:tab w:val="clear" w:pos="6120"/>
          <w:tab w:val="clear" w:pos="6480"/>
          <w:tab w:val="clear" w:pos="6840"/>
          <w:tab w:val="clear" w:pos="7200"/>
        </w:tabs>
        <w:ind w:left="2880"/>
        <w:rPr>
          <w:b/>
          <w:sz w:val="18"/>
        </w:rPr>
      </w:pPr>
      <w:r>
        <w:rPr>
          <w:rFonts w:ascii="Courier New" w:hAnsi="Courier New" w:cs="Courier New"/>
          <w:sz w:val="18"/>
        </w:rPr>
        <w:t>}</w:t>
      </w:r>
    </w:p>
    <w:p w:rsidR="000470C9" w:rsidRDefault="000470C9">
      <w:pPr>
        <w:pStyle w:val="o1"/>
        <w:tabs>
          <w:tab w:val="left" w:pos="3140"/>
          <w:tab w:val="left" w:pos="3420"/>
        </w:tabs>
        <w:ind w:left="2520"/>
        <w:rPr>
          <w:sz w:val="22"/>
        </w:rPr>
      </w:pPr>
    </w:p>
    <w:p w:rsidR="000470C9" w:rsidRDefault="000470C9">
      <w:pPr>
        <w:pStyle w:val="NumberedMain"/>
      </w:pPr>
      <w:r>
        <w:t>4.</w:t>
      </w:r>
      <w:r>
        <w:tab/>
        <w:t xml:space="preserve">The base case is a fundamental situation where no further problem solving is necessary.  In the case of finding factorials, </w:t>
      </w:r>
      <w:r>
        <w:rPr>
          <w:rFonts w:ascii="Courier New" w:hAnsi="Courier New"/>
          <w:sz w:val="20"/>
        </w:rPr>
        <w:t>1!</w:t>
      </w:r>
      <w:r>
        <w:t xml:space="preserve"> is by definition </w:t>
      </w:r>
      <w:r>
        <w:rPr>
          <w:rFonts w:ascii="Courier New" w:hAnsi="Courier New"/>
          <w:sz w:val="20"/>
        </w:rPr>
        <w:t>1</w:t>
      </w:r>
      <w:r>
        <w:t>.  No further work is needed.  Each recursive method must have at least one base case.</w:t>
      </w:r>
    </w:p>
    <w:p w:rsidR="000470C9" w:rsidRDefault="000470C9">
      <w:pPr>
        <w:pStyle w:val="NumberedMain"/>
      </w:pPr>
    </w:p>
    <w:p w:rsidR="000470C9" w:rsidRDefault="000470C9">
      <w:pPr>
        <w:pStyle w:val="NumberedMain"/>
      </w:pPr>
      <w:r>
        <w:t>5.</w:t>
      </w:r>
      <w:r>
        <w:tab/>
        <w:t xml:space="preserve">Suppose we call the method to solve </w:t>
      </w:r>
      <w:r>
        <w:rPr>
          <w:rFonts w:ascii="Courier New" w:hAnsi="Courier New" w:cs="Courier New"/>
          <w:iCs/>
          <w:sz w:val="20"/>
        </w:rPr>
        <w:t>fact(4)</w:t>
      </w:r>
      <w:r>
        <w:t xml:space="preserve">.  This will result in four calls of method </w:t>
      </w:r>
      <w:r>
        <w:rPr>
          <w:rFonts w:ascii="Courier New" w:hAnsi="Courier New" w:cs="Courier New"/>
          <w:iCs/>
          <w:sz w:val="20"/>
        </w:rPr>
        <w:t>fact</w:t>
      </w:r>
      <w:r>
        <w:t>.</w:t>
      </w:r>
    </w:p>
    <w:p w:rsidR="000470C9" w:rsidRDefault="000470C9">
      <w:pPr>
        <w:pStyle w:val="NumberedMain"/>
      </w:pPr>
    </w:p>
    <w:p w:rsidR="000470C9" w:rsidRDefault="000470C9">
      <w:pPr>
        <w:pStyle w:val="FirstIndent"/>
        <w:tabs>
          <w:tab w:val="clear" w:pos="3600"/>
          <w:tab w:val="left" w:pos="2880"/>
        </w:tabs>
        <w:ind w:left="2880"/>
        <w:rPr>
          <w:sz w:val="22"/>
        </w:rPr>
      </w:pPr>
      <w:r>
        <w:rPr>
          <w:rFonts w:ascii="Courier New" w:hAnsi="Courier New" w:cs="Courier New"/>
          <w:iCs/>
          <w:sz w:val="20"/>
        </w:rPr>
        <w:t>fact(4)</w:t>
      </w:r>
      <w:r>
        <w:rPr>
          <w:sz w:val="22"/>
        </w:rPr>
        <w:t>:  This is not the base case (</w:t>
      </w:r>
      <w:r>
        <w:rPr>
          <w:rFonts w:ascii="Courier New" w:hAnsi="Courier New" w:cs="Courier New"/>
          <w:sz w:val="20"/>
        </w:rPr>
        <w:t>1 == n</w:t>
      </w:r>
      <w:r>
        <w:rPr>
          <w:sz w:val="22"/>
        </w:rPr>
        <w:t xml:space="preserve">), so we return the result of </w:t>
      </w:r>
      <w:r>
        <w:rPr>
          <w:rFonts w:ascii="Courier New" w:hAnsi="Courier New" w:cs="Courier New"/>
          <w:sz w:val="20"/>
        </w:rPr>
        <w:t>4 *</w:t>
      </w:r>
      <w:r>
        <w:rPr>
          <w:sz w:val="22"/>
        </w:rPr>
        <w:t xml:space="preserve"> </w:t>
      </w:r>
      <w:r>
        <w:rPr>
          <w:rFonts w:ascii="Courier New" w:hAnsi="Courier New" w:cs="Courier New"/>
          <w:iCs/>
          <w:sz w:val="20"/>
        </w:rPr>
        <w:t>fact(3)</w:t>
      </w:r>
      <w:r>
        <w:rPr>
          <w:sz w:val="22"/>
        </w:rPr>
        <w:t xml:space="preserve">.  This multiplication will not be carried out until an answer is found for </w:t>
      </w:r>
      <w:r>
        <w:rPr>
          <w:rFonts w:ascii="Courier New" w:hAnsi="Courier New" w:cs="Courier New"/>
          <w:iCs/>
          <w:sz w:val="20"/>
        </w:rPr>
        <w:t>fact(3)</w:t>
      </w:r>
      <w:r>
        <w:rPr>
          <w:sz w:val="22"/>
        </w:rPr>
        <w:t xml:space="preserve">.  This leads to the second call of </w:t>
      </w:r>
      <w:r>
        <w:rPr>
          <w:rFonts w:ascii="Courier New" w:hAnsi="Courier New" w:cs="Courier New"/>
          <w:iCs/>
          <w:sz w:val="20"/>
        </w:rPr>
        <w:t>fact</w:t>
      </w:r>
      <w:r>
        <w:rPr>
          <w:sz w:val="22"/>
        </w:rPr>
        <w:t xml:space="preserve"> to solve </w:t>
      </w:r>
      <w:r>
        <w:rPr>
          <w:rFonts w:ascii="Courier New" w:hAnsi="Courier New" w:cs="Courier New"/>
          <w:iCs/>
          <w:sz w:val="20"/>
        </w:rPr>
        <w:t>fact(3)</w:t>
      </w:r>
      <w:r>
        <w:rPr>
          <w:sz w:val="22"/>
        </w:rPr>
        <w:t>.</w:t>
      </w:r>
    </w:p>
    <w:p w:rsidR="000470C9" w:rsidRDefault="000470C9">
      <w:pPr>
        <w:pStyle w:val="FirstIndent"/>
        <w:tabs>
          <w:tab w:val="clear" w:pos="3600"/>
          <w:tab w:val="left" w:pos="2880"/>
        </w:tabs>
        <w:ind w:left="2880"/>
        <w:rPr>
          <w:sz w:val="22"/>
        </w:rPr>
      </w:pPr>
    </w:p>
    <w:p w:rsidR="000470C9" w:rsidRDefault="000470C9">
      <w:pPr>
        <w:pStyle w:val="FirstIndent"/>
        <w:tabs>
          <w:tab w:val="clear" w:pos="3600"/>
          <w:tab w:val="left" w:pos="2880"/>
        </w:tabs>
        <w:ind w:left="2880"/>
        <w:rPr>
          <w:sz w:val="22"/>
        </w:rPr>
      </w:pPr>
      <w:r>
        <w:rPr>
          <w:rFonts w:ascii="Courier New" w:hAnsi="Courier New" w:cs="Courier New"/>
          <w:iCs/>
          <w:sz w:val="20"/>
        </w:rPr>
        <w:t>fact(3)</w:t>
      </w:r>
      <w:r>
        <w:rPr>
          <w:sz w:val="22"/>
        </w:rPr>
        <w:t xml:space="preserve">:  Again, this is not the base case and we return </w:t>
      </w:r>
    </w:p>
    <w:p w:rsidR="000470C9" w:rsidRDefault="000470C9">
      <w:pPr>
        <w:pStyle w:val="FirstIndent"/>
        <w:tabs>
          <w:tab w:val="clear" w:pos="3600"/>
          <w:tab w:val="left" w:pos="2880"/>
        </w:tabs>
        <w:ind w:left="2880"/>
        <w:rPr>
          <w:sz w:val="22"/>
        </w:rPr>
      </w:pPr>
      <w:r>
        <w:rPr>
          <w:sz w:val="22"/>
        </w:rPr>
        <w:tab/>
      </w:r>
      <w:r>
        <w:rPr>
          <w:rFonts w:ascii="Courier New" w:hAnsi="Courier New" w:cs="Courier New"/>
          <w:sz w:val="20"/>
        </w:rPr>
        <w:t>3 * fact (2)</w:t>
      </w:r>
      <w:r>
        <w:rPr>
          <w:sz w:val="22"/>
        </w:rPr>
        <w:t xml:space="preserve">.  This leads to another recursive call to solve </w:t>
      </w:r>
      <w:r>
        <w:rPr>
          <w:rFonts w:ascii="Courier New" w:hAnsi="Courier New" w:cs="Courier New"/>
          <w:iCs/>
          <w:sz w:val="20"/>
        </w:rPr>
        <w:t>fact(2)</w:t>
      </w:r>
      <w:r>
        <w:rPr>
          <w:sz w:val="22"/>
        </w:rPr>
        <w:t>.</w:t>
      </w:r>
    </w:p>
    <w:p w:rsidR="000470C9" w:rsidRDefault="000470C9">
      <w:pPr>
        <w:pStyle w:val="FirstIndent"/>
        <w:tabs>
          <w:tab w:val="clear" w:pos="3600"/>
          <w:tab w:val="left" w:pos="2880"/>
        </w:tabs>
        <w:ind w:left="2880"/>
        <w:rPr>
          <w:sz w:val="22"/>
        </w:rPr>
      </w:pPr>
    </w:p>
    <w:p w:rsidR="000470C9" w:rsidRDefault="000470C9">
      <w:pPr>
        <w:pStyle w:val="FirstIndent"/>
        <w:tabs>
          <w:tab w:val="clear" w:pos="3600"/>
          <w:tab w:val="left" w:pos="2880"/>
        </w:tabs>
        <w:ind w:left="2880"/>
        <w:rPr>
          <w:sz w:val="22"/>
        </w:rPr>
      </w:pPr>
      <w:r>
        <w:rPr>
          <w:rFonts w:ascii="Courier New" w:hAnsi="Courier New" w:cs="Courier New"/>
          <w:iCs/>
          <w:sz w:val="20"/>
        </w:rPr>
        <w:t>fact(2)</w:t>
      </w:r>
      <w:r>
        <w:rPr>
          <w:sz w:val="22"/>
        </w:rPr>
        <w:t xml:space="preserve">:  Still, this is not the base case, we solve </w:t>
      </w:r>
      <w:r>
        <w:rPr>
          <w:rFonts w:ascii="Courier New" w:hAnsi="Courier New" w:cs="Courier New"/>
          <w:sz w:val="20"/>
        </w:rPr>
        <w:t>2 * fact(1)</w:t>
      </w:r>
      <w:r>
        <w:rPr>
          <w:sz w:val="22"/>
        </w:rPr>
        <w:t>.</w:t>
      </w:r>
    </w:p>
    <w:p w:rsidR="000470C9" w:rsidRDefault="000470C9">
      <w:pPr>
        <w:pStyle w:val="FirstIndent"/>
        <w:tabs>
          <w:tab w:val="clear" w:pos="3600"/>
          <w:tab w:val="left" w:pos="2880"/>
        </w:tabs>
        <w:ind w:left="2880"/>
        <w:rPr>
          <w:sz w:val="22"/>
        </w:rPr>
      </w:pPr>
    </w:p>
    <w:p w:rsidR="000470C9" w:rsidRDefault="000470C9">
      <w:pPr>
        <w:pStyle w:val="FirstIndent"/>
        <w:tabs>
          <w:tab w:val="clear" w:pos="3600"/>
          <w:tab w:val="left" w:pos="2880"/>
        </w:tabs>
        <w:ind w:left="2880"/>
        <w:rPr>
          <w:sz w:val="22"/>
        </w:rPr>
      </w:pPr>
      <w:r>
        <w:rPr>
          <w:rFonts w:ascii="Courier New" w:hAnsi="Courier New" w:cs="Courier New"/>
          <w:iCs/>
          <w:sz w:val="20"/>
        </w:rPr>
        <w:t>fact(1)</w:t>
      </w:r>
      <w:r>
        <w:rPr>
          <w:sz w:val="22"/>
        </w:rPr>
        <w:t>:  Finally we reach the base case, which returns the value 1.</w:t>
      </w:r>
    </w:p>
    <w:p w:rsidR="000470C9" w:rsidRDefault="000470C9">
      <w:pPr>
        <w:pStyle w:val="o1"/>
        <w:tabs>
          <w:tab w:val="left" w:pos="3140"/>
          <w:tab w:val="left" w:pos="3420"/>
        </w:tabs>
        <w:ind w:left="0"/>
        <w:rPr>
          <w:sz w:val="22"/>
        </w:rPr>
      </w:pPr>
    </w:p>
    <w:p w:rsidR="000470C9" w:rsidRDefault="000470C9">
      <w:pPr>
        <w:pStyle w:val="NumberedMain"/>
      </w:pPr>
      <w:r>
        <w:t>6.</w:t>
      </w:r>
      <w:r>
        <w:tab/>
        <w:t xml:space="preserve">When a recursive call is made, the current computation is temporarily suspended and placed on the stack with all its current </w:t>
      </w:r>
      <w:smartTag w:uri="urn:schemas-microsoft-com:office:smarttags" w:element="place">
        <w:r>
          <w:t>info</w:t>
        </w:r>
      </w:smartTag>
      <w:r>
        <w:t xml:space="preserve">rmation available for later use.  </w:t>
      </w:r>
    </w:p>
    <w:p w:rsidR="000470C9" w:rsidRDefault="000470C9">
      <w:pPr>
        <w:pStyle w:val="NumberedMain"/>
      </w:pPr>
    </w:p>
    <w:p w:rsidR="000470C9" w:rsidRDefault="000470C9">
      <w:pPr>
        <w:pStyle w:val="NumberedMain"/>
      </w:pPr>
      <w:r>
        <w:t>7.</w:t>
      </w:r>
      <w:r>
        <w:tab/>
        <w:t>A completely new copy of the method is used to evaluate the recursive call.  When that is completed, the value returned by the recursive call is used to complete the suspended computation.  The suspended computation is removed from the stack and its work now proceeds.</w:t>
      </w:r>
    </w:p>
    <w:p w:rsidR="000470C9" w:rsidRDefault="000470C9">
      <w:pPr>
        <w:pStyle w:val="NumberedMain"/>
      </w:pPr>
    </w:p>
    <w:p w:rsidR="000470C9" w:rsidRDefault="000470C9">
      <w:pPr>
        <w:pStyle w:val="NumberedMain"/>
        <w:keepNext/>
        <w:keepLines/>
      </w:pPr>
      <w:r>
        <w:t>8.</w:t>
      </w:r>
      <w:r>
        <w:tab/>
        <w:t>When the base case is encountered, the recursion will now unwind and result in a final answer.  The expressions below should be read from right to left.</w:t>
      </w:r>
    </w:p>
    <w:p w:rsidR="000470C9" w:rsidRDefault="000470C9">
      <w:pPr>
        <w:pStyle w:val="FirstIndent"/>
        <w:keepNext/>
        <w:keepLines/>
        <w:tabs>
          <w:tab w:val="clear" w:pos="3600"/>
          <w:tab w:val="left" w:pos="3240"/>
        </w:tabs>
        <w:ind w:left="3240"/>
        <w:rPr>
          <w:sz w:val="22"/>
        </w:rPr>
      </w:pPr>
    </w:p>
    <w:p w:rsidR="000470C9" w:rsidRDefault="000470C9">
      <w:pPr>
        <w:pStyle w:val="FirstIndent"/>
        <w:keepNext/>
        <w:keepLines/>
        <w:tabs>
          <w:tab w:val="clear" w:pos="3600"/>
          <w:tab w:val="left" w:pos="2880"/>
        </w:tabs>
        <w:ind w:left="2880"/>
        <w:rPr>
          <w:rFonts w:ascii="Courier New" w:hAnsi="Courier New" w:cs="Courier New"/>
          <w:iCs/>
          <w:sz w:val="20"/>
        </w:rPr>
      </w:pPr>
      <w:r>
        <w:rPr>
          <w:rFonts w:ascii="Courier New" w:hAnsi="Courier New" w:cs="Courier New"/>
          <w:iCs/>
          <w:sz w:val="20"/>
        </w:rPr>
        <w:t>fact(4) = 4 * fact(3) = 3 * fact(2) = 2 * fact(1) = 1</w:t>
      </w:r>
    </w:p>
    <w:p w:rsidR="000470C9" w:rsidRDefault="000470C9">
      <w:pPr>
        <w:pStyle w:val="FirstIndent"/>
        <w:tabs>
          <w:tab w:val="clear" w:pos="3600"/>
          <w:tab w:val="left" w:pos="2880"/>
        </w:tabs>
        <w:ind w:left="2880"/>
        <w:rPr>
          <w:rFonts w:ascii="Courier New" w:hAnsi="Courier New" w:cs="Courier New"/>
          <w:sz w:val="20"/>
        </w:rPr>
      </w:pPr>
    </w:p>
    <w:p w:rsidR="000470C9" w:rsidRDefault="000470C9">
      <w:pPr>
        <w:pStyle w:val="FirstIndent"/>
        <w:tabs>
          <w:tab w:val="clear" w:pos="3600"/>
          <w:tab w:val="left" w:pos="2880"/>
        </w:tabs>
        <w:ind w:left="2880"/>
        <w:rPr>
          <w:rFonts w:ascii="Courier New" w:hAnsi="Courier New" w:cs="Courier New"/>
          <w:sz w:val="20"/>
        </w:rPr>
      </w:pPr>
      <w:r>
        <w:rPr>
          <w:rFonts w:ascii="Courier New" w:hAnsi="Courier New" w:cs="Courier New"/>
          <w:sz w:val="20"/>
        </w:rPr>
        <w:t xml:space="preserve">24 </w:t>
      </w:r>
      <w:r>
        <w:rPr>
          <w:rFonts w:ascii="Courier New" w:hAnsi="Courier New" w:cs="Courier New"/>
          <w:sz w:val="20"/>
        </w:rPr>
        <w:sym w:font="Symbol" w:char="F0AC"/>
      </w:r>
      <w:r>
        <w:rPr>
          <w:rFonts w:ascii="Courier New" w:hAnsi="Courier New" w:cs="Courier New"/>
          <w:sz w:val="20"/>
        </w:rPr>
        <w:t xml:space="preserve"> 4 * 6 </w:t>
      </w:r>
      <w:r>
        <w:rPr>
          <w:rFonts w:ascii="Courier New" w:hAnsi="Courier New" w:cs="Courier New"/>
          <w:sz w:val="20"/>
        </w:rPr>
        <w:sym w:font="Symbol" w:char="F0AC"/>
      </w:r>
      <w:r>
        <w:rPr>
          <w:rFonts w:ascii="Courier New" w:hAnsi="Courier New" w:cs="Courier New"/>
          <w:sz w:val="20"/>
        </w:rPr>
        <w:t xml:space="preserve"> 3 * 2 </w:t>
      </w:r>
      <w:r>
        <w:rPr>
          <w:rFonts w:ascii="Courier New" w:hAnsi="Courier New" w:cs="Courier New"/>
          <w:sz w:val="20"/>
        </w:rPr>
        <w:sym w:font="Symbol" w:char="F0AC"/>
      </w:r>
      <w:r>
        <w:rPr>
          <w:rFonts w:ascii="Courier New" w:hAnsi="Courier New" w:cs="Courier New"/>
          <w:sz w:val="20"/>
        </w:rPr>
        <w:t xml:space="preserve"> 2 * 1</w:t>
      </w:r>
    </w:p>
    <w:p w:rsidR="000470C9" w:rsidRDefault="000470C9">
      <w:pPr>
        <w:pStyle w:val="NumberedMain"/>
      </w:pPr>
    </w:p>
    <w:p w:rsidR="000470C9" w:rsidRDefault="000470C9">
      <w:pPr>
        <w:pStyle w:val="NumberedMain"/>
      </w:pPr>
      <w:r>
        <w:tab/>
        <w:t>Figure 9.1 below diagrams what happens:</w:t>
      </w:r>
    </w:p>
    <w:p w:rsidR="000470C9" w:rsidRDefault="000470C9">
      <w:pPr>
        <w:pStyle w:val="NumberedMain"/>
      </w:pPr>
    </w:p>
    <w:p w:rsidR="000470C9" w:rsidRDefault="000470C9">
      <w:pPr>
        <w:pStyle w:val="NumberedMain"/>
        <w:jc w:val="center"/>
      </w:pPr>
    </w:p>
    <w:tbl>
      <w:tblPr>
        <w:tblW w:w="9375" w:type="dxa"/>
        <w:tblInd w:w="-7" w:type="dxa"/>
        <w:tblLayout w:type="fixed"/>
        <w:tblCellMar>
          <w:left w:w="0" w:type="dxa"/>
          <w:right w:w="0" w:type="dxa"/>
        </w:tblCellMar>
        <w:tblLook w:val="0000" w:firstRow="0" w:lastRow="0" w:firstColumn="0" w:lastColumn="0" w:noHBand="0" w:noVBand="0"/>
      </w:tblPr>
      <w:tblGrid>
        <w:gridCol w:w="2535"/>
        <w:gridCol w:w="6840"/>
      </w:tblGrid>
      <w:tr w:rsidR="000470C9">
        <w:tblPrEx>
          <w:tblCellMar>
            <w:top w:w="0" w:type="dxa"/>
            <w:left w:w="0" w:type="dxa"/>
            <w:bottom w:w="0" w:type="dxa"/>
            <w:right w:w="0" w:type="dxa"/>
          </w:tblCellMar>
        </w:tblPrEx>
        <w:tc>
          <w:tcPr>
            <w:tcW w:w="2535" w:type="dxa"/>
          </w:tcPr>
          <w:p w:rsidR="000470C9" w:rsidRDefault="000470C9">
            <w:pPr>
              <w:pStyle w:val="TableContents"/>
              <w:spacing w:after="0"/>
              <w:rPr>
                <w:sz w:val="22"/>
              </w:rPr>
            </w:pPr>
          </w:p>
        </w:tc>
        <w:tc>
          <w:tcPr>
            <w:tcW w:w="6840" w:type="dxa"/>
          </w:tcPr>
          <w:p w:rsidR="000470C9" w:rsidRDefault="000470C9">
            <w:pPr>
              <w:pStyle w:val="TableContents"/>
              <w:spacing w:after="0"/>
              <w:rPr>
                <w:rFonts w:hint="default"/>
                <w:sz w:val="22"/>
              </w:rPr>
            </w:pPr>
            <w:r>
              <w:rPr>
                <w:rFonts w:hint="default"/>
                <w:sz w:val="22"/>
              </w:rPr>
              <w:t xml:space="preserve">                              </w:t>
            </w:r>
            <w:r w:rsidR="00C27C3C">
              <w:rPr>
                <w:noProof/>
                <w:lang w:eastAsia="en-US"/>
              </w:rPr>
              <w:drawing>
                <wp:inline distT="0" distB="0" distL="0" distR="0">
                  <wp:extent cx="29718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3695700"/>
                          </a:xfrm>
                          <a:prstGeom prst="rect">
                            <a:avLst/>
                          </a:prstGeom>
                          <a:noFill/>
                          <a:ln>
                            <a:noFill/>
                          </a:ln>
                        </pic:spPr>
                      </pic:pic>
                    </a:graphicData>
                  </a:graphic>
                </wp:inline>
              </w:drawing>
            </w:r>
          </w:p>
        </w:tc>
      </w:tr>
      <w:tr w:rsidR="000470C9">
        <w:tblPrEx>
          <w:tblCellMar>
            <w:top w:w="0" w:type="dxa"/>
            <w:left w:w="0" w:type="dxa"/>
            <w:bottom w:w="0" w:type="dxa"/>
            <w:right w:w="0" w:type="dxa"/>
          </w:tblCellMar>
        </w:tblPrEx>
        <w:tc>
          <w:tcPr>
            <w:tcW w:w="2535" w:type="dxa"/>
          </w:tcPr>
          <w:p w:rsidR="000470C9" w:rsidRDefault="000470C9">
            <w:pPr>
              <w:pStyle w:val="TableContents"/>
              <w:spacing w:after="0"/>
              <w:rPr>
                <w:sz w:val="22"/>
              </w:rPr>
            </w:pPr>
          </w:p>
        </w:tc>
        <w:tc>
          <w:tcPr>
            <w:tcW w:w="6840" w:type="dxa"/>
          </w:tcPr>
          <w:p w:rsidR="000470C9" w:rsidRDefault="000470C9">
            <w:pPr>
              <w:pStyle w:val="TableContents"/>
              <w:spacing w:before="120" w:after="0"/>
              <w:jc w:val="center"/>
              <w:rPr>
                <w:rFonts w:hint="default"/>
                <w:sz w:val="22"/>
                <w:szCs w:val="22"/>
              </w:rPr>
            </w:pPr>
            <w:r>
              <w:rPr>
                <w:sz w:val="22"/>
                <w:szCs w:val="22"/>
              </w:rPr>
              <w:t xml:space="preserve">Figure </w:t>
            </w:r>
            <w:r>
              <w:rPr>
                <w:rFonts w:hint="default"/>
                <w:sz w:val="22"/>
                <w:szCs w:val="22"/>
              </w:rPr>
              <w:t>9</w:t>
            </w:r>
            <w:r>
              <w:rPr>
                <w:sz w:val="22"/>
                <w:szCs w:val="22"/>
              </w:rPr>
              <w:t xml:space="preserve">.1 </w:t>
            </w:r>
            <w:r>
              <w:rPr>
                <w:rFonts w:hint="default"/>
                <w:sz w:val="22"/>
                <w:szCs w:val="22"/>
              </w:rPr>
              <w:t>–</w:t>
            </w:r>
            <w:r>
              <w:rPr>
                <w:sz w:val="22"/>
                <w:szCs w:val="22"/>
              </w:rPr>
              <w:t xml:space="preserve"> </w:t>
            </w:r>
            <w:r>
              <w:rPr>
                <w:rFonts w:hint="default"/>
                <w:sz w:val="22"/>
                <w:szCs w:val="22"/>
              </w:rPr>
              <w:t>Recursive Boxes</w:t>
            </w:r>
          </w:p>
        </w:tc>
      </w:tr>
    </w:tbl>
    <w:p w:rsidR="000470C9" w:rsidRDefault="000470C9">
      <w:pPr>
        <w:pStyle w:val="NumberedMain"/>
        <w:jc w:val="center"/>
      </w:pPr>
    </w:p>
    <w:p w:rsidR="000470C9" w:rsidRDefault="000470C9">
      <w:pPr>
        <w:pStyle w:val="NumberedMain"/>
      </w:pPr>
    </w:p>
    <w:p w:rsidR="000470C9" w:rsidRDefault="000470C9">
      <w:pPr>
        <w:pStyle w:val="NumberedMain"/>
      </w:pPr>
      <w:r>
        <w:tab/>
        <w:t xml:space="preserve">Each box represents a call of method </w:t>
      </w:r>
      <w:r>
        <w:rPr>
          <w:rFonts w:ascii="Courier New" w:hAnsi="Courier New" w:cs="Courier New"/>
          <w:iCs/>
          <w:sz w:val="20"/>
        </w:rPr>
        <w:t>fact</w:t>
      </w:r>
      <w:r>
        <w:t xml:space="preserve">.  To solve </w:t>
      </w:r>
      <w:r>
        <w:rPr>
          <w:rFonts w:ascii="Courier New" w:hAnsi="Courier New" w:cs="Courier New"/>
          <w:iCs/>
          <w:sz w:val="20"/>
        </w:rPr>
        <w:t>fact</w:t>
      </w:r>
      <w:r>
        <w:rPr>
          <w:rFonts w:ascii="Courier New" w:hAnsi="Courier New" w:cs="Courier New"/>
          <w:sz w:val="20"/>
        </w:rPr>
        <w:t>(4)</w:t>
      </w:r>
      <w:r>
        <w:t xml:space="preserve"> requires four calls of method </w:t>
      </w:r>
      <w:r>
        <w:rPr>
          <w:rFonts w:ascii="Courier New" w:hAnsi="Courier New" w:cs="Courier New"/>
          <w:iCs/>
          <w:sz w:val="20"/>
        </w:rPr>
        <w:t>fact</w:t>
      </w:r>
      <w:r>
        <w:t>.</w:t>
      </w:r>
    </w:p>
    <w:p w:rsidR="000470C9" w:rsidRDefault="000470C9">
      <w:pPr>
        <w:pStyle w:val="NumberedMain"/>
      </w:pPr>
    </w:p>
    <w:p w:rsidR="000470C9" w:rsidRDefault="000470C9">
      <w:pPr>
        <w:pStyle w:val="NumberedMain"/>
      </w:pPr>
      <w:r>
        <w:t>9.</w:t>
      </w:r>
      <w:r>
        <w:tab/>
        <w:t xml:space="preserve">Notice that when the recursive calls were made inside the </w:t>
      </w:r>
      <w:r>
        <w:rPr>
          <w:rFonts w:ascii="Courier New" w:hAnsi="Courier New" w:cs="Courier New"/>
          <w:b/>
          <w:sz w:val="20"/>
        </w:rPr>
        <w:t>else</w:t>
      </w:r>
      <w:r>
        <w:t xml:space="preserve"> statement, the value fed to the recursive call was (</w:t>
      </w:r>
      <w:r>
        <w:rPr>
          <w:rFonts w:ascii="Courier New" w:hAnsi="Courier New" w:cs="Courier New"/>
          <w:iCs/>
          <w:sz w:val="20"/>
        </w:rPr>
        <w:t>n-1</w:t>
      </w:r>
      <w:r>
        <w:t xml:space="preserve">).  This is where the problem is getting simpler with the eventual goal of solving </w:t>
      </w:r>
      <w:r>
        <w:rPr>
          <w:rFonts w:ascii="Courier New" w:hAnsi="Courier New"/>
          <w:sz w:val="20"/>
        </w:rPr>
        <w:t>1!</w:t>
      </w:r>
      <w:r>
        <w:t>.</w:t>
      </w:r>
    </w:p>
    <w:p w:rsidR="000470C9" w:rsidRDefault="000470C9">
      <w:pPr>
        <w:pStyle w:val="NumberedMain"/>
      </w:pPr>
    </w:p>
    <w:p w:rsidR="000470C9" w:rsidRDefault="000470C9">
      <w:pPr>
        <w:pStyle w:val="NumberedMain"/>
      </w:pPr>
    </w:p>
    <w:p w:rsidR="000470C9" w:rsidRDefault="000470C9">
      <w:pPr>
        <w:pStyle w:val="o1"/>
        <w:tabs>
          <w:tab w:val="left" w:pos="3140"/>
          <w:tab w:val="left" w:pos="3420"/>
        </w:tabs>
        <w:ind w:left="3140" w:hanging="260"/>
        <w:rPr>
          <w:sz w:val="22"/>
        </w:rPr>
      </w:pPr>
    </w:p>
    <w:p w:rsidR="000470C9" w:rsidRDefault="000470C9">
      <w:pPr>
        <w:pStyle w:val="NumberedMain"/>
      </w:pPr>
      <w:r>
        <w:t>B.</w:t>
      </w:r>
      <w:r>
        <w:tab/>
      </w:r>
      <w:r>
        <w:rPr>
          <w:u w:val="single"/>
        </w:rPr>
        <w:t>Pitfalls of Recursion</w:t>
      </w:r>
    </w:p>
    <w:p w:rsidR="000470C9" w:rsidRDefault="000470C9">
      <w:pPr>
        <w:pStyle w:val="NumberedMain"/>
      </w:pPr>
    </w:p>
    <w:p w:rsidR="000470C9" w:rsidRDefault="000470C9">
      <w:pPr>
        <w:pStyle w:val="NumberedMain"/>
      </w:pPr>
      <w:r>
        <w:t>1.</w:t>
      </w:r>
      <w:r>
        <w:tab/>
        <w:t>If the recursion never reaches a base case, the recursive calls will continue until the computer runs out of memory and the program crashes.  Experienced programmers try to examine the remains of a crash.  The message “stack overflow error” or “heap storage exhaustion” indicates a possible runaway recursion.</w:t>
      </w:r>
    </w:p>
    <w:p w:rsidR="000470C9" w:rsidRDefault="000470C9">
      <w:pPr>
        <w:pStyle w:val="NumberedMain"/>
      </w:pPr>
    </w:p>
    <w:p w:rsidR="000470C9" w:rsidRDefault="000470C9">
      <w:pPr>
        <w:pStyle w:val="NumberedMain"/>
      </w:pPr>
      <w:r>
        <w:t>2.</w:t>
      </w:r>
      <w:r>
        <w:tab/>
        <w:t>When programming recursively, you need to make sure that the algorithm is moving toward a base case.  Each successive call of the algorithm must be solving a version of the problem that is closer to a base case.</w:t>
      </w:r>
    </w:p>
    <w:p w:rsidR="000470C9" w:rsidRDefault="000470C9">
      <w:pPr>
        <w:pStyle w:val="o1"/>
        <w:tabs>
          <w:tab w:val="left" w:pos="3140"/>
          <w:tab w:val="left" w:pos="3420"/>
        </w:tabs>
        <w:ind w:left="3140" w:hanging="260"/>
        <w:rPr>
          <w:sz w:val="22"/>
        </w:rPr>
      </w:pPr>
    </w:p>
    <w:p w:rsidR="000470C9" w:rsidRDefault="000470C9">
      <w:pPr>
        <w:pStyle w:val="o1"/>
        <w:tabs>
          <w:tab w:val="left" w:pos="3140"/>
          <w:tab w:val="left" w:pos="3420"/>
        </w:tabs>
        <w:ind w:left="3140" w:hanging="260"/>
        <w:rPr>
          <w:sz w:val="22"/>
        </w:rPr>
      </w:pPr>
    </w:p>
    <w:p w:rsidR="000470C9" w:rsidRDefault="000470C9">
      <w:pPr>
        <w:pStyle w:val="o1"/>
        <w:tabs>
          <w:tab w:val="left" w:pos="3140"/>
          <w:tab w:val="left" w:pos="3420"/>
        </w:tabs>
        <w:ind w:left="3140" w:hanging="260"/>
        <w:rPr>
          <w:sz w:val="22"/>
        </w:rPr>
      </w:pPr>
    </w:p>
    <w:p w:rsidR="000470C9" w:rsidRDefault="000470C9">
      <w:pPr>
        <w:pStyle w:val="o1"/>
        <w:tabs>
          <w:tab w:val="left" w:pos="3140"/>
          <w:tab w:val="left" w:pos="3420"/>
        </w:tabs>
        <w:ind w:left="3140" w:hanging="260"/>
        <w:rPr>
          <w:sz w:val="22"/>
        </w:rPr>
      </w:pPr>
    </w:p>
    <w:p w:rsidR="000470C9" w:rsidRDefault="000470C9">
      <w:pPr>
        <w:pStyle w:val="NumberedMain"/>
      </w:pPr>
      <w:r>
        <w:lastRenderedPageBreak/>
        <w:t>C.</w:t>
      </w:r>
      <w:r>
        <w:tab/>
      </w:r>
      <w:r>
        <w:rPr>
          <w:u w:val="single"/>
        </w:rPr>
        <w:t>Recursion Practice</w:t>
      </w:r>
    </w:p>
    <w:p w:rsidR="000470C9" w:rsidRDefault="000470C9">
      <w:pPr>
        <w:pStyle w:val="o1"/>
        <w:tabs>
          <w:tab w:val="left" w:pos="3140"/>
          <w:tab w:val="left" w:pos="3420"/>
        </w:tabs>
        <w:ind w:left="3140" w:hanging="260"/>
        <w:rPr>
          <w:sz w:val="22"/>
        </w:rPr>
      </w:pPr>
    </w:p>
    <w:p w:rsidR="000470C9" w:rsidRDefault="000470C9">
      <w:pPr>
        <w:pStyle w:val="NumberedMain"/>
      </w:pPr>
      <w:r>
        <w:t>1.</w:t>
      </w:r>
      <w:r>
        <w:tab/>
        <w:t xml:space="preserve">To provide some practice, write a recursive power method that raises a base to some exponent, </w:t>
      </w:r>
      <w:r>
        <w:rPr>
          <w:rFonts w:ascii="Courier New" w:hAnsi="Courier New" w:cs="Courier New"/>
        </w:rPr>
        <w:t>n</w:t>
      </w:r>
      <w:r>
        <w:t>.  Use integers to keep things simple.</w:t>
      </w:r>
    </w:p>
    <w:p w:rsidR="000470C9" w:rsidRDefault="000470C9">
      <w:pPr>
        <w:pStyle w:val="NumberedMain"/>
        <w:tabs>
          <w:tab w:val="clear" w:pos="2520"/>
        </w:tabs>
        <w:ind w:firstLine="0"/>
        <w:rPr>
          <w:sz w:val="18"/>
        </w:rPr>
      </w:pPr>
    </w:p>
    <w:p w:rsidR="000470C9" w:rsidRDefault="000470C9">
      <w:pPr>
        <w:pStyle w:val="NumberedMain"/>
        <w:tabs>
          <w:tab w:val="clear" w:pos="2520"/>
        </w:tabs>
        <w:ind w:firstLine="0"/>
        <w:rPr>
          <w:rFonts w:ascii="Courier New" w:hAnsi="Courier New" w:cs="Courier New"/>
          <w:sz w:val="18"/>
        </w:rPr>
      </w:pPr>
      <w:r>
        <w:rPr>
          <w:rFonts w:ascii="Courier New" w:hAnsi="Courier New" w:cs="Courier New"/>
          <w:b/>
          <w:sz w:val="18"/>
        </w:rPr>
        <w:t xml:space="preserve">double </w:t>
      </w:r>
      <w:r>
        <w:rPr>
          <w:rFonts w:ascii="Courier New" w:hAnsi="Courier New" w:cs="Courier New"/>
          <w:sz w:val="18"/>
        </w:rPr>
        <w:t>power(</w:t>
      </w:r>
      <w:r>
        <w:rPr>
          <w:rFonts w:ascii="Courier New" w:hAnsi="Courier New" w:cs="Courier New"/>
          <w:b/>
          <w:sz w:val="18"/>
        </w:rPr>
        <w:t>int</w:t>
      </w:r>
      <w:r>
        <w:rPr>
          <w:rFonts w:ascii="Courier New" w:hAnsi="Courier New" w:cs="Courier New"/>
          <w:sz w:val="18"/>
        </w:rPr>
        <w:t xml:space="preserve"> base, </w:t>
      </w:r>
      <w:r>
        <w:rPr>
          <w:rFonts w:ascii="Courier New" w:hAnsi="Courier New" w:cs="Courier New"/>
          <w:b/>
          <w:sz w:val="18"/>
        </w:rPr>
        <w:t>int</w:t>
      </w:r>
      <w:r>
        <w:rPr>
          <w:rFonts w:ascii="Courier New" w:hAnsi="Courier New" w:cs="Courier New"/>
          <w:sz w:val="18"/>
        </w:rPr>
        <w:t xml:space="preserve"> n){</w:t>
      </w:r>
    </w:p>
    <w:p w:rsidR="000470C9" w:rsidRDefault="000470C9">
      <w:pPr>
        <w:pStyle w:val="FirstIndent"/>
        <w:ind w:left="2520" w:firstLine="0"/>
        <w:rPr>
          <w:rFonts w:ascii="Courier New" w:hAnsi="Courier New" w:cs="Courier New"/>
          <w:sz w:val="18"/>
        </w:rPr>
      </w:pPr>
      <w:r>
        <w:rPr>
          <w:rFonts w:ascii="Courier New" w:hAnsi="Courier New" w:cs="Courier New"/>
          <w:sz w:val="18"/>
        </w:rPr>
        <w:t>//  Recursively determines base raised to</w:t>
      </w:r>
    </w:p>
    <w:p w:rsidR="000470C9" w:rsidRDefault="000470C9">
      <w:pPr>
        <w:pStyle w:val="FirstIndent"/>
        <w:ind w:left="2520" w:firstLine="0"/>
        <w:rPr>
          <w:sz w:val="18"/>
        </w:rPr>
      </w:pPr>
      <w:r>
        <w:rPr>
          <w:rFonts w:ascii="Courier New" w:hAnsi="Courier New" w:cs="Courier New"/>
          <w:sz w:val="18"/>
        </w:rPr>
        <w:t>//  the nth power. Assumes 0 &lt;= n &lt;= 10.</w:t>
      </w:r>
    </w:p>
    <w:p w:rsidR="000470C9" w:rsidRDefault="000470C9">
      <w:pPr>
        <w:pStyle w:val="NumberedMain"/>
        <w:tabs>
          <w:tab w:val="clear" w:pos="2520"/>
        </w:tabs>
        <w:ind w:firstLine="0"/>
        <w:rPr>
          <w:sz w:val="18"/>
        </w:rPr>
      </w:pPr>
    </w:p>
    <w:p w:rsidR="000470C9" w:rsidRDefault="000470C9">
      <w:pPr>
        <w:pStyle w:val="NumberedMain"/>
        <w:tabs>
          <w:tab w:val="clear" w:pos="2520"/>
        </w:tabs>
        <w:ind w:firstLine="0"/>
        <w:rPr>
          <w:sz w:val="18"/>
        </w:rPr>
      </w:pPr>
    </w:p>
    <w:p w:rsidR="000470C9" w:rsidRDefault="000470C9">
      <w:pPr>
        <w:pStyle w:val="NumberedMain"/>
        <w:tabs>
          <w:tab w:val="clear" w:pos="2520"/>
        </w:tabs>
        <w:ind w:firstLine="0"/>
        <w:rPr>
          <w:sz w:val="18"/>
        </w:rPr>
      </w:pPr>
    </w:p>
    <w:p w:rsidR="000470C9" w:rsidRDefault="000470C9">
      <w:pPr>
        <w:pStyle w:val="NumberedMain"/>
        <w:tabs>
          <w:tab w:val="clear" w:pos="2520"/>
        </w:tabs>
        <w:ind w:firstLine="0"/>
        <w:rPr>
          <w:sz w:val="18"/>
        </w:rPr>
      </w:pPr>
    </w:p>
    <w:p w:rsidR="000470C9" w:rsidRDefault="000470C9">
      <w:pPr>
        <w:pStyle w:val="NumberedMain"/>
        <w:tabs>
          <w:tab w:val="clear" w:pos="2520"/>
        </w:tabs>
        <w:ind w:firstLine="0"/>
        <w:rPr>
          <w:sz w:val="18"/>
        </w:rPr>
      </w:pPr>
    </w:p>
    <w:p w:rsidR="000470C9" w:rsidRDefault="000470C9">
      <w:pPr>
        <w:pStyle w:val="NumberedMain"/>
        <w:tabs>
          <w:tab w:val="clear" w:pos="2520"/>
        </w:tabs>
        <w:ind w:firstLine="0"/>
        <w:rPr>
          <w:sz w:val="18"/>
        </w:rPr>
      </w:pPr>
    </w:p>
    <w:p w:rsidR="000470C9" w:rsidRDefault="000470C9">
      <w:pPr>
        <w:pStyle w:val="NumberedMain"/>
        <w:tabs>
          <w:tab w:val="clear" w:pos="2520"/>
        </w:tabs>
        <w:ind w:firstLine="0"/>
        <w:rPr>
          <w:sz w:val="18"/>
        </w:rPr>
      </w:pPr>
    </w:p>
    <w:p w:rsidR="000470C9" w:rsidRDefault="000470C9">
      <w:pPr>
        <w:pStyle w:val="NumberedMain"/>
        <w:tabs>
          <w:tab w:val="clear" w:pos="2520"/>
        </w:tabs>
        <w:ind w:firstLine="0"/>
        <w:rPr>
          <w:sz w:val="18"/>
        </w:rPr>
      </w:pPr>
      <w:r>
        <w:rPr>
          <w:sz w:val="18"/>
        </w:rPr>
        <w:t>}</w:t>
      </w:r>
    </w:p>
    <w:p w:rsidR="000470C9" w:rsidRDefault="000470C9">
      <w:pPr>
        <w:pStyle w:val="Division-tabs"/>
        <w:ind w:left="0" w:firstLine="0"/>
      </w:pPr>
    </w:p>
    <w:p w:rsidR="000470C9" w:rsidRDefault="000470C9">
      <w:pPr>
        <w:pStyle w:val="Division-tabs"/>
      </w:pPr>
      <w:r>
        <w:tab/>
      </w:r>
    </w:p>
    <w:tbl>
      <w:tblPr>
        <w:tblW w:w="0" w:type="auto"/>
        <w:tblInd w:w="18" w:type="dxa"/>
        <w:tblLook w:val="0000" w:firstRow="0" w:lastRow="0" w:firstColumn="0" w:lastColumn="0" w:noHBand="0" w:noVBand="0"/>
      </w:tblPr>
      <w:tblGrid>
        <w:gridCol w:w="2160"/>
        <w:gridCol w:w="7398"/>
      </w:tblGrid>
      <w:tr w:rsidR="000470C9">
        <w:tblPrEx>
          <w:tblCellMar>
            <w:top w:w="0" w:type="dxa"/>
            <w:bottom w:w="0" w:type="dxa"/>
          </w:tblCellMar>
        </w:tblPrEx>
        <w:tc>
          <w:tcPr>
            <w:tcW w:w="2160" w:type="dxa"/>
          </w:tcPr>
          <w:p w:rsidR="000470C9" w:rsidRPr="000C617F" w:rsidRDefault="000470C9">
            <w:pPr>
              <w:pStyle w:val="Division-tabs"/>
              <w:ind w:left="0" w:firstLine="0"/>
              <w:rPr>
                <w:rFonts w:ascii="Arial" w:hAnsi="Arial" w:cs="Arial"/>
              </w:rPr>
            </w:pPr>
            <w:r w:rsidRPr="000C617F">
              <w:rPr>
                <w:rFonts w:ascii="Arial" w:hAnsi="Arial" w:cs="Arial"/>
                <w:b/>
              </w:rPr>
              <w:t>SUMMARY/ REVIEW:</w:t>
            </w:r>
          </w:p>
        </w:tc>
        <w:tc>
          <w:tcPr>
            <w:tcW w:w="7398" w:type="dxa"/>
          </w:tcPr>
          <w:p w:rsidR="000470C9" w:rsidRDefault="000470C9">
            <w:pPr>
              <w:pStyle w:val="Division-tabs"/>
              <w:ind w:left="0" w:firstLine="0"/>
            </w:pPr>
            <w:r>
              <w:t>Recursion takes some time and practice to get used to.  Eventually, you want to be able to think recursively without the aid of props and handouts.  Study the examples provided in these notes and work it through for yourself.  Recursion is a very powerful programming tool for solving difficult problems.</w:t>
            </w:r>
          </w:p>
        </w:tc>
      </w:tr>
    </w:tbl>
    <w:p w:rsidR="000470C9" w:rsidRDefault="000470C9">
      <w:pPr>
        <w:pStyle w:val="Division-tabs"/>
      </w:pPr>
    </w:p>
    <w:p w:rsidR="000470C9" w:rsidRDefault="000470C9">
      <w:pPr>
        <w:pStyle w:val="Division-tabs"/>
      </w:pPr>
    </w:p>
    <w:p w:rsidR="000470C9" w:rsidRDefault="000470C9">
      <w:pPr>
        <w:pStyle w:val="Division-tabs"/>
        <w:rPr>
          <w:iCs/>
        </w:rPr>
      </w:pPr>
      <w:r w:rsidRPr="000C617F">
        <w:rPr>
          <w:rFonts w:ascii="Arial" w:hAnsi="Arial" w:cs="Arial"/>
          <w:b/>
        </w:rPr>
        <w:t>ASSIGNMENT:</w:t>
      </w:r>
      <w:r>
        <w:tab/>
        <w:t xml:space="preserve">Lab Assignment A9.1, </w:t>
      </w:r>
      <w:r>
        <w:rPr>
          <w:i/>
        </w:rPr>
        <w:t>Fibonacci</w:t>
      </w:r>
    </w:p>
    <w:p w:rsidR="000470C9" w:rsidRDefault="000470C9">
      <w:pPr>
        <w:pStyle w:val="Division-tabs"/>
        <w:ind w:firstLine="0"/>
        <w:rPr>
          <w:i/>
        </w:rPr>
      </w:pPr>
      <w:r>
        <w:t xml:space="preserve">Lab Assignment A9.2, </w:t>
      </w:r>
      <w:r>
        <w:rPr>
          <w:i/>
        </w:rPr>
        <w:t>KochCurve</w:t>
      </w:r>
    </w:p>
    <w:p w:rsidR="000470C9" w:rsidRDefault="000470C9">
      <w:pPr>
        <w:pStyle w:val="Division-tabs"/>
        <w:ind w:firstLine="0"/>
        <w:rPr>
          <w:i/>
        </w:rPr>
      </w:pPr>
      <w:r>
        <w:t xml:space="preserve">Worksheet A9.1, </w:t>
      </w:r>
      <w:r>
        <w:rPr>
          <w:i/>
        </w:rPr>
        <w:t>Recursion Review</w:t>
      </w:r>
    </w:p>
    <w:p w:rsidR="000470C9" w:rsidRDefault="000470C9">
      <w:pPr>
        <w:pStyle w:val="Division-tabs"/>
        <w:ind w:firstLine="0"/>
        <w:rPr>
          <w:iCs/>
        </w:rPr>
      </w:pPr>
      <w:r>
        <w:t xml:space="preserve">Transparency A9.1, </w:t>
      </w:r>
      <w:r>
        <w:rPr>
          <w:i/>
        </w:rPr>
        <w:t>factorial</w:t>
      </w:r>
    </w:p>
    <w:p w:rsidR="000470C9" w:rsidRDefault="000470C9">
      <w:pPr>
        <w:pStyle w:val="Division-tabs"/>
        <w:ind w:firstLine="0"/>
      </w:pPr>
    </w:p>
    <w:p w:rsidR="000470C9" w:rsidRDefault="000470C9">
      <w:pPr>
        <w:pStyle w:val="NumberedMain"/>
      </w:pPr>
    </w:p>
    <w:sectPr w:rsidR="000470C9" w:rsidSect="003B6542">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440" w:header="720" w:footer="720" w:gutter="36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03C" w:rsidRDefault="00EC303C">
      <w:r>
        <w:separator/>
      </w:r>
    </w:p>
  </w:endnote>
  <w:endnote w:type="continuationSeparator" w:id="0">
    <w:p w:rsidR="00EC303C" w:rsidRDefault="00EC3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355" w:rsidRDefault="005F735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0C9" w:rsidRPr="005F7355" w:rsidRDefault="000470C9" w:rsidP="005F735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CDB" w:rsidRPr="002818B8" w:rsidRDefault="00F00CDB" w:rsidP="002818B8">
    <w:pPr>
      <w:widowControl w:val="0"/>
      <w:tabs>
        <w:tab w:val="center" w:pos="4680"/>
        <w:tab w:val="right" w:pos="9360"/>
      </w:tabs>
      <w:suppressAutoHyphens/>
      <w:jc w:val="center"/>
      <w:rPr>
        <w:rFonts w:ascii="Arial" w:hAnsi="Arial" w:cs="Arial"/>
        <w:sz w:val="16"/>
        <w:szCs w:val="16"/>
      </w:rPr>
    </w:pPr>
    <w:r w:rsidRPr="002818B8">
      <w:rPr>
        <w:rFonts w:ascii="Arial" w:hAnsi="Arial" w:cs="Arial"/>
        <w:sz w:val="16"/>
        <w:szCs w:val="16"/>
      </w:rPr>
      <w:t>© ICT 2006, www.ict.org, Al</w:t>
    </w:r>
    <w:r w:rsidR="002818B8" w:rsidRPr="002818B8">
      <w:rPr>
        <w:rFonts w:ascii="Arial" w:hAnsi="Arial" w:cs="Arial"/>
        <w:sz w:val="16"/>
        <w:szCs w:val="16"/>
      </w:rPr>
      <w:t>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03C" w:rsidRDefault="00EC303C"/>
  </w:footnote>
  <w:footnote w:type="continuationSeparator" w:id="0">
    <w:p w:rsidR="00EC303C" w:rsidRDefault="00EC30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355" w:rsidRDefault="005F735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17F" w:rsidRPr="000C617F" w:rsidRDefault="000C617F" w:rsidP="000C617F">
    <w:pPr>
      <w:widowControl w:val="0"/>
      <w:tabs>
        <w:tab w:val="center" w:pos="4680"/>
        <w:tab w:val="right" w:pos="9360"/>
      </w:tabs>
      <w:suppressAutoHyphens/>
      <w:rPr>
        <w:rFonts w:ascii="Arial" w:hAnsi="Arial" w:cs="Arial"/>
        <w:sz w:val="16"/>
        <w:szCs w:val="16"/>
      </w:rPr>
    </w:pPr>
    <w:r w:rsidRPr="000C617F">
      <w:rPr>
        <w:rFonts w:ascii="Arial" w:hAnsi="Arial" w:cs="Arial"/>
        <w:sz w:val="16"/>
        <w:szCs w:val="16"/>
      </w:rPr>
      <w:t>L</w:t>
    </w:r>
    <w:r w:rsidR="005F7355">
      <w:rPr>
        <w:rFonts w:ascii="Arial" w:hAnsi="Arial" w:cs="Arial"/>
        <w:sz w:val="16"/>
        <w:szCs w:val="16"/>
      </w:rPr>
      <w:t xml:space="preserve">esson </w:t>
    </w:r>
    <w:r w:rsidRPr="000C617F">
      <w:rPr>
        <w:rFonts w:ascii="Arial" w:hAnsi="Arial" w:cs="Arial"/>
        <w:sz w:val="16"/>
        <w:szCs w:val="16"/>
      </w:rPr>
      <w:t>9</w:t>
    </w:r>
    <w:r w:rsidRPr="000C617F">
      <w:rPr>
        <w:rFonts w:ascii="Arial" w:hAnsi="Arial" w:cs="Arial"/>
        <w:sz w:val="16"/>
        <w:szCs w:val="16"/>
      </w:rPr>
      <w:tab/>
    </w:r>
    <w:r w:rsidRPr="000C617F">
      <w:rPr>
        <w:rFonts w:ascii="Arial" w:hAnsi="Arial" w:cs="Arial"/>
        <w:sz w:val="16"/>
        <w:szCs w:val="16"/>
      </w:rPr>
      <w:tab/>
    </w:r>
    <w:r w:rsidRPr="000C617F">
      <w:rPr>
        <w:rFonts w:ascii="Arial" w:hAnsi="Arial" w:cs="Arial"/>
        <w:b/>
        <w:sz w:val="18"/>
        <w:szCs w:val="18"/>
      </w:rPr>
      <w:t xml:space="preserve"> </w:t>
    </w:r>
    <w:r w:rsidRPr="000C617F">
      <w:rPr>
        <w:rStyle w:val="PageNumber"/>
        <w:rFonts w:ascii="Arial" w:hAnsi="Arial" w:cs="Arial"/>
        <w:b/>
        <w:sz w:val="18"/>
        <w:szCs w:val="18"/>
        <w:lang w:eastAsia="en-US"/>
      </w:rPr>
      <w:fldChar w:fldCharType="begin"/>
    </w:r>
    <w:r w:rsidRPr="000C617F">
      <w:rPr>
        <w:rStyle w:val="PageNumber"/>
        <w:rFonts w:ascii="Arial" w:hAnsi="Arial" w:cs="Arial"/>
        <w:b/>
        <w:sz w:val="18"/>
        <w:szCs w:val="18"/>
        <w:lang w:eastAsia="en-US"/>
      </w:rPr>
      <w:instrText xml:space="preserve"> PAGE </w:instrText>
    </w:r>
    <w:r w:rsidRPr="000C617F">
      <w:rPr>
        <w:rStyle w:val="PageNumber"/>
        <w:rFonts w:ascii="Arial" w:hAnsi="Arial" w:cs="Arial"/>
        <w:b/>
        <w:sz w:val="18"/>
        <w:szCs w:val="18"/>
        <w:lang w:eastAsia="en-US"/>
      </w:rPr>
      <w:fldChar w:fldCharType="separate"/>
    </w:r>
    <w:r w:rsidR="00C27C3C">
      <w:rPr>
        <w:rStyle w:val="PageNumber"/>
        <w:rFonts w:ascii="Arial" w:hAnsi="Arial" w:cs="Arial"/>
        <w:b/>
        <w:noProof/>
        <w:sz w:val="18"/>
        <w:szCs w:val="18"/>
        <w:lang w:eastAsia="en-US"/>
      </w:rPr>
      <w:t>1</w:t>
    </w:r>
    <w:r w:rsidRPr="000C617F">
      <w:rPr>
        <w:rStyle w:val="PageNumber"/>
        <w:rFonts w:ascii="Arial" w:hAnsi="Arial" w:cs="Arial"/>
        <w:b/>
        <w:sz w:val="18"/>
        <w:szCs w:val="18"/>
        <w:lang w:eastAsia="en-U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355" w:rsidRDefault="005F73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131077" w:nlCheck="1" w:checkStyle="1"/>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C9"/>
    <w:rsid w:val="000470C9"/>
    <w:rsid w:val="000C617F"/>
    <w:rsid w:val="002818B8"/>
    <w:rsid w:val="003B6542"/>
    <w:rsid w:val="00501799"/>
    <w:rsid w:val="005F7355"/>
    <w:rsid w:val="0072367A"/>
    <w:rsid w:val="00A1432B"/>
    <w:rsid w:val="00B35771"/>
    <w:rsid w:val="00C27C3C"/>
    <w:rsid w:val="00CF58A3"/>
    <w:rsid w:val="00EC303C"/>
    <w:rsid w:val="00F0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468A50EE-ADB3-4C38-92C4-BA471AF7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sz w:val="20"/>
    </w:rPr>
  </w:style>
  <w:style w:type="paragraph" w:customStyle="1" w:styleId="NumberedMain">
    <w:name w:val="Numbered Main"/>
    <w:basedOn w:val="o1"/>
    <w:pPr>
      <w:tabs>
        <w:tab w:val="left" w:pos="2520"/>
      </w:tabs>
      <w:ind w:left="2520" w:hanging="360"/>
    </w:pPr>
    <w:rPr>
      <w:sz w:val="22"/>
    </w:r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3600"/>
      </w:tabs>
      <w:ind w:left="3600" w:hanging="360"/>
    </w:pPr>
  </w:style>
  <w:style w:type="paragraph" w:customStyle="1" w:styleId="SecondIndent">
    <w:name w:val="Second Indent"/>
    <w:basedOn w:val="FirstIndent"/>
    <w:pPr>
      <w:tabs>
        <w:tab w:val="clear" w:pos="3600"/>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rFonts w:ascii="Arial" w:hAnsi="Arial"/>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160"/>
      </w:tabs>
      <w:ind w:left="2160" w:hanging="2160"/>
    </w:pPr>
    <w:rPr>
      <w:sz w:val="22"/>
    </w:r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o1"/>
    <w:pPr>
      <w:tabs>
        <w:tab w:val="left" w:pos="3600"/>
        <w:tab w:val="left" w:pos="3960"/>
        <w:tab w:val="left" w:pos="4400"/>
        <w:tab w:val="left" w:pos="4680"/>
        <w:tab w:val="left" w:pos="5040"/>
        <w:tab w:val="left" w:pos="5400"/>
        <w:tab w:val="left" w:pos="5760"/>
        <w:tab w:val="left" w:pos="6120"/>
        <w:tab w:val="left" w:pos="6480"/>
        <w:tab w:val="left" w:pos="6840"/>
        <w:tab w:val="left" w:pos="7200"/>
      </w:tabs>
      <w:ind w:left="3240"/>
    </w:pPr>
    <w:rPr>
      <w:sz w:val="20"/>
    </w:rPr>
  </w:style>
  <w:style w:type="paragraph" w:customStyle="1" w:styleId="i1">
    <w:name w:val="i1"/>
    <w:basedOn w:val="Normal"/>
    <w:pPr>
      <w:ind w:left="540" w:hanging="260"/>
    </w:pPr>
  </w:style>
  <w:style w:type="paragraph" w:customStyle="1" w:styleId="i2">
    <w:name w:val="i2"/>
    <w:basedOn w:val="i1"/>
    <w:pPr>
      <w:ind w:left="800"/>
    </w:pPr>
  </w:style>
  <w:style w:type="paragraph" w:customStyle="1" w:styleId="i3">
    <w:name w:val="i3"/>
    <w:basedOn w:val="i2"/>
    <w:pPr>
      <w:ind w:left="1080"/>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customStyle="1" w:styleId="TableContents">
    <w:name w:val="Table Contents"/>
    <w:basedOn w:val="BodyText"/>
    <w:pPr>
      <w:suppressLineNumbers/>
      <w:suppressAutoHyphens/>
      <w:autoSpaceDN/>
      <w:adjustRightInd/>
    </w:pPr>
    <w:rPr>
      <w:rFonts w:hint="eastAsia"/>
      <w:lang w:eastAsia="en-US"/>
    </w:rPr>
  </w:style>
  <w:style w:type="character" w:styleId="HTMLCode">
    <w:name w:val="HTML Code"/>
    <w:rPr>
      <w:rFonts w:ascii="Courier" w:eastAsia="Courier New" w:hAnsi="Courier" w:cs="Courier New" w:hint="default"/>
      <w:sz w:val="20"/>
      <w:szCs w:val="20"/>
    </w:rPr>
  </w:style>
  <w:style w:type="paragraph" w:styleId="BodyText">
    <w:name w:val="Body Text"/>
    <w:basedOn w:val="Normal"/>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2006-01-16T21:25:00Z</cp:lastPrinted>
  <dcterms:created xsi:type="dcterms:W3CDTF">2017-10-31T15:00:00Z</dcterms:created>
  <dcterms:modified xsi:type="dcterms:W3CDTF">2017-10-31T15:00:00Z</dcterms:modified>
</cp:coreProperties>
</file>