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700" w:rsidRPr="00091241" w:rsidRDefault="007C15EC" w:rsidP="00806700">
      <w:pPr>
        <w:pStyle w:val="Title"/>
        <w:rPr>
          <w:rFonts w:ascii="Times New Roman" w:hAnsi="Times New Roman"/>
          <w:sz w:val="28"/>
          <w:szCs w:val="24"/>
        </w:rPr>
      </w:pPr>
      <w:r>
        <w:rPr>
          <w:rFonts w:ascii="Times New Roman" w:hAnsi="Times New Roman"/>
          <w:sz w:val="28"/>
          <w:szCs w:val="24"/>
        </w:rPr>
        <w:t xml:space="preserve">LAB ASSIGNMENT </w:t>
      </w:r>
      <w:r w:rsidR="00806700" w:rsidRPr="00091241">
        <w:rPr>
          <w:rFonts w:ascii="Times New Roman" w:hAnsi="Times New Roman"/>
          <w:sz w:val="28"/>
          <w:szCs w:val="24"/>
        </w:rPr>
        <w:t>1</w:t>
      </w:r>
      <w:r>
        <w:rPr>
          <w:rFonts w:ascii="Times New Roman" w:hAnsi="Times New Roman"/>
          <w:sz w:val="28"/>
          <w:szCs w:val="24"/>
        </w:rPr>
        <w:t>0</w:t>
      </w:r>
      <w:r w:rsidR="00806700" w:rsidRPr="00091241">
        <w:rPr>
          <w:rFonts w:ascii="Times New Roman" w:hAnsi="Times New Roman"/>
          <w:sz w:val="28"/>
          <w:szCs w:val="24"/>
        </w:rPr>
        <w:t>.2</w:t>
      </w:r>
    </w:p>
    <w:p w:rsidR="00806700" w:rsidRPr="00091241" w:rsidRDefault="00806700" w:rsidP="00806700">
      <w:pPr>
        <w:jc w:val="center"/>
        <w:rPr>
          <w:b/>
          <w:sz w:val="28"/>
          <w:szCs w:val="24"/>
        </w:rPr>
      </w:pPr>
    </w:p>
    <w:p w:rsidR="00806700" w:rsidRPr="00091241" w:rsidRDefault="00806700" w:rsidP="00806700">
      <w:pPr>
        <w:jc w:val="center"/>
        <w:rPr>
          <w:b/>
          <w:sz w:val="28"/>
          <w:szCs w:val="24"/>
        </w:rPr>
      </w:pPr>
      <w:r w:rsidRPr="00091241">
        <w:rPr>
          <w:b/>
          <w:sz w:val="28"/>
          <w:szCs w:val="24"/>
        </w:rPr>
        <w:t>Pictures</w:t>
      </w:r>
    </w:p>
    <w:p w:rsidR="00806700" w:rsidRPr="00091241" w:rsidRDefault="00806700" w:rsidP="00806700">
      <w:pPr>
        <w:rPr>
          <w:b/>
          <w:sz w:val="28"/>
          <w:szCs w:val="24"/>
        </w:rPr>
      </w:pPr>
    </w:p>
    <w:p w:rsidR="00806700" w:rsidRPr="00091241" w:rsidRDefault="00806700" w:rsidP="00806700">
      <w:pPr>
        <w:rPr>
          <w:b/>
          <w:sz w:val="28"/>
          <w:szCs w:val="24"/>
        </w:rPr>
      </w:pPr>
      <w:r w:rsidRPr="00091241">
        <w:rPr>
          <w:b/>
          <w:sz w:val="28"/>
          <w:szCs w:val="24"/>
        </w:rPr>
        <w:t xml:space="preserve">Adding onto your </w:t>
      </w:r>
      <w:r w:rsidR="00420572">
        <w:rPr>
          <w:b/>
          <w:sz w:val="28"/>
          <w:szCs w:val="24"/>
        </w:rPr>
        <w:t>Iterations</w:t>
      </w:r>
      <w:r w:rsidRPr="00091241">
        <w:rPr>
          <w:b/>
          <w:sz w:val="28"/>
          <w:szCs w:val="24"/>
        </w:rPr>
        <w:t xml:space="preserve">, create a new class </w:t>
      </w:r>
      <w:proofErr w:type="spellStart"/>
      <w:r w:rsidR="00603F2D" w:rsidRPr="00091241">
        <w:rPr>
          <w:b/>
          <w:sz w:val="28"/>
          <w:szCs w:val="24"/>
        </w:rPr>
        <w:t>RectangleArt</w:t>
      </w:r>
      <w:proofErr w:type="spellEnd"/>
      <w:r w:rsidRPr="00091241">
        <w:rPr>
          <w:b/>
          <w:sz w:val="28"/>
          <w:szCs w:val="24"/>
        </w:rPr>
        <w:t>.</w:t>
      </w:r>
    </w:p>
    <w:p w:rsidR="00806700" w:rsidRPr="00091241" w:rsidRDefault="00806700" w:rsidP="00806700">
      <w:pPr>
        <w:rPr>
          <w:b/>
          <w:sz w:val="28"/>
          <w:szCs w:val="24"/>
        </w:rPr>
      </w:pPr>
    </w:p>
    <w:p w:rsidR="00910A86" w:rsidRPr="00091241" w:rsidRDefault="00910A86">
      <w:pPr>
        <w:rPr>
          <w:b/>
          <w:sz w:val="28"/>
          <w:szCs w:val="24"/>
        </w:rPr>
      </w:pPr>
    </w:p>
    <w:p w:rsidR="00806700" w:rsidRPr="00091241" w:rsidRDefault="00806700" w:rsidP="00806700">
      <w:pPr>
        <w:rPr>
          <w:b/>
          <w:sz w:val="28"/>
          <w:szCs w:val="24"/>
        </w:rPr>
      </w:pPr>
      <w:r w:rsidRPr="00091241">
        <w:rPr>
          <w:b/>
          <w:sz w:val="28"/>
          <w:szCs w:val="24"/>
        </w:rPr>
        <w:t xml:space="preserve">Method 1. </w:t>
      </w:r>
      <w:proofErr w:type="spellStart"/>
      <w:r w:rsidRPr="00091241">
        <w:rPr>
          <w:b/>
          <w:sz w:val="28"/>
          <w:szCs w:val="24"/>
        </w:rPr>
        <w:t>RectangleArt</w:t>
      </w:r>
      <w:proofErr w:type="spellEnd"/>
    </w:p>
    <w:p w:rsidR="00806700" w:rsidRPr="00A62E58" w:rsidRDefault="00806700" w:rsidP="00806700">
      <w:pPr>
        <w:pStyle w:val="Labnumbers"/>
        <w:rPr>
          <w:szCs w:val="24"/>
        </w:rPr>
      </w:pPr>
    </w:p>
    <w:p w:rsidR="00806700" w:rsidRPr="00A62E58" w:rsidRDefault="00806700" w:rsidP="00806700">
      <w:pPr>
        <w:pStyle w:val="Labnumbers"/>
        <w:tabs>
          <w:tab w:val="clear" w:pos="360"/>
          <w:tab w:val="clear" w:pos="720"/>
          <w:tab w:val="clear" w:pos="1080"/>
          <w:tab w:val="clear" w:pos="1440"/>
        </w:tabs>
        <w:ind w:firstLine="0"/>
        <w:rPr>
          <w:szCs w:val="24"/>
        </w:rPr>
      </w:pPr>
      <w:r w:rsidRPr="00A62E58">
        <w:rPr>
          <w:szCs w:val="24"/>
        </w:rPr>
        <w:t xml:space="preserve">Write another method to </w:t>
      </w:r>
      <w:r w:rsidRPr="00A62E58">
        <w:rPr>
          <w:b/>
          <w:szCs w:val="24"/>
        </w:rPr>
        <w:t>print</w:t>
      </w:r>
      <w:r w:rsidRPr="00A62E58">
        <w:rPr>
          <w:szCs w:val="24"/>
        </w:rPr>
        <w:t xml:space="preserve"> the following pattern of </w:t>
      </w:r>
      <w:r w:rsidR="00603F2D" w:rsidRPr="00A62E58">
        <w:rPr>
          <w:szCs w:val="24"/>
        </w:rPr>
        <w:t>lines</w:t>
      </w:r>
      <w:r w:rsidRPr="00A62E58">
        <w:rPr>
          <w:szCs w:val="24"/>
        </w:rPr>
        <w:t xml:space="preserve">.  </w:t>
      </w:r>
      <w:r w:rsidR="00603F2D" w:rsidRPr="00A62E58">
        <w:rPr>
          <w:szCs w:val="24"/>
        </w:rPr>
        <w:t>The outside of the window is a rectangle.</w:t>
      </w:r>
    </w:p>
    <w:p w:rsidR="00806700" w:rsidRPr="00A62E58" w:rsidRDefault="00806700" w:rsidP="00806700">
      <w:pPr>
        <w:pStyle w:val="Labnumbers"/>
        <w:tabs>
          <w:tab w:val="clear" w:pos="360"/>
          <w:tab w:val="clear" w:pos="720"/>
          <w:tab w:val="clear" w:pos="1080"/>
          <w:tab w:val="clear" w:pos="1440"/>
        </w:tabs>
        <w:rPr>
          <w:szCs w:val="24"/>
        </w:rPr>
      </w:pPr>
    </w:p>
    <w:p w:rsidR="00910A86" w:rsidRPr="00A62E58" w:rsidRDefault="00910A86">
      <w:pPr>
        <w:pStyle w:val="PlainText"/>
        <w:rPr>
          <w:rFonts w:ascii="Times New Roman" w:hAnsi="Times New Roman"/>
          <w:sz w:val="24"/>
          <w:szCs w:val="24"/>
        </w:rPr>
      </w:pPr>
    </w:p>
    <w:p w:rsidR="00910A86" w:rsidRDefault="00910A86" w:rsidP="00603F2D">
      <w:pPr>
        <w:pStyle w:val="PlainText"/>
        <w:jc w:val="both"/>
        <w:rPr>
          <w:rFonts w:ascii="Times New Roman" w:hAnsi="Times New Roman"/>
          <w:b/>
          <w:sz w:val="24"/>
          <w:szCs w:val="24"/>
          <w:u w:val="single"/>
        </w:rPr>
      </w:pPr>
      <w:r w:rsidRPr="00A62E58">
        <w:rPr>
          <w:rFonts w:ascii="Times New Roman" w:hAnsi="Times New Roman"/>
          <w:sz w:val="24"/>
          <w:szCs w:val="24"/>
        </w:rPr>
        <w:t>Write a program, which displays straight lines inside a rectangle from on</w:t>
      </w:r>
      <w:r w:rsidR="00E520F7" w:rsidRPr="00A62E58">
        <w:rPr>
          <w:rFonts w:ascii="Times New Roman" w:hAnsi="Times New Roman"/>
          <w:sz w:val="24"/>
          <w:szCs w:val="24"/>
        </w:rPr>
        <w:t>e side to a perpendicular side.</w:t>
      </w:r>
      <w:r w:rsidRPr="00A62E58">
        <w:rPr>
          <w:rFonts w:ascii="Times New Roman" w:hAnsi="Times New Roman"/>
          <w:sz w:val="24"/>
          <w:szCs w:val="24"/>
        </w:rPr>
        <w:t xml:space="preserve"> The lines must be drawn in such a way that both the starting points of the lines on one side and the ending points on the other side are equidistant along the sides. The size of the rectangle is </w:t>
      </w:r>
      <w:r w:rsidRPr="00A62E58">
        <w:rPr>
          <w:rFonts w:ascii="Times New Roman" w:hAnsi="Times New Roman"/>
          <w:b/>
          <w:sz w:val="24"/>
          <w:szCs w:val="24"/>
        </w:rPr>
        <w:t xml:space="preserve">980 </w:t>
      </w:r>
      <w:proofErr w:type="gramStart"/>
      <w:r w:rsidRPr="00A62E58">
        <w:rPr>
          <w:rFonts w:ascii="Times New Roman" w:hAnsi="Times New Roman"/>
          <w:sz w:val="24"/>
          <w:szCs w:val="24"/>
        </w:rPr>
        <w:t>pixels</w:t>
      </w:r>
      <w:proofErr w:type="gramEnd"/>
      <w:r w:rsidRPr="00A62E58">
        <w:rPr>
          <w:rFonts w:ascii="Times New Roman" w:hAnsi="Times New Roman"/>
          <w:sz w:val="24"/>
          <w:szCs w:val="24"/>
        </w:rPr>
        <w:t xml:space="preserve"> width by </w:t>
      </w:r>
      <w:r w:rsidRPr="00A62E58">
        <w:rPr>
          <w:rFonts w:ascii="Times New Roman" w:hAnsi="Times New Roman"/>
          <w:b/>
          <w:sz w:val="24"/>
          <w:szCs w:val="24"/>
        </w:rPr>
        <w:t xml:space="preserve">630 </w:t>
      </w:r>
      <w:r w:rsidRPr="00A62E58">
        <w:rPr>
          <w:rFonts w:ascii="Times New Roman" w:hAnsi="Times New Roman"/>
          <w:sz w:val="24"/>
          <w:szCs w:val="24"/>
        </w:rPr>
        <w:t>pixels height.</w:t>
      </w:r>
      <w:r w:rsidR="00603F2D" w:rsidRPr="00A62E58">
        <w:rPr>
          <w:rFonts w:ascii="Times New Roman" w:hAnsi="Times New Roman"/>
          <w:b/>
          <w:sz w:val="24"/>
          <w:szCs w:val="24"/>
          <w:u w:val="single"/>
        </w:rPr>
        <w:t xml:space="preserve"> </w:t>
      </w:r>
    </w:p>
    <w:p w:rsidR="002533A4" w:rsidRDefault="002533A4" w:rsidP="00603F2D">
      <w:pPr>
        <w:pStyle w:val="PlainText"/>
        <w:jc w:val="both"/>
        <w:rPr>
          <w:rFonts w:ascii="Times New Roman" w:hAnsi="Times New Roman"/>
          <w:sz w:val="24"/>
          <w:szCs w:val="24"/>
        </w:rPr>
      </w:pPr>
    </w:p>
    <w:p w:rsidR="00F45D49" w:rsidRDefault="00F45D49" w:rsidP="00F45D49">
      <w:pPr>
        <w:pStyle w:val="PlainText"/>
        <w:jc w:val="center"/>
        <w:rPr>
          <w:rFonts w:ascii="Times New Roman" w:hAnsi="Times New Roman"/>
          <w:sz w:val="24"/>
          <w:szCs w:val="24"/>
        </w:rPr>
      </w:pPr>
      <w:r>
        <w:rPr>
          <w:rFonts w:ascii="Times New Roman" w:hAnsi="Times New Roman"/>
          <w:sz w:val="24"/>
          <w:szCs w:val="24"/>
        </w:rPr>
        <w:t>Use the method provided below with the following syntax</w:t>
      </w:r>
      <w:r w:rsidR="002533A4" w:rsidRPr="002533A4">
        <w:rPr>
          <w:rFonts w:ascii="Times New Roman" w:hAnsi="Times New Roman"/>
          <w:sz w:val="24"/>
          <w:szCs w:val="24"/>
        </w:rPr>
        <w:t>:</w:t>
      </w:r>
    </w:p>
    <w:p w:rsidR="002533A4" w:rsidRPr="00F42FB9" w:rsidRDefault="002533A4" w:rsidP="00F45D49">
      <w:pPr>
        <w:pStyle w:val="PlainText"/>
        <w:jc w:val="center"/>
        <w:rPr>
          <w:rFonts w:cs="Courier New"/>
          <w:b/>
          <w:sz w:val="24"/>
          <w:szCs w:val="24"/>
        </w:rPr>
      </w:pPr>
      <w:proofErr w:type="spellStart"/>
      <w:proofErr w:type="gramStart"/>
      <w:r w:rsidRPr="00F42FB9">
        <w:rPr>
          <w:rFonts w:cs="Courier New"/>
          <w:b/>
          <w:sz w:val="24"/>
          <w:szCs w:val="24"/>
        </w:rPr>
        <w:t>drawLine</w:t>
      </w:r>
      <w:proofErr w:type="spellEnd"/>
      <w:r w:rsidRPr="00F42FB9">
        <w:rPr>
          <w:rFonts w:cs="Courier New"/>
          <w:b/>
          <w:sz w:val="24"/>
          <w:szCs w:val="24"/>
        </w:rPr>
        <w:t>(</w:t>
      </w:r>
      <w:proofErr w:type="spellStart"/>
      <w:proofErr w:type="gramEnd"/>
      <w:r w:rsidRPr="00F42FB9">
        <w:rPr>
          <w:rFonts w:cs="Courier New"/>
          <w:b/>
          <w:sz w:val="24"/>
          <w:szCs w:val="24"/>
        </w:rPr>
        <w:t>int</w:t>
      </w:r>
      <w:proofErr w:type="spellEnd"/>
      <w:r w:rsidRPr="00F42FB9">
        <w:rPr>
          <w:rFonts w:cs="Courier New"/>
          <w:b/>
          <w:sz w:val="24"/>
          <w:szCs w:val="24"/>
        </w:rPr>
        <w:t xml:space="preserve"> x1, </w:t>
      </w:r>
      <w:proofErr w:type="spellStart"/>
      <w:r w:rsidRPr="00F42FB9">
        <w:rPr>
          <w:rFonts w:cs="Courier New"/>
          <w:b/>
          <w:sz w:val="24"/>
          <w:szCs w:val="24"/>
        </w:rPr>
        <w:t>int</w:t>
      </w:r>
      <w:proofErr w:type="spellEnd"/>
      <w:r w:rsidRPr="00F42FB9">
        <w:rPr>
          <w:rFonts w:cs="Courier New"/>
          <w:b/>
          <w:sz w:val="24"/>
          <w:szCs w:val="24"/>
        </w:rPr>
        <w:t xml:space="preserve"> y1, </w:t>
      </w:r>
      <w:proofErr w:type="spellStart"/>
      <w:r w:rsidRPr="00F42FB9">
        <w:rPr>
          <w:rFonts w:cs="Courier New"/>
          <w:b/>
          <w:sz w:val="24"/>
          <w:szCs w:val="24"/>
        </w:rPr>
        <w:t>int</w:t>
      </w:r>
      <w:proofErr w:type="spellEnd"/>
      <w:r w:rsidRPr="00F42FB9">
        <w:rPr>
          <w:rFonts w:cs="Courier New"/>
          <w:b/>
          <w:sz w:val="24"/>
          <w:szCs w:val="24"/>
        </w:rPr>
        <w:t xml:space="preserve"> x2, </w:t>
      </w:r>
      <w:proofErr w:type="spellStart"/>
      <w:r w:rsidRPr="00F42FB9">
        <w:rPr>
          <w:rFonts w:cs="Courier New"/>
          <w:b/>
          <w:sz w:val="24"/>
          <w:szCs w:val="24"/>
        </w:rPr>
        <w:t>int</w:t>
      </w:r>
      <w:proofErr w:type="spellEnd"/>
      <w:r w:rsidRPr="00F42FB9">
        <w:rPr>
          <w:rFonts w:cs="Courier New"/>
          <w:b/>
          <w:sz w:val="24"/>
          <w:szCs w:val="24"/>
        </w:rPr>
        <w:t xml:space="preserve"> y2);</w:t>
      </w:r>
    </w:p>
    <w:p w:rsidR="00990016" w:rsidRPr="00A62E58" w:rsidRDefault="00990016">
      <w:pPr>
        <w:pStyle w:val="PlainText"/>
        <w:rPr>
          <w:rFonts w:ascii="Times New Roman" w:hAnsi="Times New Roman"/>
          <w:b/>
          <w:sz w:val="24"/>
          <w:szCs w:val="24"/>
          <w:u w:val="single"/>
        </w:rPr>
      </w:pPr>
    </w:p>
    <w:tbl>
      <w:tblPr>
        <w:tblW w:w="108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66"/>
      </w:tblGrid>
      <w:tr w:rsidR="00F710D6" w:rsidRPr="00A62E58" w:rsidTr="00161405">
        <w:trPr>
          <w:trHeight w:val="7733"/>
          <w:jc w:val="center"/>
        </w:trPr>
        <w:tc>
          <w:tcPr>
            <w:tcW w:w="10866" w:type="dxa"/>
          </w:tcPr>
          <w:p w:rsidR="003F11F1" w:rsidRPr="00C134AC" w:rsidRDefault="003F11F1" w:rsidP="003F1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2"/>
                <w:szCs w:val="18"/>
              </w:rPr>
            </w:pPr>
            <w:r w:rsidRPr="003F11F1">
              <w:rPr>
                <w:rFonts w:ascii="Courier New" w:hAnsi="Courier New" w:cs="Courier New"/>
                <w:b/>
                <w:bCs/>
                <w:color w:val="000080"/>
                <w:sz w:val="22"/>
                <w:szCs w:val="18"/>
              </w:rPr>
              <w:t xml:space="preserve">public class </w:t>
            </w:r>
            <w:proofErr w:type="spellStart"/>
            <w:r w:rsidRPr="003F11F1">
              <w:rPr>
                <w:rFonts w:ascii="Courier New" w:hAnsi="Courier New" w:cs="Courier New"/>
                <w:color w:val="000000"/>
                <w:sz w:val="22"/>
                <w:szCs w:val="18"/>
              </w:rPr>
              <w:t>RectangleArt</w:t>
            </w:r>
            <w:proofErr w:type="spellEnd"/>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r w:rsidRPr="003F11F1">
              <w:rPr>
                <w:rFonts w:ascii="Courier New" w:hAnsi="Courier New" w:cs="Courier New"/>
                <w:b/>
                <w:bCs/>
                <w:color w:val="000080"/>
                <w:sz w:val="22"/>
                <w:szCs w:val="18"/>
              </w:rPr>
              <w:t xml:space="preserve">public static void </w:t>
            </w:r>
            <w:r w:rsidRPr="003F11F1">
              <w:rPr>
                <w:rFonts w:ascii="Courier New" w:hAnsi="Courier New" w:cs="Courier New"/>
                <w:color w:val="000000"/>
                <w:sz w:val="22"/>
                <w:szCs w:val="18"/>
              </w:rPr>
              <w:t xml:space="preserve">main(String[] </w:t>
            </w:r>
            <w:proofErr w:type="spellStart"/>
            <w:r w:rsidRPr="003F11F1">
              <w:rPr>
                <w:rFonts w:ascii="Courier New" w:hAnsi="Courier New" w:cs="Courier New"/>
                <w:color w:val="000000"/>
                <w:sz w:val="22"/>
                <w:szCs w:val="18"/>
              </w:rPr>
              <w:t>args</w:t>
            </w:r>
            <w:proofErr w:type="spellEnd"/>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i/>
                <w:iCs/>
                <w:color w:val="000000"/>
                <w:sz w:val="22"/>
                <w:szCs w:val="18"/>
              </w:rPr>
              <w:t>rectangleArt</w:t>
            </w:r>
            <w:proofErr w:type="spellEnd"/>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r w:rsidRPr="003F11F1">
              <w:rPr>
                <w:rFonts w:ascii="Courier New" w:hAnsi="Courier New" w:cs="Courier New"/>
                <w:color w:val="000000"/>
                <w:sz w:val="22"/>
                <w:szCs w:val="18"/>
              </w:rPr>
              <w:br/>
              <w:t xml:space="preserve">    </w:t>
            </w:r>
            <w:r w:rsidRPr="003F11F1">
              <w:rPr>
                <w:rFonts w:ascii="Courier New" w:hAnsi="Courier New" w:cs="Courier New"/>
                <w:b/>
                <w:bCs/>
                <w:color w:val="000080"/>
                <w:sz w:val="22"/>
                <w:szCs w:val="18"/>
              </w:rPr>
              <w:t xml:space="preserve">public static void </w:t>
            </w:r>
            <w:proofErr w:type="spellStart"/>
            <w:r w:rsidRPr="003F11F1">
              <w:rPr>
                <w:rFonts w:ascii="Courier New" w:hAnsi="Courier New" w:cs="Courier New"/>
                <w:color w:val="000000"/>
                <w:sz w:val="22"/>
                <w:szCs w:val="18"/>
              </w:rPr>
              <w:t>drawLine</w:t>
            </w:r>
            <w:proofErr w:type="spellEnd"/>
            <w:r w:rsidRPr="003F11F1">
              <w:rPr>
                <w:rFonts w:ascii="Courier New" w:hAnsi="Courier New" w:cs="Courier New"/>
                <w:color w:val="000000"/>
                <w:sz w:val="22"/>
                <w:szCs w:val="18"/>
              </w:rPr>
              <w:t>(</w:t>
            </w:r>
            <w:proofErr w:type="spellStart"/>
            <w:r w:rsidRPr="003F11F1">
              <w:rPr>
                <w:rFonts w:ascii="Courier New" w:hAnsi="Courier New" w:cs="Courier New"/>
                <w:color w:val="000000"/>
                <w:sz w:val="22"/>
                <w:szCs w:val="18"/>
              </w:rPr>
              <w:t>SketchPad</w:t>
            </w:r>
            <w:proofErr w:type="spellEnd"/>
            <w:r w:rsidRPr="003F11F1">
              <w:rPr>
                <w:rFonts w:ascii="Courier New" w:hAnsi="Courier New" w:cs="Courier New"/>
                <w:color w:val="000000"/>
                <w:sz w:val="22"/>
                <w:szCs w:val="18"/>
              </w:rPr>
              <w:t xml:space="preserve"> paper,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x1,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y1,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x2,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y2){</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DrawingTool</w:t>
            </w:r>
            <w:proofErr w:type="spellEnd"/>
            <w:r w:rsidRPr="003F11F1">
              <w:rPr>
                <w:rFonts w:ascii="Courier New" w:hAnsi="Courier New" w:cs="Courier New"/>
                <w:color w:val="000000"/>
                <w:sz w:val="22"/>
                <w:szCs w:val="18"/>
              </w:rPr>
              <w:t xml:space="preserve"> pen = </w:t>
            </w:r>
            <w:r w:rsidRPr="003F11F1">
              <w:rPr>
                <w:rFonts w:ascii="Courier New" w:hAnsi="Courier New" w:cs="Courier New"/>
                <w:b/>
                <w:bCs/>
                <w:color w:val="000080"/>
                <w:sz w:val="22"/>
                <w:szCs w:val="18"/>
              </w:rPr>
              <w:t xml:space="preserve">new </w:t>
            </w:r>
            <w:proofErr w:type="spellStart"/>
            <w:r w:rsidRPr="003F11F1">
              <w:rPr>
                <w:rFonts w:ascii="Courier New" w:hAnsi="Courier New" w:cs="Courier New"/>
                <w:color w:val="000000"/>
                <w:sz w:val="22"/>
                <w:szCs w:val="18"/>
              </w:rPr>
              <w:t>DrawingTool</w:t>
            </w:r>
            <w:proofErr w:type="spellEnd"/>
            <w:r w:rsidRPr="003F11F1">
              <w:rPr>
                <w:rFonts w:ascii="Courier New" w:hAnsi="Courier New" w:cs="Courier New"/>
                <w:color w:val="000000"/>
                <w:sz w:val="22"/>
                <w:szCs w:val="18"/>
              </w:rPr>
              <w:t>(paper);</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pen.up</w:t>
            </w:r>
            <w:proofErr w:type="spellEnd"/>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pen.move</w:t>
            </w:r>
            <w:proofErr w:type="spellEnd"/>
            <w:r w:rsidRPr="003F11F1">
              <w:rPr>
                <w:rFonts w:ascii="Courier New" w:hAnsi="Courier New" w:cs="Courier New"/>
                <w:color w:val="000000"/>
                <w:sz w:val="22"/>
                <w:szCs w:val="18"/>
              </w:rPr>
              <w:t>(x1, y1);</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pen.down</w:t>
            </w:r>
            <w:proofErr w:type="spellEnd"/>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pen.move</w:t>
            </w:r>
            <w:proofErr w:type="spellEnd"/>
            <w:r w:rsidRPr="003F11F1">
              <w:rPr>
                <w:rFonts w:ascii="Courier New" w:hAnsi="Courier New" w:cs="Courier New"/>
                <w:color w:val="000000"/>
                <w:sz w:val="22"/>
                <w:szCs w:val="18"/>
              </w:rPr>
              <w:t>(x2, y2);</w:t>
            </w:r>
            <w:r w:rsidRPr="003F11F1">
              <w:rPr>
                <w:rFonts w:ascii="Courier New" w:hAnsi="Courier New" w:cs="Courier New"/>
                <w:color w:val="000000"/>
                <w:sz w:val="22"/>
                <w:szCs w:val="18"/>
              </w:rPr>
              <w:br/>
              <w:t xml:space="preserve">    }</w:t>
            </w:r>
            <w:r w:rsidRPr="003F11F1">
              <w:rPr>
                <w:rFonts w:ascii="Courier New" w:hAnsi="Courier New" w:cs="Courier New"/>
                <w:color w:val="000000"/>
                <w:sz w:val="22"/>
                <w:szCs w:val="18"/>
              </w:rPr>
              <w:br/>
              <w:t xml:space="preserve">    </w:t>
            </w:r>
            <w:r w:rsidRPr="003F11F1">
              <w:rPr>
                <w:rFonts w:ascii="Courier New" w:hAnsi="Courier New" w:cs="Courier New"/>
                <w:b/>
                <w:bCs/>
                <w:color w:val="000080"/>
                <w:sz w:val="22"/>
                <w:szCs w:val="18"/>
              </w:rPr>
              <w:t xml:space="preserve">public static void </w:t>
            </w:r>
            <w:proofErr w:type="spellStart"/>
            <w:r w:rsidRPr="003F11F1">
              <w:rPr>
                <w:rFonts w:ascii="Courier New" w:hAnsi="Courier New" w:cs="Courier New"/>
                <w:color w:val="000000"/>
                <w:sz w:val="22"/>
                <w:szCs w:val="18"/>
              </w:rPr>
              <w:t>rectangleArt</w:t>
            </w:r>
            <w:proofErr w:type="spellEnd"/>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width = </w:t>
            </w:r>
            <w:r w:rsidRPr="003F11F1">
              <w:rPr>
                <w:rFonts w:ascii="Courier New" w:hAnsi="Courier New" w:cs="Courier New"/>
                <w:color w:val="0000FF"/>
                <w:sz w:val="22"/>
                <w:szCs w:val="18"/>
              </w:rPr>
              <w:t>500</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height = </w:t>
            </w:r>
            <w:r w:rsidRPr="003F11F1">
              <w:rPr>
                <w:rFonts w:ascii="Courier New" w:hAnsi="Courier New" w:cs="Courier New"/>
                <w:color w:val="0000FF"/>
                <w:sz w:val="22"/>
                <w:szCs w:val="18"/>
              </w:rPr>
              <w:t>315</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x1 = </w:t>
            </w:r>
            <w:r w:rsidRPr="003F11F1">
              <w:rPr>
                <w:rFonts w:ascii="Courier New" w:hAnsi="Courier New" w:cs="Courier New"/>
                <w:color w:val="0000FF"/>
                <w:sz w:val="22"/>
                <w:szCs w:val="18"/>
              </w:rPr>
              <w:t>0</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y1 = </w:t>
            </w:r>
            <w:r w:rsidRPr="003F11F1">
              <w:rPr>
                <w:rFonts w:ascii="Courier New" w:hAnsi="Courier New" w:cs="Courier New"/>
                <w:color w:val="0000FF"/>
                <w:sz w:val="22"/>
                <w:szCs w:val="18"/>
              </w:rPr>
              <w:t>315</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x2 = </w:t>
            </w:r>
            <w:r w:rsidRPr="003F11F1">
              <w:rPr>
                <w:rFonts w:ascii="Courier New" w:hAnsi="Courier New" w:cs="Courier New"/>
                <w:color w:val="0000FF"/>
                <w:sz w:val="22"/>
                <w:szCs w:val="18"/>
              </w:rPr>
              <w:t>500</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b/>
                <w:bCs/>
                <w:color w:val="000080"/>
                <w:sz w:val="22"/>
                <w:szCs w:val="18"/>
              </w:rPr>
              <w:t>int</w:t>
            </w:r>
            <w:proofErr w:type="spellEnd"/>
            <w:r w:rsidRPr="003F11F1">
              <w:rPr>
                <w:rFonts w:ascii="Courier New" w:hAnsi="Courier New" w:cs="Courier New"/>
                <w:b/>
                <w:bCs/>
                <w:color w:val="000080"/>
                <w:sz w:val="22"/>
                <w:szCs w:val="18"/>
              </w:rPr>
              <w:t xml:space="preserve"> </w:t>
            </w:r>
            <w:r w:rsidRPr="003F11F1">
              <w:rPr>
                <w:rFonts w:ascii="Courier New" w:hAnsi="Courier New" w:cs="Courier New"/>
                <w:color w:val="000000"/>
                <w:sz w:val="22"/>
                <w:szCs w:val="18"/>
              </w:rPr>
              <w:t xml:space="preserve">y2 = </w:t>
            </w:r>
            <w:r w:rsidRPr="003F11F1">
              <w:rPr>
                <w:rFonts w:ascii="Courier New" w:hAnsi="Courier New" w:cs="Courier New"/>
                <w:color w:val="0000FF"/>
                <w:sz w:val="22"/>
                <w:szCs w:val="18"/>
              </w:rPr>
              <w:t>315</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SketchPad</w:t>
            </w:r>
            <w:proofErr w:type="spellEnd"/>
            <w:r w:rsidRPr="003F11F1">
              <w:rPr>
                <w:rFonts w:ascii="Courier New" w:hAnsi="Courier New" w:cs="Courier New"/>
                <w:color w:val="000000"/>
                <w:sz w:val="22"/>
                <w:szCs w:val="18"/>
              </w:rPr>
              <w:t xml:space="preserve"> paper = </w:t>
            </w:r>
            <w:r w:rsidRPr="003F11F1">
              <w:rPr>
                <w:rFonts w:ascii="Courier New" w:hAnsi="Courier New" w:cs="Courier New"/>
                <w:b/>
                <w:bCs/>
                <w:color w:val="000080"/>
                <w:sz w:val="22"/>
                <w:szCs w:val="18"/>
              </w:rPr>
              <w:t xml:space="preserve">new </w:t>
            </w:r>
            <w:proofErr w:type="spellStart"/>
            <w:r w:rsidRPr="003F11F1">
              <w:rPr>
                <w:rFonts w:ascii="Courier New" w:hAnsi="Courier New" w:cs="Courier New"/>
                <w:color w:val="000000"/>
                <w:sz w:val="22"/>
                <w:szCs w:val="18"/>
              </w:rPr>
              <w:t>SketchPad</w:t>
            </w:r>
            <w:proofErr w:type="spellEnd"/>
            <w:r w:rsidRPr="003F11F1">
              <w:rPr>
                <w:rFonts w:ascii="Courier New" w:hAnsi="Courier New" w:cs="Courier New"/>
                <w:color w:val="000000"/>
                <w:sz w:val="22"/>
                <w:szCs w:val="18"/>
              </w:rPr>
              <w:t>(</w:t>
            </w:r>
            <w:r w:rsidRPr="003F11F1">
              <w:rPr>
                <w:rFonts w:ascii="Courier New" w:hAnsi="Courier New" w:cs="Courier New"/>
                <w:color w:val="0000FF"/>
                <w:sz w:val="22"/>
                <w:szCs w:val="18"/>
              </w:rPr>
              <w:t>1100</w:t>
            </w:r>
            <w:r w:rsidRPr="003F11F1">
              <w:rPr>
                <w:rFonts w:ascii="Courier New" w:hAnsi="Courier New" w:cs="Courier New"/>
                <w:color w:val="000000"/>
                <w:sz w:val="22"/>
                <w:szCs w:val="18"/>
              </w:rPr>
              <w:t>,</w:t>
            </w:r>
            <w:r w:rsidRPr="003F11F1">
              <w:rPr>
                <w:rFonts w:ascii="Courier New" w:hAnsi="Courier New" w:cs="Courier New"/>
                <w:color w:val="0000FF"/>
                <w:sz w:val="22"/>
                <w:szCs w:val="18"/>
              </w:rPr>
              <w:t>750</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DrawingTool</w:t>
            </w:r>
            <w:proofErr w:type="spellEnd"/>
            <w:r w:rsidRPr="003F11F1">
              <w:rPr>
                <w:rFonts w:ascii="Courier New" w:hAnsi="Courier New" w:cs="Courier New"/>
                <w:color w:val="000000"/>
                <w:sz w:val="22"/>
                <w:szCs w:val="18"/>
              </w:rPr>
              <w:t xml:space="preserve"> pen = </w:t>
            </w:r>
            <w:r w:rsidRPr="003F11F1">
              <w:rPr>
                <w:rFonts w:ascii="Courier New" w:hAnsi="Courier New" w:cs="Courier New"/>
                <w:b/>
                <w:bCs/>
                <w:color w:val="000080"/>
                <w:sz w:val="22"/>
                <w:szCs w:val="18"/>
              </w:rPr>
              <w:t xml:space="preserve">new </w:t>
            </w:r>
            <w:proofErr w:type="spellStart"/>
            <w:r w:rsidRPr="003F11F1">
              <w:rPr>
                <w:rFonts w:ascii="Courier New" w:hAnsi="Courier New" w:cs="Courier New"/>
                <w:color w:val="000000"/>
                <w:sz w:val="22"/>
                <w:szCs w:val="18"/>
              </w:rPr>
              <w:t>DrawingTool</w:t>
            </w:r>
            <w:proofErr w:type="spellEnd"/>
            <w:r w:rsidRPr="003F11F1">
              <w:rPr>
                <w:rFonts w:ascii="Courier New" w:hAnsi="Courier New" w:cs="Courier New"/>
                <w:color w:val="000000"/>
                <w:sz w:val="22"/>
                <w:szCs w:val="18"/>
              </w:rPr>
              <w:t>(paper);</w:t>
            </w:r>
            <w:r w:rsidRPr="003F11F1">
              <w:rPr>
                <w:rFonts w:ascii="Courier New" w:hAnsi="Courier New" w:cs="Courier New"/>
                <w:color w:val="000000"/>
                <w:sz w:val="22"/>
                <w:szCs w:val="18"/>
              </w:rPr>
              <w:br/>
              <w:t xml:space="preserve">        </w:t>
            </w:r>
            <w:proofErr w:type="spellStart"/>
            <w:r w:rsidRPr="003F11F1">
              <w:rPr>
                <w:rFonts w:ascii="Courier New" w:hAnsi="Courier New" w:cs="Courier New"/>
                <w:color w:val="000000"/>
                <w:sz w:val="22"/>
                <w:szCs w:val="18"/>
              </w:rPr>
              <w:t>pen.drawRect</w:t>
            </w:r>
            <w:proofErr w:type="spellEnd"/>
            <w:r w:rsidRPr="003F11F1">
              <w:rPr>
                <w:rFonts w:ascii="Courier New" w:hAnsi="Courier New" w:cs="Courier New"/>
                <w:color w:val="000000"/>
                <w:sz w:val="22"/>
                <w:szCs w:val="18"/>
              </w:rPr>
              <w:t>(</w:t>
            </w:r>
            <w:r w:rsidRPr="003F11F1">
              <w:rPr>
                <w:rFonts w:ascii="Courier New" w:hAnsi="Courier New" w:cs="Courier New"/>
                <w:color w:val="0000FF"/>
                <w:sz w:val="22"/>
                <w:szCs w:val="18"/>
              </w:rPr>
              <w:t>1000</w:t>
            </w:r>
            <w:r w:rsidRPr="003F11F1">
              <w:rPr>
                <w:rFonts w:ascii="Courier New" w:hAnsi="Courier New" w:cs="Courier New"/>
                <w:color w:val="000000"/>
                <w:sz w:val="22"/>
                <w:szCs w:val="18"/>
              </w:rPr>
              <w:t>,</w:t>
            </w:r>
            <w:r w:rsidRPr="003F11F1">
              <w:rPr>
                <w:rFonts w:ascii="Courier New" w:hAnsi="Courier New" w:cs="Courier New"/>
                <w:color w:val="0000FF"/>
                <w:sz w:val="22"/>
                <w:szCs w:val="18"/>
              </w:rPr>
              <w:t>630</w:t>
            </w:r>
            <w:r w:rsidRPr="003F11F1">
              <w:rPr>
                <w:rFonts w:ascii="Courier New" w:hAnsi="Courier New" w:cs="Courier New"/>
                <w:color w:val="000000"/>
                <w:sz w:val="22"/>
                <w:szCs w:val="18"/>
              </w:rPr>
              <w:t>);</w:t>
            </w:r>
            <w:r w:rsidRPr="003F11F1">
              <w:rPr>
                <w:rFonts w:ascii="Courier New" w:hAnsi="Courier New" w:cs="Courier New"/>
                <w:color w:val="000000"/>
                <w:sz w:val="22"/>
                <w:szCs w:val="18"/>
              </w:rPr>
              <w:br/>
            </w:r>
            <w:r w:rsidRPr="003F11F1">
              <w:rPr>
                <w:rFonts w:ascii="Courier New" w:hAnsi="Courier New" w:cs="Courier New"/>
                <w:color w:val="000000"/>
                <w:sz w:val="22"/>
                <w:szCs w:val="18"/>
              </w:rPr>
              <w:br/>
              <w:t xml:space="preserve">        </w:t>
            </w:r>
            <w:r w:rsidRPr="003F11F1">
              <w:rPr>
                <w:rFonts w:ascii="Courier New" w:hAnsi="Courier New" w:cs="Courier New"/>
                <w:i/>
                <w:iCs/>
                <w:color w:val="808080"/>
                <w:sz w:val="22"/>
                <w:szCs w:val="18"/>
              </w:rPr>
              <w:t>// Draw top-right corner</w:t>
            </w:r>
          </w:p>
          <w:p w:rsidR="003F11F1" w:rsidRPr="00C134AC" w:rsidRDefault="003F11F1" w:rsidP="003F1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2"/>
                <w:szCs w:val="18"/>
              </w:rPr>
            </w:pPr>
          </w:p>
          <w:p w:rsidR="003F11F1" w:rsidRPr="00C134AC" w:rsidRDefault="003F11F1" w:rsidP="003F1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2"/>
                <w:szCs w:val="18"/>
              </w:rPr>
            </w:pPr>
            <w:r w:rsidRPr="003F11F1">
              <w:rPr>
                <w:rFonts w:ascii="Courier New" w:hAnsi="Courier New" w:cs="Courier New"/>
                <w:color w:val="000000"/>
                <w:sz w:val="22"/>
                <w:szCs w:val="18"/>
              </w:rPr>
              <w:t xml:space="preserve">        </w:t>
            </w:r>
            <w:r w:rsidRPr="003F11F1">
              <w:rPr>
                <w:rFonts w:ascii="Courier New" w:hAnsi="Courier New" w:cs="Courier New"/>
                <w:i/>
                <w:iCs/>
                <w:color w:val="808080"/>
                <w:sz w:val="22"/>
                <w:szCs w:val="18"/>
              </w:rPr>
              <w:t>// Draw top-</w:t>
            </w:r>
            <w:r w:rsidR="00911E80" w:rsidRPr="00C134AC">
              <w:rPr>
                <w:rFonts w:ascii="Courier New" w:hAnsi="Courier New" w:cs="Courier New"/>
                <w:i/>
                <w:iCs/>
                <w:color w:val="808080"/>
                <w:sz w:val="22"/>
                <w:szCs w:val="18"/>
              </w:rPr>
              <w:t>lef</w:t>
            </w:r>
            <w:r w:rsidRPr="003F11F1">
              <w:rPr>
                <w:rFonts w:ascii="Courier New" w:hAnsi="Courier New" w:cs="Courier New"/>
                <w:i/>
                <w:iCs/>
                <w:color w:val="808080"/>
                <w:sz w:val="22"/>
                <w:szCs w:val="18"/>
              </w:rPr>
              <w:t>t corner</w:t>
            </w:r>
          </w:p>
          <w:p w:rsidR="003F11F1" w:rsidRPr="00C134AC" w:rsidRDefault="003F11F1" w:rsidP="003F1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2"/>
                <w:szCs w:val="18"/>
              </w:rPr>
            </w:pPr>
          </w:p>
          <w:p w:rsidR="003F11F1" w:rsidRPr="00C134AC" w:rsidRDefault="003F11F1" w:rsidP="003F1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2"/>
                <w:szCs w:val="18"/>
              </w:rPr>
            </w:pPr>
            <w:r w:rsidRPr="003F11F1">
              <w:rPr>
                <w:rFonts w:ascii="Courier New" w:hAnsi="Courier New" w:cs="Courier New"/>
                <w:color w:val="000000"/>
                <w:sz w:val="22"/>
                <w:szCs w:val="18"/>
              </w:rPr>
              <w:t xml:space="preserve">        </w:t>
            </w:r>
            <w:r w:rsidRPr="003F11F1">
              <w:rPr>
                <w:rFonts w:ascii="Courier New" w:hAnsi="Courier New" w:cs="Courier New"/>
                <w:i/>
                <w:iCs/>
                <w:color w:val="808080"/>
                <w:sz w:val="22"/>
                <w:szCs w:val="18"/>
              </w:rPr>
              <w:t xml:space="preserve">// Draw </w:t>
            </w:r>
            <w:r w:rsidR="00911E80" w:rsidRPr="00C134AC">
              <w:rPr>
                <w:rFonts w:ascii="Courier New" w:hAnsi="Courier New" w:cs="Courier New"/>
                <w:i/>
                <w:iCs/>
                <w:color w:val="808080"/>
                <w:sz w:val="22"/>
                <w:szCs w:val="18"/>
              </w:rPr>
              <w:t>bottom</w:t>
            </w:r>
            <w:r w:rsidRPr="003F11F1">
              <w:rPr>
                <w:rFonts w:ascii="Courier New" w:hAnsi="Courier New" w:cs="Courier New"/>
                <w:i/>
                <w:iCs/>
                <w:color w:val="808080"/>
                <w:sz w:val="22"/>
                <w:szCs w:val="18"/>
              </w:rPr>
              <w:t>-right corner</w:t>
            </w:r>
          </w:p>
          <w:p w:rsidR="003F11F1" w:rsidRPr="00C134AC" w:rsidRDefault="003F11F1" w:rsidP="003F1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2"/>
                <w:szCs w:val="18"/>
              </w:rPr>
            </w:pPr>
          </w:p>
          <w:p w:rsidR="00F710D6" w:rsidRPr="005B1687" w:rsidRDefault="003F11F1" w:rsidP="005B1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18"/>
              </w:rPr>
            </w:pPr>
            <w:r w:rsidRPr="003F11F1">
              <w:rPr>
                <w:rFonts w:ascii="Courier New" w:hAnsi="Courier New" w:cs="Courier New"/>
                <w:color w:val="000000"/>
                <w:sz w:val="22"/>
                <w:szCs w:val="18"/>
              </w:rPr>
              <w:t xml:space="preserve">        </w:t>
            </w:r>
            <w:r w:rsidRPr="003F11F1">
              <w:rPr>
                <w:rFonts w:ascii="Courier New" w:hAnsi="Courier New" w:cs="Courier New"/>
                <w:i/>
                <w:iCs/>
                <w:color w:val="808080"/>
                <w:sz w:val="22"/>
                <w:szCs w:val="18"/>
              </w:rPr>
              <w:t xml:space="preserve">// Draw </w:t>
            </w:r>
            <w:r w:rsidR="00911E80" w:rsidRPr="00C134AC">
              <w:rPr>
                <w:rFonts w:ascii="Courier New" w:hAnsi="Courier New" w:cs="Courier New"/>
                <w:i/>
                <w:iCs/>
                <w:color w:val="808080"/>
                <w:sz w:val="22"/>
                <w:szCs w:val="18"/>
              </w:rPr>
              <w:t>bottom</w:t>
            </w:r>
            <w:r w:rsidRPr="003F11F1">
              <w:rPr>
                <w:rFonts w:ascii="Courier New" w:hAnsi="Courier New" w:cs="Courier New"/>
                <w:i/>
                <w:iCs/>
                <w:color w:val="808080"/>
                <w:sz w:val="22"/>
                <w:szCs w:val="18"/>
              </w:rPr>
              <w:t>-</w:t>
            </w:r>
            <w:r w:rsidR="00911E80" w:rsidRPr="00C134AC">
              <w:rPr>
                <w:rFonts w:ascii="Courier New" w:hAnsi="Courier New" w:cs="Courier New"/>
                <w:i/>
                <w:iCs/>
                <w:color w:val="808080"/>
                <w:sz w:val="22"/>
                <w:szCs w:val="18"/>
              </w:rPr>
              <w:t>lef</w:t>
            </w:r>
            <w:r w:rsidRPr="003F11F1">
              <w:rPr>
                <w:rFonts w:ascii="Courier New" w:hAnsi="Courier New" w:cs="Courier New"/>
                <w:i/>
                <w:iCs/>
                <w:color w:val="808080"/>
                <w:sz w:val="22"/>
                <w:szCs w:val="18"/>
              </w:rPr>
              <w:t>t corner</w:t>
            </w:r>
          </w:p>
          <w:p w:rsidR="00F710D6" w:rsidRPr="00C134AC" w:rsidRDefault="00F710D6" w:rsidP="00AE19AF">
            <w:pPr>
              <w:pStyle w:val="PlainText"/>
              <w:rPr>
                <w:rFonts w:cs="Courier New"/>
                <w:sz w:val="32"/>
                <w:szCs w:val="24"/>
              </w:rPr>
            </w:pPr>
            <w:r w:rsidRPr="00C134AC">
              <w:rPr>
                <w:rFonts w:cs="Courier New"/>
                <w:sz w:val="32"/>
                <w:szCs w:val="24"/>
              </w:rPr>
              <w:tab/>
              <w:t>}</w:t>
            </w:r>
          </w:p>
          <w:p w:rsidR="00F710D6" w:rsidRPr="00C134AC" w:rsidRDefault="00F710D6" w:rsidP="00AE19AF">
            <w:pPr>
              <w:pStyle w:val="PlainText"/>
              <w:rPr>
                <w:rFonts w:cs="Courier New"/>
                <w:sz w:val="32"/>
                <w:szCs w:val="24"/>
              </w:rPr>
            </w:pPr>
            <w:r w:rsidRPr="00C134AC">
              <w:rPr>
                <w:rFonts w:cs="Courier New"/>
                <w:sz w:val="32"/>
                <w:szCs w:val="24"/>
              </w:rPr>
              <w:t>}</w:t>
            </w:r>
          </w:p>
          <w:p w:rsidR="00F710D6" w:rsidRPr="00A62E58" w:rsidRDefault="00F710D6">
            <w:pPr>
              <w:pStyle w:val="PlainText"/>
              <w:rPr>
                <w:rFonts w:ascii="Times New Roman" w:hAnsi="Times New Roman"/>
                <w:b/>
                <w:sz w:val="24"/>
                <w:szCs w:val="24"/>
              </w:rPr>
            </w:pPr>
            <w:r w:rsidRPr="00A62E58">
              <w:rPr>
                <w:rFonts w:ascii="Times New Roman" w:hAnsi="Times New Roman"/>
                <w:sz w:val="24"/>
                <w:szCs w:val="24"/>
              </w:rPr>
              <w:t xml:space="preserve"> </w:t>
            </w:r>
          </w:p>
        </w:tc>
      </w:tr>
    </w:tbl>
    <w:p w:rsidR="00910A86" w:rsidRPr="00A62E58" w:rsidRDefault="004B4677" w:rsidP="00A62E58">
      <w:pPr>
        <w:rPr>
          <w:b/>
          <w:sz w:val="24"/>
          <w:szCs w:val="24"/>
        </w:rPr>
      </w:pPr>
      <w:bookmarkStart w:id="0" w:name="_GoBack"/>
      <w:bookmarkEnd w:id="0"/>
      <w:r w:rsidRPr="00A62E58">
        <w:rPr>
          <w:b/>
          <w:sz w:val="24"/>
          <w:szCs w:val="24"/>
          <w:u w:val="single"/>
        </w:rPr>
        <w:br w:type="page"/>
      </w:r>
      <w:r w:rsidR="00A62E58" w:rsidRPr="00A62E58">
        <w:rPr>
          <w:b/>
          <w:sz w:val="24"/>
          <w:szCs w:val="24"/>
        </w:rPr>
        <w:lastRenderedPageBreak/>
        <w:t>80 Point Version Specifics</w:t>
      </w:r>
    </w:p>
    <w:p w:rsidR="00910A86" w:rsidRPr="00A62E58" w:rsidRDefault="00910A86">
      <w:pPr>
        <w:jc w:val="both"/>
        <w:rPr>
          <w:sz w:val="24"/>
          <w:szCs w:val="24"/>
        </w:rPr>
      </w:pPr>
    </w:p>
    <w:p w:rsidR="00910A86" w:rsidRPr="00A62E58" w:rsidRDefault="00910A86">
      <w:pPr>
        <w:jc w:val="both"/>
        <w:rPr>
          <w:sz w:val="24"/>
          <w:szCs w:val="24"/>
        </w:rPr>
      </w:pPr>
      <w:r w:rsidRPr="00A62E58">
        <w:rPr>
          <w:sz w:val="24"/>
          <w:szCs w:val="24"/>
        </w:rPr>
        <w:t xml:space="preserve">The 80-point lab assignment displays lines in </w:t>
      </w:r>
      <w:r w:rsidR="009C50B5">
        <w:rPr>
          <w:sz w:val="24"/>
          <w:szCs w:val="24"/>
        </w:rPr>
        <w:t>top</w:t>
      </w:r>
      <w:r w:rsidRPr="00A62E58">
        <w:rPr>
          <w:sz w:val="24"/>
          <w:szCs w:val="24"/>
        </w:rPr>
        <w:t xml:space="preserve">-right corner only. Do not be concerned with the appearance of the output. The curved line you see is an illusion. Everything is drawn with straight lines. Make no attempt to try and draw some type of arc. One challenge you need to handle is the fact that starting and end points need to be equidistant. The width and height of the rectangle are different. If you use the same distance on both </w:t>
      </w:r>
      <w:proofErr w:type="gramStart"/>
      <w:r w:rsidRPr="00A62E58">
        <w:rPr>
          <w:sz w:val="24"/>
          <w:szCs w:val="24"/>
        </w:rPr>
        <w:t>sides</w:t>
      </w:r>
      <w:proofErr w:type="gramEnd"/>
      <w:r w:rsidRPr="00A62E58">
        <w:rPr>
          <w:sz w:val="24"/>
          <w:szCs w:val="24"/>
        </w:rPr>
        <w:t xml:space="preserve"> then you will be finished on the shorter height before you have drawn all the lines on the longer width. The spaces between starting points on the width and ending points on the height are not the same.</w:t>
      </w:r>
    </w:p>
    <w:p w:rsidR="00910A86" w:rsidRPr="00A62E58" w:rsidRDefault="00910A86">
      <w:pPr>
        <w:jc w:val="both"/>
        <w:rPr>
          <w:sz w:val="24"/>
          <w:szCs w:val="24"/>
        </w:rPr>
      </w:pPr>
    </w:p>
    <w:p w:rsidR="00E27869" w:rsidRPr="00A62E58" w:rsidRDefault="00E27869">
      <w:pPr>
        <w:jc w:val="both"/>
        <w:rPr>
          <w:sz w:val="24"/>
          <w:szCs w:val="24"/>
        </w:rPr>
      </w:pPr>
    </w:p>
    <w:p w:rsidR="00910A86" w:rsidRPr="00A62E58" w:rsidRDefault="00910A86">
      <w:pPr>
        <w:jc w:val="both"/>
        <w:rPr>
          <w:sz w:val="24"/>
          <w:szCs w:val="24"/>
        </w:rPr>
      </w:pPr>
    </w:p>
    <w:p w:rsidR="00E27869" w:rsidRDefault="00A62E58" w:rsidP="00E27869">
      <w:pPr>
        <w:pStyle w:val="PlainText"/>
        <w:rPr>
          <w:rFonts w:ascii="Times New Roman" w:hAnsi="Times New Roman"/>
          <w:b/>
          <w:sz w:val="24"/>
          <w:szCs w:val="24"/>
        </w:rPr>
      </w:pPr>
      <w:r w:rsidRPr="00A62E58">
        <w:rPr>
          <w:rFonts w:ascii="Times New Roman" w:hAnsi="Times New Roman"/>
          <w:b/>
          <w:sz w:val="24"/>
          <w:szCs w:val="24"/>
        </w:rPr>
        <w:t xml:space="preserve">80 Point Version </w:t>
      </w:r>
      <w:r>
        <w:rPr>
          <w:rFonts w:ascii="Times New Roman" w:hAnsi="Times New Roman"/>
          <w:b/>
          <w:sz w:val="24"/>
          <w:szCs w:val="24"/>
        </w:rPr>
        <w:t>Output</w:t>
      </w:r>
    </w:p>
    <w:p w:rsidR="00A62E58" w:rsidRPr="00A62E58" w:rsidRDefault="00A62E58" w:rsidP="00E27869">
      <w:pPr>
        <w:pStyle w:val="PlainText"/>
        <w:rPr>
          <w:rFonts w:ascii="Times New Roman" w:hAnsi="Times New Roman"/>
          <w:b/>
          <w:sz w:val="24"/>
          <w:szCs w:val="24"/>
        </w:rPr>
      </w:pPr>
    </w:p>
    <w:p w:rsidR="00910A86" w:rsidRPr="00A62E58" w:rsidRDefault="009C50B5" w:rsidP="00E27869">
      <w:pPr>
        <w:jc w:val="both"/>
        <w:rPr>
          <w:sz w:val="24"/>
          <w:szCs w:val="24"/>
        </w:rPr>
      </w:pPr>
      <w:r>
        <w:rPr>
          <w:noProof/>
        </w:rPr>
        <w:drawing>
          <wp:inline distT="0" distB="0" distL="0" distR="0" wp14:anchorId="3288D13D" wp14:editId="08F0472D">
            <wp:extent cx="6858000" cy="468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681855"/>
                    </a:xfrm>
                    <a:prstGeom prst="rect">
                      <a:avLst/>
                    </a:prstGeom>
                  </pic:spPr>
                </pic:pic>
              </a:graphicData>
            </a:graphic>
          </wp:inline>
        </w:drawing>
      </w:r>
    </w:p>
    <w:p w:rsidR="00910A86" w:rsidRPr="00A62E58" w:rsidRDefault="00910A86">
      <w:pPr>
        <w:jc w:val="both"/>
        <w:rPr>
          <w:sz w:val="24"/>
          <w:szCs w:val="24"/>
        </w:rPr>
      </w:pPr>
    </w:p>
    <w:p w:rsidR="00990016" w:rsidRPr="00A62E58" w:rsidRDefault="00990016">
      <w:pPr>
        <w:rPr>
          <w:b/>
          <w:sz w:val="24"/>
          <w:szCs w:val="24"/>
          <w:u w:val="single"/>
        </w:rPr>
      </w:pPr>
      <w:r w:rsidRPr="00A62E58">
        <w:rPr>
          <w:b/>
          <w:sz w:val="24"/>
          <w:szCs w:val="24"/>
          <w:u w:val="single"/>
        </w:rPr>
        <w:br w:type="page"/>
      </w:r>
    </w:p>
    <w:p w:rsidR="00910A86" w:rsidRDefault="00A62E58">
      <w:pPr>
        <w:jc w:val="both"/>
        <w:rPr>
          <w:b/>
          <w:sz w:val="24"/>
          <w:szCs w:val="24"/>
        </w:rPr>
      </w:pPr>
      <w:r>
        <w:rPr>
          <w:b/>
          <w:sz w:val="24"/>
          <w:szCs w:val="24"/>
        </w:rPr>
        <w:lastRenderedPageBreak/>
        <w:t>9</w:t>
      </w:r>
      <w:r w:rsidRPr="00A62E58">
        <w:rPr>
          <w:b/>
          <w:sz w:val="24"/>
          <w:szCs w:val="24"/>
        </w:rPr>
        <w:t>0 Point Version Specifics</w:t>
      </w:r>
    </w:p>
    <w:p w:rsidR="00A62E58" w:rsidRPr="00A62E58" w:rsidRDefault="00A62E58">
      <w:pPr>
        <w:jc w:val="both"/>
        <w:rPr>
          <w:sz w:val="24"/>
          <w:szCs w:val="24"/>
        </w:rPr>
      </w:pPr>
    </w:p>
    <w:p w:rsidR="00910A86" w:rsidRPr="00A62E58" w:rsidRDefault="00910A86">
      <w:pPr>
        <w:jc w:val="both"/>
        <w:rPr>
          <w:sz w:val="24"/>
          <w:szCs w:val="24"/>
        </w:rPr>
      </w:pPr>
      <w:r w:rsidRPr="00A62E58">
        <w:rPr>
          <w:sz w:val="24"/>
          <w:szCs w:val="24"/>
        </w:rPr>
        <w:t xml:space="preserve">The 90-point lab assignment displays lines in the </w:t>
      </w:r>
      <w:r w:rsidR="009C50B5">
        <w:rPr>
          <w:sz w:val="24"/>
          <w:szCs w:val="24"/>
        </w:rPr>
        <w:t>top</w:t>
      </w:r>
      <w:r w:rsidRPr="00A62E58">
        <w:rPr>
          <w:sz w:val="24"/>
          <w:szCs w:val="24"/>
        </w:rPr>
        <w:t xml:space="preserve">-right corner and </w:t>
      </w:r>
      <w:r w:rsidR="009C50B5">
        <w:rPr>
          <w:sz w:val="24"/>
          <w:szCs w:val="24"/>
        </w:rPr>
        <w:t>top</w:t>
      </w:r>
      <w:r w:rsidRPr="00A62E58">
        <w:rPr>
          <w:sz w:val="24"/>
          <w:szCs w:val="24"/>
        </w:rPr>
        <w:t xml:space="preserve">-left corner. This is an example where you can benefit from a functional 80-point version. Block-copy the code segment that draws the </w:t>
      </w:r>
      <w:r w:rsidR="009C50B5">
        <w:rPr>
          <w:sz w:val="24"/>
          <w:szCs w:val="24"/>
        </w:rPr>
        <w:t>top</w:t>
      </w:r>
      <w:r w:rsidRPr="00A62E58">
        <w:rPr>
          <w:sz w:val="24"/>
          <w:szCs w:val="24"/>
        </w:rPr>
        <w:t xml:space="preserve">-right corner and then alter the values in </w:t>
      </w:r>
      <w:r w:rsidR="00107559" w:rsidRPr="00A62E58">
        <w:rPr>
          <w:sz w:val="24"/>
          <w:szCs w:val="24"/>
        </w:rPr>
        <w:t xml:space="preserve">such a way that the </w:t>
      </w:r>
      <w:r w:rsidR="009C50B5">
        <w:rPr>
          <w:sz w:val="24"/>
          <w:szCs w:val="24"/>
        </w:rPr>
        <w:t>top</w:t>
      </w:r>
      <w:r w:rsidR="00107559" w:rsidRPr="00A62E58">
        <w:rPr>
          <w:sz w:val="24"/>
          <w:szCs w:val="24"/>
        </w:rPr>
        <w:t>-left</w:t>
      </w:r>
      <w:r w:rsidRPr="00A62E58">
        <w:rPr>
          <w:sz w:val="24"/>
          <w:szCs w:val="24"/>
        </w:rPr>
        <w:t xml:space="preserve"> corner is drawn</w:t>
      </w:r>
      <w:r w:rsidR="00107559" w:rsidRPr="00A62E58">
        <w:rPr>
          <w:sz w:val="24"/>
          <w:szCs w:val="24"/>
        </w:rPr>
        <w:t xml:space="preserve"> next</w:t>
      </w:r>
      <w:r w:rsidRPr="00A62E58">
        <w:rPr>
          <w:sz w:val="24"/>
          <w:szCs w:val="24"/>
        </w:rPr>
        <w:t>.</w:t>
      </w:r>
    </w:p>
    <w:p w:rsidR="00910A86" w:rsidRPr="00A62E58" w:rsidRDefault="00910A86">
      <w:pPr>
        <w:jc w:val="both"/>
        <w:rPr>
          <w:sz w:val="24"/>
          <w:szCs w:val="24"/>
        </w:rPr>
      </w:pPr>
    </w:p>
    <w:p w:rsidR="00990016" w:rsidRPr="00A62E58" w:rsidRDefault="00990016">
      <w:pPr>
        <w:jc w:val="both"/>
        <w:rPr>
          <w:sz w:val="24"/>
          <w:szCs w:val="24"/>
        </w:rPr>
      </w:pPr>
    </w:p>
    <w:p w:rsidR="00990016" w:rsidRPr="00A62E58" w:rsidRDefault="00990016">
      <w:pPr>
        <w:jc w:val="both"/>
        <w:rPr>
          <w:sz w:val="24"/>
          <w:szCs w:val="24"/>
        </w:rPr>
      </w:pPr>
    </w:p>
    <w:p w:rsidR="00A62E58" w:rsidRDefault="00A62E58" w:rsidP="00A62E58">
      <w:pPr>
        <w:jc w:val="both"/>
        <w:rPr>
          <w:b/>
          <w:sz w:val="24"/>
          <w:szCs w:val="24"/>
        </w:rPr>
      </w:pPr>
      <w:r>
        <w:rPr>
          <w:b/>
          <w:sz w:val="24"/>
          <w:szCs w:val="24"/>
        </w:rPr>
        <w:t>9</w:t>
      </w:r>
      <w:r w:rsidRPr="00A62E58">
        <w:rPr>
          <w:b/>
          <w:sz w:val="24"/>
          <w:szCs w:val="24"/>
        </w:rPr>
        <w:t>0 Point Version Specifics</w:t>
      </w:r>
    </w:p>
    <w:p w:rsidR="00990016" w:rsidRPr="00A62E58" w:rsidRDefault="00990016" w:rsidP="00990016">
      <w:pPr>
        <w:pStyle w:val="PlainText"/>
        <w:rPr>
          <w:rFonts w:ascii="Times New Roman" w:hAnsi="Times New Roman"/>
          <w:b/>
          <w:sz w:val="24"/>
          <w:szCs w:val="24"/>
        </w:rPr>
      </w:pPr>
    </w:p>
    <w:p w:rsidR="00990016" w:rsidRPr="00A62E58" w:rsidRDefault="009C50B5" w:rsidP="00990016">
      <w:pPr>
        <w:pStyle w:val="PlainText"/>
        <w:rPr>
          <w:rFonts w:ascii="Times New Roman" w:hAnsi="Times New Roman"/>
          <w:b/>
          <w:sz w:val="24"/>
          <w:szCs w:val="24"/>
        </w:rPr>
      </w:pPr>
      <w:r>
        <w:rPr>
          <w:noProof/>
        </w:rPr>
        <w:drawing>
          <wp:inline distT="0" distB="0" distL="0" distR="0" wp14:anchorId="2ABC2D03" wp14:editId="7A51A066">
            <wp:extent cx="6858000" cy="4678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678045"/>
                    </a:xfrm>
                    <a:prstGeom prst="rect">
                      <a:avLst/>
                    </a:prstGeom>
                  </pic:spPr>
                </pic:pic>
              </a:graphicData>
            </a:graphic>
          </wp:inline>
        </w:drawing>
      </w:r>
    </w:p>
    <w:p w:rsidR="00990016" w:rsidRPr="00A62E58" w:rsidRDefault="00990016" w:rsidP="00990016">
      <w:pPr>
        <w:pStyle w:val="PlainText"/>
        <w:rPr>
          <w:rFonts w:ascii="Times New Roman" w:hAnsi="Times New Roman"/>
          <w:b/>
          <w:sz w:val="24"/>
          <w:szCs w:val="24"/>
        </w:rPr>
      </w:pPr>
    </w:p>
    <w:p w:rsidR="00990016" w:rsidRPr="00A62E58" w:rsidRDefault="00990016">
      <w:pPr>
        <w:rPr>
          <w:b/>
          <w:sz w:val="24"/>
          <w:szCs w:val="24"/>
          <w:u w:val="single"/>
        </w:rPr>
      </w:pPr>
      <w:r w:rsidRPr="00A62E58">
        <w:rPr>
          <w:b/>
          <w:sz w:val="24"/>
          <w:szCs w:val="24"/>
          <w:u w:val="single"/>
        </w:rPr>
        <w:br w:type="page"/>
      </w:r>
    </w:p>
    <w:p w:rsidR="00A62E58" w:rsidRDefault="00A62E58" w:rsidP="00A62E58">
      <w:pPr>
        <w:jc w:val="both"/>
        <w:rPr>
          <w:b/>
          <w:sz w:val="24"/>
          <w:szCs w:val="24"/>
        </w:rPr>
      </w:pPr>
      <w:r>
        <w:rPr>
          <w:b/>
          <w:sz w:val="24"/>
          <w:szCs w:val="24"/>
        </w:rPr>
        <w:lastRenderedPageBreak/>
        <w:t>10</w:t>
      </w:r>
      <w:r w:rsidRPr="00A62E58">
        <w:rPr>
          <w:b/>
          <w:sz w:val="24"/>
          <w:szCs w:val="24"/>
        </w:rPr>
        <w:t>0 Point Version Specifics</w:t>
      </w:r>
    </w:p>
    <w:p w:rsidR="00910A86" w:rsidRPr="00A62E58" w:rsidRDefault="00910A86">
      <w:pPr>
        <w:jc w:val="both"/>
        <w:rPr>
          <w:sz w:val="24"/>
          <w:szCs w:val="24"/>
        </w:rPr>
      </w:pPr>
    </w:p>
    <w:p w:rsidR="00910A86" w:rsidRPr="00A62E58" w:rsidRDefault="00910A86">
      <w:pPr>
        <w:jc w:val="both"/>
        <w:rPr>
          <w:sz w:val="24"/>
          <w:szCs w:val="24"/>
        </w:rPr>
      </w:pPr>
      <w:r w:rsidRPr="00A62E58">
        <w:rPr>
          <w:sz w:val="24"/>
          <w:szCs w:val="24"/>
        </w:rPr>
        <w:t xml:space="preserve">The 100-point lab assignment displays lines in all four of the rectangle corners. Once again block copying can save time due to the similarity of the code. There is one warning about block copying. It is a timesaving tool, but it is also an error duplicator. If the source code is not tested properly, you will be block-copying many errors. Another problem </w:t>
      </w:r>
      <w:r w:rsidR="004B4677" w:rsidRPr="00A62E58">
        <w:rPr>
          <w:sz w:val="24"/>
          <w:szCs w:val="24"/>
        </w:rPr>
        <w:t xml:space="preserve">occurs when you fail to make the necessary changes </w:t>
      </w:r>
      <w:r w:rsidRPr="00A62E58">
        <w:rPr>
          <w:sz w:val="24"/>
          <w:szCs w:val="24"/>
        </w:rPr>
        <w:t>after block copying</w:t>
      </w:r>
      <w:r w:rsidR="004B4677" w:rsidRPr="00A62E58">
        <w:rPr>
          <w:sz w:val="24"/>
          <w:szCs w:val="24"/>
        </w:rPr>
        <w:t>, which would mean you are drawing the exact same thing twice.</w:t>
      </w:r>
      <w:r w:rsidRPr="00A62E58">
        <w:rPr>
          <w:sz w:val="24"/>
          <w:szCs w:val="24"/>
        </w:rPr>
        <w:t xml:space="preserve"> </w:t>
      </w:r>
    </w:p>
    <w:p w:rsidR="00910A86" w:rsidRPr="00A62E58" w:rsidRDefault="00910A86">
      <w:pPr>
        <w:pStyle w:val="PlainText"/>
        <w:rPr>
          <w:rFonts w:ascii="Times New Roman" w:hAnsi="Times New Roman"/>
          <w:b/>
          <w:sz w:val="24"/>
          <w:szCs w:val="24"/>
        </w:rPr>
      </w:pPr>
    </w:p>
    <w:p w:rsidR="00990016" w:rsidRPr="00A62E58" w:rsidRDefault="00990016">
      <w:pPr>
        <w:pStyle w:val="PlainText"/>
        <w:rPr>
          <w:rFonts w:ascii="Times New Roman" w:hAnsi="Times New Roman"/>
          <w:b/>
          <w:sz w:val="24"/>
          <w:szCs w:val="24"/>
        </w:rPr>
      </w:pPr>
    </w:p>
    <w:p w:rsidR="00990016" w:rsidRPr="00A62E58" w:rsidRDefault="00990016">
      <w:pPr>
        <w:pStyle w:val="PlainText"/>
        <w:rPr>
          <w:rFonts w:ascii="Times New Roman" w:hAnsi="Times New Roman"/>
          <w:b/>
          <w:sz w:val="24"/>
          <w:szCs w:val="24"/>
        </w:rPr>
      </w:pPr>
    </w:p>
    <w:p w:rsidR="00A62E58" w:rsidRDefault="00A62E58" w:rsidP="00A62E58">
      <w:pPr>
        <w:jc w:val="both"/>
        <w:rPr>
          <w:b/>
          <w:sz w:val="24"/>
          <w:szCs w:val="24"/>
        </w:rPr>
      </w:pPr>
      <w:r>
        <w:rPr>
          <w:b/>
          <w:sz w:val="24"/>
          <w:szCs w:val="24"/>
        </w:rPr>
        <w:t>10</w:t>
      </w:r>
      <w:r w:rsidRPr="00A62E58">
        <w:rPr>
          <w:b/>
          <w:sz w:val="24"/>
          <w:szCs w:val="24"/>
        </w:rPr>
        <w:t xml:space="preserve">0 Point Version </w:t>
      </w:r>
      <w:r>
        <w:rPr>
          <w:b/>
          <w:sz w:val="24"/>
          <w:szCs w:val="24"/>
        </w:rPr>
        <w:t>Output</w:t>
      </w:r>
    </w:p>
    <w:p w:rsidR="00990016" w:rsidRPr="00A62E58" w:rsidRDefault="00990016" w:rsidP="00990016">
      <w:pPr>
        <w:pStyle w:val="PlainText"/>
        <w:rPr>
          <w:rFonts w:ascii="Times New Roman" w:hAnsi="Times New Roman"/>
          <w:b/>
          <w:sz w:val="24"/>
          <w:szCs w:val="24"/>
        </w:rPr>
      </w:pPr>
    </w:p>
    <w:p w:rsidR="00990016" w:rsidRPr="00A62E58" w:rsidRDefault="009C50B5" w:rsidP="00990016">
      <w:pPr>
        <w:pStyle w:val="PlainText"/>
        <w:rPr>
          <w:rFonts w:ascii="Times New Roman" w:hAnsi="Times New Roman"/>
          <w:b/>
          <w:sz w:val="24"/>
          <w:szCs w:val="24"/>
        </w:rPr>
      </w:pPr>
      <w:r>
        <w:rPr>
          <w:noProof/>
        </w:rPr>
        <w:drawing>
          <wp:inline distT="0" distB="0" distL="0" distR="0" wp14:anchorId="1E9714C7" wp14:editId="61DEA72A">
            <wp:extent cx="6858000" cy="4671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671695"/>
                    </a:xfrm>
                    <a:prstGeom prst="rect">
                      <a:avLst/>
                    </a:prstGeom>
                  </pic:spPr>
                </pic:pic>
              </a:graphicData>
            </a:graphic>
          </wp:inline>
        </w:drawing>
      </w:r>
    </w:p>
    <w:p w:rsidR="00990016" w:rsidRPr="00A62E58" w:rsidRDefault="00990016" w:rsidP="00990016">
      <w:pPr>
        <w:pStyle w:val="PlainText"/>
        <w:rPr>
          <w:rFonts w:ascii="Times New Roman" w:hAnsi="Times New Roman"/>
          <w:b/>
          <w:sz w:val="24"/>
          <w:szCs w:val="24"/>
        </w:rPr>
      </w:pPr>
    </w:p>
    <w:p w:rsidR="004A3389" w:rsidRPr="009C50B5" w:rsidRDefault="004A3389" w:rsidP="009C50B5">
      <w:pPr>
        <w:rPr>
          <w:b/>
          <w:sz w:val="24"/>
          <w:szCs w:val="24"/>
          <w:u w:val="single"/>
        </w:rPr>
      </w:pPr>
    </w:p>
    <w:sectPr w:rsidR="004A3389" w:rsidRPr="009C50B5">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1B9" w:rsidRDefault="00E471B9">
      <w:r>
        <w:separator/>
      </w:r>
    </w:p>
  </w:endnote>
  <w:endnote w:type="continuationSeparator" w:id="0">
    <w:p w:rsidR="00E471B9" w:rsidRDefault="00E4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6" w:rsidRPr="00995B59" w:rsidRDefault="00910A86" w:rsidP="00995B5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1B9" w:rsidRDefault="00E471B9">
      <w:r>
        <w:separator/>
      </w:r>
    </w:p>
  </w:footnote>
  <w:footnote w:type="continuationSeparator" w:id="0">
    <w:p w:rsidR="00E471B9" w:rsidRDefault="00E47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86"/>
    <w:rsid w:val="00007CBA"/>
    <w:rsid w:val="00091241"/>
    <w:rsid w:val="0009611B"/>
    <w:rsid w:val="000B2881"/>
    <w:rsid w:val="000B7407"/>
    <w:rsid w:val="000C4685"/>
    <w:rsid w:val="000E2CE0"/>
    <w:rsid w:val="00104A0E"/>
    <w:rsid w:val="00107559"/>
    <w:rsid w:val="00113062"/>
    <w:rsid w:val="00116F08"/>
    <w:rsid w:val="00142F8F"/>
    <w:rsid w:val="00161405"/>
    <w:rsid w:val="0016286E"/>
    <w:rsid w:val="00185731"/>
    <w:rsid w:val="001B2807"/>
    <w:rsid w:val="001C27EC"/>
    <w:rsid w:val="002533A4"/>
    <w:rsid w:val="002E48C7"/>
    <w:rsid w:val="003050EC"/>
    <w:rsid w:val="00313F64"/>
    <w:rsid w:val="003458F6"/>
    <w:rsid w:val="003A785F"/>
    <w:rsid w:val="003F11F1"/>
    <w:rsid w:val="003F6E41"/>
    <w:rsid w:val="0041048E"/>
    <w:rsid w:val="00420572"/>
    <w:rsid w:val="004252DC"/>
    <w:rsid w:val="0043638B"/>
    <w:rsid w:val="004A3389"/>
    <w:rsid w:val="004B4677"/>
    <w:rsid w:val="004F78B1"/>
    <w:rsid w:val="005522E1"/>
    <w:rsid w:val="005841AF"/>
    <w:rsid w:val="005B1687"/>
    <w:rsid w:val="00603F2D"/>
    <w:rsid w:val="006067B5"/>
    <w:rsid w:val="00636737"/>
    <w:rsid w:val="006B3CEB"/>
    <w:rsid w:val="00735563"/>
    <w:rsid w:val="00773589"/>
    <w:rsid w:val="007C15EC"/>
    <w:rsid w:val="00806700"/>
    <w:rsid w:val="00873BF8"/>
    <w:rsid w:val="00882681"/>
    <w:rsid w:val="008F7DBC"/>
    <w:rsid w:val="00910A86"/>
    <w:rsid w:val="00911E80"/>
    <w:rsid w:val="0098228E"/>
    <w:rsid w:val="00990016"/>
    <w:rsid w:val="00995B59"/>
    <w:rsid w:val="009A6AFB"/>
    <w:rsid w:val="009C50B5"/>
    <w:rsid w:val="009D1D32"/>
    <w:rsid w:val="009F5CB9"/>
    <w:rsid w:val="00A45742"/>
    <w:rsid w:val="00A62E58"/>
    <w:rsid w:val="00AE19AF"/>
    <w:rsid w:val="00B51493"/>
    <w:rsid w:val="00BA0F10"/>
    <w:rsid w:val="00BA5845"/>
    <w:rsid w:val="00BA799C"/>
    <w:rsid w:val="00BF1FA6"/>
    <w:rsid w:val="00C134AC"/>
    <w:rsid w:val="00C157FF"/>
    <w:rsid w:val="00C75EB0"/>
    <w:rsid w:val="00D0192C"/>
    <w:rsid w:val="00D05329"/>
    <w:rsid w:val="00D658F6"/>
    <w:rsid w:val="00D8741E"/>
    <w:rsid w:val="00E27869"/>
    <w:rsid w:val="00E471B9"/>
    <w:rsid w:val="00E520F7"/>
    <w:rsid w:val="00E6091C"/>
    <w:rsid w:val="00F42FB9"/>
    <w:rsid w:val="00F45D49"/>
    <w:rsid w:val="00F710D6"/>
    <w:rsid w:val="00F72C27"/>
    <w:rsid w:val="00FA251A"/>
    <w:rsid w:val="00FA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51134D-7514-4114-8220-8D985B80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 w:type="paragraph" w:styleId="Title">
    <w:name w:val="Title"/>
    <w:basedOn w:val="Normal"/>
    <w:link w:val="TitleChar"/>
    <w:qFormat/>
    <w:rsid w:val="00806700"/>
    <w:pPr>
      <w:overflowPunct w:val="0"/>
      <w:autoSpaceDE w:val="0"/>
      <w:autoSpaceDN w:val="0"/>
      <w:adjustRightInd w:val="0"/>
      <w:jc w:val="center"/>
      <w:textAlignment w:val="baseline"/>
    </w:pPr>
    <w:rPr>
      <w:rFonts w:ascii="Arial" w:hAnsi="Arial"/>
      <w:b/>
      <w:color w:val="000000"/>
      <w:sz w:val="26"/>
    </w:rPr>
  </w:style>
  <w:style w:type="character" w:customStyle="1" w:styleId="TitleChar">
    <w:name w:val="Title Char"/>
    <w:basedOn w:val="DefaultParagraphFont"/>
    <w:link w:val="Title"/>
    <w:rsid w:val="00806700"/>
    <w:rPr>
      <w:rFonts w:ascii="Arial" w:hAnsi="Arial"/>
      <w:b/>
      <w:color w:val="000000"/>
      <w:sz w:val="26"/>
    </w:rPr>
  </w:style>
  <w:style w:type="paragraph" w:customStyle="1" w:styleId="Labnumbers">
    <w:name w:val="Lab numbers"/>
    <w:basedOn w:val="Normal"/>
    <w:rsid w:val="00806700"/>
    <w:pPr>
      <w:tabs>
        <w:tab w:val="left" w:pos="360"/>
        <w:tab w:val="left" w:pos="720"/>
        <w:tab w:val="left" w:pos="1080"/>
        <w:tab w:val="left" w:pos="1440"/>
      </w:tabs>
      <w:overflowPunct w:val="0"/>
      <w:autoSpaceDE w:val="0"/>
      <w:autoSpaceDN w:val="0"/>
      <w:adjustRightInd w:val="0"/>
      <w:ind w:left="360" w:hanging="360"/>
      <w:textAlignment w:val="baseline"/>
    </w:pPr>
    <w:rPr>
      <w:color w:val="000000"/>
      <w:sz w:val="24"/>
    </w:rPr>
  </w:style>
  <w:style w:type="paragraph" w:customStyle="1" w:styleId="Lab">
    <w:name w:val="Lab"/>
    <w:basedOn w:val="Normal"/>
    <w:rsid w:val="00806700"/>
    <w:pPr>
      <w:tabs>
        <w:tab w:val="left" w:pos="360"/>
        <w:tab w:val="left" w:pos="720"/>
        <w:tab w:val="left" w:pos="1080"/>
        <w:tab w:val="left" w:pos="1440"/>
        <w:tab w:val="left" w:pos="1800"/>
        <w:tab w:val="left" w:pos="2160"/>
        <w:tab w:val="left" w:pos="2520"/>
        <w:tab w:val="left" w:pos="2880"/>
        <w:tab w:val="left" w:pos="3240"/>
        <w:tab w:val="left" w:pos="3600"/>
      </w:tabs>
      <w:overflowPunct w:val="0"/>
      <w:autoSpaceDE w:val="0"/>
      <w:autoSpaceDN w:val="0"/>
      <w:adjustRightInd w:val="0"/>
      <w:textAlignment w:val="baseline"/>
    </w:pPr>
    <w:rPr>
      <w:color w:val="000000"/>
      <w:sz w:val="24"/>
    </w:rPr>
  </w:style>
  <w:style w:type="paragraph" w:styleId="HTMLPreformatted">
    <w:name w:val="HTML Preformatted"/>
    <w:basedOn w:val="Normal"/>
    <w:link w:val="HTMLPreformattedChar"/>
    <w:uiPriority w:val="99"/>
    <w:semiHidden/>
    <w:unhideWhenUsed/>
    <w:rsid w:val="003F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F11F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56742">
      <w:bodyDiv w:val="1"/>
      <w:marLeft w:val="0"/>
      <w:marRight w:val="0"/>
      <w:marTop w:val="0"/>
      <w:marBottom w:val="0"/>
      <w:divBdr>
        <w:top w:val="none" w:sz="0" w:space="0" w:color="auto"/>
        <w:left w:val="none" w:sz="0" w:space="0" w:color="auto"/>
        <w:bottom w:val="none" w:sz="0" w:space="0" w:color="auto"/>
        <w:right w:val="none" w:sz="0" w:space="0" w:color="auto"/>
      </w:divBdr>
    </w:div>
    <w:div w:id="12192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Windows User</cp:lastModifiedBy>
  <cp:revision>20</cp:revision>
  <cp:lastPrinted>2006-05-26T15:47:00Z</cp:lastPrinted>
  <dcterms:created xsi:type="dcterms:W3CDTF">2017-01-11T17:44:00Z</dcterms:created>
  <dcterms:modified xsi:type="dcterms:W3CDTF">2017-10-31T17:00:00Z</dcterms:modified>
</cp:coreProperties>
</file>