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76BBC7" w14:textId="677E343C" w:rsidR="00227EFC" w:rsidRPr="00A0289A" w:rsidRDefault="00A0289A" w:rsidP="000F2418">
      <w:pPr>
        <w:spacing w:line="480" w:lineRule="auto"/>
        <w:rPr>
          <w:rFonts w:ascii="Times New Roman" w:hAnsi="Times New Roman" w:cs="Times New Roman"/>
          <w:sz w:val="24"/>
          <w:szCs w:val="24"/>
        </w:rPr>
      </w:pPr>
      <w:r w:rsidRPr="00A0289A">
        <w:rPr>
          <w:rFonts w:ascii="Times New Roman" w:hAnsi="Times New Roman" w:cs="Times New Roman"/>
          <w:sz w:val="24"/>
          <w:szCs w:val="24"/>
        </w:rPr>
        <w:t>Elizabeth Walko</w:t>
      </w:r>
    </w:p>
    <w:p w14:paraId="6F8C736E" w14:textId="14B307E2" w:rsidR="00A0289A" w:rsidRPr="00A0289A" w:rsidRDefault="00A0289A" w:rsidP="000F2418">
      <w:pPr>
        <w:spacing w:line="480" w:lineRule="auto"/>
        <w:rPr>
          <w:rFonts w:ascii="Times New Roman" w:hAnsi="Times New Roman" w:cs="Times New Roman"/>
          <w:sz w:val="24"/>
          <w:szCs w:val="24"/>
        </w:rPr>
      </w:pPr>
      <w:r w:rsidRPr="00A0289A">
        <w:rPr>
          <w:rFonts w:ascii="Times New Roman" w:hAnsi="Times New Roman" w:cs="Times New Roman"/>
          <w:sz w:val="24"/>
          <w:szCs w:val="24"/>
        </w:rPr>
        <w:t>8/18/2024</w:t>
      </w:r>
    </w:p>
    <w:p w14:paraId="2AA78223" w14:textId="4984A161" w:rsidR="00A0289A" w:rsidRDefault="00A0289A" w:rsidP="000F2418">
      <w:pPr>
        <w:spacing w:line="480" w:lineRule="auto"/>
        <w:jc w:val="center"/>
        <w:rPr>
          <w:rFonts w:ascii="Times New Roman" w:hAnsi="Times New Roman" w:cs="Times New Roman"/>
          <w:sz w:val="24"/>
          <w:szCs w:val="24"/>
        </w:rPr>
      </w:pPr>
      <w:r w:rsidRPr="00A0289A">
        <w:rPr>
          <w:rFonts w:ascii="Times New Roman" w:hAnsi="Times New Roman" w:cs="Times New Roman"/>
          <w:sz w:val="24"/>
          <w:szCs w:val="24"/>
        </w:rPr>
        <w:t xml:space="preserve">Final Project </w:t>
      </w:r>
      <w:r w:rsidRPr="00A0289A">
        <w:rPr>
          <w:rFonts w:ascii="Times New Roman" w:hAnsi="Times New Roman" w:cs="Times New Roman"/>
          <w:sz w:val="24"/>
          <w:szCs w:val="24"/>
        </w:rPr>
        <w:t>Reflection</w:t>
      </w:r>
    </w:p>
    <w:p w14:paraId="0D2A5AFC" w14:textId="3C0A2DFB" w:rsidR="008D435D" w:rsidRPr="00A0289A" w:rsidRDefault="008D435D" w:rsidP="003C0272">
      <w:pPr>
        <w:spacing w:line="48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D92C202" wp14:editId="24935C24">
            <wp:extent cx="3691467" cy="2768600"/>
            <wp:effectExtent l="0" t="0" r="4445" b="0"/>
            <wp:docPr id="70379401" name="Picture 1" descr="A group of fruits and a cand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79401" name="Picture 1" descr="A group of fruits and a candle&#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3694743" cy="2771057"/>
                    </a:xfrm>
                    <a:prstGeom prst="rect">
                      <a:avLst/>
                    </a:prstGeom>
                  </pic:spPr>
                </pic:pic>
              </a:graphicData>
            </a:graphic>
          </wp:inline>
        </w:drawing>
      </w:r>
    </w:p>
    <w:p w14:paraId="77384FC7" w14:textId="5CCF87C8" w:rsidR="00A0289A" w:rsidRPr="008D435D" w:rsidRDefault="00A0289A" w:rsidP="008D435D">
      <w:pPr>
        <w:pStyle w:val="ListParagraph"/>
        <w:numPr>
          <w:ilvl w:val="0"/>
          <w:numId w:val="2"/>
        </w:numPr>
        <w:spacing w:line="480" w:lineRule="auto"/>
        <w:rPr>
          <w:rFonts w:ascii="Times New Roman" w:hAnsi="Times New Roman" w:cs="Times New Roman"/>
          <w:sz w:val="24"/>
          <w:szCs w:val="24"/>
        </w:rPr>
      </w:pPr>
      <w:r w:rsidRPr="008D435D">
        <w:rPr>
          <w:rFonts w:ascii="Times New Roman" w:hAnsi="Times New Roman" w:cs="Times New Roman"/>
          <w:b/>
          <w:bCs/>
          <w:sz w:val="24"/>
          <w:szCs w:val="24"/>
        </w:rPr>
        <w:t>Justify development choices for your 3D scene</w:t>
      </w:r>
      <w:r w:rsidRPr="008D435D">
        <w:rPr>
          <w:rFonts w:ascii="Times New Roman" w:hAnsi="Times New Roman" w:cs="Times New Roman"/>
          <w:sz w:val="24"/>
          <w:szCs w:val="24"/>
        </w:rPr>
        <w:t>. Think about why you chose your selected objects. Also consider how you were able to program for the required functionality.</w:t>
      </w:r>
    </w:p>
    <w:p w14:paraId="05FC9A62" w14:textId="210ABA2A" w:rsidR="00A0289A" w:rsidRPr="00A0289A" w:rsidRDefault="00A0289A" w:rsidP="000F2418">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image I was given by my client contained a candle and several pieces of fruit. (Image shown above). </w:t>
      </w:r>
      <w:r w:rsidR="00861E4B">
        <w:rPr>
          <w:rFonts w:ascii="Times New Roman" w:hAnsi="Times New Roman" w:cs="Times New Roman"/>
          <w:sz w:val="24"/>
          <w:szCs w:val="24"/>
        </w:rPr>
        <w:t xml:space="preserve"> Most of the objects are recreated in my 3D scene. The only one that does not appear is the nectarine. </w:t>
      </w:r>
      <w:r w:rsidR="0049181D">
        <w:rPr>
          <w:rFonts w:ascii="Times New Roman" w:hAnsi="Times New Roman" w:cs="Times New Roman"/>
          <w:sz w:val="24"/>
          <w:szCs w:val="24"/>
        </w:rPr>
        <w:t xml:space="preserve">I made this choice because nectarines have notches in them that would be difficult to recreate with the </w:t>
      </w:r>
      <w:proofErr w:type="gramStart"/>
      <w:r w:rsidR="0049181D">
        <w:rPr>
          <w:rFonts w:ascii="Times New Roman" w:hAnsi="Times New Roman" w:cs="Times New Roman"/>
          <w:sz w:val="24"/>
          <w:szCs w:val="24"/>
        </w:rPr>
        <w:t>shapes</w:t>
      </w:r>
      <w:proofErr w:type="gramEnd"/>
      <w:r w:rsidR="0049181D">
        <w:rPr>
          <w:rFonts w:ascii="Times New Roman" w:hAnsi="Times New Roman" w:cs="Times New Roman"/>
          <w:sz w:val="24"/>
          <w:szCs w:val="24"/>
        </w:rPr>
        <w:t xml:space="preserve"> I had access to. </w:t>
      </w:r>
      <w:r w:rsidR="000F2418">
        <w:rPr>
          <w:rFonts w:ascii="Times New Roman" w:hAnsi="Times New Roman" w:cs="Times New Roman"/>
          <w:sz w:val="24"/>
          <w:szCs w:val="24"/>
        </w:rPr>
        <w:t xml:space="preserve">Without it, the scene looks less cluttered while </w:t>
      </w:r>
      <w:r w:rsidR="00C21698">
        <w:rPr>
          <w:rFonts w:ascii="Times New Roman" w:hAnsi="Times New Roman" w:cs="Times New Roman"/>
          <w:sz w:val="24"/>
          <w:szCs w:val="24"/>
        </w:rPr>
        <w:t xml:space="preserve">still portraying the </w:t>
      </w:r>
      <w:r w:rsidR="00F20BC7">
        <w:rPr>
          <w:rFonts w:ascii="Times New Roman" w:hAnsi="Times New Roman" w:cs="Times New Roman"/>
          <w:sz w:val="24"/>
          <w:szCs w:val="24"/>
        </w:rPr>
        <w:t xml:space="preserve">client’s overall message. </w:t>
      </w:r>
    </w:p>
    <w:p w14:paraId="4659880B" w14:textId="703166C4" w:rsidR="00A0289A" w:rsidRPr="008D435D" w:rsidRDefault="00A0289A" w:rsidP="008D435D">
      <w:pPr>
        <w:pStyle w:val="ListParagraph"/>
        <w:numPr>
          <w:ilvl w:val="0"/>
          <w:numId w:val="2"/>
        </w:numPr>
        <w:spacing w:line="480" w:lineRule="auto"/>
        <w:rPr>
          <w:rFonts w:ascii="Times New Roman" w:hAnsi="Times New Roman" w:cs="Times New Roman"/>
          <w:sz w:val="24"/>
          <w:szCs w:val="24"/>
        </w:rPr>
      </w:pPr>
      <w:r w:rsidRPr="008D435D">
        <w:rPr>
          <w:rFonts w:ascii="Times New Roman" w:hAnsi="Times New Roman" w:cs="Times New Roman"/>
          <w:b/>
          <w:bCs/>
          <w:sz w:val="24"/>
          <w:szCs w:val="24"/>
        </w:rPr>
        <w:t>Explain how a user can navigate your 3D scene</w:t>
      </w:r>
      <w:r w:rsidRPr="008D435D">
        <w:rPr>
          <w:rFonts w:ascii="Times New Roman" w:hAnsi="Times New Roman" w:cs="Times New Roman"/>
          <w:sz w:val="24"/>
          <w:szCs w:val="24"/>
        </w:rPr>
        <w:t>. Explain how you set up to control the virtual camera for your 3D scene using different input devices.</w:t>
      </w:r>
    </w:p>
    <w:p w14:paraId="697AE02F" w14:textId="3F849E21" w:rsidR="00D46088" w:rsidRPr="00A0289A" w:rsidRDefault="00D46088" w:rsidP="003C0272">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I set up control of the virtual camera by programming functionality for the keyboard and the mouse. Pressing different keys causes the scene to react in various ways such as zooming in or out, moving, or changing perspectives. The mouse can change the direction of the </w:t>
      </w:r>
      <w:proofErr w:type="gramStart"/>
      <w:r>
        <w:rPr>
          <w:rFonts w:ascii="Times New Roman" w:hAnsi="Times New Roman" w:cs="Times New Roman"/>
          <w:sz w:val="24"/>
          <w:szCs w:val="24"/>
        </w:rPr>
        <w:t>camera</w:t>
      </w:r>
      <w:proofErr w:type="gramEnd"/>
      <w:r>
        <w:rPr>
          <w:rFonts w:ascii="Times New Roman" w:hAnsi="Times New Roman" w:cs="Times New Roman"/>
          <w:sz w:val="24"/>
          <w:szCs w:val="24"/>
        </w:rPr>
        <w:t xml:space="preserve"> and the mouse scroll wheel can change how quickly </w:t>
      </w:r>
      <w:r w:rsidR="008D435D">
        <w:rPr>
          <w:rFonts w:ascii="Times New Roman" w:hAnsi="Times New Roman" w:cs="Times New Roman"/>
          <w:sz w:val="24"/>
          <w:szCs w:val="24"/>
        </w:rPr>
        <w:t xml:space="preserve">the other actions work. </w:t>
      </w:r>
    </w:p>
    <w:p w14:paraId="73C4E67C" w14:textId="77777777" w:rsidR="00A0289A" w:rsidRPr="00A0289A" w:rsidRDefault="00A0289A" w:rsidP="008D435D">
      <w:pPr>
        <w:numPr>
          <w:ilvl w:val="0"/>
          <w:numId w:val="2"/>
        </w:numPr>
        <w:tabs>
          <w:tab w:val="num" w:pos="720"/>
        </w:tabs>
        <w:spacing w:line="480" w:lineRule="auto"/>
        <w:rPr>
          <w:rFonts w:ascii="Times New Roman" w:hAnsi="Times New Roman" w:cs="Times New Roman"/>
          <w:sz w:val="24"/>
          <w:szCs w:val="24"/>
        </w:rPr>
      </w:pPr>
      <w:r w:rsidRPr="00A0289A">
        <w:rPr>
          <w:rFonts w:ascii="Times New Roman" w:hAnsi="Times New Roman" w:cs="Times New Roman"/>
          <w:b/>
          <w:bCs/>
          <w:sz w:val="24"/>
          <w:szCs w:val="24"/>
        </w:rPr>
        <w:t>Explain the custom functions in your program that you are using to make your code more modular and organized</w:t>
      </w:r>
      <w:r w:rsidRPr="00A0289A">
        <w:rPr>
          <w:rFonts w:ascii="Times New Roman" w:hAnsi="Times New Roman" w:cs="Times New Roman"/>
          <w:sz w:val="24"/>
          <w:szCs w:val="24"/>
        </w:rPr>
        <w:t>. Ask yourself, what does the function you developed do and how is it reusable?</w:t>
      </w:r>
    </w:p>
    <w:p w14:paraId="0ACDA5C0" w14:textId="664C8176" w:rsidR="00A0289A" w:rsidRPr="00A0289A" w:rsidRDefault="008D435D" w:rsidP="003C0272">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custom functions in my program are used to render each object. These functions are reusable because an object that appears multiple times can call the function rather than rewriting the entire code block. In this project, the </w:t>
      </w:r>
      <w:proofErr w:type="spellStart"/>
      <w:r>
        <w:rPr>
          <w:rFonts w:ascii="Times New Roman" w:hAnsi="Times New Roman" w:cs="Times New Roman"/>
          <w:sz w:val="24"/>
          <w:szCs w:val="24"/>
        </w:rPr>
        <w:t>RenderApple</w:t>
      </w:r>
      <w:proofErr w:type="spellEnd"/>
      <w:r>
        <w:rPr>
          <w:rFonts w:ascii="Times New Roman" w:hAnsi="Times New Roman" w:cs="Times New Roman"/>
          <w:sz w:val="24"/>
          <w:szCs w:val="24"/>
        </w:rPr>
        <w:t xml:space="preserve"> function is called twice with different position coordinates. This renders the two apples that are seen in the image.</w:t>
      </w:r>
    </w:p>
    <w:sectPr w:rsidR="00A0289A" w:rsidRPr="00A028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535676"/>
    <w:multiLevelType w:val="multilevel"/>
    <w:tmpl w:val="8B4E9B08"/>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2701D3A"/>
    <w:multiLevelType w:val="hybridMultilevel"/>
    <w:tmpl w:val="AF62BD4C"/>
    <w:lvl w:ilvl="0" w:tplc="B9B611E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43705289">
    <w:abstractNumId w:val="0"/>
  </w:num>
  <w:num w:numId="2" w16cid:durableId="12817196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289A"/>
    <w:rsid w:val="000F2418"/>
    <w:rsid w:val="00227EFC"/>
    <w:rsid w:val="00333511"/>
    <w:rsid w:val="003C0272"/>
    <w:rsid w:val="0049181D"/>
    <w:rsid w:val="005E03B6"/>
    <w:rsid w:val="00603385"/>
    <w:rsid w:val="0069506B"/>
    <w:rsid w:val="00861E4B"/>
    <w:rsid w:val="008D435D"/>
    <w:rsid w:val="00A0289A"/>
    <w:rsid w:val="00AD4887"/>
    <w:rsid w:val="00BF27E4"/>
    <w:rsid w:val="00C21698"/>
    <w:rsid w:val="00D46088"/>
    <w:rsid w:val="00F20B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8644A"/>
  <w15:chartTrackingRefBased/>
  <w15:docId w15:val="{321A4484-74C4-4E9E-B5BF-74A0AB712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289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0289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0289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0289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0289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0289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0289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0289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0289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289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0289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0289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0289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0289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0289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289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289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289A"/>
    <w:rPr>
      <w:rFonts w:eastAsiaTheme="majorEastAsia" w:cstheme="majorBidi"/>
      <w:color w:val="272727" w:themeColor="text1" w:themeTint="D8"/>
    </w:rPr>
  </w:style>
  <w:style w:type="paragraph" w:styleId="Title">
    <w:name w:val="Title"/>
    <w:basedOn w:val="Normal"/>
    <w:next w:val="Normal"/>
    <w:link w:val="TitleChar"/>
    <w:uiPriority w:val="10"/>
    <w:qFormat/>
    <w:rsid w:val="00A0289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289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289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0289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289A"/>
    <w:pPr>
      <w:spacing w:before="160"/>
      <w:jc w:val="center"/>
    </w:pPr>
    <w:rPr>
      <w:i/>
      <w:iCs/>
      <w:color w:val="404040" w:themeColor="text1" w:themeTint="BF"/>
    </w:rPr>
  </w:style>
  <w:style w:type="character" w:customStyle="1" w:styleId="QuoteChar">
    <w:name w:val="Quote Char"/>
    <w:basedOn w:val="DefaultParagraphFont"/>
    <w:link w:val="Quote"/>
    <w:uiPriority w:val="29"/>
    <w:rsid w:val="00A0289A"/>
    <w:rPr>
      <w:i/>
      <w:iCs/>
      <w:color w:val="404040" w:themeColor="text1" w:themeTint="BF"/>
    </w:rPr>
  </w:style>
  <w:style w:type="paragraph" w:styleId="ListParagraph">
    <w:name w:val="List Paragraph"/>
    <w:basedOn w:val="Normal"/>
    <w:uiPriority w:val="34"/>
    <w:qFormat/>
    <w:rsid w:val="00A0289A"/>
    <w:pPr>
      <w:ind w:left="720"/>
      <w:contextualSpacing/>
    </w:pPr>
  </w:style>
  <w:style w:type="character" w:styleId="IntenseEmphasis">
    <w:name w:val="Intense Emphasis"/>
    <w:basedOn w:val="DefaultParagraphFont"/>
    <w:uiPriority w:val="21"/>
    <w:qFormat/>
    <w:rsid w:val="00A0289A"/>
    <w:rPr>
      <w:i/>
      <w:iCs/>
      <w:color w:val="0F4761" w:themeColor="accent1" w:themeShade="BF"/>
    </w:rPr>
  </w:style>
  <w:style w:type="paragraph" w:styleId="IntenseQuote">
    <w:name w:val="Intense Quote"/>
    <w:basedOn w:val="Normal"/>
    <w:next w:val="Normal"/>
    <w:link w:val="IntenseQuoteChar"/>
    <w:uiPriority w:val="30"/>
    <w:qFormat/>
    <w:rsid w:val="00A0289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0289A"/>
    <w:rPr>
      <w:i/>
      <w:iCs/>
      <w:color w:val="0F4761" w:themeColor="accent1" w:themeShade="BF"/>
    </w:rPr>
  </w:style>
  <w:style w:type="character" w:styleId="IntenseReference">
    <w:name w:val="Intense Reference"/>
    <w:basedOn w:val="DefaultParagraphFont"/>
    <w:uiPriority w:val="32"/>
    <w:qFormat/>
    <w:rsid w:val="00A0289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6847340">
      <w:bodyDiv w:val="1"/>
      <w:marLeft w:val="0"/>
      <w:marRight w:val="0"/>
      <w:marTop w:val="0"/>
      <w:marBottom w:val="0"/>
      <w:divBdr>
        <w:top w:val="none" w:sz="0" w:space="0" w:color="auto"/>
        <w:left w:val="none" w:sz="0" w:space="0" w:color="auto"/>
        <w:bottom w:val="none" w:sz="0" w:space="0" w:color="auto"/>
        <w:right w:val="none" w:sz="0" w:space="0" w:color="auto"/>
      </w:divBdr>
    </w:div>
    <w:div w:id="2094617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2</Pages>
  <Words>254</Words>
  <Characters>1450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Walko, Elizabeth</dc:creator>
  <cp:keywords/>
  <dc:description/>
  <cp:lastModifiedBy>Walko, Elizabeth</cp:lastModifiedBy>
  <cp:revision>2</cp:revision>
  <dcterms:created xsi:type="dcterms:W3CDTF">2024-08-19T00:49:00Z</dcterms:created>
  <dcterms:modified xsi:type="dcterms:W3CDTF">2024-08-19T02:34:00Z</dcterms:modified>
</cp:coreProperties>
</file>