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purpose of this project is to provide driver education.</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client is a new company called DriverPass who wants to offer online classes, practice tests, and on-the-road training to students who are trying to obtain a driver's license.</w:t>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DriverPass has identified a problem with the percentage of people who pass their DMV driver tests.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believe that their proposed education system will increase the number of students who pass.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plan to do this by teaching online courses about the laws and requirements of the DMV as well as giving on-the-road driving lessons.</w:t>
      </w:r>
    </w:p>
    <w:p w:rsidR="00000000" w:rsidDel="00000000" w:rsidP="00000000" w:rsidRDefault="00000000" w:rsidRPr="00000000" w14:paraId="00000012">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3">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Data needs to be accessible online.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Data needs to be downloadable to work with offline.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need to be able to sign up online.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need to be able to make appointments for driving lessons either by themselves online or by contacting the admin.</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DriverPass needs to be able to access their data online and download it to work with offline.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Customers need to be able to sign up for packages and schedule driving lessons.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secretary should be able to make appointments.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Customers should be able to make, modify, and cancel appointments.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When registering for a lesson, the system should ask the user for the information as well as the location.</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system needs to access the DMV requirements and send a notification to Driverpass whenever there is an update.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system should track the tests that the student has taken.</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There should be a space for driver’s notes and another space for student’s information.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1">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2">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Performance Requirements</w:t>
      </w:r>
    </w:p>
    <w:p w:rsidR="00000000" w:rsidDel="00000000" w:rsidP="00000000" w:rsidRDefault="00000000" w:rsidRPr="00000000" w14:paraId="0000002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needs to run in a web based environment. This would be chrome and firefox and more and make sure they remain compatible.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should run with a pleasant speed for a user. A delay for anyone is not acceptable, but most users will not notice short delays. </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patch should be available for the system when there is a new bug found. This also includes the compatibility for browsers as well. The large updates happen when new features accrue and the system should be able to handle that.</w:t>
      </w:r>
    </w:p>
    <w:p w:rsidR="00000000" w:rsidDel="00000000" w:rsidP="00000000" w:rsidRDefault="00000000" w:rsidRPr="00000000" w14:paraId="0000002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Platform Constraints</w:t>
      </w:r>
    </w:p>
    <w:p w:rsidR="00000000" w:rsidDel="00000000" w:rsidP="00000000" w:rsidRDefault="00000000" w:rsidRPr="00000000" w14:paraId="0000002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be serving all major platforms Mac OS, Windows and Unix.</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backend will have a database that will be used to store all information that the system will need. This would be the logins for members and staff. Also schedules, cars and locations.</w:t>
      </w:r>
    </w:p>
    <w:p w:rsidR="00000000" w:rsidDel="00000000" w:rsidP="00000000" w:rsidRDefault="00000000" w:rsidRPr="00000000" w14:paraId="0000002F">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Accuracy and Precision</w:t>
      </w:r>
    </w:p>
    <w:p w:rsidR="00000000" w:rsidDel="00000000" w:rsidP="00000000" w:rsidRDefault="00000000" w:rsidRPr="00000000" w14:paraId="00000031">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Username and password will be used as a combo to distinguish each user</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Database will have a unique key to identify the user</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Username and password will be case sensitive. In turn this will make the system more secure since there are more options now.</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system suffers problems they should notify admins when there is a security breach or outage. A user's concern and unusual behavior that is noticed by one or more.</w:t>
      </w:r>
    </w:p>
    <w:p w:rsidR="00000000" w:rsidDel="00000000" w:rsidP="00000000" w:rsidRDefault="00000000" w:rsidRPr="00000000" w14:paraId="0000003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Adaptability </w:t>
      </w:r>
    </w:p>
    <w:p w:rsidR="00000000" w:rsidDel="00000000" w:rsidP="00000000" w:rsidRDefault="00000000" w:rsidRPr="00000000" w14:paraId="0000003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To be able to change users without changing code.</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can create an account for themselves. It will be added to the system and they will be able to modify and delete their account.</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Admins will be able to remove users They should be able to modify more than a default person can do.</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Systems will be able to keep up with platforms and adopt code from the responsive design.</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 should have all these functions like being able to manage users, adjust performance settings, deploy updates. Manage the database and address security concerns.</w:t>
      </w:r>
    </w:p>
    <w:p w:rsidR="00000000" w:rsidDel="00000000" w:rsidP="00000000" w:rsidRDefault="00000000" w:rsidRPr="00000000" w14:paraId="0000003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4"/>
        <w:rPr/>
      </w:pPr>
      <w:r w:rsidDel="00000000" w:rsidR="00000000" w:rsidRPr="00000000">
        <w:rPr>
          <w:rtl w:val="0"/>
        </w:rPr>
        <w:t xml:space="preserve">Security</w:t>
      </w:r>
    </w:p>
    <w:p w:rsidR="00000000" w:rsidDel="00000000" w:rsidP="00000000" w:rsidRDefault="00000000" w:rsidRPr="00000000" w14:paraId="00000040">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Username and password are needed to login</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Server and client will use the Https protocol to make it secure.</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will respond to brute force attacks and lock accounts and notify the admin.</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can request password reset sent to verified email.</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can contact admin and provide identifying information to change password.</w:t>
      </w:r>
    </w:p>
    <w:p w:rsidR="00000000" w:rsidDel="00000000" w:rsidP="00000000" w:rsidRDefault="00000000" w:rsidRPr="00000000" w14:paraId="0000004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shall validate users' credentials for logging in.</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shall provide training modules that will educate users on driving laws.</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shall give the ability to schedule driving sessions.</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shall track users progress</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shall show practice exams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shall give users and admins the ability to add, remove and modify accounts without changing the code.</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shall show a way for a user to contact admin for concerns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shall provide a secure connection between client and server</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shall notify admins of any potential security issues.</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shall keep current support for all browsers.</w:t>
      </w:r>
    </w:p>
    <w:p w:rsidR="00000000" w:rsidDel="00000000" w:rsidP="00000000" w:rsidRDefault="00000000" w:rsidRPr="00000000" w14:paraId="00000053">
      <w:pPr>
        <w:numPr>
          <w:ilvl w:val="0"/>
          <w:numId w:val="5"/>
        </w:numPr>
        <w:spacing w:after="0" w:line="240" w:lineRule="auto"/>
        <w:ind w:left="720" w:hanging="360"/>
      </w:pPr>
      <w:r w:rsidDel="00000000" w:rsidR="00000000" w:rsidRPr="00000000">
        <w:rPr>
          <w:rtl w:val="0"/>
        </w:rPr>
        <w:t xml:space="preserve">System shall keep current support for all platforms.</w:t>
        <w:tab/>
        <w:t xml:space="preserve"> </w:t>
        <w:tab/>
        <w:t xml:space="preserve"> </w:t>
        <w:tab/>
        <w:t xml:space="preserve"> </w:t>
        <w:tab/>
      </w:r>
    </w:p>
    <w:p w:rsidR="00000000" w:rsidDel="00000000" w:rsidP="00000000" w:rsidRDefault="00000000" w:rsidRPr="00000000" w14:paraId="00000054">
      <w:pPr>
        <w:numPr>
          <w:ilvl w:val="0"/>
          <w:numId w:val="5"/>
        </w:numPr>
        <w:spacing w:after="0" w:line="240" w:lineRule="auto"/>
        <w:ind w:left="720" w:hanging="360"/>
      </w:pPr>
      <w:r w:rsidDel="00000000" w:rsidR="00000000" w:rsidRPr="00000000">
        <w:rPr>
          <w:rtl w:val="0"/>
        </w:rPr>
        <w:t xml:space="preserve">System shall  be updated whenever necessary.</w:t>
      </w:r>
    </w:p>
    <w:p w:rsidR="00000000" w:rsidDel="00000000" w:rsidP="00000000" w:rsidRDefault="00000000" w:rsidRPr="00000000" w14:paraId="00000055">
      <w:pPr>
        <w:numPr>
          <w:ilvl w:val="0"/>
          <w:numId w:val="5"/>
        </w:numPr>
        <w:spacing w:after="0" w:line="240" w:lineRule="auto"/>
        <w:ind w:left="720" w:hanging="360"/>
        <w:rPr>
          <w:u w:val="none"/>
        </w:rPr>
      </w:pPr>
      <w:r w:rsidDel="00000000" w:rsidR="00000000" w:rsidRPr="00000000">
        <w:rPr>
          <w:rtl w:val="0"/>
        </w:rPr>
        <w:t xml:space="preserve">System shall have reasonable response time</w:t>
      </w:r>
    </w:p>
    <w:p w:rsidR="00000000" w:rsidDel="00000000" w:rsidP="00000000" w:rsidRDefault="00000000" w:rsidRPr="00000000" w14:paraId="00000056">
      <w:pPr>
        <w:numPr>
          <w:ilvl w:val="0"/>
          <w:numId w:val="5"/>
        </w:numPr>
        <w:spacing w:after="0" w:line="240" w:lineRule="auto"/>
        <w:ind w:left="720" w:hanging="360"/>
        <w:rPr>
          <w:u w:val="none"/>
        </w:rPr>
      </w:pPr>
      <w:r w:rsidDel="00000000" w:rsidR="00000000" w:rsidRPr="00000000">
        <w:rPr>
          <w:rtl w:val="0"/>
        </w:rPr>
        <w:t xml:space="preserve">System shall ensure 99.9% up time.</w:t>
      </w:r>
    </w:p>
    <w:p w:rsidR="00000000" w:rsidDel="00000000" w:rsidP="00000000" w:rsidRDefault="00000000" w:rsidRPr="00000000" w14:paraId="00000057">
      <w:pPr>
        <w:numPr>
          <w:ilvl w:val="0"/>
          <w:numId w:val="5"/>
        </w:numPr>
        <w:spacing w:after="0" w:line="240" w:lineRule="auto"/>
        <w:ind w:left="720" w:hanging="360"/>
        <w:rPr>
          <w:u w:val="none"/>
        </w:rPr>
      </w:pPr>
      <w:r w:rsidDel="00000000" w:rsidR="00000000" w:rsidRPr="00000000">
        <w:rPr>
          <w:rtl w:val="0"/>
        </w:rPr>
        <w:t xml:space="preserve">System shall have a design that works well with various devices.</w:t>
      </w:r>
    </w:p>
    <w:p w:rsidR="00000000" w:rsidDel="00000000" w:rsidP="00000000" w:rsidRDefault="00000000" w:rsidRPr="00000000" w14:paraId="0000005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Interface needs to be easily used with appealing visuals.</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Different users are admin teacher student</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 need to be able to make accounts, update profiles, access learning material and take exams. Then view feedback and progress and be able to schedule driving sessions.</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Admins need to be able to delete,create and modify accounts. They need to be able to change the programs and be able to monitor the system. Then be able to take security measures. Have a place to resource security concerns and other users' needs.</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Teachers need to view,enter grades and give feedback to students' works. Then be able to see and schedule driving availability</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browser should be used for a user to interface </w:t>
      </w:r>
    </w:p>
    <w:p w:rsidR="00000000" w:rsidDel="00000000" w:rsidP="00000000" w:rsidRDefault="00000000" w:rsidRPr="00000000" w14:paraId="0000006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3">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This design does not have all the outlying security and connectivity issues that could arise.</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Design is to make it where the user assumes that they can use a browser to access the system</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Design assumes that they have good internet</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Design assumes the user knows how to use a web browser and navigate around.</w:t>
      </w:r>
    </w:p>
    <w:p w:rsidR="00000000" w:rsidDel="00000000" w:rsidP="00000000" w:rsidRDefault="00000000" w:rsidRPr="00000000" w14:paraId="0000006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6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Limit based on the number of teacher</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Getting updates done is dependent on have resources for it</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Time is the last limit since there is only so many hours in a day</w:t>
      </w:r>
    </w:p>
    <w:p w:rsidR="00000000" w:rsidDel="00000000" w:rsidP="00000000" w:rsidRDefault="00000000" w:rsidRPr="00000000" w14:paraId="0000006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7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2717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8" w:customStyle="1">
    <w:name w:val="8"/>
    <w:basedOn w:val="TableNormal"/>
    <w:tblPr>
      <w:tblStyleRowBandSize w:val="1"/>
      <w:tblStyleColBandSize w:val="1"/>
      <w:tblCellMar>
        <w:top w:w="100.0" w:type="dxa"/>
        <w:left w:w="100.0" w:type="dxa"/>
        <w:bottom w:w="100.0" w:type="dxa"/>
        <w:right w:w="100.0" w:type="dxa"/>
      </w:tblCellMar>
    </w:tblPr>
  </w:style>
  <w:style w:type="table" w:styleId="7" w:customStyle="1">
    <w:name w:val="7"/>
    <w:basedOn w:val="TableNormal"/>
    <w:tblPr>
      <w:tblStyleRowBandSize w:val="1"/>
      <w:tblStyleColBandSize w:val="1"/>
      <w:tblCellMar>
        <w:top w:w="100.0" w:type="dxa"/>
        <w:left w:w="100.0" w:type="dxa"/>
        <w:bottom w:w="100.0" w:type="dxa"/>
        <w:right w:w="100.0" w:type="dxa"/>
      </w:tblCellMar>
    </w:tblPr>
  </w:style>
  <w:style w:type="table" w:styleId="6" w:customStyle="1">
    <w:name w:val="6"/>
    <w:basedOn w:val="TableNormal"/>
    <w:tblPr>
      <w:tblStyleRowBandSize w:val="1"/>
      <w:tblStyleColBandSize w:val="1"/>
      <w:tblCellMar>
        <w:top w:w="100.0" w:type="dxa"/>
        <w:left w:w="100.0" w:type="dxa"/>
        <w:bottom w:w="100.0" w:type="dxa"/>
        <w:right w:w="100.0" w:type="dxa"/>
      </w:tblCellMar>
    </w:tblPr>
  </w:style>
  <w:style w:type="table" w:styleId="5" w:customStyle="1">
    <w:name w:val="5"/>
    <w:basedOn w:val="TableNormal"/>
    <w:tblPr>
      <w:tblStyleRowBandSize w:val="1"/>
      <w:tblStyleColBandSize w:val="1"/>
      <w:tblCellMar>
        <w:top w:w="100.0" w:type="dxa"/>
        <w:left w:w="100.0" w:type="dxa"/>
        <w:bottom w:w="100.0" w:type="dxa"/>
        <w:right w:w="100.0" w:type="dxa"/>
      </w:tblCellMar>
    </w:tblPr>
  </w:style>
  <w:style w:type="table" w:styleId="4" w:customStyle="1">
    <w:name w:val="4"/>
    <w:basedOn w:val="TableNormal"/>
    <w:tblPr>
      <w:tblStyleRowBandSize w:val="1"/>
      <w:tblStyleColBandSize w:val="1"/>
      <w:tblCellMar>
        <w:top w:w="100.0" w:type="dxa"/>
        <w:left w:w="100.0" w:type="dxa"/>
        <w:bottom w:w="100.0" w:type="dxa"/>
        <w:right w:w="100.0" w:type="dxa"/>
      </w:tblCellMar>
    </w:tblPr>
  </w:style>
  <w:style w:type="table" w:styleId="3" w:customStyle="1">
    <w:name w:val="3"/>
    <w:basedOn w:val="TableNormal"/>
    <w:tblPr>
      <w:tblStyleRowBandSize w:val="1"/>
      <w:tblStyleColBandSize w:val="1"/>
      <w:tblCellMar>
        <w:top w:w="100.0" w:type="dxa"/>
        <w:left w:w="100.0" w:type="dxa"/>
        <w:bottom w:w="100.0" w:type="dxa"/>
        <w:right w:w="100.0" w:type="dxa"/>
      </w:tblCellMar>
    </w:tblPr>
  </w:style>
  <w:style w:type="table" w:styleId="2" w:customStyle="1">
    <w:name w:val="2"/>
    <w:basedOn w:val="TableNormal"/>
    <w:tblPr>
      <w:tblStyleRowBandSize w:val="1"/>
      <w:tblStyleColBandSize w:val="1"/>
      <w:tblCellMar>
        <w:top w:w="100.0" w:type="dxa"/>
        <w:left w:w="100.0" w:type="dxa"/>
        <w:bottom w:w="100.0" w:type="dxa"/>
        <w:right w:w="100.0" w:type="dxa"/>
      </w:tblCellMar>
    </w:tbl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4SeLT8c2KLIDu4GgO94wK1C21g==">CgMxLjAyDmgubzczY3FscHZycGUxOAByITF3dW4tX2p0NmhFeWRraEhpYldCNEtlOUJpSFEwYWM4Qg==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