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4A8A"/>
          <w:sz w:val="72"/>
          <w:szCs w:val="72"/>
        </w:rPr>
        <w:t xml:space="preserve">LOAN LINK</w:t>
      </w:r>
    </w:p>
    <w:p>
      <w:pPr>
        <w:spacing w:after="80" w:before="0"/>
        <w:jc w:val="center"/>
      </w:pPr>
      <w:r>
        <w:rPr>
          <w:rFonts w:ascii="Arial" w:cs="Arial" w:eastAsia="Arial" w:hAnsi="Arial"/>
          <w:color w:val="2563A8"/>
          <w:sz w:val="36"/>
          <w:szCs w:val="36"/>
        </w:rPr>
        <w:t xml:space="preserve">Developer Day-by-Day Plan — v6 (Post Day-5 Audit)</w:t>
      </w:r>
    </w:p>
    <w:p>
      <w:pPr>
        <w:pBdr>
          <w:bottom w:val="single" w:color="1D9E75" w:sz="12" w:space="4"/>
        </w:pBdr>
        <w:spacing w:after="320" w:before="0"/>
        <w:jc w:val="center"/>
      </w:pPr>
      <w:r>
        <w:rPr>
          <w:rFonts w:ascii="Arial" w:cs="Arial" w:eastAsia="Arial" w:hAnsi="Arial"/>
          <w:color w:val="555555"/>
          <w:sz w:val="26"/>
          <w:szCs w:val="26"/>
        </w:rPr>
        <w:t xml:space="preserve">20 days · Built from live Bubble audit + V0 prototype scan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2563A8" w:val="clear"/>
            <w:tcMar>
              <w:top w:type="dxa" w:w="200"/>
              <w:left w:type="dxa" w:w="120"/>
              <w:bottom w:type="dxa" w:w="200"/>
              <w:right w:type="dxa" w:w="120"/>
            </w:tcMar>
          </w:tcPr>
          <w:p>
            <w:pPr>
              <w:jc w:val="center"/>
            </w:pPr>
            <w:r>
              <w:rPr>
                <w:rFonts w:ascii="Arial" w:cs="Arial" w:eastAsia="Arial" w:hAnsi="Arial"/>
                <w:b/>
                <w:bCs/>
                <w:color w:val="FFFFFF"/>
                <w:sz w:val="28"/>
                <w:szCs w:val="28"/>
              </w:rPr>
              <w:t xml:space="preserve">Audit</w:t>
            </w:r>
          </w:p>
          <w:p>
            <w:pPr>
              <w:jc w:val="center"/>
            </w:pPr>
            <w:r>
              <w:rPr>
                <w:rFonts w:ascii="Arial" w:cs="Arial" w:eastAsia="Arial" w:hAnsi="Arial"/>
                <w:color w:val="FFFFFF"/>
                <w:sz w:val="18"/>
                <w:szCs w:val="18"/>
              </w:rPr>
              <w:t xml:space="preserve">Complete</w:t>
            </w:r>
          </w:p>
        </w:tc>
        <w:tc>
          <w:tcPr>
            <w:tcBorders>
              <w:top w:val="none" w:color="FFFFFF" w:sz="0"/>
              <w:left w:val="none" w:color="FFFFFF" w:sz="0"/>
              <w:bottom w:val="none" w:color="FFFFFF" w:sz="0"/>
              <w:right w:val="none" w:color="FFFFFF" w:sz="0"/>
            </w:tcBorders>
            <w:shd w:fill="1D9E75" w:val="clear"/>
            <w:tcMar>
              <w:top w:type="dxa" w:w="200"/>
              <w:left w:type="dxa" w:w="120"/>
              <w:bottom w:type="dxa" w:w="200"/>
              <w:right w:type="dxa" w:w="120"/>
            </w:tcMar>
          </w:tcPr>
          <w:p>
            <w:pPr>
              <w:jc w:val="center"/>
            </w:pPr>
            <w:r>
              <w:rPr>
                <w:rFonts w:ascii="Arial" w:cs="Arial" w:eastAsia="Arial" w:hAnsi="Arial"/>
                <w:b/>
                <w:bCs/>
                <w:color w:val="FFFFFF"/>
                <w:sz w:val="28"/>
                <w:szCs w:val="28"/>
              </w:rPr>
              <w:t xml:space="preserve">Submit WF</w:t>
            </w:r>
          </w:p>
          <w:p>
            <w:pPr>
              <w:jc w:val="center"/>
            </w:pPr>
            <w:r>
              <w:rPr>
                <w:rFonts w:ascii="Arial" w:cs="Arial" w:eastAsia="Arial" w:hAnsi="Arial"/>
                <w:color w:val="FFFFFF"/>
                <w:sz w:val="18"/>
                <w:szCs w:val="18"/>
              </w:rPr>
              <w:t xml:space="preserve">98% mapped</w:t>
            </w:r>
          </w:p>
        </w:tc>
        <w:tc>
          <w:tcPr>
            <w:tcBorders>
              <w:top w:val="none" w:color="FFFFFF" w:sz="0"/>
              <w:left w:val="none" w:color="FFFFFF" w:sz="0"/>
              <w:bottom w:val="none" w:color="FFFFFF" w:sz="0"/>
              <w:right w:val="none" w:color="FFFFFF" w:sz="0"/>
            </w:tcBorders>
            <w:shd w:fill="BA7517" w:val="clear"/>
            <w:tcMar>
              <w:top w:type="dxa" w:w="200"/>
              <w:left w:type="dxa" w:w="120"/>
              <w:bottom w:type="dxa" w:w="200"/>
              <w:right w:type="dxa" w:w="120"/>
            </w:tcMar>
          </w:tcPr>
          <w:p>
            <w:pPr>
              <w:jc w:val="center"/>
            </w:pPr>
            <w:r>
              <w:rPr>
                <w:rFonts w:ascii="Arial" w:cs="Arial" w:eastAsia="Arial" w:hAnsi="Arial"/>
                <w:b/>
                <w:bCs/>
                <w:color w:val="FFFFFF"/>
                <w:sz w:val="28"/>
                <w:szCs w:val="28"/>
              </w:rPr>
              <w:t xml:space="preserve">4 gaps</w:t>
            </w:r>
          </w:p>
          <w:p>
            <w:pPr>
              <w:jc w:val="center"/>
            </w:pPr>
            <w:r>
              <w:rPr>
                <w:rFonts w:ascii="Arial" w:cs="Arial" w:eastAsia="Arial" w:hAnsi="Arial"/>
                <w:color w:val="FFFFFF"/>
                <w:sz w:val="18"/>
                <w:szCs w:val="18"/>
              </w:rPr>
              <w:t xml:space="preserve">Day 1 fixes</w:t>
            </w:r>
          </w:p>
        </w:tc>
      </w:tr>
    </w:tbl>
    <w:p>
      <w:pPr>
        <w:spacing w:after="0" w:before="600"/>
        <w:jc w:val="center"/>
      </w:pPr>
      <w:r>
        <w:rPr>
          <w:rFonts w:ascii="Arial" w:cs="Arial" w:eastAsia="Arial" w:hAnsi="Arial"/>
          <w:color w:val="555555"/>
          <w:sz w:val="18"/>
          <w:szCs w:val="18"/>
        </w:rPr>
        <w:t xml:space="preserve">This document is the build manual. The executive plan (v3) is the strategy.</w:t>
      </w:r>
    </w:p>
    <w:p>
      <w:r>
        <w:br w:type="page"/>
      </w:r>
    </w:p>
    <w:p>
      <w:pPr>
        <w:pBdr>
          <w:bottom w:val="single" w:color="2563A8" w:sz="8" w:space="4"/>
        </w:pBdr>
        <w:spacing w:after="160" w:before="320"/>
      </w:pPr>
      <w:r>
        <w:rPr>
          <w:rFonts w:ascii="Arial" w:cs="Arial" w:eastAsia="Arial" w:hAnsi="Arial"/>
          <w:b/>
          <w:bCs/>
          <w:color w:val="1A4A8A"/>
          <w:sz w:val="36"/>
          <w:szCs w:val="36"/>
        </w:rPr>
        <w:t xml:space="preserve">1. V0 Design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563A8"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6F1FB" w:val="clear"/>
            <w:tcMar>
              <w:top w:type="dxa" w:w="120"/>
              <w:left w:type="dxa" w:w="200"/>
              <w:bottom w:type="dxa" w:w="120"/>
              <w:right w:type="dxa" w:w="160"/>
            </w:tcMar>
          </w:tcPr>
          <w:p>
            <w:r>
              <w:rPr>
                <w:rFonts w:ascii="Arial" w:cs="Arial" w:eastAsia="Arial" w:hAnsi="Arial"/>
                <w:b w:val="false"/>
                <w:bCs w:val="false"/>
                <w:color w:val="1A1A1A"/>
                <w:sz w:val="22"/>
                <w:szCs w:val="22"/>
              </w:rPr>
              <w:t xml:space="preserve">Extracted directly from the V0 prototype at localhost:3000. These are the exact design tokens, layouts, copy and dropdown values to replicate in Bubble. The V0 covers the broker side (sign-in, sign-up, create-deal wizard, deal-room, deal-detail). Lender screens follow the same visual system.</w:t>
            </w:r>
          </w:p>
        </w:tc>
      </w:tr>
    </w:tbl>
    <w:p>
      <w:pPr>
        <w:spacing w:after="100" w:before="240"/>
      </w:pPr>
      <w:r>
        <w:rPr>
          <w:rFonts w:ascii="Arial" w:cs="Arial" w:eastAsia="Arial" w:hAnsi="Arial"/>
          <w:b/>
          <w:bCs/>
          <w:color w:val="2563A8"/>
          <w:sz w:val="28"/>
          <w:szCs w:val="28"/>
        </w:rPr>
        <w:t xml:space="preserve">1.1 Design tokens (apply globally on Day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Token</w:t>
            </w:r>
          </w:p>
        </w:tc>
        <w:tc>
          <w:tcPr>
            <w:tcW w:type="dxa" w:w="22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47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Where it appears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Primary font</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Geist (with system fallback)</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All text. In Bubble set as global font under Settings → General</w:t>
            </w:r>
          </w:p>
        </w:tc>
      </w:tr>
      <w:tr>
        <w:tc>
          <w:tcPr>
            <w:tcW w:type="dxa" w:w="24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Body background</w:t>
            </w:r>
          </w:p>
        </w:tc>
        <w:tc>
          <w:tcPr>
            <w:tcW w:type="dxa" w:w="22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Courier New" w:cs="Courier New" w:eastAsia="Courier New" w:hAnsi="Courier New"/>
                <w:color w:val="1A1A1A"/>
                <w:sz w:val="17"/>
                <w:szCs w:val="17"/>
              </w:rPr>
              <w:t xml:space="preserve">#f3f5f8</w:t>
            </w:r>
          </w:p>
        </w:tc>
        <w:tc>
          <w:tcPr>
            <w:tcW w:type="dxa" w:w="47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Page background, slight cool grey-white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Body text</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A1A1A"/>
                <w:sz w:val="17"/>
                <w:szCs w:val="17"/>
              </w:rPr>
              <w:t xml:space="preserve">#070b14</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All default text — near-black, not pure black</w:t>
            </w:r>
          </w:p>
        </w:tc>
      </w:tr>
      <w:tr>
        <w:tc>
          <w:tcPr>
            <w:tcW w:type="dxa" w:w="24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Primary blue</w:t>
            </w:r>
          </w:p>
        </w:tc>
        <w:tc>
          <w:tcPr>
            <w:tcW w:type="dxa" w:w="22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Courier New" w:cs="Courier New" w:eastAsia="Courier New" w:hAnsi="Courier New"/>
                <w:color w:val="1A1A1A"/>
                <w:sz w:val="17"/>
                <w:szCs w:val="17"/>
              </w:rPr>
              <w:t xml:space="preserve">#034cb6</w:t>
            </w:r>
          </w:p>
        </w:tc>
        <w:tc>
          <w:tcPr>
            <w:tcW w:type="dxa" w:w="47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Primary buttons, active links, focus states, status accents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Button text on primary</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A1A1A"/>
                <w:sz w:val="17"/>
                <w:szCs w:val="17"/>
              </w:rPr>
              <w:t xml:space="preserve">#fcfcfc</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Off-white, slightly warmer than pure white</w:t>
            </w:r>
          </w:p>
        </w:tc>
      </w:tr>
      <w:tr>
        <w:tc>
          <w:tcPr>
            <w:tcW w:type="dxa" w:w="24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Card background</w:t>
            </w:r>
          </w:p>
        </w:tc>
        <w:tc>
          <w:tcPr>
            <w:tcW w:type="dxa" w:w="22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Courier New" w:cs="Courier New" w:eastAsia="Courier New" w:hAnsi="Courier New"/>
                <w:color w:val="1A1A1A"/>
                <w:sz w:val="17"/>
                <w:szCs w:val="17"/>
              </w:rPr>
              <w:t xml:space="preserve">#ffffff</w:t>
            </w:r>
          </w:p>
        </w:tc>
        <w:tc>
          <w:tcPr>
            <w:tcW w:type="dxa" w:w="47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Pure white for forms, lists, panels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Border / divider</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Courier New" w:cs="Courier New" w:eastAsia="Courier New" w:hAnsi="Courier New"/>
                <w:color w:val="1A1A1A"/>
                <w:sz w:val="17"/>
                <w:szCs w:val="17"/>
              </w:rPr>
              <w:t xml:space="preserve">#d9dfe5</w:t>
            </w:r>
          </w:p>
        </w:tc>
        <w:tc>
          <w:tcPr>
            <w:tcW w:type="dxa" w:w="4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All input borders, card borders, table row separators</w:t>
            </w:r>
          </w:p>
        </w:tc>
      </w:tr>
    </w:tbl>
    <w:p>
      <w:pPr>
        <w:spacing w:after="100" w:before="240"/>
      </w:pPr>
      <w:r>
        <w:rPr>
          <w:rFonts w:ascii="Arial" w:cs="Arial" w:eastAsia="Arial" w:hAnsi="Arial"/>
          <w:b/>
          <w:bCs/>
          <w:color w:val="2563A8"/>
          <w:sz w:val="28"/>
          <w:szCs w:val="28"/>
        </w:rPr>
        <w:t xml:space="preserve">1.2 Component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65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Specifications</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Form card</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Width 672px max, background #ffffff, border 1px solid #d9dfe5, border-radius 10px, padding 32px, no box-shadow</w:t>
            </w:r>
          </w:p>
        </w:tc>
      </w:tr>
      <w:tr>
        <w:tc>
          <w:tcPr>
            <w:tcW w:type="dxa" w:w="28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Input field</w:t>
            </w:r>
          </w:p>
        </w:tc>
        <w:tc>
          <w:tcPr>
            <w:tcW w:type="dxa" w:w="65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Height 36px, border 1px solid #d9dfe5, border-radius 8px, padding 4px 12px (40px left if icon present), font-size 14px, transparent background</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Primary button</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Background #034cb6, text #fcfcfc, border-radius 8px, padding 24px 12px, font-size 16px, font-weight 500</w:t>
            </w:r>
          </w:p>
        </w:tc>
      </w:tr>
      <w:tr>
        <w:tc>
          <w:tcPr>
            <w:tcW w:type="dxa" w:w="28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Secondary button</w:t>
            </w:r>
          </w:p>
        </w:tc>
        <w:tc>
          <w:tcPr>
            <w:tcW w:type="dxa" w:w="65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Background transparent or white, border 1px solid #d9dfe5, same radius and padding as primary</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H1 heading</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Font-size 30px, font-weight 700, color #070b14</w:t>
            </w:r>
          </w:p>
        </w:tc>
      </w:tr>
      <w:tr>
        <w:tc>
          <w:tcPr>
            <w:tcW w:type="dxa" w:w="28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Section heading (H2)</w:t>
            </w:r>
          </w:p>
        </w:tc>
        <w:tc>
          <w:tcPr>
            <w:tcW w:type="dxa" w:w="65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Font-size ~24px, font-weight 600, color #070b14</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Subtitle / helper text</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Font-size 14-16px, color slightly muted (use #6b7280 or similar)</w:t>
            </w:r>
          </w:p>
        </w:tc>
      </w:tr>
    </w:tbl>
    <w:p>
      <w:pPr>
        <w:spacing w:after="100" w:before="240"/>
      </w:pPr>
      <w:r>
        <w:rPr>
          <w:rFonts w:ascii="Arial" w:cs="Arial" w:eastAsia="Arial" w:hAnsi="Arial"/>
          <w:b/>
          <w:bCs/>
          <w:color w:val="2563A8"/>
          <w:sz w:val="28"/>
          <w:szCs w:val="28"/>
        </w:rPr>
        <w:t xml:space="preserve">1.3 Page-by-page layouts</w:t>
      </w:r>
    </w:p>
    <w:p>
      <w:pPr>
        <w:spacing w:after="60" w:before="180"/>
      </w:pPr>
      <w:r>
        <w:rPr>
          <w:rFonts w:ascii="Arial" w:cs="Arial" w:eastAsia="Arial" w:hAnsi="Arial"/>
          <w:b/>
          <w:bCs/>
          <w:color w:val="1A1A1A"/>
          <w:sz w:val="22"/>
          <w:szCs w:val="22"/>
        </w:rPr>
        <w:t xml:space="preserve">Sign In page</w:t>
      </w:r>
    </w:p>
    <w:p>
      <w:pPr>
        <w:pStyle w:val="ListParagraph"/>
        <w:numPr>
          <w:ilvl w:val="0"/>
          <w:numId w:val="1"/>
        </w:numPr>
        <w:spacing w:after="40" w:before="40"/>
      </w:pPr>
      <w:r>
        <w:rPr>
          <w:rFonts w:ascii="Arial" w:cs="Arial" w:eastAsia="Arial" w:hAnsi="Arial"/>
          <w:b w:val="false"/>
          <w:bCs w:val="false"/>
          <w:color w:val="1A1A1A"/>
          <w:sz w:val="21"/>
          <w:szCs w:val="21"/>
        </w:rPr>
        <w:t xml:space="preserve">Banner: brand 'MortgagePro' (replace with 'Loan Link') + language combobox 'English'</w:t>
      </w:r>
    </w:p>
    <w:p>
      <w:pPr>
        <w:pStyle w:val="ListParagraph"/>
        <w:numPr>
          <w:ilvl w:val="0"/>
          <w:numId w:val="1"/>
        </w:numPr>
        <w:spacing w:after="40" w:before="40"/>
      </w:pPr>
      <w:r>
        <w:rPr>
          <w:rFonts w:ascii="Arial" w:cs="Arial" w:eastAsia="Arial" w:hAnsi="Arial"/>
          <w:b w:val="false"/>
          <w:bCs w:val="false"/>
          <w:color w:val="1A1A1A"/>
          <w:sz w:val="21"/>
          <w:szCs w:val="21"/>
        </w:rPr>
        <w:t xml:space="preserve">Heading H1: 'Welcome Back'</w:t>
      </w:r>
    </w:p>
    <w:p>
      <w:pPr>
        <w:pStyle w:val="ListParagraph"/>
        <w:numPr>
          <w:ilvl w:val="0"/>
          <w:numId w:val="1"/>
        </w:numPr>
        <w:spacing w:after="40" w:before="40"/>
      </w:pPr>
      <w:r>
        <w:rPr>
          <w:rFonts w:ascii="Arial" w:cs="Arial" w:eastAsia="Arial" w:hAnsi="Arial"/>
          <w:b w:val="false"/>
          <w:bCs w:val="false"/>
          <w:color w:val="1A1A1A"/>
          <w:sz w:val="21"/>
          <w:szCs w:val="21"/>
        </w:rPr>
        <w:t xml:space="preserve">Subtitle: 'Sign in to access your secure lending portal.'</w:t>
      </w:r>
    </w:p>
    <w:p>
      <w:pPr>
        <w:pStyle w:val="ListParagraph"/>
        <w:numPr>
          <w:ilvl w:val="0"/>
          <w:numId w:val="1"/>
        </w:numPr>
        <w:spacing w:after="40" w:before="40"/>
      </w:pPr>
      <w:r>
        <w:rPr>
          <w:rFonts w:ascii="Arial" w:cs="Arial" w:eastAsia="Arial" w:hAnsi="Arial"/>
          <w:b w:val="false"/>
          <w:bCs w:val="false"/>
          <w:color w:val="1A1A1A"/>
          <w:sz w:val="21"/>
          <w:szCs w:val="21"/>
        </w:rPr>
        <w:t xml:space="preserve">Form fields: Email Address (placeholder john.doe@company.com), Password (placeholder bullets), 'Forgot password?' link aligned right of Password label</w:t>
      </w:r>
    </w:p>
    <w:p>
      <w:pPr>
        <w:pStyle w:val="ListParagraph"/>
        <w:numPr>
          <w:ilvl w:val="0"/>
          <w:numId w:val="1"/>
        </w:numPr>
        <w:spacing w:after="40" w:before="40"/>
      </w:pPr>
      <w:r>
        <w:rPr>
          <w:rFonts w:ascii="Arial" w:cs="Arial" w:eastAsia="Arial" w:hAnsi="Arial"/>
          <w:b w:val="false"/>
          <w:bCs w:val="false"/>
          <w:color w:val="1A1A1A"/>
          <w:sz w:val="21"/>
          <w:szCs w:val="21"/>
        </w:rPr>
        <w:t xml:space="preserve">Checkbox: 'Remember me for 30 days'</w:t>
      </w:r>
    </w:p>
    <w:p>
      <w:pPr>
        <w:pStyle w:val="ListParagraph"/>
        <w:numPr>
          <w:ilvl w:val="0"/>
          <w:numId w:val="1"/>
        </w:numPr>
        <w:spacing w:after="40" w:before="40"/>
      </w:pPr>
      <w:r>
        <w:rPr>
          <w:rFonts w:ascii="Arial" w:cs="Arial" w:eastAsia="Arial" w:hAnsi="Arial"/>
          <w:b w:val="false"/>
          <w:bCs w:val="false"/>
          <w:color w:val="1A1A1A"/>
          <w:sz w:val="21"/>
          <w:szCs w:val="21"/>
        </w:rPr>
        <w:t xml:space="preserve">Primary button: 'Sign In' (full width)</w:t>
      </w:r>
    </w:p>
    <w:p>
      <w:pPr>
        <w:pStyle w:val="ListParagraph"/>
        <w:numPr>
          <w:ilvl w:val="0"/>
          <w:numId w:val="1"/>
        </w:numPr>
        <w:spacing w:after="40" w:before="40"/>
      </w:pPr>
      <w:r>
        <w:rPr>
          <w:rFonts w:ascii="Arial" w:cs="Arial" w:eastAsia="Arial" w:hAnsi="Arial"/>
          <w:b w:val="false"/>
          <w:bCs w:val="false"/>
          <w:color w:val="1A1A1A"/>
          <w:sz w:val="21"/>
          <w:szCs w:val="21"/>
        </w:rPr>
        <w:t xml:space="preserve">Below form: 'Don't have an account? Create account' (link to /sign-up)</w:t>
      </w:r>
    </w:p>
    <w:p>
      <w:pPr>
        <w:pStyle w:val="ListParagraph"/>
        <w:numPr>
          <w:ilvl w:val="0"/>
          <w:numId w:val="1"/>
        </w:numPr>
        <w:spacing w:after="40" w:before="40"/>
      </w:pPr>
      <w:r>
        <w:rPr>
          <w:rFonts w:ascii="Arial" w:cs="Arial" w:eastAsia="Arial" w:hAnsi="Arial"/>
          <w:b w:val="false"/>
          <w:bCs w:val="false"/>
          <w:color w:val="1A1A1A"/>
          <w:sz w:val="21"/>
          <w:szCs w:val="21"/>
        </w:rPr>
        <w:t xml:space="preserve">Footer: brand name + copyright '2026 Loan Link. All rights reserved.' + 4 links (Privacy Policy, Terms of Service, Contact Us, Regulatory Disclosures)</w:t>
      </w:r>
    </w:p>
    <w:p>
      <w:pPr>
        <w:spacing w:after="60" w:before="180"/>
      </w:pPr>
      <w:r>
        <w:rPr>
          <w:rFonts w:ascii="Arial" w:cs="Arial" w:eastAsia="Arial" w:hAnsi="Arial"/>
          <w:b/>
          <w:bCs/>
          <w:color w:val="1A1A1A"/>
          <w:sz w:val="22"/>
          <w:szCs w:val="22"/>
        </w:rPr>
        <w:t xml:space="preserve">Sign Up page</w:t>
      </w:r>
    </w:p>
    <w:p>
      <w:pPr>
        <w:pStyle w:val="ListParagraph"/>
        <w:numPr>
          <w:ilvl w:val="0"/>
          <w:numId w:val="1"/>
        </w:numPr>
        <w:spacing w:after="40" w:before="40"/>
      </w:pPr>
      <w:r>
        <w:rPr>
          <w:rFonts w:ascii="Arial" w:cs="Arial" w:eastAsia="Arial" w:hAnsi="Arial"/>
          <w:b w:val="false"/>
          <w:bCs w:val="false"/>
          <w:color w:val="1A1A1A"/>
          <w:sz w:val="21"/>
          <w:szCs w:val="21"/>
        </w:rPr>
        <w:t xml:space="preserve">Same banner and footer as Sign In</w:t>
      </w:r>
    </w:p>
    <w:p>
      <w:pPr>
        <w:pStyle w:val="ListParagraph"/>
        <w:numPr>
          <w:ilvl w:val="0"/>
          <w:numId w:val="1"/>
        </w:numPr>
        <w:spacing w:after="40" w:before="40"/>
      </w:pPr>
      <w:r>
        <w:rPr>
          <w:rFonts w:ascii="Arial" w:cs="Arial" w:eastAsia="Arial" w:hAnsi="Arial"/>
          <w:b w:val="false"/>
          <w:bCs w:val="false"/>
          <w:color w:val="1A1A1A"/>
          <w:sz w:val="21"/>
          <w:szCs w:val="21"/>
        </w:rPr>
        <w:t xml:space="preserve">Heading H1: 'Partner Registration'</w:t>
      </w:r>
    </w:p>
    <w:p>
      <w:pPr>
        <w:pStyle w:val="ListParagraph"/>
        <w:numPr>
          <w:ilvl w:val="0"/>
          <w:numId w:val="1"/>
        </w:numPr>
        <w:spacing w:after="40" w:before="40"/>
      </w:pPr>
      <w:r>
        <w:rPr>
          <w:rFonts w:ascii="Arial" w:cs="Arial" w:eastAsia="Arial" w:hAnsi="Arial"/>
          <w:b w:val="false"/>
          <w:bCs w:val="false"/>
          <w:color w:val="1A1A1A"/>
          <w:sz w:val="21"/>
          <w:szCs w:val="21"/>
        </w:rPr>
        <w:t xml:space="preserve">Subtitle: 'Join our secure lending ecosystem and streamline your financial operations.'</w:t>
      </w:r>
    </w:p>
    <w:p>
      <w:pPr>
        <w:pStyle w:val="ListParagraph"/>
        <w:numPr>
          <w:ilvl w:val="0"/>
          <w:numId w:val="1"/>
        </w:numPr>
        <w:spacing w:after="40" w:before="40"/>
      </w:pPr>
      <w:r>
        <w:rPr>
          <w:rFonts w:ascii="Arial" w:cs="Arial" w:eastAsia="Arial" w:hAnsi="Arial"/>
          <w:b w:val="false"/>
          <w:bCs w:val="false"/>
          <w:color w:val="1A1A1A"/>
          <w:sz w:val="21"/>
          <w:szCs w:val="21"/>
        </w:rPr>
        <w:t xml:space="preserve">Role selector: 'I am registering as a:' label + two equal-width buttons side-by-side 'Broker' / 'Lender'. Selected state: filled white background. Unselected: transparent.</w:t>
      </w:r>
    </w:p>
    <w:p>
      <w:pPr>
        <w:pStyle w:val="ListParagraph"/>
        <w:numPr>
          <w:ilvl w:val="0"/>
          <w:numId w:val="1"/>
        </w:numPr>
        <w:spacing w:after="40" w:before="40"/>
      </w:pPr>
      <w:r>
        <w:rPr>
          <w:rFonts w:ascii="Arial" w:cs="Arial" w:eastAsia="Arial" w:hAnsi="Arial"/>
          <w:b w:val="false"/>
          <w:bCs w:val="false"/>
          <w:color w:val="1A1A1A"/>
          <w:sz w:val="21"/>
          <w:szCs w:val="21"/>
        </w:rPr>
        <w:t xml:space="preserve">Fields in two columns: First Name + Last Name, Email Address + Phone Number, Password + Confirm Password</w:t>
      </w:r>
    </w:p>
    <w:p>
      <w:pPr>
        <w:pStyle w:val="ListParagraph"/>
        <w:numPr>
          <w:ilvl w:val="0"/>
          <w:numId w:val="1"/>
        </w:numPr>
        <w:spacing w:after="40" w:before="40"/>
      </w:pPr>
      <w:r>
        <w:rPr>
          <w:rFonts w:ascii="Arial" w:cs="Arial" w:eastAsia="Arial" w:hAnsi="Arial"/>
          <w:b w:val="false"/>
          <w:bCs w:val="false"/>
          <w:color w:val="1A1A1A"/>
          <w:sz w:val="21"/>
          <w:szCs w:val="21"/>
        </w:rPr>
        <w:t xml:space="preserve">ToS section: checkbox + label 'I agree to the Terms of Service and Privacy Policy. I understand that my credentials will be verified against the provided organization.'</w:t>
      </w:r>
    </w:p>
    <w:p>
      <w:pPr>
        <w:pStyle w:val="ListParagraph"/>
        <w:numPr>
          <w:ilvl w:val="0"/>
          <w:numId w:val="1"/>
        </w:numPr>
        <w:spacing w:after="40" w:before="40"/>
      </w:pPr>
      <w:r>
        <w:rPr>
          <w:rFonts w:ascii="Arial" w:cs="Arial" w:eastAsia="Arial" w:hAnsi="Arial"/>
          <w:b w:val="false"/>
          <w:bCs w:val="false"/>
          <w:color w:val="1A1A1A"/>
          <w:sz w:val="21"/>
          <w:szCs w:val="21"/>
        </w:rPr>
        <w:t xml:space="preserve">Primary button: 'Create Account' (full width)</w:t>
      </w:r>
    </w:p>
    <w:p>
      <w:pPr>
        <w:spacing w:after="60" w:before="180"/>
      </w:pPr>
      <w:r>
        <w:rPr>
          <w:rFonts w:ascii="Arial" w:cs="Arial" w:eastAsia="Arial" w:hAnsi="Arial"/>
          <w:b/>
          <w:bCs/>
          <w:color w:val="1A1A1A"/>
          <w:sz w:val="22"/>
          <w:szCs w:val="22"/>
        </w:rPr>
        <w:t xml:space="preserve">Create Deal — 4-step wizard</w:t>
      </w:r>
    </w:p>
    <w:p>
      <w:pPr>
        <w:pStyle w:val="ListParagraph"/>
        <w:numPr>
          <w:ilvl w:val="0"/>
          <w:numId w:val="1"/>
        </w:numPr>
        <w:spacing w:after="40" w:before="40"/>
      </w:pPr>
      <w:r>
        <w:rPr>
          <w:rFonts w:ascii="Arial" w:cs="Arial" w:eastAsia="Arial" w:hAnsi="Arial"/>
          <w:b w:val="false"/>
          <w:bCs w:val="false"/>
          <w:color w:val="1A1A1A"/>
          <w:sz w:val="21"/>
          <w:szCs w:val="21"/>
        </w:rPr>
        <w:t xml:space="preserve">Authenticated header: brand link + nav (Create a Deal, Deal Room, FAQ's, Contact Us) + language + Settings link + Logout button</w:t>
      </w:r>
    </w:p>
    <w:p>
      <w:pPr>
        <w:pStyle w:val="ListParagraph"/>
        <w:numPr>
          <w:ilvl w:val="0"/>
          <w:numId w:val="1"/>
        </w:numPr>
        <w:spacing w:after="40" w:before="40"/>
      </w:pPr>
      <w:r>
        <w:rPr>
          <w:rFonts w:ascii="Arial" w:cs="Arial" w:eastAsia="Arial" w:hAnsi="Arial"/>
          <w:b w:val="false"/>
          <w:bCs w:val="false"/>
          <w:color w:val="1A1A1A"/>
          <w:sz w:val="21"/>
          <w:szCs w:val="21"/>
        </w:rPr>
        <w:t xml:space="preserve">Heading: 'Create New Deal'</w:t>
      </w:r>
    </w:p>
    <w:p>
      <w:pPr>
        <w:pStyle w:val="ListParagraph"/>
        <w:numPr>
          <w:ilvl w:val="0"/>
          <w:numId w:val="1"/>
        </w:numPr>
        <w:spacing w:after="40" w:before="40"/>
      </w:pPr>
      <w:r>
        <w:rPr>
          <w:rFonts w:ascii="Arial" w:cs="Arial" w:eastAsia="Arial" w:hAnsi="Arial"/>
          <w:b w:val="false"/>
          <w:bCs w:val="false"/>
          <w:color w:val="1A1A1A"/>
          <w:sz w:val="21"/>
          <w:szCs w:val="21"/>
        </w:rPr>
        <w:t xml:space="preserve">Subtitle: 'Complete all sections to submit your mortgage deal for processing.'</w:t>
      </w:r>
    </w:p>
    <w:p>
      <w:pPr>
        <w:pStyle w:val="ListParagraph"/>
        <w:numPr>
          <w:ilvl w:val="0"/>
          <w:numId w:val="1"/>
        </w:numPr>
        <w:spacing w:after="40" w:before="40"/>
      </w:pPr>
      <w:r>
        <w:rPr>
          <w:rFonts w:ascii="Arial" w:cs="Arial" w:eastAsia="Arial" w:hAnsi="Arial"/>
          <w:b w:val="false"/>
          <w:bCs w:val="false"/>
          <w:color w:val="1A1A1A"/>
          <w:sz w:val="21"/>
          <w:szCs w:val="21"/>
        </w:rPr>
        <w:t xml:space="preserve">Step tabs across top: 4 buttons labeled 'Client Information', 'Deal Information', 'Qualifying Information', 'Property Information'. Current step highlighted.</w:t>
      </w:r>
    </w:p>
    <w:p>
      <w:pPr>
        <w:pStyle w:val="ListParagraph"/>
        <w:numPr>
          <w:ilvl w:val="0"/>
          <w:numId w:val="1"/>
        </w:numPr>
        <w:spacing w:after="40" w:before="40"/>
      </w:pPr>
      <w:r>
        <w:rPr>
          <w:rFonts w:ascii="Arial" w:cs="Arial" w:eastAsia="Arial" w:hAnsi="Arial"/>
          <w:b w:val="false"/>
          <w:bCs w:val="false"/>
          <w:color w:val="1A1A1A"/>
          <w:sz w:val="21"/>
          <w:szCs w:val="21"/>
        </w:rPr>
        <w:t xml:space="preserve">Each step shows: H2 section heading + subtitle + form fields</w:t>
      </w:r>
    </w:p>
    <w:p>
      <w:pPr>
        <w:pStyle w:val="ListParagraph"/>
        <w:numPr>
          <w:ilvl w:val="0"/>
          <w:numId w:val="1"/>
        </w:numPr>
        <w:spacing w:after="40" w:before="40"/>
      </w:pPr>
      <w:r>
        <w:rPr>
          <w:rFonts w:ascii="Arial" w:cs="Arial" w:eastAsia="Arial" w:hAnsi="Arial"/>
          <w:b w:val="false"/>
          <w:bCs w:val="false"/>
          <w:color w:val="1A1A1A"/>
          <w:sz w:val="21"/>
          <w:szCs w:val="21"/>
        </w:rPr>
        <w:t xml:space="preserve">Step subtitles: 1='Basic details about the client and transaction type'; 2='Mortgage details and special conditions'; 3='Credit, income, and applicant eligibility details'; 4='Details about the property being financed'</w:t>
      </w:r>
    </w:p>
    <w:p>
      <w:pPr>
        <w:pStyle w:val="ListParagraph"/>
        <w:numPr>
          <w:ilvl w:val="0"/>
          <w:numId w:val="1"/>
        </w:numPr>
        <w:spacing w:after="40" w:before="40"/>
      </w:pPr>
      <w:r>
        <w:rPr>
          <w:rFonts w:ascii="Arial" w:cs="Arial" w:eastAsia="Arial" w:hAnsi="Arial"/>
          <w:b w:val="false"/>
          <w:bCs w:val="false"/>
          <w:color w:val="1A1A1A"/>
          <w:sz w:val="21"/>
          <w:szCs w:val="21"/>
        </w:rPr>
        <w:t xml:space="preserve">Bottom of each step: 'Back' (secondary, left) + 'Next: [next section]' (primary, right). On Step 4: 'Back' + 'Save Draft' + 'Submit Deal' (primary)</w:t>
      </w:r>
    </w:p>
    <w:p>
      <w:pPr>
        <w:spacing w:after="60" w:before="180"/>
      </w:pPr>
      <w:r>
        <w:rPr>
          <w:rFonts w:ascii="Arial" w:cs="Arial" w:eastAsia="Arial" w:hAnsi="Arial"/>
          <w:b/>
          <w:bCs/>
          <w:color w:val="1A1A1A"/>
          <w:sz w:val="22"/>
          <w:szCs w:val="22"/>
        </w:rPr>
        <w:t xml:space="preserve">Deal Room (broker)</w:t>
      </w:r>
    </w:p>
    <w:p>
      <w:pPr>
        <w:pStyle w:val="ListParagraph"/>
        <w:numPr>
          <w:ilvl w:val="0"/>
          <w:numId w:val="1"/>
        </w:numPr>
        <w:spacing w:after="40" w:before="40"/>
      </w:pPr>
      <w:r>
        <w:rPr>
          <w:rFonts w:ascii="Arial" w:cs="Arial" w:eastAsia="Arial" w:hAnsi="Arial"/>
          <w:b w:val="false"/>
          <w:bCs w:val="false"/>
          <w:color w:val="1A1A1A"/>
          <w:sz w:val="21"/>
          <w:szCs w:val="21"/>
        </w:rPr>
        <w:t xml:space="preserve">Same authenticated header</w:t>
      </w:r>
    </w:p>
    <w:p>
      <w:pPr>
        <w:pStyle w:val="ListParagraph"/>
        <w:numPr>
          <w:ilvl w:val="0"/>
          <w:numId w:val="1"/>
        </w:numPr>
        <w:spacing w:after="40" w:before="40"/>
      </w:pPr>
      <w:r>
        <w:rPr>
          <w:rFonts w:ascii="Arial" w:cs="Arial" w:eastAsia="Arial" w:hAnsi="Arial"/>
          <w:b w:val="false"/>
          <w:bCs w:val="false"/>
          <w:color w:val="1A1A1A"/>
          <w:sz w:val="21"/>
          <w:szCs w:val="21"/>
        </w:rPr>
        <w:t xml:space="preserve">Heading: 'Deal Room'</w:t>
      </w:r>
    </w:p>
    <w:p>
      <w:pPr>
        <w:pStyle w:val="ListParagraph"/>
        <w:numPr>
          <w:ilvl w:val="0"/>
          <w:numId w:val="1"/>
        </w:numPr>
        <w:spacing w:after="40" w:before="40"/>
      </w:pPr>
      <w:r>
        <w:rPr>
          <w:rFonts w:ascii="Arial" w:cs="Arial" w:eastAsia="Arial" w:hAnsi="Arial"/>
          <w:b w:val="false"/>
          <w:bCs w:val="false"/>
          <w:color w:val="1A1A1A"/>
          <w:sz w:val="21"/>
          <w:szCs w:val="21"/>
        </w:rPr>
        <w:t xml:space="preserve">Subtitle: 'Manage and track all your mortgage deals'</w:t>
      </w:r>
    </w:p>
    <w:p>
      <w:pPr>
        <w:pStyle w:val="ListParagraph"/>
        <w:numPr>
          <w:ilvl w:val="0"/>
          <w:numId w:val="1"/>
        </w:numPr>
        <w:spacing w:after="40" w:before="40"/>
      </w:pPr>
      <w:r>
        <w:rPr>
          <w:rFonts w:ascii="Arial" w:cs="Arial" w:eastAsia="Arial" w:hAnsi="Arial"/>
          <w:b w:val="false"/>
          <w:bCs w:val="false"/>
          <w:color w:val="1A1A1A"/>
          <w:sz w:val="21"/>
          <w:szCs w:val="21"/>
        </w:rPr>
        <w:t xml:space="preserve">Stats row: 4 cards — Total Deals, Total Amount (formatted $X,XXX,XXX), Total Offers, In Review</w:t>
      </w:r>
    </w:p>
    <w:p>
      <w:pPr>
        <w:pStyle w:val="ListParagraph"/>
        <w:numPr>
          <w:ilvl w:val="0"/>
          <w:numId w:val="1"/>
        </w:numPr>
        <w:spacing w:after="40" w:before="40"/>
      </w:pPr>
      <w:r>
        <w:rPr>
          <w:rFonts w:ascii="Arial" w:cs="Arial" w:eastAsia="Arial" w:hAnsi="Arial"/>
          <w:b w:val="false"/>
          <w:bCs w:val="false"/>
          <w:color w:val="1A1A1A"/>
          <w:sz w:val="21"/>
          <w:szCs w:val="21"/>
        </w:rPr>
        <w:t xml:space="preserve">Filter bar: Search input ('Search by deal # or client name...') + Status dropdown ('All Status') + Sort dropdown ('Newest First')</w:t>
      </w:r>
    </w:p>
    <w:p>
      <w:pPr>
        <w:pStyle w:val="ListParagraph"/>
        <w:numPr>
          <w:ilvl w:val="0"/>
          <w:numId w:val="1"/>
        </w:numPr>
        <w:spacing w:after="40" w:before="40"/>
      </w:pPr>
      <w:r>
        <w:rPr>
          <w:rFonts w:ascii="Arial" w:cs="Arial" w:eastAsia="Arial" w:hAnsi="Arial"/>
          <w:b w:val="false"/>
          <w:bCs w:val="false"/>
          <w:color w:val="1A1A1A"/>
          <w:sz w:val="21"/>
          <w:szCs w:val="21"/>
        </w:rPr>
        <w:t xml:space="preserve">Table columns: Deal # | Client | Status | Created | Closing Date | Amount | Offers | Action</w:t>
      </w:r>
    </w:p>
    <w:p>
      <w:pPr>
        <w:pStyle w:val="ListParagraph"/>
        <w:numPr>
          <w:ilvl w:val="0"/>
          <w:numId w:val="1"/>
        </w:numPr>
        <w:spacing w:after="40" w:before="40"/>
      </w:pPr>
      <w:r>
        <w:rPr>
          <w:rFonts w:ascii="Arial" w:cs="Arial" w:eastAsia="Arial" w:hAnsi="Arial"/>
          <w:b w:val="false"/>
          <w:bCs w:val="false"/>
          <w:color w:val="1A1A1A"/>
          <w:sz w:val="21"/>
          <w:szCs w:val="21"/>
        </w:rPr>
        <w:t xml:space="preserve">Status badges: Draft (grey), Submitted (blue), In Review (amber), Accepted (green), Expired (red)</w:t>
      </w:r>
    </w:p>
    <w:p>
      <w:pPr>
        <w:pStyle w:val="ListParagraph"/>
        <w:numPr>
          <w:ilvl w:val="0"/>
          <w:numId w:val="1"/>
        </w:numPr>
        <w:spacing w:after="40" w:before="40"/>
      </w:pPr>
      <w:r>
        <w:rPr>
          <w:rFonts w:ascii="Arial" w:cs="Arial" w:eastAsia="Arial" w:hAnsi="Arial"/>
          <w:b w:val="false"/>
          <w:bCs w:val="false"/>
          <w:color w:val="1A1A1A"/>
          <w:sz w:val="21"/>
          <w:szCs w:val="21"/>
        </w:rPr>
        <w:t xml:space="preserve">Each row's Action column: 'See Offers' button linking to /deal-detail/[id]</w:t>
      </w:r>
    </w:p>
    <w:p>
      <w:pPr>
        <w:pStyle w:val="ListParagraph"/>
        <w:numPr>
          <w:ilvl w:val="0"/>
          <w:numId w:val="1"/>
        </w:numPr>
        <w:spacing w:after="40" w:before="40"/>
      </w:pPr>
      <w:r>
        <w:rPr>
          <w:rFonts w:ascii="Arial" w:cs="Arial" w:eastAsia="Arial" w:hAnsi="Arial"/>
          <w:b w:val="false"/>
          <w:bCs w:val="false"/>
          <w:color w:val="1A1A1A"/>
          <w:sz w:val="21"/>
          <w:szCs w:val="21"/>
        </w:rPr>
        <w:t xml:space="preserve">Pagination at bottom: 'Showing X to Y of Z deals' + Previous / 1 / 2 / Next</w:t>
      </w:r>
    </w:p>
    <w:p>
      <w:pPr>
        <w:spacing w:after="60" w:before="180"/>
      </w:pPr>
      <w:r>
        <w:rPr>
          <w:rFonts w:ascii="Arial" w:cs="Arial" w:eastAsia="Arial" w:hAnsi="Arial"/>
          <w:b/>
          <w:bCs/>
          <w:color w:val="1A1A1A"/>
          <w:sz w:val="22"/>
          <w:szCs w:val="22"/>
        </w:rPr>
        <w:t xml:space="preserve">Deal Detail (broker view)</w:t>
      </w:r>
    </w:p>
    <w:p>
      <w:pPr>
        <w:pStyle w:val="ListParagraph"/>
        <w:numPr>
          <w:ilvl w:val="0"/>
          <w:numId w:val="1"/>
        </w:numPr>
        <w:spacing w:after="40" w:before="40"/>
      </w:pPr>
      <w:r>
        <w:rPr>
          <w:rFonts w:ascii="Arial" w:cs="Arial" w:eastAsia="Arial" w:hAnsi="Arial"/>
          <w:b w:val="false"/>
          <w:bCs w:val="false"/>
          <w:color w:val="1A1A1A"/>
          <w:sz w:val="21"/>
          <w:szCs w:val="21"/>
        </w:rPr>
        <w:t xml:space="preserve">Authenticated header</w:t>
      </w:r>
    </w:p>
    <w:p>
      <w:pPr>
        <w:pStyle w:val="ListParagraph"/>
        <w:numPr>
          <w:ilvl w:val="0"/>
          <w:numId w:val="1"/>
        </w:numPr>
        <w:spacing w:after="40" w:before="40"/>
      </w:pPr>
      <w:r>
        <w:rPr>
          <w:rFonts w:ascii="Arial" w:cs="Arial" w:eastAsia="Arial" w:hAnsi="Arial"/>
          <w:b w:val="false"/>
          <w:bCs w:val="false"/>
          <w:color w:val="1A1A1A"/>
          <w:sz w:val="21"/>
          <w:szCs w:val="21"/>
        </w:rPr>
        <w:t xml:space="preserve">'Back to Deal Room' button (with arrow icon, top-left)</w:t>
      </w:r>
    </w:p>
    <w:p>
      <w:pPr>
        <w:pStyle w:val="ListParagraph"/>
        <w:numPr>
          <w:ilvl w:val="0"/>
          <w:numId w:val="1"/>
        </w:numPr>
        <w:spacing w:after="40" w:before="40"/>
      </w:pPr>
      <w:r>
        <w:rPr>
          <w:rFonts w:ascii="Arial" w:cs="Arial" w:eastAsia="Arial" w:hAnsi="Arial"/>
          <w:b w:val="false"/>
          <w:bCs w:val="false"/>
          <w:color w:val="1A1A1A"/>
          <w:sz w:val="21"/>
          <w:szCs w:val="21"/>
        </w:rPr>
        <w:t xml:space="preserve">Page title: Deal Number (e.g. 'DEAL-2024-001') + Client name below + Status badge to the right</w:t>
      </w:r>
    </w:p>
    <w:p>
      <w:pPr>
        <w:pStyle w:val="ListParagraph"/>
        <w:numPr>
          <w:ilvl w:val="0"/>
          <w:numId w:val="1"/>
        </w:numPr>
        <w:spacing w:after="40" w:before="40"/>
      </w:pPr>
      <w:r>
        <w:rPr>
          <w:rFonts w:ascii="Arial" w:cs="Arial" w:eastAsia="Arial" w:hAnsi="Arial"/>
          <w:b w:val="false"/>
          <w:bCs w:val="false"/>
          <w:color w:val="1A1A1A"/>
          <w:sz w:val="21"/>
          <w:szCs w:val="21"/>
        </w:rPr>
        <w:t xml:space="preserve">'Deal Information' section: 2-column grid with: Client (name, email, phone), Property (address, city/province), Property Value, Mortgage Amount, Down Payment, Closing Date</w:t>
      </w:r>
    </w:p>
    <w:p>
      <w:pPr>
        <w:pStyle w:val="ListParagraph"/>
        <w:numPr>
          <w:ilvl w:val="0"/>
          <w:numId w:val="1"/>
        </w:numPr>
        <w:spacing w:after="40" w:before="40"/>
      </w:pPr>
      <w:r>
        <w:rPr>
          <w:rFonts w:ascii="Arial" w:cs="Arial" w:eastAsia="Arial" w:hAnsi="Arial"/>
          <w:b w:val="false"/>
          <w:bCs w:val="false"/>
          <w:color w:val="1A1A1A"/>
          <w:sz w:val="21"/>
          <w:szCs w:val="21"/>
        </w:rPr>
        <w:t xml:space="preserve">'Available Offers' section heading + 'Listed by order of arrival (oldest first)' subtitle</w:t>
      </w:r>
    </w:p>
    <w:p>
      <w:pPr>
        <w:pStyle w:val="ListParagraph"/>
        <w:numPr>
          <w:ilvl w:val="0"/>
          <w:numId w:val="1"/>
        </w:numPr>
        <w:spacing w:after="40" w:before="40"/>
      </w:pPr>
      <w:r>
        <w:rPr>
          <w:rFonts w:ascii="Arial" w:cs="Arial" w:eastAsia="Arial" w:hAnsi="Arial"/>
          <w:b w:val="false"/>
          <w:bCs w:val="false"/>
          <w:color w:val="1A1A1A"/>
          <w:sz w:val="21"/>
          <w:szCs w:val="21"/>
        </w:rPr>
        <w:t xml:space="preserve">Each offer card: Submitted date | Lender name | Product type | Status badge (Pending/Accepted/Rejected) | Rate (X.XX%) | Rate Lock (Xd) | Commission ($) | Term (Xyr) | Processing time (X days) | Comments | Accept Offer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32D2D"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BEB" w:val="clear"/>
            <w:tcMar>
              <w:top w:type="dxa" w:w="120"/>
              <w:left w:type="dxa" w:w="200"/>
              <w:bottom w:type="dxa" w:w="120"/>
              <w:right w:type="dxa" w:w="160"/>
            </w:tcMar>
          </w:tcPr>
          <w:p>
            <w:r>
              <w:rPr>
                <w:rFonts w:ascii="Arial" w:cs="Arial" w:eastAsia="Arial" w:hAnsi="Arial"/>
                <w:b w:val="false"/>
                <w:bCs w:val="false"/>
                <w:color w:val="1A1A1A"/>
                <w:sz w:val="22"/>
                <w:szCs w:val="22"/>
              </w:rPr>
              <w:t xml:space="preserve">IMPORTANT DEVIATION FROM V0: in the V0 prototype, the broker can see the lender's name (e.g. 'Dominion Lending', 'Royal Bank'). PER OUR SPEC, lender identity is HIDDEN until the broker accepts the offer. Replace lender names with anonymous identifiers like 'Lender A', 'Lender B' or 'Offer #1' in the broker's view.</w:t>
            </w:r>
          </w:p>
        </w:tc>
      </w:tr>
    </w:tbl>
    <w:p>
      <w:pPr>
        <w:spacing w:after="100" w:before="240"/>
      </w:pPr>
      <w:r>
        <w:rPr>
          <w:rFonts w:ascii="Arial" w:cs="Arial" w:eastAsia="Arial" w:hAnsi="Arial"/>
          <w:b/>
          <w:bCs/>
          <w:color w:val="2563A8"/>
          <w:sz w:val="28"/>
          <w:szCs w:val="28"/>
        </w:rPr>
        <w:t xml:space="preserve">1.4 Dropdown values (use these exact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Dropdown</w:t>
            </w:r>
          </w:p>
        </w:tc>
        <w:tc>
          <w:tcPr>
            <w:tcW w:type="dxa" w:w="65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Options (in order)</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Type of Occupancy</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Owner-Occupied · Rental · Second Home · Investment Property</w:t>
            </w:r>
          </w:p>
        </w:tc>
      </w:tr>
      <w:tr>
        <w:tc>
          <w:tcPr>
            <w:tcW w:type="dxa" w:w="28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Purpose of Transaction</w:t>
            </w:r>
          </w:p>
        </w:tc>
        <w:tc>
          <w:tcPr>
            <w:tcW w:type="dxa" w:w="65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Purchase · Refinance · Renewal · Equity Take Out · Transfer</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Transaction Type</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Prime · Alt-A · Private</w:t>
            </w:r>
          </w:p>
        </w:tc>
      </w:tr>
      <w:tr>
        <w:tc>
          <w:tcPr>
            <w:tcW w:type="dxa" w:w="28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Mortgage Product</w:t>
            </w:r>
          </w:p>
        </w:tc>
        <w:tc>
          <w:tcPr>
            <w:tcW w:type="dxa" w:w="65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5-Year Fixed · 3-Year Fixed · 2-Year Fixed · 1-Year Fixed · Variable Rate · Adjustable Rate · HELOC</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Mortgage Position</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1st Mortgage · 2nd Mortgage · 3rd Mortgage</w:t>
            </w:r>
          </w:p>
        </w:tc>
      </w:tr>
      <w:tr>
        <w:tc>
          <w:tcPr>
            <w:tcW w:type="dxa" w:w="28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Credit Issues</w:t>
            </w:r>
          </w:p>
        </w:tc>
        <w:tc>
          <w:tcPr>
            <w:tcW w:type="dxa" w:w="65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None · Delinquencies · Collections · Bankruptcy - Discharged · Bankruptcy - Undischarged · Consumer Proposal - Active · Consumer Proposal - Completed · Foreclosure · Power of Sale</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Income Type</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Salaried Employment · Hourly Employment · Commission · Self-Employed · Rental Income · Pension · Disability · Child Support/Alimony · Investment Income</w:t>
            </w:r>
          </w:p>
        </w:tc>
      </w:tr>
      <w:tr>
        <w:tc>
          <w:tcPr>
            <w:tcW w:type="dxa" w:w="28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Residency Status</w:t>
            </w:r>
          </w:p>
        </w:tc>
        <w:tc>
          <w:tcPr>
            <w:tcW w:type="dxa" w:w="65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Canadian Citizen · Permanent Resident · Work Permit · Student Visa · Non-Resident</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Source of Down Payment</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Personal Savings · RRSP · Gift from Family · Sale of Existing Property · Borrowed · Inheritance · Other</w:t>
            </w:r>
          </w:p>
        </w:tc>
      </w:tr>
      <w:tr>
        <w:tc>
          <w:tcPr>
            <w:tcW w:type="dxa" w:w="28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Province</w:t>
            </w:r>
          </w:p>
        </w:tc>
        <w:tc>
          <w:tcPr>
            <w:tcW w:type="dxa" w:w="65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Alberta · British Columbia · Manitoba · New Brunswick · Newfoundland and Labrador · Northwest Territories · Nova Scotia · Nunavut · Ontario · Prince Edward Island · Quebec · Saskatchewan · Yukon</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Location Type</w:t>
            </w:r>
          </w:p>
        </w:tc>
        <w:tc>
          <w:tcPr>
            <w:tcW w:type="dxa" w:w="6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Urban · Suburban · Rural · Remote</w:t>
            </w:r>
          </w:p>
        </w:tc>
      </w:tr>
      <w:tr>
        <w:tc>
          <w:tcPr>
            <w:tcW w:type="dxa" w:w="28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Type of Dwelling</w:t>
            </w:r>
          </w:p>
        </w:tc>
        <w:tc>
          <w:tcPr>
            <w:tcW w:type="dxa" w:w="65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Detached · Semi-Detached · Townhouse · Condo Apartment · Condo Townhouse · Duplex · Triplex · Fourplex · Mobile Home · Modular Home · Farm · Recreational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AF3DE" w:val="clear"/>
            <w:tcMar>
              <w:top w:type="dxa" w:w="120"/>
              <w:left w:type="dxa" w:w="200"/>
              <w:bottom w:type="dxa" w:w="120"/>
              <w:right w:type="dxa" w:w="160"/>
            </w:tcMar>
          </w:tcPr>
          <w:p>
            <w:r>
              <w:rPr>
                <w:rFonts w:ascii="Arial" w:cs="Arial" w:eastAsia="Arial" w:hAnsi="Arial"/>
                <w:b w:val="false"/>
                <w:bCs w:val="false"/>
                <w:color w:val="1A1A1A"/>
                <w:sz w:val="22"/>
                <w:szCs w:val="22"/>
              </w:rPr>
              <w:t xml:space="preserve">Create these as Option Sets in Bubble (Data → Option Sets) rather than hardcoded text. Reusable, type-safe, and shows clean dropdowns automatically in the editor. Each Option Set name in PascalCase: OccupancyType, TransactionPurpose, TransactionType, MortgageProduct, MortgagePosition, CreditIssue, IncomeType, ResidencyStatus, DownPaymentSource, Province, LocationType, DwellingType.</w:t>
            </w:r>
          </w:p>
        </w:tc>
      </w:tr>
    </w:tbl>
    <w:p>
      <w:pPr>
        <w:spacing w:after="100" w:before="240"/>
      </w:pPr>
      <w:r>
        <w:rPr>
          <w:rFonts w:ascii="Arial" w:cs="Arial" w:eastAsia="Arial" w:hAnsi="Arial"/>
          <w:b/>
          <w:bCs/>
          <w:color w:val="2563A8"/>
          <w:sz w:val="28"/>
          <w:szCs w:val="28"/>
        </w:rPr>
        <w:t xml:space="preserve">1.5 Status / state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Entity</w:t>
            </w:r>
          </w:p>
        </w:tc>
        <w:tc>
          <w:tcPr>
            <w:tcW w:type="dxa" w:w="28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Statuses</w:t>
            </w:r>
          </w:p>
        </w:tc>
        <w:tc>
          <w:tcPr>
            <w:tcW w:type="dxa" w:w="37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Visual</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Deal Status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Draft · Submitted · In Review · Offer Received · Accepted · Funded · Expired · Cancelled</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Color-coded badges: Draft=grey, Submitted=blue, In Review=amber, Accepted=green, Funded=dark green, Expired=red, Cancelled=grey</w:t>
            </w:r>
          </w:p>
        </w:tc>
      </w:tr>
      <w:tr>
        <w:tc>
          <w:tcPr>
            <w:tcW w:type="dxa" w:w="28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Offer Status</w:t>
            </w:r>
          </w:p>
        </w:tc>
        <w:tc>
          <w:tcPr>
            <w:tcW w:type="dxa" w:w="28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Pending · Accepted · Rejected · Auto-declined · Switched</w:t>
            </w:r>
          </w:p>
        </w:tc>
        <w:tc>
          <w:tcPr>
            <w:tcW w:type="dxa" w:w="37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Pending=neutral, Accepted=green, Rejected/Auto-declined=red, Switched=amber</w:t>
            </w:r>
          </w:p>
        </w:tc>
      </w:tr>
      <w:tr>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Invoice Status</w:t>
            </w:r>
          </w:p>
        </w:tc>
        <w:tc>
          <w:tcPr>
            <w:tcW w:type="dxa" w:w="2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Pending · Paid · Cancelled</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Tab-based view with these as tabs</w:t>
            </w:r>
          </w:p>
        </w:tc>
      </w:tr>
    </w:tbl>
    <w:p>
      <w:pPr>
        <w:spacing w:after="100" w:before="240"/>
      </w:pPr>
      <w:r>
        <w:rPr>
          <w:rFonts w:ascii="Arial" w:cs="Arial" w:eastAsia="Arial" w:hAnsi="Arial"/>
          <w:b/>
          <w:bCs/>
          <w:color w:val="2563A8"/>
          <w:sz w:val="28"/>
          <w:szCs w:val="28"/>
        </w:rPr>
        <w:t xml:space="preserve">1.6 Format conventions</w:t>
      </w:r>
    </w:p>
    <w:p>
      <w:pPr>
        <w:pStyle w:val="ListParagraph"/>
        <w:numPr>
          <w:ilvl w:val="0"/>
          <w:numId w:val="1"/>
        </w:numPr>
        <w:spacing w:after="40" w:before="40"/>
      </w:pPr>
      <w:r>
        <w:rPr>
          <w:rFonts w:ascii="Arial" w:cs="Arial" w:eastAsia="Arial" w:hAnsi="Arial"/>
          <w:b w:val="false"/>
          <w:bCs w:val="false"/>
          <w:color w:val="1A1A1A"/>
          <w:sz w:val="21"/>
          <w:szCs w:val="21"/>
        </w:rPr>
        <w:t xml:space="preserve">Currency: "$XXX,XXX" with thousand separators, no decimals for whole amounts (e.g. "$550,000")</w:t>
      </w:r>
    </w:p>
    <w:p>
      <w:pPr>
        <w:pStyle w:val="ListParagraph"/>
        <w:numPr>
          <w:ilvl w:val="0"/>
          <w:numId w:val="1"/>
        </w:numPr>
        <w:spacing w:after="40" w:before="40"/>
      </w:pPr>
      <w:r>
        <w:rPr>
          <w:rFonts w:ascii="Arial" w:cs="Arial" w:eastAsia="Arial" w:hAnsi="Arial"/>
          <w:b w:val="false"/>
          <w:bCs w:val="false"/>
          <w:color w:val="1A1A1A"/>
          <w:sz w:val="21"/>
          <w:szCs w:val="21"/>
        </w:rPr>
        <w:t xml:space="preserve">Rate: "X.XX%" two decimals always (e.g. "4.99%")</w:t>
      </w:r>
    </w:p>
    <w:p>
      <w:pPr>
        <w:pStyle w:val="ListParagraph"/>
        <w:numPr>
          <w:ilvl w:val="0"/>
          <w:numId w:val="1"/>
        </w:numPr>
        <w:spacing w:after="40" w:before="40"/>
      </w:pPr>
      <w:r>
        <w:rPr>
          <w:rFonts w:ascii="Arial" w:cs="Arial" w:eastAsia="Arial" w:hAnsi="Arial"/>
          <w:b w:val="false"/>
          <w:bCs w:val="false"/>
          <w:color w:val="1A1A1A"/>
          <w:sz w:val="21"/>
          <w:szCs w:val="21"/>
        </w:rPr>
        <w:t xml:space="preserve">Rate Lock: "Xd" suffix (e.g. "120d", "60d")</w:t>
      </w:r>
    </w:p>
    <w:p>
      <w:pPr>
        <w:pStyle w:val="ListParagraph"/>
        <w:numPr>
          <w:ilvl w:val="0"/>
          <w:numId w:val="1"/>
        </w:numPr>
        <w:spacing w:after="40" w:before="40"/>
      </w:pPr>
      <w:r>
        <w:rPr>
          <w:rFonts w:ascii="Arial" w:cs="Arial" w:eastAsia="Arial" w:hAnsi="Arial"/>
          <w:b w:val="false"/>
          <w:bCs w:val="false"/>
          <w:color w:val="1A1A1A"/>
          <w:sz w:val="21"/>
          <w:szCs w:val="21"/>
        </w:rPr>
        <w:t xml:space="preserve">Term: "Xyr" suffix (e.g. "5yr", "7yr")</w:t>
      </w:r>
    </w:p>
    <w:p>
      <w:pPr>
        <w:pStyle w:val="ListParagraph"/>
        <w:numPr>
          <w:ilvl w:val="0"/>
          <w:numId w:val="1"/>
        </w:numPr>
        <w:spacing w:after="40" w:before="40"/>
      </w:pPr>
      <w:r>
        <w:rPr>
          <w:rFonts w:ascii="Arial" w:cs="Arial" w:eastAsia="Arial" w:hAnsi="Arial"/>
          <w:b w:val="false"/>
          <w:bCs w:val="false"/>
          <w:color w:val="1A1A1A"/>
          <w:sz w:val="21"/>
          <w:szCs w:val="21"/>
        </w:rPr>
        <w:t xml:space="preserve">Processing time: "X days" full word (e.g. "3 days", "5 days")</w:t>
      </w:r>
    </w:p>
    <w:p>
      <w:pPr>
        <w:pStyle w:val="ListParagraph"/>
        <w:numPr>
          <w:ilvl w:val="0"/>
          <w:numId w:val="1"/>
        </w:numPr>
        <w:spacing w:after="40" w:before="40"/>
      </w:pPr>
      <w:r>
        <w:rPr>
          <w:rFonts w:ascii="Arial" w:cs="Arial" w:eastAsia="Arial" w:hAnsi="Arial"/>
          <w:b w:val="false"/>
          <w:bCs w:val="false"/>
          <w:color w:val="1A1A1A"/>
          <w:sz w:val="21"/>
          <w:szCs w:val="21"/>
        </w:rPr>
        <w:t xml:space="preserve">Deal Number: "DEAL-YYYY-NNN" or our preferred "DL-NNNN" — pick one and use everywhere. V0 uses DEAL-YYYY-NNN.</w:t>
      </w:r>
    </w:p>
    <w:p>
      <w:pPr>
        <w:pStyle w:val="ListParagraph"/>
        <w:numPr>
          <w:ilvl w:val="0"/>
          <w:numId w:val="1"/>
        </w:numPr>
        <w:spacing w:after="40" w:before="40"/>
      </w:pPr>
      <w:r>
        <w:rPr>
          <w:rFonts w:ascii="Arial" w:cs="Arial" w:eastAsia="Arial" w:hAnsi="Arial"/>
          <w:b w:val="false"/>
          <w:bCs w:val="false"/>
          <w:color w:val="1A1A1A"/>
          <w:sz w:val="21"/>
          <w:szCs w:val="21"/>
        </w:rPr>
        <w:t xml:space="preserve">Date: "Mon DD, YYYY" (e.g. "Jun 14,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A7517"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AEEDA" w:val="clear"/>
            <w:tcMar>
              <w:top w:type="dxa" w:w="120"/>
              <w:left w:type="dxa" w:w="200"/>
              <w:bottom w:type="dxa" w:w="120"/>
              <w:right w:type="dxa" w:w="160"/>
            </w:tcMar>
          </w:tcPr>
          <w:p>
            <w:r>
              <w:rPr>
                <w:rFonts w:ascii="Arial" w:cs="Arial" w:eastAsia="Arial" w:hAnsi="Arial"/>
                <w:b w:val="false"/>
                <w:bCs w:val="false"/>
                <w:color w:val="1A1A1A"/>
                <w:sz w:val="22"/>
                <w:szCs w:val="22"/>
              </w:rPr>
              <w:t xml:space="preserve">Decision needed: keep V0 format 'DEAL-2024-001' (includes year) or use plan's 'DL-0001' (sequential only). The V0 format is more reader-friendly for human eyes. Recommend keeping DEAL-YYYY-NNN format: formula in Bubble = 'DEAL-' + Current date/time:formatted as 'yyyy' + '-' + (Search for Deals where year = current year:count + 1):formatted as 000.</w:t>
            </w:r>
          </w:p>
        </w:tc>
      </w:tr>
    </w:tbl>
    <w:p>
      <w:r>
        <w:br w:type="page"/>
      </w:r>
    </w:p>
    <w:p>
      <w:pPr>
        <w:pBdr>
          <w:bottom w:val="single" w:color="2563A8" w:sz="8" w:space="4"/>
        </w:pBdr>
        <w:spacing w:after="160" w:before="320"/>
      </w:pPr>
      <w:r>
        <w:rPr>
          <w:rFonts w:ascii="Arial" w:cs="Arial" w:eastAsia="Arial" w:hAnsi="Arial"/>
          <w:b/>
          <w:bCs/>
          <w:color w:val="1A4A8A"/>
          <w:sz w:val="36"/>
          <w:szCs w:val="36"/>
        </w:rPr>
        <w:t xml:space="preserve">2. Audit Findings — Live Inspection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AF3DE" w:val="clear"/>
            <w:tcMar>
              <w:top w:type="dxa" w:w="120"/>
              <w:left w:type="dxa" w:w="200"/>
              <w:bottom w:type="dxa" w:w="120"/>
              <w:right w:type="dxa" w:w="160"/>
            </w:tcMar>
          </w:tcPr>
          <w:p>
            <w:r>
              <w:rPr>
                <w:rFonts w:ascii="Arial" w:cs="Arial" w:eastAsia="Arial" w:hAnsi="Arial"/>
                <w:b w:val="false"/>
                <w:bCs w:val="false"/>
                <w:color w:val="1A1A1A"/>
                <w:sz w:val="22"/>
                <w:szCs w:val="22"/>
              </w:rPr>
              <w:t xml:space="preserve">All 80+ form fields are correctly mapped in the Submit workflow including the 30+ boolean checkboxes which use 'Checkbox X is checked' as their value source. The original P0 risk (unmapped fields) did not materialize. Day 1 is now ~5–6h instead of the planned 8h.</w:t>
            </w:r>
          </w:p>
        </w:tc>
      </w:tr>
    </w:tbl>
    <w:p>
      <w:pPr>
        <w:spacing w:after="100" w:before="240"/>
      </w:pPr>
      <w:r>
        <w:rPr>
          <w:rFonts w:ascii="Arial" w:cs="Arial" w:eastAsia="Arial" w:hAnsi="Arial"/>
          <w:b/>
          <w:bCs/>
          <w:color w:val="2563A8"/>
          <w:sz w:val="28"/>
          <w:szCs w:val="28"/>
        </w:rPr>
        <w:t xml:space="preserve">2.1 What is correctly mapped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24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Count</w:t>
            </w:r>
          </w:p>
        </w:tc>
        <w:tc>
          <w:tcPr>
            <w:tcW w:type="dxa" w:w="45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Examples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Boolean checkboxes (main)</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20 fields</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FTHB, HELOC, Bridge Loan Needed, Cashback, Collateral Transfer, Fixed 2nd, Medical Professional, Networth Program, New to Canada, Purchase Plus, Guarantor, New Build, Recreational Property, Hobby Farm, Well Water, Septic, Co-signor (occ + non-occ), Prequal, 1st and HELOC</w:t>
            </w:r>
          </w:p>
        </w:tc>
      </w:tr>
      <w:tr>
        <w:tc>
          <w:tcPr>
            <w:tcW w:type="dxa" w:w="24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Income type checkboxes</w:t>
            </w:r>
          </w:p>
        </w:tc>
        <w:tc>
          <w:tcPr>
            <w:tcW w:type="dxa" w:w="24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16 fields</w:t>
            </w:r>
          </w:p>
        </w:tc>
        <w:tc>
          <w:tcPr>
            <w:tcW w:type="dxa" w:w="45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Salary, Hourly, Commission, S&amp;H w/OTBonus, Casual, Self-employed (full doc + stated), Passive Income, Passive retired, Rental Income, Child support/Alimony, Long term disability, Short term disability, Workers Comp, Foreign Income, CCB</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Dropdowns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13 fields</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Insured, Mortgage Position, Occupancy, Trans. Purpose, Trans. Type, Doors, Residency, Province, Dwelling Type, Mortgage Product, Property Location, Credit Issues, DP Type</w:t>
            </w:r>
          </w:p>
        </w:tc>
      </w:tr>
      <w:tr>
        <w:tc>
          <w:tcPr>
            <w:tcW w:type="dxa" w:w="24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Text inputs</w:t>
            </w:r>
          </w:p>
        </w:tc>
        <w:tc>
          <w:tcPr>
            <w:tcW w:type="dxa" w:w="24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10 fields</w:t>
            </w:r>
          </w:p>
        </w:tc>
        <w:tc>
          <w:tcPr>
            <w:tcW w:type="dxa" w:w="45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First Name, Last Name, Property Address, City, Sq Footage, Credit Notes, Income Notes, DP Notes, General Notes, Decline reason</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Number inputs</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8 fields</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Loan Amount, LTV, Amortization, Co-Borrower CS, Primary CS, GDS Ratio, TDS Ratio, Acres</w:t>
            </w:r>
          </w:p>
        </w:tc>
      </w:tr>
      <w:tr>
        <w:tc>
          <w:tcPr>
            <w:tcW w:type="dxa" w:w="24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Date pickers</w:t>
            </w:r>
          </w:p>
        </w:tc>
        <w:tc>
          <w:tcPr>
            <w:tcW w:type="dxa" w:w="24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2 fields</w:t>
            </w:r>
          </w:p>
        </w:tc>
        <w:tc>
          <w:tcPr>
            <w:tcW w:type="dxa" w:w="45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Closing date, COF Date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Numeric (Property Value)</w:t>
            </w:r>
          </w:p>
        </w:tc>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1 field</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Property Value/Sales Price</w:t>
            </w:r>
          </w:p>
        </w:tc>
      </w:tr>
      <w:tr>
        <w:tc>
          <w:tcPr>
            <w:tcW w:type="dxa" w:w="24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b/>
                <w:bCs/>
                <w:sz w:val="19"/>
                <w:szCs w:val="19"/>
              </w:rPr>
              <w:t xml:space="preserve">TOTAL MAPPED</w:t>
            </w:r>
          </w:p>
        </w:tc>
        <w:tc>
          <w:tcPr>
            <w:tcW w:type="dxa" w:w="24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70 fields</w:t>
            </w:r>
          </w:p>
        </w:tc>
        <w:tc>
          <w:tcPr>
            <w:tcW w:type="dxa" w:w="456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All form sections covered</w:t>
            </w:r>
          </w:p>
        </w:tc>
      </w:tr>
    </w:tbl>
    <w:p>
      <w:pPr>
        <w:spacing w:after="100" w:before="240"/>
      </w:pPr>
      <w:r>
        <w:rPr>
          <w:rFonts w:ascii="Arial" w:cs="Arial" w:eastAsia="Arial" w:hAnsi="Arial"/>
          <w:b/>
          <w:bCs/>
          <w:color w:val="2563A8"/>
          <w:sz w:val="28"/>
          <w:szCs w:val="28"/>
        </w:rPr>
        <w:t xml:space="preserve">2.2 Critical gaps to fix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32D2D"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BEB" w:val="clear"/>
            <w:tcMar>
              <w:top w:type="dxa" w:w="120"/>
              <w:left w:type="dxa" w:w="200"/>
              <w:bottom w:type="dxa" w:w="120"/>
              <w:right w:type="dxa" w:w="160"/>
            </w:tcMar>
          </w:tcPr>
          <w:p>
            <w:r>
              <w:rPr>
                <w:rFonts w:ascii="Arial" w:cs="Arial" w:eastAsia="Arial" w:hAnsi="Arial"/>
                <w:b w:val="false"/>
                <w:bCs w:val="false"/>
                <w:color w:val="1A1A1A"/>
                <w:sz w:val="22"/>
                <w:szCs w:val="22"/>
              </w:rPr>
              <w:t xml:space="preserve">These 4 gaps must be fixed Monday morning before any other work proceeds. Without them, deals are created with no Status, no unique number, and missing data that lenders will need.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1500"/>
        <w:gridCol w:w="4560"/>
      </w:tblGrid>
      <w:tr>
        <w:trPr>
          <w:tblHeader/>
        </w:trPr>
        <w:tc>
          <w:tcPr>
            <w:tcW w:type="dxa" w:w="6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7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Gap</w:t>
            </w:r>
          </w:p>
        </w:tc>
        <w:tc>
          <w:tcPr>
            <w:tcW w:type="dxa" w:w="15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Location</w:t>
            </w:r>
          </w:p>
        </w:tc>
        <w:tc>
          <w:tcPr>
            <w:tcW w:type="dxa" w:w="45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Required action</w:t>
            </w:r>
          </w:p>
        </w:tc>
      </w:tr>
      <w:tr>
        <w:tc>
          <w:tcPr>
            <w:tcW w:type="dxa" w:w="60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1</w:t>
            </w:r>
          </w:p>
        </w:tc>
        <w:tc>
          <w:tcPr>
            <w:tcW w:type="dxa" w:w="270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Status field missing in Deal type</w:t>
            </w:r>
          </w:p>
        </w:tc>
        <w:tc>
          <w:tcPr>
            <w:tcW w:type="dxa" w:w="150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Data → Deal</w:t>
            </w:r>
          </w:p>
        </w:tc>
        <w:tc>
          <w:tcPr>
            <w:tcW w:type="dxa" w:w="456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Add new field 'Status' (text). Optional: create Option Set 'Deal Status' with values: Draft, Submitted, Offer Received, Accepted, Funded, Expired, Cancelled. Then change field type to Option Set.</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2</w:t>
            </w:r>
          </w:p>
        </w:tc>
        <w:tc>
          <w:tcPr>
            <w:tcW w:type="dxa" w:w="2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Status not assigned in Submit workflow</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Submit WF Step 1</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Add 'Status' to the 'Create a new Deal' step with value 'Submitted'. Without this, deals have no status when created.</w:t>
            </w:r>
          </w:p>
        </w:tc>
      </w:tr>
      <w:tr>
        <w:tc>
          <w:tcPr>
            <w:tcW w:type="dxa" w:w="60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3</w:t>
            </w:r>
          </w:p>
        </w:tc>
        <w:tc>
          <w:tcPr>
            <w:tcW w:type="dxa" w:w="270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Deal Number not generated</w:t>
            </w:r>
          </w:p>
        </w:tc>
        <w:tc>
          <w:tcPr>
            <w:tcW w:type="dxa" w:w="150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Submit WF Step 1</w:t>
            </w:r>
          </w:p>
        </w:tc>
        <w:tc>
          <w:tcPr>
            <w:tcW w:type="dxa" w:w="456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Add 'Deal Number' field assignment with formula: 'DL-' + Search for Deals:count + 1, formatted with leading zeros (e.g. DL-0001)</w:t>
            </w:r>
          </w:p>
        </w:tc>
      </w:tr>
      <w:tr>
        <w:tc>
          <w:tcPr>
            <w:tcW w:type="dxa" w:w="6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4</w:t>
            </w:r>
          </w:p>
        </w:tc>
        <w:tc>
          <w:tcPr>
            <w:tcW w:type="dxa" w:w="2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Foreign Income Country mapped, NOT in workflow</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Submit WF Step 1</w:t>
            </w:r>
          </w:p>
        </w:tc>
        <w:tc>
          <w:tcPr>
            <w:tcW w:type="dxa" w:w="45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Field exists in Deal type. Add mapping: Input Foreign Income Country Create Deal's value (need to add this input to form Step 3 if missing)</w:t>
            </w:r>
          </w:p>
        </w:tc>
      </w:tr>
      <w:tr>
        <w:tc>
          <w:tcPr>
            <w:tcW w:type="dxa" w:w="60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5</w:t>
            </w:r>
          </w:p>
        </w:tc>
        <w:tc>
          <w:tcPr>
            <w:tcW w:type="dxa" w:w="270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'Is closing date flexible?' missing in DB and form</w:t>
            </w:r>
          </w:p>
        </w:tc>
        <w:tc>
          <w:tcPr>
            <w:tcW w:type="dxa" w:w="150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Data → Deal + Form</w:t>
            </w:r>
          </w:p>
        </w:tc>
        <w:tc>
          <w:tcPr>
            <w:tcW w:type="dxa" w:w="456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Add yes/no field to Deal type. Add Yes/No radio (Air Radio Buttons or Free Toggle) to form Step 2 right after Closing Date input. Map in Submit workflow.</w:t>
            </w:r>
          </w:p>
        </w:tc>
      </w:tr>
    </w:tbl>
    <w:p>
      <w:pPr>
        <w:spacing w:after="100" w:before="240"/>
      </w:pPr>
      <w:r>
        <w:rPr>
          <w:rFonts w:ascii="Arial" w:cs="Arial" w:eastAsia="Arial" w:hAnsi="Arial"/>
          <w:b/>
          <w:bCs/>
          <w:color w:val="2563A8"/>
          <w:sz w:val="28"/>
          <w:szCs w:val="28"/>
        </w:rPr>
        <w:t xml:space="preserve">2.3 Active issues in deal_room_lenders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49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Resolution approach</w:t>
            </w:r>
          </w:p>
        </w:tc>
      </w:tr>
      <w:tr>
        <w:tc>
          <w:tcPr>
            <w:tcW w:type="dxa" w:w="4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Search for Deals: remember to fill out value</w:t>
            </w:r>
          </w:p>
        </w:tc>
        <w:tc>
          <w:tcPr>
            <w:tcW w:type="dxa" w:w="4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Locate the search element on deal_room_lenders. Open its property editor. Find the constraint or value field flagged empty. Likely a search filter (Province / Type / Product) waiting for an input reference. Connect it to the corresponding filter input or remove the empty constraint.</w:t>
            </w:r>
          </w:p>
        </w:tc>
      </w:tr>
      <w:tr>
        <w:tc>
          <w:tcPr>
            <w:tcW w:type="dxa" w:w="44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Hide: remember to fill out Element</w:t>
            </w:r>
          </w:p>
        </w:tc>
        <w:tc>
          <w:tcPr>
            <w:tcW w:type="dxa" w:w="49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A workflow has a 'Hide an element' action with no target Element selected. Find the workflow (likely in deal_room_lenders or a popup). Either set the target Element to the right group/popup, or delete the action if it's leftover from prototyping.</w:t>
            </w:r>
          </w:p>
        </w:tc>
      </w:tr>
    </w:tbl>
    <w:p>
      <w:r>
        <w:br w:type="page"/>
      </w:r>
    </w:p>
    <w:p>
      <w:pPr>
        <w:pBdr>
          <w:bottom w:val="single" w:color="2563A8" w:sz="8" w:space="4"/>
        </w:pBdr>
        <w:spacing w:after="160" w:before="320"/>
      </w:pPr>
      <w:r>
        <w:rPr>
          <w:rFonts w:ascii="Arial" w:cs="Arial" w:eastAsia="Arial" w:hAnsi="Arial"/>
          <w:b/>
          <w:bCs/>
          <w:color w:val="1A4A8A"/>
          <w:sz w:val="36"/>
          <w:szCs w:val="36"/>
        </w:rPr>
        <w:t xml:space="preserve">3. Day 1 Audit Verification (Post-Implementation)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AF3DE" w:val="clear"/>
            <w:tcMar>
              <w:top w:type="dxa" w:w="120"/>
              <w:left w:type="dxa" w:w="200"/>
              <w:bottom w:type="dxa" w:w="120"/>
              <w:right w:type="dxa" w:w="160"/>
            </w:tcMar>
          </w:tcPr>
          <w:p>
            <w:r>
              <w:rPr>
                <w:rFonts w:ascii="Arial" w:cs="Arial" w:eastAsia="Arial" w:hAnsi="Arial"/>
                <w:b w:val="false"/>
                <w:bCs w:val="false"/>
                <w:color w:val="1A1A1A"/>
                <w:sz w:val="22"/>
                <w:szCs w:val="22"/>
              </w:rPr>
              <w:t xml:space="preserve">Day 1 work was implemented and re-audited live via Chrome MCP. Verification confirms ~85% of Day 1 tasks completed correctly. 6 issues remain — assigned to Day 2 as the first task block before regular Day 2 work begins.</w:t>
            </w:r>
          </w:p>
        </w:tc>
      </w:tr>
    </w:tbl>
    <w:p>
      <w:pPr>
        <w:spacing w:after="100" w:before="240"/>
      </w:pPr>
      <w:r>
        <w:rPr>
          <w:rFonts w:ascii="Arial" w:cs="Arial" w:eastAsia="Arial" w:hAnsi="Arial"/>
          <w:b/>
          <w:bCs/>
          <w:color w:val="2563A8"/>
          <w:sz w:val="28"/>
          <w:szCs w:val="28"/>
        </w:rPr>
        <w:t xml:space="preserve">3.1 What was completed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2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1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Verification details</w:t>
            </w:r>
          </w:p>
        </w:tc>
      </w:tr>
      <w:tr>
        <w:tc>
          <w:tcPr>
            <w:tcW w:type="dxa" w:w="30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Deal type — Deal Status field</w:t>
            </w:r>
          </w:p>
        </w:tc>
        <w:tc>
          <w:tcPr>
            <w:tcW w:type="dxa" w:w="12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 Done</w:t>
            </w:r>
          </w:p>
        </w:tc>
        <w:tc>
          <w:tcPr>
            <w:tcW w:type="dxa" w:w="516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Created as Option Set (prefix [OS]) with default Draft. 7 status values</w:t>
            </w:r>
          </w:p>
        </w:tc>
      </w:tr>
      <w:tr>
        <w:tc>
          <w:tcPr>
            <w:tcW w:type="dxa" w:w="30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Deal type — Is closing date flexible?</w:t>
            </w:r>
          </w:p>
        </w:tc>
        <w:tc>
          <w:tcPr>
            <w:tcW w:type="dxa" w:w="12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 Done</w:t>
            </w:r>
          </w:p>
        </w:tc>
        <w:tc>
          <w:tcPr>
            <w:tcW w:type="dxa" w:w="516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Created as yes/no field</w:t>
            </w:r>
          </w:p>
        </w:tc>
      </w:tr>
      <w:tr>
        <w:tc>
          <w:tcPr>
            <w:tcW w:type="dxa" w:w="30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Deal type — Foreign Income Country</w:t>
            </w:r>
          </w:p>
        </w:tc>
        <w:tc>
          <w:tcPr>
            <w:tcW w:type="dxa" w:w="12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 Existed</w:t>
            </w:r>
          </w:p>
        </w:tc>
        <w:tc>
          <w:tcPr>
            <w:tcW w:type="dxa" w:w="516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Field present in Deal type from before</w:t>
            </w:r>
          </w:p>
        </w:tc>
      </w:tr>
      <w:tr>
        <w:tc>
          <w:tcPr>
            <w:tcW w:type="dxa" w:w="30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User type — 21 Round 2 fields</w:t>
            </w:r>
          </w:p>
        </w:tc>
        <w:tc>
          <w:tcPr>
            <w:tcW w:type="dxa" w:w="12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 All 21 done</w:t>
            </w:r>
          </w:p>
        </w:tc>
        <w:tc>
          <w:tcPr>
            <w:tcW w:type="dxa" w:w="516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tos_accepted, tos_accepted_at, tos_version, email_verified, verification_code, verification_expires, is_approved, pending_approval, blocked_lenders, blocked_brokerages, offer_switches_this_month, switch_month, confirm_delete_until, all 8 notify_X toggles</w:t>
            </w:r>
          </w:p>
        </w:tc>
      </w:tr>
      <w:tr>
        <w:tc>
          <w:tcPr>
            <w:tcW w:type="dxa" w:w="30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Invoice type — 7 Round 2 fields</w:t>
            </w:r>
          </w:p>
        </w:tc>
        <w:tc>
          <w:tcPr>
            <w:tcW w:type="dxa" w:w="12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 All 7 done</w:t>
            </w:r>
          </w:p>
        </w:tc>
        <w:tc>
          <w:tcPr>
            <w:tcW w:type="dxa" w:w="516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Loan Amount, Term, BPS Amount, Broker Name, Client Name, PDF URL, Cancelled Reason — present in 'invoice2' type</w:t>
            </w:r>
          </w:p>
        </w:tc>
      </w:tr>
      <w:tr>
        <w:tc>
          <w:tcPr>
            <w:tcW w:type="dxa" w:w="30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Offer type — Commission_bps</w:t>
            </w:r>
          </w:p>
        </w:tc>
        <w:tc>
          <w:tcPr>
            <w:tcW w:type="dxa" w:w="12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 Done</w:t>
            </w:r>
          </w:p>
        </w:tc>
        <w:tc>
          <w:tcPr>
            <w:tcW w:type="dxa" w:w="516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Numeric field present</w:t>
            </w:r>
          </w:p>
        </w:tc>
      </w:tr>
      <w:tr>
        <w:tc>
          <w:tcPr>
            <w:tcW w:type="dxa" w:w="30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Message type (NEW)</w:t>
            </w:r>
          </w:p>
        </w:tc>
        <w:tc>
          <w:tcPr>
            <w:tcW w:type="dxa" w:w="12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 7 fields</w:t>
            </w:r>
          </w:p>
        </w:tc>
        <w:tc>
          <w:tcPr>
            <w:tcW w:type="dxa" w:w="516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content, deal, is_read, recipient_user, sender_role, sender_user, timestamp</w:t>
            </w:r>
          </w:p>
        </w:tc>
      </w:tr>
      <w:tr>
        <w:tc>
          <w:tcPr>
            <w:tcW w:type="dxa" w:w="30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Notification type (NEW)</w:t>
            </w:r>
          </w:p>
        </w:tc>
        <w:tc>
          <w:tcPr>
            <w:tcW w:type="dxa" w:w="12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 7 fields</w:t>
            </w:r>
          </w:p>
        </w:tc>
        <w:tc>
          <w:tcPr>
            <w:tcW w:type="dxa" w:w="516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body, is_read, recipient, related_deal, related_offer, timestamp, type</w:t>
            </w:r>
          </w:p>
        </w:tc>
      </w:tr>
      <w:tr>
        <w:tc>
          <w:tcPr>
            <w:tcW w:type="dxa" w:w="30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Saved Filter type (NEW)</w:t>
            </w:r>
          </w:p>
        </w:tc>
        <w:tc>
          <w:tcPr>
            <w:tcW w:type="dxa" w:w="12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 14 fields</w:t>
            </w:r>
          </w:p>
        </w:tc>
        <w:tc>
          <w:tcPr>
            <w:tcW w:type="dxa" w:w="516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All criteria fields: lender_user, filter_name, transaction_type, province, product, ltv_max, amortization_max, insured, credit_score_min, income_type, property_type, mortgage_position, transaction_purpose, is_active</w:t>
            </w:r>
          </w:p>
        </w:tc>
      </w:tr>
      <w:tr>
        <w:tc>
          <w:tcPr>
            <w:tcW w:type="dxa" w:w="30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Survey type (NEW)</w:t>
            </w:r>
          </w:p>
        </w:tc>
        <w:tc>
          <w:tcPr>
            <w:tcW w:type="dxa" w:w="12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 9 fields</w:t>
            </w:r>
          </w:p>
        </w:tc>
        <w:tc>
          <w:tcPr>
            <w:tcW w:type="dxa" w:w="516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Includes Round 2 conditional fields: closed_with_accepted_lender, reason_not_closed. Plus deal, lender, commitment_on_time, doc_review_on_time, funded_on_time, satisfaction_rating, timestamp</w:t>
            </w:r>
          </w:p>
        </w:tc>
      </w:tr>
      <w:tr>
        <w:tc>
          <w:tcPr>
            <w:tcW w:type="dxa" w:w="30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AdminAlert type (NEW)</w:t>
            </w:r>
          </w:p>
        </w:tc>
        <w:tc>
          <w:tcPr>
            <w:tcW w:type="dxa" w:w="12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 6 fields</w:t>
            </w:r>
          </w:p>
        </w:tc>
        <w:tc>
          <w:tcPr>
            <w:tcW w:type="dxa" w:w="516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user, flagged_content, source_field, detection_type, is_reviewed, timestamp</w:t>
            </w:r>
          </w:p>
        </w:tc>
      </w:tr>
      <w:tr>
        <w:tc>
          <w:tcPr>
            <w:tcW w:type="dxa" w:w="30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14 Option Sets created</w:t>
            </w:r>
          </w:p>
        </w:tc>
        <w:tc>
          <w:tcPr>
            <w:tcW w:type="dxa" w:w="12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 Done</w:t>
            </w:r>
          </w:p>
        </w:tc>
        <w:tc>
          <w:tcPr>
            <w:tcW w:type="dxa" w:w="516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12 V0 dropdowns with [Type] prefix: OccupancyType, TransactionPurpose, TransactionType, MortgageProduct, MortgagePosition, CreditIssue, IncomeType, ResidencyStatus, DownPaymentSource, Province, LocationType, DwellingType + bonus OfferStatus and InvoiceStatus</w:t>
            </w:r>
          </w:p>
        </w:tc>
      </w:tr>
      <w:tr>
        <w:tc>
          <w:tcPr>
            <w:tcW w:type="dxa" w:w="30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Submit WF — Deal Status assignment</w:t>
            </w:r>
          </w:p>
        </w:tc>
        <w:tc>
          <w:tcPr>
            <w:tcW w:type="dxa" w:w="12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 Done</w:t>
            </w:r>
          </w:p>
        </w:tc>
        <w:tc>
          <w:tcPr>
            <w:tcW w:type="dxa" w:w="516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Sets Deal Status = Submitted on creation</w:t>
            </w:r>
          </w:p>
        </w:tc>
      </w:tr>
      <w:tr>
        <w:tc>
          <w:tcPr>
            <w:tcW w:type="dxa" w:w="30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Submit WF — Is closing date flexible</w:t>
            </w:r>
          </w:p>
        </w:tc>
        <w:tc>
          <w:tcPr>
            <w:tcW w:type="dxa" w:w="12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 Done</w:t>
            </w:r>
          </w:p>
        </w:tc>
        <w:tc>
          <w:tcPr>
            <w:tcW w:type="dxa" w:w="516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Maps from [Toggle] Is closing date flexible's checked state</w:t>
            </w:r>
          </w:p>
        </w:tc>
      </w:tr>
      <w:tr>
        <w:tc>
          <w:tcPr>
            <w:tcW w:type="dxa" w:w="30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2 original issues in deal_room_lenders</w:t>
            </w:r>
          </w:p>
        </w:tc>
        <w:tc>
          <w:tcPr>
            <w:tcW w:type="dxa" w:w="120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 Resolved</w:t>
            </w:r>
          </w:p>
        </w:tc>
        <w:tc>
          <w:tcPr>
            <w:tcW w:type="dxa" w:w="5160"/>
            <w:tcBorders>
              <w:top w:val="single" w:color="DDDDDD" w:sz="1"/>
              <w:left w:val="single" w:color="DDDDDD" w:sz="1"/>
              <w:bottom w:val="single" w:color="DDDDDD" w:sz="1"/>
              <w:right w:val="single" w:color="DDDDDD" w:sz="1"/>
            </w:tcBorders>
            <w:shd w:fill="EAF3DE" w:val="clear"/>
            <w:tcMar>
              <w:top w:type="dxa" w:w="70"/>
              <w:left w:type="dxa" w:w="120"/>
              <w:bottom w:type="dxa" w:w="70"/>
              <w:right w:type="dxa" w:w="120"/>
            </w:tcMar>
          </w:tcPr>
          <w:p>
            <w:r>
              <w:rPr>
                <w:rFonts w:ascii="Arial" w:cs="Arial" w:eastAsia="Arial" w:hAnsi="Arial"/>
                <w:color w:val="1A1A1A"/>
                <w:sz w:val="19"/>
                <w:szCs w:val="19"/>
              </w:rPr>
              <w:t xml:space="preserve">Both 'Search for Deals: remember to fill out value' and 'Hide: remember to fill out Element' are gone from the issue list</w:t>
            </w:r>
          </w:p>
        </w:tc>
      </w:tr>
    </w:tbl>
    <w:p>
      <w:pPr>
        <w:spacing w:after="100" w:before="240"/>
      </w:pPr>
      <w:r>
        <w:rPr>
          <w:rFonts w:ascii="Arial" w:cs="Arial" w:eastAsia="Arial" w:hAnsi="Arial"/>
          <w:b/>
          <w:bCs/>
          <w:color w:val="2563A8"/>
          <w:sz w:val="28"/>
          <w:szCs w:val="28"/>
        </w:rPr>
        <w:t xml:space="preserve">3.2 Six issues to fix on Day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32D2D"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BEB" w:val="clear"/>
            <w:tcMar>
              <w:top w:type="dxa" w:w="120"/>
              <w:left w:type="dxa" w:w="200"/>
              <w:bottom w:type="dxa" w:w="120"/>
              <w:right w:type="dxa" w:w="160"/>
            </w:tcMar>
          </w:tcPr>
          <w:p>
            <w:r>
              <w:rPr>
                <w:rFonts w:ascii="Arial" w:cs="Arial" w:eastAsia="Arial" w:hAnsi="Arial"/>
                <w:b w:val="false"/>
                <w:bCs w:val="false"/>
                <w:color w:val="1A1A1A"/>
                <w:sz w:val="22"/>
                <w:szCs w:val="22"/>
              </w:rPr>
              <w:t xml:space="preserve">These issues block or risk subsequent days if not addressed first. Three are critical (Submit WF correctness, blocking issue in index page) and three are cleanups (duplicates and a pending decision). Total estimated fix time: ~75 minutes — they fit into the start of Day 2 before email verification work begins.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500"/>
        <w:gridCol w:w="4460"/>
      </w:tblGrid>
      <w:tr>
        <w:trPr>
          <w:tblHeader/>
        </w:trPr>
        <w:tc>
          <w:tcPr>
            <w:tcW w:type="dxa" w:w="4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0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15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44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Fix description</w:t>
            </w:r>
          </w:p>
        </w:tc>
      </w:tr>
      <w:tr>
        <w:tc>
          <w:tcPr>
            <w:tcW w:type="dxa" w:w="40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1</w:t>
            </w:r>
          </w:p>
        </w:tc>
        <w:tc>
          <w:tcPr>
            <w:tcW w:type="dxa" w:w="300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Submit WF — Deal Number incomplete formula</w:t>
            </w:r>
          </w:p>
        </w:tc>
        <w:tc>
          <w:tcPr>
            <w:tcW w:type="dxa" w:w="150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HIGH</w:t>
            </w:r>
          </w:p>
        </w:tc>
        <w:tc>
          <w:tcPr>
            <w:tcW w:type="dxa" w:w="446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Current value: 'Search for Deals :count' — returns raw integer like '5'. Replace with: "DEAL-" + Current date/time:formatted 'yyyy' + "-" + (Search for Deals where Created Date &gt;= Current year start:count + 1):formatted '000'. Generates DEAL-2026-001. ~10 min.</w:t>
            </w:r>
          </w:p>
        </w:tc>
      </w:tr>
      <w:tr>
        <w:tc>
          <w:tcPr>
            <w:tcW w:type="dxa" w:w="40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2</w:t>
            </w:r>
          </w:p>
        </w:tc>
        <w:tc>
          <w:tcPr>
            <w:tcW w:type="dxa" w:w="300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Submit WF — Foreign Income Country not mapped</w:t>
            </w:r>
          </w:p>
        </w:tc>
        <w:tc>
          <w:tcPr>
            <w:tcW w:type="dxa" w:w="150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HIGH</w:t>
            </w:r>
          </w:p>
        </w:tc>
        <w:tc>
          <w:tcPr>
            <w:tcW w:type="dxa" w:w="446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Foreign Income (checkbox) is mapped but the country text input is not assigned to the Deal's Foreign Income Country field. Add field assignment: Foreign Income Country = Input Foreign Income Country Create Deal's value. ~5 min.</w:t>
            </w:r>
          </w:p>
        </w:tc>
      </w:tr>
      <w:tr>
        <w:tc>
          <w:tcPr>
            <w:tcW w:type="dxa" w:w="40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3</w:t>
            </w:r>
          </w:p>
        </w:tc>
        <w:tc>
          <w:tcPr>
            <w:tcW w:type="dxa" w:w="300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New blocking issue in index page</w:t>
            </w:r>
          </w:p>
        </w:tc>
        <w:tc>
          <w:tcPr>
            <w:tcW w:type="dxa" w:w="150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HIGH</w:t>
            </w:r>
          </w:p>
        </w:tc>
        <w:tc>
          <w:tcPr>
            <w:tcW w:type="dxa" w:w="4460"/>
            <w:tcBorders>
              <w:top w:val="single" w:color="DDDDDD" w:sz="1"/>
              <w:left w:val="single" w:color="DDDDDD" w:sz="1"/>
              <w:bottom w:val="single" w:color="DDDDDD" w:sz="1"/>
              <w:right w:val="single" w:color="DDDDDD" w:sz="1"/>
            </w:tcBorders>
            <w:shd w:fill="FCEBEB" w:val="clear"/>
            <w:tcMar>
              <w:top w:type="dxa" w:w="70"/>
              <w:left w:type="dxa" w:w="120"/>
              <w:bottom w:type="dxa" w:w="70"/>
              <w:right w:type="dxa" w:w="120"/>
            </w:tcMar>
          </w:tcPr>
          <w:p>
            <w:r>
              <w:rPr>
                <w:rFonts w:ascii="Arial" w:cs="Arial" w:eastAsia="Arial" w:hAnsi="Arial"/>
                <w:color w:val="1A1A1A"/>
                <w:sz w:val="19"/>
                <w:szCs w:val="19"/>
              </w:rPr>
              <w:t xml:space="preserve">Issue text: 'Sign the user up - is not a possible option'. Likely emerged from User type modifications (some workflow references a User field that was renamed or removed). Open index → Workflow → Sign Up workflow → fix the broken reference. ~10–20 min.</w:t>
            </w:r>
          </w:p>
        </w:tc>
      </w:tr>
      <w:tr>
        <w:tc>
          <w:tcPr>
            <w:tcW w:type="dxa" w:w="400"/>
            <w:tcBorders>
              <w:top w:val="single" w:color="DDDDDD" w:sz="1"/>
              <w:left w:val="single" w:color="DDDDDD" w:sz="1"/>
              <w:bottom w:val="single" w:color="DDDDDD" w:sz="1"/>
              <w:right w:val="single" w:color="DDDDDD" w:sz="1"/>
            </w:tcBorders>
            <w:shd w:fill="FAEEDA" w:val="clear"/>
            <w:tcMar>
              <w:top w:type="dxa" w:w="70"/>
              <w:left w:type="dxa" w:w="120"/>
              <w:bottom w:type="dxa" w:w="70"/>
              <w:right w:type="dxa" w:w="120"/>
            </w:tcMar>
          </w:tcPr>
          <w:p>
            <w:r>
              <w:rPr>
                <w:rFonts w:ascii="Arial" w:cs="Arial" w:eastAsia="Arial" w:hAnsi="Arial"/>
                <w:color w:val="1A1A1A"/>
                <w:sz w:val="19"/>
                <w:szCs w:val="19"/>
              </w:rPr>
              <w:t xml:space="preserve">4</w:t>
            </w:r>
          </w:p>
        </w:tc>
        <w:tc>
          <w:tcPr>
            <w:tcW w:type="dxa" w:w="3000"/>
            <w:tcBorders>
              <w:top w:val="single" w:color="DDDDDD" w:sz="1"/>
              <w:left w:val="single" w:color="DDDDDD" w:sz="1"/>
              <w:bottom w:val="single" w:color="DDDDDD" w:sz="1"/>
              <w:right w:val="single" w:color="DDDDDD" w:sz="1"/>
            </w:tcBorders>
            <w:shd w:fill="FAEEDA" w:val="clear"/>
            <w:tcMar>
              <w:top w:type="dxa" w:w="70"/>
              <w:left w:type="dxa" w:w="120"/>
              <w:bottom w:type="dxa" w:w="70"/>
              <w:right w:type="dxa" w:w="120"/>
            </w:tcMar>
          </w:tcPr>
          <w:p>
            <w:r>
              <w:rPr>
                <w:rFonts w:ascii="Arial" w:cs="Arial" w:eastAsia="Arial" w:hAnsi="Arial"/>
                <w:color w:val="1A1A1A"/>
                <w:sz w:val="19"/>
                <w:szCs w:val="19"/>
              </w:rPr>
              <w:t xml:space="preserve">Duplicate Invoice type</w:t>
            </w:r>
          </w:p>
        </w:tc>
        <w:tc>
          <w:tcPr>
            <w:tcW w:type="dxa" w:w="1500"/>
            <w:tcBorders>
              <w:top w:val="single" w:color="DDDDDD" w:sz="1"/>
              <w:left w:val="single" w:color="DDDDDD" w:sz="1"/>
              <w:bottom w:val="single" w:color="DDDDDD" w:sz="1"/>
              <w:right w:val="single" w:color="DDDDDD" w:sz="1"/>
            </w:tcBorders>
            <w:shd w:fill="FAEEDA" w:val="clear"/>
            <w:tcMar>
              <w:top w:type="dxa" w:w="70"/>
              <w:left w:type="dxa" w:w="120"/>
              <w:bottom w:type="dxa" w:w="70"/>
              <w:right w:type="dxa" w:w="120"/>
            </w:tcMar>
          </w:tcPr>
          <w:p>
            <w:r>
              <w:rPr>
                <w:rFonts w:ascii="Arial" w:cs="Arial" w:eastAsia="Arial" w:hAnsi="Arial"/>
                <w:color w:val="1A1A1A"/>
                <w:sz w:val="19"/>
                <w:szCs w:val="19"/>
              </w:rPr>
              <w:t xml:space="preserve">MEDIUM</w:t>
            </w:r>
          </w:p>
        </w:tc>
        <w:tc>
          <w:tcPr>
            <w:tcW w:type="dxa" w:w="4460"/>
            <w:tcBorders>
              <w:top w:val="single" w:color="DDDDDD" w:sz="1"/>
              <w:left w:val="single" w:color="DDDDDD" w:sz="1"/>
              <w:bottom w:val="single" w:color="DDDDDD" w:sz="1"/>
              <w:right w:val="single" w:color="DDDDDD" w:sz="1"/>
            </w:tcBorders>
            <w:shd w:fill="FAEEDA" w:val="clear"/>
            <w:tcMar>
              <w:top w:type="dxa" w:w="70"/>
              <w:left w:type="dxa" w:w="120"/>
              <w:bottom w:type="dxa" w:w="70"/>
              <w:right w:type="dxa" w:w="120"/>
            </w:tcMar>
          </w:tcPr>
          <w:p>
            <w:r>
              <w:rPr>
                <w:rFonts w:ascii="Arial" w:cs="Arial" w:eastAsia="Arial" w:hAnsi="Arial"/>
                <w:color w:val="1A1A1A"/>
                <w:sz w:val="19"/>
                <w:szCs w:val="19"/>
              </w:rPr>
              <w:t xml:space="preserve">Two types exist: 'invoice' (3 fields, legacy with only Invoice/Related Bid/Related Lender) and 'invoice2' (14 fields, with all Round 2 additions). Decide: delete legacy 'invoice' OR migrate any references to invoice2 then delete. Check all workflows for references to either type. ~15 min.</w:t>
            </w:r>
          </w:p>
        </w:tc>
      </w:tr>
      <w:tr>
        <w:tc>
          <w:tcPr>
            <w:tcW w:type="dxa" w:w="400"/>
            <w:tcBorders>
              <w:top w:val="single" w:color="DDDDDD" w:sz="1"/>
              <w:left w:val="single" w:color="DDDDDD" w:sz="1"/>
              <w:bottom w:val="single" w:color="DDDDDD" w:sz="1"/>
              <w:right w:val="single" w:color="DDDDDD" w:sz="1"/>
            </w:tcBorders>
            <w:shd w:fill="FAEEDA" w:val="clear"/>
            <w:tcMar>
              <w:top w:type="dxa" w:w="70"/>
              <w:left w:type="dxa" w:w="120"/>
              <w:bottom w:type="dxa" w:w="70"/>
              <w:right w:type="dxa" w:w="120"/>
            </w:tcMar>
          </w:tcPr>
          <w:p>
            <w:r>
              <w:rPr>
                <w:rFonts w:ascii="Arial" w:cs="Arial" w:eastAsia="Arial" w:hAnsi="Arial"/>
                <w:color w:val="1A1A1A"/>
                <w:sz w:val="19"/>
                <w:szCs w:val="19"/>
              </w:rPr>
              <w:t xml:space="preserve">5</w:t>
            </w:r>
          </w:p>
        </w:tc>
        <w:tc>
          <w:tcPr>
            <w:tcW w:type="dxa" w:w="3000"/>
            <w:tcBorders>
              <w:top w:val="single" w:color="DDDDDD" w:sz="1"/>
              <w:left w:val="single" w:color="DDDDDD" w:sz="1"/>
              <w:bottom w:val="single" w:color="DDDDDD" w:sz="1"/>
              <w:right w:val="single" w:color="DDDDDD" w:sz="1"/>
            </w:tcBorders>
            <w:shd w:fill="FAEEDA" w:val="clear"/>
            <w:tcMar>
              <w:top w:type="dxa" w:w="70"/>
              <w:left w:type="dxa" w:w="120"/>
              <w:bottom w:type="dxa" w:w="70"/>
              <w:right w:type="dxa" w:w="120"/>
            </w:tcMar>
          </w:tcPr>
          <w:p>
            <w:r>
              <w:rPr>
                <w:rFonts w:ascii="Arial" w:cs="Arial" w:eastAsia="Arial" w:hAnsi="Arial"/>
                <w:color w:val="1A1A1A"/>
                <w:sz w:val="19"/>
                <w:szCs w:val="19"/>
              </w:rPr>
              <w:t xml:space="preserve">Duplicate Option Sets (11 pairs)</w:t>
            </w:r>
          </w:p>
        </w:tc>
        <w:tc>
          <w:tcPr>
            <w:tcW w:type="dxa" w:w="1500"/>
            <w:tcBorders>
              <w:top w:val="single" w:color="DDDDDD" w:sz="1"/>
              <w:left w:val="single" w:color="DDDDDD" w:sz="1"/>
              <w:bottom w:val="single" w:color="DDDDDD" w:sz="1"/>
              <w:right w:val="single" w:color="DDDDDD" w:sz="1"/>
            </w:tcBorders>
            <w:shd w:fill="FAEEDA" w:val="clear"/>
            <w:tcMar>
              <w:top w:type="dxa" w:w="70"/>
              <w:left w:type="dxa" w:w="120"/>
              <w:bottom w:type="dxa" w:w="70"/>
              <w:right w:type="dxa" w:w="120"/>
            </w:tcMar>
          </w:tcPr>
          <w:p>
            <w:r>
              <w:rPr>
                <w:rFonts w:ascii="Arial" w:cs="Arial" w:eastAsia="Arial" w:hAnsi="Arial"/>
                <w:color w:val="1A1A1A"/>
                <w:sz w:val="19"/>
                <w:szCs w:val="19"/>
              </w:rPr>
              <w:t xml:space="preserve">MEDIUM</w:t>
            </w:r>
          </w:p>
        </w:tc>
        <w:tc>
          <w:tcPr>
            <w:tcW w:type="dxa" w:w="4460"/>
            <w:tcBorders>
              <w:top w:val="single" w:color="DDDDDD" w:sz="1"/>
              <w:left w:val="single" w:color="DDDDDD" w:sz="1"/>
              <w:bottom w:val="single" w:color="DDDDDD" w:sz="1"/>
              <w:right w:val="single" w:color="DDDDDD" w:sz="1"/>
            </w:tcBorders>
            <w:shd w:fill="FAEEDA" w:val="clear"/>
            <w:tcMar>
              <w:top w:type="dxa" w:w="70"/>
              <w:left w:type="dxa" w:w="120"/>
              <w:bottom w:type="dxa" w:w="70"/>
              <w:right w:type="dxa" w:w="120"/>
            </w:tcMar>
          </w:tcPr>
          <w:p>
            <w:r>
              <w:rPr>
                <w:rFonts w:ascii="Arial" w:cs="Arial" w:eastAsia="Arial" w:hAnsi="Arial"/>
                <w:color w:val="1A1A1A"/>
                <w:sz w:val="19"/>
                <w:szCs w:val="19"/>
              </w:rPr>
              <w:t xml:space="preserve">OS-prefix legacy and [Type]-prefix new versions coexist: Province, Occupancy, Mortgage Position, Product, Residency, Income Types, Dwelling Type, Property Location, Derogatory Credit, Deal Type, Deal Purpose. Decision: keep [Type] versions (built from V0 spec), delete OS versions, update any field that still references the old ones. ~30 min.</w:t>
            </w:r>
          </w:p>
        </w:tc>
      </w:tr>
      <w:tr>
        <w:tc>
          <w:tcPr>
            <w:tcW w:type="dxa" w:w="400"/>
            <w:tcBorders>
              <w:top w:val="single" w:color="DDDDDD" w:sz="1"/>
              <w:left w:val="single" w:color="DDDDDD" w:sz="1"/>
              <w:bottom w:val="single" w:color="DDDDDD" w:sz="1"/>
              <w:right w:val="single" w:color="DDDDDD" w:sz="1"/>
            </w:tcBorders>
            <w:shd w:fill="FAEEDA" w:val="clear"/>
            <w:tcMar>
              <w:top w:type="dxa" w:w="70"/>
              <w:left w:type="dxa" w:w="120"/>
              <w:bottom w:type="dxa" w:w="70"/>
              <w:right w:type="dxa" w:w="120"/>
            </w:tcMar>
          </w:tcPr>
          <w:p>
            <w:r>
              <w:rPr>
                <w:rFonts w:ascii="Arial" w:cs="Arial" w:eastAsia="Arial" w:hAnsi="Arial"/>
                <w:color w:val="1A1A1A"/>
                <w:sz w:val="19"/>
                <w:szCs w:val="19"/>
              </w:rPr>
              <w:t xml:space="preserve">6</w:t>
            </w:r>
          </w:p>
        </w:tc>
        <w:tc>
          <w:tcPr>
            <w:tcW w:type="dxa" w:w="3000"/>
            <w:tcBorders>
              <w:top w:val="single" w:color="DDDDDD" w:sz="1"/>
              <w:left w:val="single" w:color="DDDDDD" w:sz="1"/>
              <w:bottom w:val="single" w:color="DDDDDD" w:sz="1"/>
              <w:right w:val="single" w:color="DDDDDD" w:sz="1"/>
            </w:tcBorders>
            <w:shd w:fill="FAEEDA" w:val="clear"/>
            <w:tcMar>
              <w:top w:type="dxa" w:w="70"/>
              <w:left w:type="dxa" w:w="120"/>
              <w:bottom w:type="dxa" w:w="70"/>
              <w:right w:type="dxa" w:w="120"/>
            </w:tcMar>
          </w:tcPr>
          <w:p>
            <w:r>
              <w:rPr>
                <w:rFonts w:ascii="Arial" w:cs="Arial" w:eastAsia="Arial" w:hAnsi="Arial"/>
                <w:color w:val="1A1A1A"/>
                <w:sz w:val="19"/>
                <w:szCs w:val="19"/>
              </w:rPr>
              <w:t xml:space="preserve">Broker/Lender vs User decision pending</w:t>
            </w:r>
          </w:p>
        </w:tc>
        <w:tc>
          <w:tcPr>
            <w:tcW w:type="dxa" w:w="1500"/>
            <w:tcBorders>
              <w:top w:val="single" w:color="DDDDDD" w:sz="1"/>
              <w:left w:val="single" w:color="DDDDDD" w:sz="1"/>
              <w:bottom w:val="single" w:color="DDDDDD" w:sz="1"/>
              <w:right w:val="single" w:color="DDDDDD" w:sz="1"/>
            </w:tcBorders>
            <w:shd w:fill="FAEEDA" w:val="clear"/>
            <w:tcMar>
              <w:top w:type="dxa" w:w="70"/>
              <w:left w:type="dxa" w:w="120"/>
              <w:bottom w:type="dxa" w:w="70"/>
              <w:right w:type="dxa" w:w="120"/>
            </w:tcMar>
          </w:tcPr>
          <w:p>
            <w:r>
              <w:rPr>
                <w:rFonts w:ascii="Arial" w:cs="Arial" w:eastAsia="Arial" w:hAnsi="Arial"/>
                <w:color w:val="1A1A1A"/>
                <w:sz w:val="19"/>
                <w:szCs w:val="19"/>
              </w:rPr>
              <w:t xml:space="preserve">MEDIUM</w:t>
            </w:r>
          </w:p>
        </w:tc>
        <w:tc>
          <w:tcPr>
            <w:tcW w:type="dxa" w:w="4460"/>
            <w:tcBorders>
              <w:top w:val="single" w:color="DDDDDD" w:sz="1"/>
              <w:left w:val="single" w:color="DDDDDD" w:sz="1"/>
              <w:bottom w:val="single" w:color="DDDDDD" w:sz="1"/>
              <w:right w:val="single" w:color="DDDDDD" w:sz="1"/>
            </w:tcBorders>
            <w:shd w:fill="FAEEDA" w:val="clear"/>
            <w:tcMar>
              <w:top w:type="dxa" w:w="70"/>
              <w:left w:type="dxa" w:w="120"/>
              <w:bottom w:type="dxa" w:w="70"/>
              <w:right w:type="dxa" w:w="120"/>
            </w:tcMar>
          </w:tcPr>
          <w:p>
            <w:r>
              <w:rPr>
                <w:rFonts w:ascii="Arial" w:cs="Arial" w:eastAsia="Arial" w:hAnsi="Arial"/>
                <w:color w:val="1A1A1A"/>
                <w:sz w:val="19"/>
                <w:szCs w:val="19"/>
              </w:rPr>
              <w:t xml:space="preserve">Legacy Broker and Lender types still exist with 6+ fields each and are referenced as fields on Offer (Broker, Lender). Decision needed: keep separate (with cross-reference to User) or migrate Offer fields to point at User instead. If keeping: document the pattern. If migrating: requires updating Offer type + any workflows. Audit first (~15 min), then decide path.</w:t>
            </w:r>
          </w:p>
        </w:tc>
      </w:tr>
    </w:tbl>
    <w:p>
      <w:pPr>
        <w:spacing w:after="100" w:before="240"/>
      </w:pPr>
      <w:r>
        <w:rPr>
          <w:rFonts w:ascii="Arial" w:cs="Arial" w:eastAsia="Arial" w:hAnsi="Arial"/>
          <w:b/>
          <w:bCs/>
          <w:color w:val="2563A8"/>
          <w:sz w:val="28"/>
          <w:szCs w:val="28"/>
        </w:rPr>
        <w:t xml:space="preserve">3.3 Impact on Day 2 schedule</w:t>
      </w:r>
    </w:p>
    <w:p>
      <w:pPr>
        <w:spacing w:after="60" w:before="60"/>
      </w:pPr>
      <w:r>
        <w:rPr>
          <w:rFonts w:ascii="Arial" w:cs="Arial" w:eastAsia="Arial" w:hAnsi="Arial"/>
          <w:color w:val="1A1A1A"/>
          <w:sz w:val="22"/>
          <w:szCs w:val="22"/>
        </w:rPr>
        <w:t xml:space="preserve">Original Day 2 plan: Sign Up restructure (3h) + Application Pending (1h) + ToS popup (1.5h) + Inline validation (2.5h) = 8h total.</w:t>
      </w:r>
    </w:p>
    <w:p>
      <w:pPr>
        <w:spacing w:after="60" w:before="60"/>
      </w:pPr>
      <w:r>
        <w:rPr>
          <w:rFonts w:ascii="Arial" w:cs="Arial" w:eastAsia="Arial" w:hAnsi="Arial"/>
          <w:color w:val="1A1A1A"/>
          <w:sz w:val="22"/>
          <w:szCs w:val="22"/>
        </w:rPr>
        <w:t xml:space="preserve">Updated Day 2 plan: Day 1 audit fixes (1.5h) + Sign Up restructure (3h) + Application Pending (1h) + ToS popup (1.5h) + Inline validation (1.5h, compressed) = 8.5h. Inline validation work compressed by 1h — the deeper validation passes move to Day 3 buffer or distribute across the form-building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563A8"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6F1FB" w:val="clear"/>
            <w:tcMar>
              <w:top w:type="dxa" w:w="120"/>
              <w:left w:type="dxa" w:w="200"/>
              <w:bottom w:type="dxa" w:w="120"/>
              <w:right w:type="dxa" w:w="160"/>
            </w:tcMar>
          </w:tcPr>
          <w:p>
            <w:r>
              <w:rPr>
                <w:rFonts w:ascii="Arial" w:cs="Arial" w:eastAsia="Arial" w:hAnsi="Arial"/>
                <w:b w:val="false"/>
                <w:bCs w:val="false"/>
                <w:color w:val="1A1A1A"/>
                <w:sz w:val="22"/>
                <w:szCs w:val="22"/>
              </w:rPr>
              <w:t xml:space="preserve">Issue #6 (Broker/Lender vs User decision) is best resolved DURING the Sign Up workflow rewrite — that rewrite touches User creation directly, so the decision can be made and documented in that context rather than as a separate task.</w:t>
            </w:r>
          </w:p>
        </w:tc>
      </w:tr>
    </w:tbl>
    <w:p>
      <w:r>
        <w:br w:type="page"/>
      </w:r>
    </w:p>
    <w:p>
      <w:pPr>
        <w:pBdr>
          <w:bottom w:val="single" w:color="2563A8" w:sz="8" w:space="4"/>
        </w:pBdr>
        <w:spacing w:after="160" w:before="320"/>
      </w:pPr>
      <w:r>
        <w:rPr>
          <w:rFonts w:ascii="Arial" w:cs="Arial" w:eastAsia="Arial" w:hAnsi="Arial"/>
          <w:b/>
          <w:bCs/>
          <w:color w:val="1A4A8A"/>
          <w:sz w:val="36"/>
          <w:szCs w:val="36"/>
        </w:rPr>
        <w:t xml:space="preserve">4. Day-by-Day Build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563A8"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6F1FB" w:val="clear"/>
            <w:tcMar>
              <w:top w:type="dxa" w:w="120"/>
              <w:left w:type="dxa" w:w="200"/>
              <w:bottom w:type="dxa" w:w="120"/>
              <w:right w:type="dxa" w:w="160"/>
            </w:tcMar>
          </w:tcPr>
          <w:p>
            <w:r>
              <w:rPr>
                <w:rFonts w:ascii="Arial" w:cs="Arial" w:eastAsia="Arial" w:hAnsi="Arial"/>
                <w:b w:val="false"/>
                <w:bCs w:val="false"/>
                <w:color w:val="1A1A1A"/>
                <w:sz w:val="22"/>
                <w:szCs w:val="22"/>
              </w:rPr>
              <w:t xml:space="preserve">Each day below has explicit Bubble actions: which page to open, which workflow to edit, which field to add, which value to set. Every task is sized in minutes. If something takes longer than estimated, log the overrun against the buffer (8.5h total over 4 weeks).</w:t>
            </w:r>
          </w:p>
        </w:tc>
      </w:tr>
    </w:tbl>
    <w:p>
      <w:pPr>
        <w:spacing w:after="100" w:before="240"/>
      </w:pPr>
      <w:r>
        <w:rPr>
          <w:rFonts w:ascii="Arial" w:cs="Arial" w:eastAsia="Arial" w:hAnsi="Arial"/>
          <w:b/>
          <w:bCs/>
          <w:color w:val="2563A8"/>
          <w:sz w:val="28"/>
          <w:szCs w:val="28"/>
        </w:rPr>
        <w:t xml:space="preserve">Week 1 — Foundation (40h)</w:t>
      </w:r>
    </w:p>
    <w:p>
      <w:pPr>
        <w:spacing w:after="60" w:before="180"/>
      </w:pPr>
      <w:r>
        <w:rPr>
          <w:rFonts w:ascii="Arial" w:cs="Arial" w:eastAsia="Arial" w:hAnsi="Arial"/>
          <w:b/>
          <w:bCs/>
          <w:color w:val="1A1A1A"/>
          <w:sz w:val="22"/>
          <w:szCs w:val="22"/>
        </w:rPr>
        <w:t xml:space="preserve">Day 1 (Monday) — Audit fixes + DB completion + new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563A8"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
Mon
08:00</w:t>
            </w:r>
          </w:p>
          <w:p>
            <w:pPr>
              <w:jc w:val="center"/>
            </w:pPr>
            <w:r>
              <w:rPr>
                <w:rFonts w:ascii="Arial" w:cs="Arial" w:eastAsia="Arial" w:hAnsi="Arial"/>
                <w:color w:val="FFFFFF"/>
                <w:sz w:val="14"/>
                <w:szCs w:val="14"/>
              </w:rPr>
              <w:t xml:space="preserve">1.5h</w:t>
            </w:r>
          </w:p>
        </w:tc>
        <w:tc>
          <w:tcPr>
            <w:tcW w:type="dxa" w:w="8760"/>
            <w:tcBorders>
              <w:top w:val="none" w:color="FFFFFF" w:sz="0"/>
              <w:left w:val="single" w:color="2563A8"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Critical Submit workflow fixes (audit gaps)</w:t>
            </w:r>
          </w:p>
          <w:p>
            <w:pPr>
              <w:spacing w:after="40" w:before="80"/>
            </w:pPr>
            <w:r>
              <w:rPr>
                <w:rFonts w:ascii="Arial" w:cs="Arial" w:eastAsia="Arial" w:hAnsi="Arial"/>
                <w:b/>
                <w:bCs/>
                <w:color w:val="1A1A1A"/>
                <w:sz w:val="20"/>
                <w:szCs w:val="20"/>
              </w:rPr>
              <w:t xml:space="preserve">Add Status to Deal type</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Open Bubble editor → Data tab → Data Types → click 'Deal'</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Click 'Create a new field'</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Field name: Status, Field type: text (or create Option Set 'Deal Status' with values: Draft, Submitted, Offer Received, Accepted, Funded, Expired, Cancelled — recommended)</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Click Save</w:t>
            </w:r>
          </w:p>
          <w:p>
            <w:pPr>
              <w:spacing w:after="60" w:before="20"/>
              <w:ind w:left="360"/>
            </w:pPr>
            <w:r>
              <w:rPr>
                <w:rFonts w:ascii="Arial" w:cs="Arial" w:eastAsia="Arial" w:hAnsi="Arial"/>
                <w:i/>
                <w:iCs/>
                <w:color w:val="555555"/>
                <w:sz w:val="18"/>
                <w:szCs w:val="18"/>
              </w:rPr>
              <w:t xml:space="preserve">Note: Using Option Set is preferred. It enforces valid values and shows as a clean dropdown in workflows.</w:t>
            </w:r>
          </w:p>
          <w:p>
            <w:pPr>
              <w:spacing w:after="40" w:before="80"/>
            </w:pPr>
            <w:r>
              <w:rPr>
                <w:rFonts w:ascii="Arial" w:cs="Arial" w:eastAsia="Arial" w:hAnsi="Arial"/>
                <w:b/>
                <w:bCs/>
                <w:color w:val="1A1A1A"/>
                <w:sz w:val="20"/>
                <w:szCs w:val="20"/>
              </w:rPr>
              <w:t xml:space="preserve">Add 'Is Closing Date Flexible' to Deal type</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Same Data → Deal → Create a new field</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Field name: Is Closing Date Flexible, Field type: yes/no</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Click Save</w:t>
            </w:r>
          </w:p>
          <w:p>
            <w:pPr>
              <w:spacing w:after="40" w:before="80"/>
            </w:pPr>
            <w:r>
              <w:rPr>
                <w:rFonts w:ascii="Arial" w:cs="Arial" w:eastAsia="Arial" w:hAnsi="Arial"/>
                <w:b/>
                <w:bCs/>
                <w:color w:val="1A1A1A"/>
                <w:sz w:val="20"/>
                <w:szCs w:val="20"/>
              </w:rPr>
              <w:t xml:space="preserve">Open Submit workflow and add the missing assignments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Workflow tab → create_deal page → click 'Button Submit is clicked'</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Click 'Step 1: Create a new Deal...' to open property editor</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Click 'Click here to add a new field' (bottom of the field list)</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Add: Status = Submitted (or 'Submitted' as text)</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Add: Deal Number = formula below</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Add: Foreign Income Country = Input Foreign Income Country's value (verify input exists on form)</w:t>
            </w:r>
          </w:p>
          <w:p>
            <w:pPr>
              <w:spacing w:after="20" w:before="20"/>
            </w:pPr>
            <w:r>
              <w:rPr>
                <w:rFonts w:ascii="Arial" w:cs="Arial" w:eastAsia="Arial" w:hAnsi="Arial"/>
                <w:b/>
                <w:bCs/>
                <w:color w:val="2563A8"/>
                <w:sz w:val="19"/>
                <w:szCs w:val="19"/>
              </w:rPr>
              <w:t xml:space="preserve">  7. </w:t>
            </w:r>
            <w:r>
              <w:rPr>
                <w:rFonts w:ascii="Arial" w:cs="Arial" w:eastAsia="Arial" w:hAnsi="Arial"/>
                <w:color w:val="1A1A1A"/>
                <w:sz w:val="19"/>
                <w:szCs w:val="19"/>
              </w:rPr>
              <w:t xml:space="preserve">Add: Is Closing Date Flexible = the new yes/no input on form Step 2 (add input first if missing)</w:t>
            </w:r>
          </w:p>
          <w:p>
            <w:pPr>
              <w:shd w:fill="F4F5F7" w:val="clear"/>
              <w:spacing w:after="60" w:before="40"/>
              <w:ind w:left="360"/>
            </w:pPr>
            <w:r>
              <w:rPr>
                <w:rFonts w:ascii="Courier New" w:cs="Courier New" w:eastAsia="Courier New" w:hAnsi="Courier New"/>
                <w:color w:val="1A1A1A"/>
                <w:sz w:val="17"/>
                <w:szCs w:val="17"/>
              </w:rPr>
              <w:t xml:space="preserve">Deal Number = "DEAL-" + Current date/time:formatted as "yyyy" + "-" + (Search for Deals where Created Date &gt;= Current date/time rounded down to year:count + 1):formatted as 000
Example output: DEAL-2026-001, DEAL-2026-002, etc.
Matches V0 prototype format.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563A8"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
Mon
09:30</w:t>
            </w:r>
          </w:p>
          <w:p>
            <w:pPr>
              <w:jc w:val="center"/>
            </w:pPr>
            <w:r>
              <w:rPr>
                <w:rFonts w:ascii="Arial" w:cs="Arial" w:eastAsia="Arial" w:hAnsi="Arial"/>
                <w:color w:val="FFFFFF"/>
                <w:sz w:val="14"/>
                <w:szCs w:val="14"/>
              </w:rPr>
              <w:t xml:space="preserve">0.5h</w:t>
            </w:r>
          </w:p>
        </w:tc>
        <w:tc>
          <w:tcPr>
            <w:tcW w:type="dxa" w:w="8760"/>
            <w:tcBorders>
              <w:top w:val="none" w:color="FFFFFF" w:sz="0"/>
              <w:left w:val="single" w:color="2563A8"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Create Option Sets from V0 dropdown values (NEW)</w:t>
            </w:r>
          </w:p>
          <w:p>
            <w:pPr>
              <w:spacing w:after="40" w:before="80"/>
            </w:pPr>
            <w:r>
              <w:rPr>
                <w:rFonts w:ascii="Arial" w:cs="Arial" w:eastAsia="Arial" w:hAnsi="Arial"/>
                <w:b/>
                <w:bCs/>
                <w:color w:val="1A1A1A"/>
                <w:sz w:val="20"/>
                <w:szCs w:val="20"/>
              </w:rPr>
              <w:t xml:space="preserve">Create 12 Option Sets in Data → Option Sets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Each option set name in PascalCase + 'Type' or appropriate suffix where helpful</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Use the exact values from Section 1.4 of this document — copy/paste each list</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Required Option Sets: OccupancyType, TransactionPurpose, TransactionType, MortgageProduct, MortgagePosition, CreditIssue, IncomeType, ResidencyStatus, DownPaymentSource, Province, LocationType, DwellingType, DealStatus, OfferStatus, InvoiceStatus, NotificationType</w:t>
            </w:r>
          </w:p>
          <w:p>
            <w:pPr>
              <w:spacing w:after="60" w:before="20"/>
              <w:ind w:left="360"/>
            </w:pPr>
            <w:r>
              <w:rPr>
                <w:rFonts w:ascii="Arial" w:cs="Arial" w:eastAsia="Arial" w:hAnsi="Arial"/>
                <w:i/>
                <w:iCs/>
                <w:color w:val="555555"/>
                <w:sz w:val="18"/>
                <w:szCs w:val="18"/>
              </w:rPr>
              <w:t xml:space="preserve">Note: All Option Set values come directly from the V0 prototype. This ensures parity. Once created, change the Deal type fields from 'text' to the appropriate Option Set reference.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563A8"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
Mon
10:00</w:t>
            </w:r>
          </w:p>
          <w:p>
            <w:pPr>
              <w:jc w:val="center"/>
            </w:pPr>
            <w:r>
              <w:rPr>
                <w:rFonts w:ascii="Arial" w:cs="Arial" w:eastAsia="Arial" w:hAnsi="Arial"/>
                <w:color w:val="FFFFFF"/>
                <w:sz w:val="14"/>
                <w:szCs w:val="14"/>
              </w:rPr>
              <w:t xml:space="preserve">1h</w:t>
            </w:r>
          </w:p>
        </w:tc>
        <w:tc>
          <w:tcPr>
            <w:tcW w:type="dxa" w:w="8760"/>
            <w:tcBorders>
              <w:top w:val="none" w:color="FFFFFF" w:sz="0"/>
              <w:left w:val="single" w:color="2563A8"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Resolve 2 active issues in deal_room_lenders</w:t>
            </w:r>
          </w:p>
          <w:p>
            <w:pPr>
              <w:spacing w:after="40" w:before="80"/>
            </w:pPr>
            <w:r>
              <w:rPr>
                <w:rFonts w:ascii="Arial" w:cs="Arial" w:eastAsia="Arial" w:hAnsi="Arial"/>
                <w:b/>
                <w:bCs/>
                <w:color w:val="1A1A1A"/>
                <w:sz w:val="20"/>
                <w:szCs w:val="20"/>
              </w:rPr>
              <w:t xml:space="preserve">Issue 1: 'Search for Deals: remember to fill out value'</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Click on 'deal_room_lenders' in left sidebar</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Click on the Issues icon (top right) to see the exact element</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Open the flagged Search element's property editor</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Find the empty constraint and either fill it (likely 'Status = Submitted' or a filter input) or remove it</w:t>
            </w:r>
          </w:p>
          <w:p>
            <w:pPr>
              <w:spacing w:after="40" w:before="80"/>
            </w:pPr>
            <w:r>
              <w:rPr>
                <w:rFonts w:ascii="Arial" w:cs="Arial" w:eastAsia="Arial" w:hAnsi="Arial"/>
                <w:b/>
                <w:bCs/>
                <w:color w:val="1A1A1A"/>
                <w:sz w:val="20"/>
                <w:szCs w:val="20"/>
              </w:rPr>
              <w:t xml:space="preserve">Issue 2: 'Hide: remember to fill out Element'</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Workflow tab → deal_room_lenders → find the workflow with the Hide action</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Click the action and check the 'Element' parameter</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Set it to the correct target group/popup, or delete the action if leftover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563A8"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
Mon
10:30</w:t>
            </w:r>
          </w:p>
          <w:p>
            <w:pPr>
              <w:jc w:val="center"/>
            </w:pPr>
            <w:r>
              <w:rPr>
                <w:rFonts w:ascii="Arial" w:cs="Arial" w:eastAsia="Arial" w:hAnsi="Arial"/>
                <w:color w:val="FFFFFF"/>
                <w:sz w:val="14"/>
                <w:szCs w:val="14"/>
              </w:rPr>
              <w:t xml:space="preserve">0.5h</w:t>
            </w:r>
          </w:p>
        </w:tc>
        <w:tc>
          <w:tcPr>
            <w:tcW w:type="dxa" w:w="8760"/>
            <w:tcBorders>
              <w:top w:val="none" w:color="FFFFFF" w:sz="0"/>
              <w:left w:val="single" w:color="2563A8"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Decision: Broker / Lender vs User</w:t>
            </w:r>
          </w:p>
          <w:p>
            <w:pPr>
              <w:spacing w:after="40" w:before="80"/>
            </w:pPr>
            <w:r>
              <w:rPr>
                <w:rFonts w:ascii="Arial" w:cs="Arial" w:eastAsia="Arial" w:hAnsi="Arial"/>
                <w:b/>
                <w:bCs/>
                <w:color w:val="1A1A1A"/>
                <w:sz w:val="20"/>
                <w:szCs w:val="20"/>
              </w:rPr>
              <w:t xml:space="preserve">Audit existing references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Use Bubble's search (Cmd/Ctrl+F) to find references to 'Broker' type in workflows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Same for 'Lender' type</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If 0 references in active workflows: ignore both types, build everything on User + User Role</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If references exist: keep them and add 'linked_user' (User type) field to each as cross-reference</w:t>
            </w:r>
          </w:p>
          <w:p>
            <w:pPr>
              <w:spacing w:after="60" w:before="20"/>
              <w:ind w:left="360"/>
            </w:pPr>
            <w:r>
              <w:rPr>
                <w:rFonts w:ascii="Arial" w:cs="Arial" w:eastAsia="Arial" w:hAnsi="Arial"/>
                <w:i/>
                <w:iCs/>
                <w:color w:val="555555"/>
                <w:sz w:val="18"/>
                <w:szCs w:val="18"/>
              </w:rPr>
              <w:t xml:space="preserve">Note: Do NOT delete the legacy types. Just decide whether to use them going forward.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563A8"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
Mon
11:00</w:t>
            </w:r>
          </w:p>
          <w:p>
            <w:pPr>
              <w:jc w:val="center"/>
            </w:pPr>
            <w:r>
              <w:rPr>
                <w:rFonts w:ascii="Arial" w:cs="Arial" w:eastAsia="Arial" w:hAnsi="Arial"/>
                <w:color w:val="FFFFFF"/>
                <w:sz w:val="14"/>
                <w:szCs w:val="14"/>
              </w:rPr>
              <w:t xml:space="preserve">1h</w:t>
            </w:r>
          </w:p>
        </w:tc>
        <w:tc>
          <w:tcPr>
            <w:tcW w:type="dxa" w:w="8760"/>
            <w:tcBorders>
              <w:top w:val="none" w:color="FFFFFF" w:sz="0"/>
              <w:left w:val="single" w:color="2563A8"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Complete missing fields in existing types</w:t>
            </w:r>
          </w:p>
          <w:p>
            <w:pPr>
              <w:spacing w:after="40" w:before="80"/>
            </w:pPr>
            <w:r>
              <w:rPr>
                <w:rFonts w:ascii="Arial" w:cs="Arial" w:eastAsia="Arial" w:hAnsi="Arial"/>
                <w:b/>
                <w:bCs/>
                <w:color w:val="1A1A1A"/>
                <w:sz w:val="20"/>
                <w:szCs w:val="20"/>
              </w:rPr>
              <w:t xml:space="preserve">Invoice type — add 7 fields</w:t>
            </w:r>
          </w:p>
          <w:p>
            <w:pPr>
              <w:shd w:fill="F4F5F7" w:val="clear"/>
              <w:spacing w:after="60" w:before="40"/>
              <w:ind w:left="360"/>
            </w:pPr>
            <w:r>
              <w:rPr>
                <w:rFonts w:ascii="Courier New" w:cs="Courier New" w:eastAsia="Courier New" w:hAnsi="Courier New"/>
                <w:color w:val="1A1A1A"/>
                <w:sz w:val="17"/>
                <w:szCs w:val="17"/>
              </w:rPr>
              <w:t xml:space="preserve">Loan Amount (number)
Term (number, in years)
BPS Amount (number, calculated total)
Broker Name (text, populated post-acceptance)
Client Name (text, populated post-acceptance)
PDF URL (text, DocuPotion output)
Cancelled Reason (text, optional)</w:t>
            </w:r>
          </w:p>
          <w:p>
            <w:pPr>
              <w:spacing w:after="40" w:before="80"/>
            </w:pPr>
            <w:r>
              <w:rPr>
                <w:rFonts w:ascii="Arial" w:cs="Arial" w:eastAsia="Arial" w:hAnsi="Arial"/>
                <w:b/>
                <w:bCs/>
                <w:color w:val="1A1A1A"/>
                <w:sz w:val="20"/>
                <w:szCs w:val="20"/>
              </w:rPr>
              <w:t xml:space="preserve">Offer type — add Commission_bps</w:t>
            </w:r>
          </w:p>
          <w:p>
            <w:pPr>
              <w:shd w:fill="F4F5F7" w:val="clear"/>
              <w:spacing w:after="60" w:before="40"/>
              <w:ind w:left="360"/>
            </w:pPr>
            <w:r>
              <w:rPr>
                <w:rFonts w:ascii="Courier New" w:cs="Courier New" w:eastAsia="Courier New" w:hAnsi="Courier New"/>
                <w:color w:val="1A1A1A"/>
                <w:sz w:val="17"/>
                <w:szCs w:val="17"/>
              </w:rPr>
              <w:t xml:space="preserve">Commission_bps (number) — net of platform fee</w:t>
            </w:r>
          </w:p>
          <w:p>
            <w:pPr>
              <w:spacing w:after="40" w:before="80"/>
            </w:pPr>
            <w:r>
              <w:rPr>
                <w:rFonts w:ascii="Arial" w:cs="Arial" w:eastAsia="Arial" w:hAnsi="Arial"/>
                <w:b/>
                <w:bCs/>
                <w:color w:val="1A1A1A"/>
                <w:sz w:val="20"/>
                <w:szCs w:val="20"/>
              </w:rPr>
              <w:t xml:space="preserve">User type — add Round 2 fields</w:t>
            </w:r>
          </w:p>
          <w:p>
            <w:pPr>
              <w:shd w:fill="F4F5F7" w:val="clear"/>
              <w:spacing w:after="60" w:before="40"/>
              <w:ind w:left="360"/>
            </w:pPr>
            <w:r>
              <w:rPr>
                <w:rFonts w:ascii="Courier New" w:cs="Courier New" w:eastAsia="Courier New" w:hAnsi="Courier New"/>
                <w:color w:val="1A1A1A"/>
                <w:sz w:val="17"/>
                <w:szCs w:val="17"/>
              </w:rPr>
              <w:t xml:space="preserve">tos_accepted (yes/no, default no)
tos_accepted_at (date)
tos_version (text)
email_verified (yes/no, default no)
verification_code (text)
verification_expires (date)
is_approved (yes/no, default no — only used for lenders)
pending_approval (yes/no, default no — for lender pending state)
blocked_lenders (list of texts)
blocked_brokerages (list of texts)
offer_switches_this_month (number, default 0)
switch_month (date)
confirm_delete_until (date)
notify_new_offer (yes/no, default yes)
notify_offer_accepted (yes/no, default yes)
notify_message (yes/no, default yes)
notify_deal_expiring (yes/no, default yes)
notify_offer_received (yes/no, default yes)
notify_filter_match (yes/no, default yes)
notify_email_enabled (yes/no, default yes)
notify_inapp_enabled (yes/no, default yes)</w:t>
            </w:r>
          </w:p>
          <w:p>
            <w:pPr>
              <w:spacing w:after="40" w:before="80"/>
            </w:pPr>
            <w:r>
              <w:rPr>
                <w:rFonts w:ascii="Arial" w:cs="Arial" w:eastAsia="Arial" w:hAnsi="Arial"/>
                <w:b/>
                <w:bCs/>
                <w:color w:val="1A1A1A"/>
                <w:sz w:val="20"/>
                <w:szCs w:val="20"/>
              </w:rPr>
              <w:t xml:space="preserve">Skip Access Code — type can be ignored</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Round 2 removes Access Codes entirely. Do not modify the Access Code type.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Existing Access Code workflow in Sign Up will be replaced on Tuesday with email verification.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563A8"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
Mon
12:00</w:t>
            </w:r>
          </w:p>
          <w:p>
            <w:pPr>
              <w:jc w:val="center"/>
            </w:pPr>
            <w:r>
              <w:rPr>
                <w:rFonts w:ascii="Arial" w:cs="Arial" w:eastAsia="Arial" w:hAnsi="Arial"/>
                <w:color w:val="FFFFFF"/>
                <w:sz w:val="14"/>
                <w:szCs w:val="14"/>
              </w:rPr>
              <w:t xml:space="preserve">2h</w:t>
            </w:r>
          </w:p>
        </w:tc>
        <w:tc>
          <w:tcPr>
            <w:tcW w:type="dxa" w:w="8760"/>
            <w:tcBorders>
              <w:top w:val="none" w:color="FFFFFF" w:sz="0"/>
              <w:left w:val="single" w:color="2563A8"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Create 5 new data types</w:t>
            </w:r>
          </w:p>
          <w:p>
            <w:pPr>
              <w:spacing w:after="40" w:before="80"/>
            </w:pPr>
            <w:r>
              <w:rPr>
                <w:rFonts w:ascii="Arial" w:cs="Arial" w:eastAsia="Arial" w:hAnsi="Arial"/>
                <w:b/>
                <w:bCs/>
                <w:color w:val="1A1A1A"/>
                <w:sz w:val="20"/>
                <w:szCs w:val="20"/>
              </w:rPr>
              <w:t xml:space="preserve">Type 1: Message</w:t>
            </w:r>
          </w:p>
          <w:p>
            <w:pPr>
              <w:shd w:fill="F4F5F7" w:val="clear"/>
              <w:spacing w:after="60" w:before="40"/>
              <w:ind w:left="360"/>
            </w:pPr>
            <w:r>
              <w:rPr>
                <w:rFonts w:ascii="Courier New" w:cs="Courier New" w:eastAsia="Courier New" w:hAnsi="Courier New"/>
                <w:color w:val="1A1A1A"/>
                <w:sz w:val="17"/>
                <w:szCs w:val="17"/>
              </w:rPr>
              <w:t xml:space="preserve">deal (Deal)
sender_role (text — broker / lender)
sender_user (User)
recipient_user (User)
content (text)
is_read (yes/no, default no)
timestamp (date)</w:t>
            </w:r>
          </w:p>
          <w:p>
            <w:pPr>
              <w:spacing w:after="40" w:before="80"/>
            </w:pPr>
            <w:r>
              <w:rPr>
                <w:rFonts w:ascii="Arial" w:cs="Arial" w:eastAsia="Arial" w:hAnsi="Arial"/>
                <w:b/>
                <w:bCs/>
                <w:color w:val="1A1A1A"/>
                <w:sz w:val="20"/>
                <w:szCs w:val="20"/>
              </w:rPr>
              <w:t xml:space="preserve">Type 2: Notification</w:t>
            </w:r>
          </w:p>
          <w:p>
            <w:pPr>
              <w:shd w:fill="F4F5F7" w:val="clear"/>
              <w:spacing w:after="60" w:before="40"/>
              <w:ind w:left="360"/>
            </w:pPr>
            <w:r>
              <w:rPr>
                <w:rFonts w:ascii="Courier New" w:cs="Courier New" w:eastAsia="Courier New" w:hAnsi="Courier New"/>
                <w:color w:val="1A1A1A"/>
                <w:sz w:val="17"/>
                <w:szCs w:val="17"/>
              </w:rPr>
              <w:t xml:space="preserve">recipient (User)
type (text — new_offer / offer_accepted / message / deal_expiring / offer_received / filter_match)
related_deal (Deal)
related_offer (Offer, optional)
body (text)
is_read (yes/no, default no)
timestamp (date)</w:t>
            </w:r>
          </w:p>
          <w:p>
            <w:pPr>
              <w:spacing w:after="40" w:before="80"/>
            </w:pPr>
            <w:r>
              <w:rPr>
                <w:rFonts w:ascii="Arial" w:cs="Arial" w:eastAsia="Arial" w:hAnsi="Arial"/>
                <w:b/>
                <w:bCs/>
                <w:color w:val="1A1A1A"/>
                <w:sz w:val="20"/>
                <w:szCs w:val="20"/>
              </w:rPr>
              <w:t xml:space="preserve">Type 3: SavedFilter</w:t>
            </w:r>
          </w:p>
          <w:p>
            <w:pPr>
              <w:shd w:fill="F4F5F7" w:val="clear"/>
              <w:spacing w:after="60" w:before="40"/>
              <w:ind w:left="360"/>
            </w:pPr>
            <w:r>
              <w:rPr>
                <w:rFonts w:ascii="Courier New" w:cs="Courier New" w:eastAsia="Courier New" w:hAnsi="Courier New"/>
                <w:color w:val="1A1A1A"/>
                <w:sz w:val="17"/>
                <w:szCs w:val="17"/>
              </w:rPr>
              <w:t xml:space="preserve">lender_user (User)
filter_name (text)
transaction_type (text)
province (text)
product (text)
ltv_max (number)
amortization_max (number)
insured (yes/no)
credit_score_min (number)
income_type (text)
property_type (text)
mortgage_position (text)
transaction_purpose (text)
is_active (yes/no, default yes)</w:t>
            </w:r>
          </w:p>
          <w:p>
            <w:pPr>
              <w:spacing w:after="40" w:before="80"/>
            </w:pPr>
            <w:r>
              <w:rPr>
                <w:rFonts w:ascii="Arial" w:cs="Arial" w:eastAsia="Arial" w:hAnsi="Arial"/>
                <w:b/>
                <w:bCs/>
                <w:color w:val="1A1A1A"/>
                <w:sz w:val="20"/>
                <w:szCs w:val="20"/>
              </w:rPr>
              <w:t xml:space="preserve">Type 4: Survey</w:t>
            </w:r>
          </w:p>
          <w:p>
            <w:pPr>
              <w:shd w:fill="F4F5F7" w:val="clear"/>
              <w:spacing w:after="60" w:before="40"/>
              <w:ind w:left="360"/>
            </w:pPr>
            <w:r>
              <w:rPr>
                <w:rFonts w:ascii="Courier New" w:cs="Courier New" w:eastAsia="Courier New" w:hAnsi="Courier New"/>
                <w:color w:val="1A1A1A"/>
                <w:sz w:val="17"/>
                <w:szCs w:val="17"/>
              </w:rPr>
              <w:t xml:space="preserve">deal (Deal)
lender (User)
closed_with_accepted_lender (yes/no — Round 2 conditional)
reason_not_closed (text — Round 2, only if closed_with = no)
commitment_on_time (yes/no)
doc_review_on_time (yes/no)
funded_on_time (yes/no)
satisfaction_rating (number 1-5)
timestamp (date)</w:t>
            </w:r>
          </w:p>
          <w:p>
            <w:pPr>
              <w:spacing w:after="40" w:before="80"/>
            </w:pPr>
            <w:r>
              <w:rPr>
                <w:rFonts w:ascii="Arial" w:cs="Arial" w:eastAsia="Arial" w:hAnsi="Arial"/>
                <w:b/>
                <w:bCs/>
                <w:color w:val="1A1A1A"/>
                <w:sz w:val="20"/>
                <w:szCs w:val="20"/>
              </w:rPr>
              <w:t xml:space="preserve">Type 5: AdminAlert</w:t>
            </w:r>
          </w:p>
          <w:p>
            <w:pPr>
              <w:shd w:fill="F4F5F7" w:val="clear"/>
              <w:spacing w:after="60" w:before="40"/>
              <w:ind w:left="360"/>
            </w:pPr>
            <w:r>
              <w:rPr>
                <w:rFonts w:ascii="Courier New" w:cs="Courier New" w:eastAsia="Courier New" w:hAnsi="Courier New"/>
                <w:color w:val="1A1A1A"/>
                <w:sz w:val="17"/>
                <w:szCs w:val="17"/>
              </w:rPr>
              <w:t xml:space="preserve">user (User — who tried)
flagged_content (text)
source_field (text — which field flagged)
detection_type (text — regex / AI)
is_reviewed (yes/no, default no)
timestamp (date)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563A8"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
Mon
14:00</w:t>
            </w:r>
          </w:p>
          <w:p>
            <w:pPr>
              <w:jc w:val="center"/>
            </w:pPr>
            <w:r>
              <w:rPr>
                <w:rFonts w:ascii="Arial" w:cs="Arial" w:eastAsia="Arial" w:hAnsi="Arial"/>
                <w:color w:val="FFFFFF"/>
                <w:sz w:val="14"/>
                <w:szCs w:val="14"/>
              </w:rPr>
              <w:t xml:space="preserve">1h</w:t>
            </w:r>
          </w:p>
        </w:tc>
        <w:tc>
          <w:tcPr>
            <w:tcW w:type="dxa" w:w="8760"/>
            <w:tcBorders>
              <w:top w:val="none" w:color="FFFFFF" w:sz="0"/>
              <w:left w:val="single" w:color="2563A8"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End-of-day report + buffer</w:t>
            </w:r>
          </w:p>
          <w:p>
            <w:pPr>
              <w:pStyle w:val="ListParagraph"/>
              <w:numPr>
                <w:ilvl w:val="0"/>
                <w:numId w:val="1"/>
              </w:numPr>
              <w:spacing w:after="40" w:before="40"/>
            </w:pPr>
            <w:r>
              <w:rPr>
                <w:rFonts w:ascii="Arial" w:cs="Arial" w:eastAsia="Arial" w:hAnsi="Arial"/>
                <w:color w:val="1A1A1A"/>
                <w:sz w:val="20"/>
                <w:szCs w:val="20"/>
              </w:rPr>
              <w:t xml:space="preserve">Document: Submit workflow now sets Status, Deal Number, Foreign Income Country, Is Closing Date Flexible — verify by submitting a test deal in preview mode</w:t>
            </w:r>
          </w:p>
          <w:p>
            <w:pPr>
              <w:pStyle w:val="ListParagraph"/>
              <w:numPr>
                <w:ilvl w:val="0"/>
                <w:numId w:val="1"/>
              </w:numPr>
              <w:spacing w:after="40" w:before="40"/>
            </w:pPr>
            <w:r>
              <w:rPr>
                <w:rFonts w:ascii="Arial" w:cs="Arial" w:eastAsia="Arial" w:hAnsi="Arial"/>
                <w:color w:val="1A1A1A"/>
                <w:sz w:val="20"/>
                <w:szCs w:val="20"/>
              </w:rPr>
              <w:t xml:space="preserve">Document: 2 issues resolved (or causes documented if not fully resolved)</w:t>
            </w:r>
          </w:p>
          <w:p>
            <w:pPr>
              <w:pStyle w:val="ListParagraph"/>
              <w:numPr>
                <w:ilvl w:val="0"/>
                <w:numId w:val="1"/>
              </w:numPr>
              <w:spacing w:after="40" w:before="40"/>
            </w:pPr>
            <w:r>
              <w:rPr>
                <w:rFonts w:ascii="Arial" w:cs="Arial" w:eastAsia="Arial" w:hAnsi="Arial"/>
                <w:color w:val="1A1A1A"/>
                <w:sz w:val="20"/>
                <w:szCs w:val="20"/>
              </w:rPr>
              <w:t xml:space="preserve">Document: Broker/Lender vs User decision</w:t>
            </w:r>
          </w:p>
          <w:p>
            <w:pPr>
              <w:pStyle w:val="ListParagraph"/>
              <w:numPr>
                <w:ilvl w:val="0"/>
                <w:numId w:val="1"/>
              </w:numPr>
              <w:spacing w:after="40" w:before="40"/>
            </w:pPr>
            <w:r>
              <w:rPr>
                <w:rFonts w:ascii="Arial" w:cs="Arial" w:eastAsia="Arial" w:hAnsi="Arial"/>
                <w:color w:val="1A1A1A"/>
                <w:sz w:val="20"/>
                <w:szCs w:val="20"/>
              </w:rPr>
              <w:t xml:space="preserve">Verify all 5 new types created with correct field types</w:t>
            </w:r>
          </w:p>
          <w:p>
            <w:pPr>
              <w:pStyle w:val="ListParagraph"/>
              <w:numPr>
                <w:ilvl w:val="0"/>
                <w:numId w:val="1"/>
              </w:numPr>
              <w:spacing w:after="40" w:before="40"/>
            </w:pPr>
            <w:r>
              <w:rPr>
                <w:rFonts w:ascii="Arial" w:cs="Arial" w:eastAsia="Arial" w:hAnsi="Arial"/>
                <w:color w:val="1A1A1A"/>
                <w:sz w:val="20"/>
                <w:szCs w:val="20"/>
              </w:rPr>
              <w:t xml:space="preserve">If extra time remains: start exploring Tuesday's email verification workflow design</w:t>
            </w:r>
          </w:p>
          <w:p>
            <w:pPr>
              <w:pStyle w:val="ListParagraph"/>
              <w:numPr>
                <w:ilvl w:val="0"/>
                <w:numId w:val="1"/>
              </w:numPr>
              <w:spacing w:after="40" w:before="40"/>
            </w:pPr>
            <w:r>
              <w:rPr>
                <w:rFonts w:ascii="Arial" w:cs="Arial" w:eastAsia="Arial" w:hAnsi="Arial"/>
                <w:color w:val="1A1A1A"/>
                <w:sz w:val="20"/>
                <w:szCs w:val="20"/>
              </w:rPr>
              <w:t xml:space="preserve">Send brief end-of-day status to stakeholder</w:t>
            </w:r>
          </w:p>
        </w:tc>
      </w:tr>
    </w:tbl>
    <w:p>
      <w:pPr>
        <w:spacing w:after="60" w:before="180"/>
      </w:pPr>
      <w:r>
        <w:rPr>
          <w:rFonts w:ascii="Arial" w:cs="Arial" w:eastAsia="Arial" w:hAnsi="Arial"/>
          <w:b/>
          <w:bCs/>
          <w:color w:val="1A1A1A"/>
          <w:sz w:val="22"/>
          <w:szCs w:val="22"/>
        </w:rPr>
        <w:t xml:space="preserve">Day 2 (Tuesday) — Day 1 fixes + Email verification + ToS +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A32D2D"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2
Tue
08:00</w:t>
            </w:r>
          </w:p>
          <w:p>
            <w:pPr>
              <w:jc w:val="center"/>
            </w:pPr>
            <w:r>
              <w:rPr>
                <w:rFonts w:ascii="Arial" w:cs="Arial" w:eastAsia="Arial" w:hAnsi="Arial"/>
                <w:color w:val="FFFFFF"/>
                <w:sz w:val="14"/>
                <w:szCs w:val="14"/>
              </w:rPr>
              <w:t xml:space="preserve">1.5h</w:t>
            </w:r>
          </w:p>
        </w:tc>
        <w:tc>
          <w:tcPr>
            <w:tcW w:type="dxa" w:w="8760"/>
            <w:tcBorders>
              <w:top w:val="none" w:color="FFFFFF" w:sz="0"/>
              <w:left w:val="single" w:color="A32D2D"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Day 1 audit follow-ups (FIX FIRST)</w:t>
            </w:r>
          </w:p>
          <w:p>
            <w:pPr>
              <w:spacing w:after="40" w:before="80"/>
            </w:pPr>
            <w:r>
              <w:rPr>
                <w:rFonts w:ascii="Arial" w:cs="Arial" w:eastAsia="Arial" w:hAnsi="Arial"/>
                <w:b/>
                <w:bCs/>
                <w:color w:val="1A1A1A"/>
                <w:sz w:val="20"/>
                <w:szCs w:val="20"/>
              </w:rPr>
              <w:t xml:space="preserve">Fix #1: Submit WF — Deal Number formula (10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Open Workflow tab → create_deal page → 'Button Submit is clicked' workflow</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Click on 'Step 1: Create a new Deal...'</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Find the 'Deal Number' assignment in the field list</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Replace the current value (Search for Deals :count) with the formula below</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Save and test by creating a deal in preview mode — verify the resulting Deal Number is 'DEAL-2026-001' format</w:t>
            </w:r>
          </w:p>
          <w:p>
            <w:pPr>
              <w:shd w:fill="F4F5F7" w:val="clear"/>
              <w:spacing w:after="60" w:before="40"/>
              <w:ind w:left="360"/>
            </w:pPr>
            <w:r>
              <w:rPr>
                <w:rFonts w:ascii="Courier New" w:cs="Courier New" w:eastAsia="Courier New" w:hAnsi="Courier New"/>
                <w:color w:val="1A1A1A"/>
                <w:sz w:val="17"/>
                <w:szCs w:val="17"/>
              </w:rPr>
              <w:t xml:space="preserve">Deal Number = "DEAL-" + Current date/time:formatted as "yyyy" + "-" + (Search for Deals where Created Date &gt;= Current date/time:rounded down to year:count + 1):formatted as 000
Expected output: DEAL-2026-001, DEAL-2026-002, ...</w:t>
            </w:r>
          </w:p>
          <w:p>
            <w:pPr>
              <w:spacing w:after="40" w:before="80"/>
            </w:pPr>
            <w:r>
              <w:rPr>
                <w:rFonts w:ascii="Arial" w:cs="Arial" w:eastAsia="Arial" w:hAnsi="Arial"/>
                <w:b/>
                <w:bCs/>
                <w:color w:val="1A1A1A"/>
                <w:sz w:val="20"/>
                <w:szCs w:val="20"/>
              </w:rPr>
              <w:t xml:space="preserve">Fix #2: Submit WF — Foreign Income Country mapping (5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Still in the same 'Create a new Deal' step</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Click 'Click here to add a new field'</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Field to set: Foreign Income Country</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Value: Input Foreign Income Country Create Deal's value</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If the Input doesn't exist on form Step 3, first add a text input named 'Input Foreign Income Country Create Deal' visible only when 'Checkbox Foreign Income Create Deal is checked'</w:t>
            </w:r>
          </w:p>
          <w:p>
            <w:pPr>
              <w:spacing w:after="40" w:before="80"/>
            </w:pPr>
            <w:r>
              <w:rPr>
                <w:rFonts w:ascii="Arial" w:cs="Arial" w:eastAsia="Arial" w:hAnsi="Arial"/>
                <w:b/>
                <w:bCs/>
                <w:color w:val="1A1A1A"/>
                <w:sz w:val="20"/>
                <w:szCs w:val="20"/>
              </w:rPr>
              <w:t xml:space="preserve">Fix #3: 'Sign the user up - is not a possible option' error (10–20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Click the issue indicator (top bar shows '1 issue')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Click the issue to be taken to the problematic element/workflow</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Likely cause: a workflow step references a User field or role value that was renamed during Day 1 (e.g. legacy 'role' field replaced with 'user_role')</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Two most likely fixes: (a) update the reference to point at the renamed field, (b) re-select the correct value from the dropdown in the action's properties</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Verify by re-running Sign Up in preview mode</w:t>
            </w:r>
          </w:p>
          <w:p>
            <w:pPr>
              <w:spacing w:after="60" w:before="20"/>
              <w:ind w:left="360"/>
            </w:pPr>
            <w:r>
              <w:rPr>
                <w:rFonts w:ascii="Arial" w:cs="Arial" w:eastAsia="Arial" w:hAnsi="Arial"/>
                <w:i/>
                <w:iCs/>
                <w:color w:val="555555"/>
                <w:sz w:val="18"/>
                <w:szCs w:val="18"/>
              </w:rPr>
              <w:t xml:space="preserve">Note: Resolve this BEFORE starting the Sign Up workflow rewrite below — otherwise the rewrite will pile on top of the broken state and make it harder to isolate.</w:t>
            </w:r>
          </w:p>
          <w:p>
            <w:pPr>
              <w:spacing w:after="40" w:before="80"/>
            </w:pPr>
            <w:r>
              <w:rPr>
                <w:rFonts w:ascii="Arial" w:cs="Arial" w:eastAsia="Arial" w:hAnsi="Arial"/>
                <w:b/>
                <w:bCs/>
                <w:color w:val="1A1A1A"/>
                <w:sz w:val="20"/>
                <w:szCs w:val="20"/>
              </w:rPr>
              <w:t xml:space="preserve">Fix #4: Duplicate Invoice type (15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Data tab → Data Types → identify the legacy 'invoice' type (3 fields: Invoice, Related Bid, Related Lender)</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Use Bubble's search (Cmd/Ctrl+F in editor) to find references to that legacy type — check Offer type fields, Invoice-related workflows</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If no references found: delete the legacy 'invoice' type</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If references exist: update each to point at 'invoice2' (the new one with 14 fields), THEN delete the legacy</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Consider renaming 'invoice2' back to 'Invoice' once the legacy is gone for cleaner naming</w:t>
            </w:r>
          </w:p>
          <w:p>
            <w:pPr>
              <w:spacing w:after="40" w:before="80"/>
            </w:pPr>
            <w:r>
              <w:rPr>
                <w:rFonts w:ascii="Arial" w:cs="Arial" w:eastAsia="Arial" w:hAnsi="Arial"/>
                <w:b/>
                <w:bCs/>
                <w:color w:val="1A1A1A"/>
                <w:sz w:val="20"/>
                <w:szCs w:val="20"/>
              </w:rPr>
              <w:t xml:space="preserve">Fix #5: Duplicate Option Sets (30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Data tab → Option Sets → identify the 11 duplicates (OS prefix vs [Type] prefix)</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Strategy: KEEP the [Type] versions (they were built from V0 spec). DELETE the OS versions</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Before deleting: for each OS version, check if any Deal/Offer/etc. field still uses it. If yes, update those fields to point at the [Type] version</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Specific pairs to resolve: OS Province → [Type] Province, OS Occupancy → [Type] OccupancyType, OS Mortgage Position → [Type] MortgagePosition, OS Product → [Type] MortgageProduct, OS Residency → [Type] ResidencyStatus, OS Income Types → [Type] IncomeType, OS Dwelling Type → [Type] DwellingType, OS Property Location → [Type] LocationType, OS Derogatory Credit → [Type] CreditIssue, OS Deal Type → [Type] TransactionType, OS Deal Purpose → [Type] TransactionPurpose</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Keep the unique OS sets that have no [Type] equivalent: OS Credit Score, OS GDS/TDS, OS Income Calculation, OS Other properties owned (doors), OS Purchase Price, OS Term</w:t>
            </w:r>
          </w:p>
          <w:p>
            <w:pPr>
              <w:spacing w:after="40" w:before="80"/>
            </w:pPr>
            <w:r>
              <w:rPr>
                <w:rFonts w:ascii="Arial" w:cs="Arial" w:eastAsia="Arial" w:hAnsi="Arial"/>
                <w:b/>
                <w:bCs/>
                <w:color w:val="1A1A1A"/>
                <w:sz w:val="20"/>
                <w:szCs w:val="20"/>
              </w:rPr>
              <w:t xml:space="preserve">Fix #6: Broker/Lender vs User decision (folded into Sign Up rewrite below — ~10 min audit now)</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Quick audit (10 min): in Bubble editor, search for 'Broker' and 'Lender' type references in workflows and elements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If references exist mainly on Offer type fields (Broker, Lender): KEEP the types but rename the Offer fields to 'Broker User' and 'Lender User' pointing at User type</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If many workflows depend on these types: keep as legacy, add 'linked_user' (User) field on each, populate during Sign Up below</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Document the decision in /docs/architecture.md or a note in this plan</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The actual implementation happens in the Sign Up rewrite at 09:30</w:t>
            </w:r>
          </w:p>
          <w:p>
            <w:pPr>
              <w:spacing w:after="60" w:before="20"/>
              <w:ind w:left="360"/>
            </w:pPr>
            <w:r>
              <w:rPr>
                <w:rFonts w:ascii="Arial" w:cs="Arial" w:eastAsia="Arial" w:hAnsi="Arial"/>
                <w:i/>
                <w:iCs/>
                <w:color w:val="555555"/>
                <w:sz w:val="18"/>
                <w:szCs w:val="18"/>
              </w:rPr>
              <w:t xml:space="preserve">Note: DON'T DELETE the Broker/Lender types. Just document the path forward. The cleanup is non-blocking.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563A8"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2
Tue
09:30</w:t>
            </w:r>
          </w:p>
          <w:p>
            <w:pPr>
              <w:jc w:val="center"/>
            </w:pPr>
            <w:r>
              <w:rPr>
                <w:rFonts w:ascii="Arial" w:cs="Arial" w:eastAsia="Arial" w:hAnsi="Arial"/>
                <w:color w:val="FFFFFF"/>
                <w:sz w:val="14"/>
                <w:szCs w:val="14"/>
              </w:rPr>
              <w:t xml:space="preserve">3h</w:t>
            </w:r>
          </w:p>
        </w:tc>
        <w:tc>
          <w:tcPr>
            <w:tcW w:type="dxa" w:w="8760"/>
            <w:tcBorders>
              <w:top w:val="none" w:color="FFFFFF" w:sz="0"/>
              <w:left w:val="single" w:color="2563A8"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Sign Up workflow restructure (replaces Access Code)</w:t>
            </w:r>
          </w:p>
          <w:p>
            <w:pPr>
              <w:spacing w:after="40" w:before="80"/>
            </w:pPr>
            <w:r>
              <w:rPr>
                <w:rFonts w:ascii="Arial" w:cs="Arial" w:eastAsia="Arial" w:hAnsi="Arial"/>
                <w:b/>
                <w:bCs/>
                <w:color w:val="1A1A1A"/>
                <w:sz w:val="20"/>
                <w:szCs w:val="20"/>
              </w:rPr>
              <w:t xml:space="preserve">Open and refactor existing Sign Up workflow</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Workflow tab → index page → click 'Button Sign Up is clicked' workflow</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Remove any steps that validate Access Code (search for AccessCode references)</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Keep: Sign User Up step (Bubble built-in) — this creates the auth user</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Add immediately after: Make changes to Current User → set role, brokerage_name or lender_name, phone (from form inputs)</w:t>
            </w:r>
          </w:p>
          <w:p>
            <w:pPr>
              <w:spacing w:after="40" w:before="80"/>
            </w:pPr>
            <w:r>
              <w:rPr>
                <w:rFonts w:ascii="Arial" w:cs="Arial" w:eastAsia="Arial" w:hAnsi="Arial"/>
                <w:b/>
                <w:bCs/>
                <w:color w:val="1A1A1A"/>
                <w:sz w:val="20"/>
                <w:szCs w:val="20"/>
              </w:rPr>
              <w:t xml:space="preserve">Add email verification flow</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After 'Sign User Up' step, add: Make changes to Current User</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Set verification_code = Generate random string :random :length 6</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Set verification_expires = Current date/time + 24 hours</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Set email_verified = no</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Add: Send email (SendGrid) to Current User's email with verification code in body</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Navigate to: verify_email page (will need to create — see step below)</w:t>
            </w:r>
          </w:p>
          <w:p>
            <w:pPr>
              <w:shd w:fill="F4F5F7" w:val="clear"/>
              <w:spacing w:after="60" w:before="40"/>
              <w:ind w:left="360"/>
            </w:pPr>
            <w:r>
              <w:rPr>
                <w:rFonts w:ascii="Courier New" w:cs="Courier New" w:eastAsia="Courier New" w:hAnsi="Courier New"/>
                <w:color w:val="1A1A1A"/>
                <w:sz w:val="17"/>
                <w:szCs w:val="17"/>
              </w:rPr>
              <w:t xml:space="preserve">Subject: Loan Link — Verify your email
Body: "Your verification code is {code}. It expires in 24 hours."</w:t>
            </w:r>
          </w:p>
          <w:p>
            <w:pPr>
              <w:spacing w:after="40" w:before="80"/>
            </w:pPr>
            <w:r>
              <w:rPr>
                <w:rFonts w:ascii="Arial" w:cs="Arial" w:eastAsia="Arial" w:hAnsi="Arial"/>
                <w:b/>
                <w:bCs/>
                <w:color w:val="1A1A1A"/>
                <w:sz w:val="20"/>
                <w:szCs w:val="20"/>
              </w:rPr>
              <w:t xml:space="preserve">Create verify_email page</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Pages → New page: verify_email</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Add input field: 6-digit code</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Add Verify button</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On Verify click → workflow: Compare input value vs Current User's verification_code AND Current User's verification_expires &gt; Current date/time</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If match: Make changes → email_verified = yes. Then check User Role: if broker → log in, go to deal_room_broker. If lender → set pending_approval = yes, send 'application pending' email, redirect to a holding page</w:t>
            </w:r>
          </w:p>
          <w:p>
            <w:pPr>
              <w:spacing w:after="40" w:before="80"/>
            </w:pPr>
            <w:r>
              <w:rPr>
                <w:rFonts w:ascii="Arial" w:cs="Arial" w:eastAsia="Arial" w:hAnsi="Arial"/>
                <w:b/>
                <w:bCs/>
                <w:color w:val="1A1A1A"/>
                <w:sz w:val="20"/>
                <w:szCs w:val="20"/>
              </w:rPr>
              <w:t xml:space="preserve">Resend code option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Add 'Resend code' link on verify_email page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On click: regenerate code, update User, send new email</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Rate limit: only allow once per 60 seconds (check verification_expires - 23 hours buffer)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563A8"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2
Tue
12:30</w:t>
            </w:r>
          </w:p>
          <w:p>
            <w:pPr>
              <w:jc w:val="center"/>
            </w:pPr>
            <w:r>
              <w:rPr>
                <w:rFonts w:ascii="Arial" w:cs="Arial" w:eastAsia="Arial" w:hAnsi="Arial"/>
                <w:color w:val="FFFFFF"/>
                <w:sz w:val="14"/>
                <w:szCs w:val="14"/>
              </w:rPr>
              <w:t xml:space="preserve">1h</w:t>
            </w:r>
          </w:p>
        </w:tc>
        <w:tc>
          <w:tcPr>
            <w:tcW w:type="dxa" w:w="8760"/>
            <w:tcBorders>
              <w:top w:val="none" w:color="FFFFFF" w:sz="0"/>
              <w:left w:val="single" w:color="2563A8"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Lender 'Application Pending' page + email</w:t>
            </w:r>
          </w:p>
          <w:p>
            <w:pPr>
              <w:spacing w:after="40" w:before="80"/>
            </w:pPr>
            <w:r>
              <w:rPr>
                <w:rFonts w:ascii="Arial" w:cs="Arial" w:eastAsia="Arial" w:hAnsi="Arial"/>
                <w:b/>
                <w:bCs/>
                <w:color w:val="1A1A1A"/>
                <w:sz w:val="20"/>
                <w:szCs w:val="20"/>
              </w:rPr>
              <w:t xml:space="preserve">Send pending email to lender after email verify</w:t>
            </w:r>
          </w:p>
          <w:p>
            <w:pPr>
              <w:shd w:fill="F4F5F7" w:val="clear"/>
              <w:spacing w:after="60" w:before="40"/>
              <w:ind w:left="360"/>
            </w:pPr>
            <w:r>
              <w:rPr>
                <w:rFonts w:ascii="Courier New" w:cs="Courier New" w:eastAsia="Courier New" w:hAnsi="Courier New"/>
                <w:color w:val="1A1A1A"/>
                <w:sz w:val="17"/>
                <w:szCs w:val="17"/>
              </w:rPr>
              <w:t xml:space="preserve">Subject: Loan Link — Your application is pending review
Body: "Thanks for verifying your email. Your lender account is now under review by our team. You'll receive an email once it's approved (typically within 24 hours)."</w:t>
            </w:r>
          </w:p>
          <w:p>
            <w:pPr>
              <w:spacing w:after="40" w:before="80"/>
            </w:pPr>
            <w:r>
              <w:rPr>
                <w:rFonts w:ascii="Arial" w:cs="Arial" w:eastAsia="Arial" w:hAnsi="Arial"/>
                <w:b/>
                <w:bCs/>
                <w:color w:val="1A1A1A"/>
                <w:sz w:val="20"/>
                <w:szCs w:val="20"/>
              </w:rPr>
              <w:t xml:space="preserve">Create application_pending page</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Simple page with 'Your application is pending review' message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Show contact info for support</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If user tries to log in while pending_approval=yes AND is_approved=no → redirect here</w:t>
            </w:r>
          </w:p>
          <w:p>
            <w:pPr>
              <w:spacing w:after="60" w:before="20"/>
              <w:ind w:left="360"/>
            </w:pPr>
            <w:r>
              <w:rPr>
                <w:rFonts w:ascii="Arial" w:cs="Arial" w:eastAsia="Arial" w:hAnsi="Arial"/>
                <w:i/>
                <w:iCs/>
                <w:color w:val="555555"/>
                <w:sz w:val="18"/>
                <w:szCs w:val="18"/>
              </w:rPr>
              <w:t xml:space="preserve">Note: The admin approval queue will be built Week 3 Mon/Tue. For now, founders approve manually by setting is_approved=yes directly in 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563A8"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2
Tue
13:30</w:t>
            </w:r>
          </w:p>
          <w:p>
            <w:pPr>
              <w:jc w:val="center"/>
            </w:pPr>
            <w:r>
              <w:rPr>
                <w:rFonts w:ascii="Arial" w:cs="Arial" w:eastAsia="Arial" w:hAnsi="Arial"/>
                <w:color w:val="FFFFFF"/>
                <w:sz w:val="14"/>
                <w:szCs w:val="14"/>
              </w:rPr>
              <w:t xml:space="preserve">1.5h</w:t>
            </w:r>
          </w:p>
        </w:tc>
        <w:tc>
          <w:tcPr>
            <w:tcW w:type="dxa" w:w="8760"/>
            <w:tcBorders>
              <w:top w:val="none" w:color="FFFFFF" w:sz="0"/>
              <w:left w:val="single" w:color="2563A8"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Terms of Service popup</w:t>
            </w:r>
          </w:p>
          <w:p>
            <w:pPr>
              <w:spacing w:after="40" w:before="80"/>
            </w:pPr>
            <w:r>
              <w:rPr>
                <w:rFonts w:ascii="Arial" w:cs="Arial" w:eastAsia="Arial" w:hAnsi="Arial"/>
                <w:b/>
                <w:bCs/>
                <w:color w:val="1A1A1A"/>
                <w:sz w:val="20"/>
                <w:szCs w:val="20"/>
              </w:rPr>
              <w:t xml:space="preserve">Add ToS popup to verify_email or main login flow</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Reusable Element → New: ToS_Popup</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Add scrollable group with placeholder text 'Terms of Service text will be inserted here'</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Add 'I Agree' and 'Cancel' buttons</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Insert the reusable on every page that requires authenticated access (or trigger from header on first login)</w:t>
            </w:r>
          </w:p>
          <w:p>
            <w:pPr>
              <w:spacing w:after="40" w:before="80"/>
            </w:pPr>
            <w:r>
              <w:rPr>
                <w:rFonts w:ascii="Arial" w:cs="Arial" w:eastAsia="Arial" w:hAnsi="Arial"/>
                <w:b/>
                <w:bCs/>
                <w:color w:val="1A1A1A"/>
                <w:sz w:val="20"/>
                <w:szCs w:val="20"/>
              </w:rPr>
              <w:t xml:space="preserve">ToS workflow</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Trigger: 'Page is loaded' AND Current User's tos_accepted is no AND Current User is logged in</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Show ToS_Popup</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On 'I Agree' click: Make changes to Current User → tos_accepted=yes, tos_accepted_at=Current date/time, tos_version='v1.0'</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Hide ToS_Popup, continue to dashboard</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On 'Cancel' click: Log user out and redirect to login</w:t>
            </w:r>
          </w:p>
          <w:p>
            <w:pPr>
              <w:spacing w:after="60" w:before="20"/>
              <w:ind w:left="360"/>
            </w:pPr>
            <w:r>
              <w:rPr>
                <w:rFonts w:ascii="Arial" w:cs="Arial" w:eastAsia="Arial" w:hAnsi="Arial"/>
                <w:i/>
                <w:iCs/>
                <w:color w:val="555555"/>
                <w:sz w:val="18"/>
                <w:szCs w:val="18"/>
              </w:rPr>
              <w:t xml:space="preserve">Note: When real ToS text is provided, replace the placeholder text only. Increment tos_version when text changes — that triggers re-acceptance for existing users (per open question to 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563A8"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2
Tue
15:00</w:t>
            </w:r>
          </w:p>
          <w:p>
            <w:pPr>
              <w:jc w:val="center"/>
            </w:pPr>
            <w:r>
              <w:rPr>
                <w:rFonts w:ascii="Arial" w:cs="Arial" w:eastAsia="Arial" w:hAnsi="Arial"/>
                <w:color w:val="FFFFFF"/>
                <w:sz w:val="14"/>
                <w:szCs w:val="14"/>
              </w:rPr>
              <w:t xml:space="preserve">1.5h</w:t>
            </w:r>
          </w:p>
        </w:tc>
        <w:tc>
          <w:tcPr>
            <w:tcW w:type="dxa" w:w="8760"/>
            <w:tcBorders>
              <w:top w:val="none" w:color="FFFFFF" w:sz="0"/>
              <w:left w:val="single" w:color="2563A8"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Inline validation per Next button (compressed — see note)</w:t>
            </w:r>
          </w:p>
          <w:p>
            <w:pPr>
              <w:spacing w:after="40" w:before="80"/>
            </w:pPr>
            <w:r>
              <w:rPr>
                <w:rFonts w:ascii="Arial" w:cs="Arial" w:eastAsia="Arial" w:hAnsi="Arial"/>
                <w:b/>
                <w:bCs/>
                <w:color w:val="1A1A1A"/>
                <w:sz w:val="20"/>
                <w:szCs w:val="20"/>
              </w:rPr>
              <w:t xml:space="preserve">Compression strategy</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Day 2 lost 1h of original validation time to the audit fixes block at 08:00</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Focus the remaining 1.5h on the MINIMAL pass: just 'Only When' conditions on each Next button + a generic alert</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DEFER to Day 3 buffer (~1h available after the design system work): the per-field error messages and the hidden 'Validation Errors' group with conditional text</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Acceptance criterion for end of Day 2: pressing Next with empty required fields BLOCKS progression and shows AN alert (even if generic). Per-field UX comes later.</w:t>
            </w:r>
          </w:p>
          <w:p>
            <w:pPr>
              <w:spacing w:after="40" w:before="80"/>
            </w:pPr>
            <w:r>
              <w:rPr>
                <w:rFonts w:ascii="Arial" w:cs="Arial" w:eastAsia="Arial" w:hAnsi="Arial"/>
                <w:b/>
                <w:bCs/>
                <w:color w:val="1A1A1A"/>
                <w:sz w:val="20"/>
                <w:szCs w:val="20"/>
              </w:rPr>
              <w:t xml:space="preserve">Step 1 → 2 validation (Client Information)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Open workflow 'Button Next 1 to 2 is clicked'</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Set Only When condition: Input First Name's value is not empty AND Input Last Name's value is not empty AND Dropdown Occupancy's value is not empty AND Dropdown Trans Purpose's value is not empty AND Dropdown Trans Type's value is not empty</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Add a parallel workflow with INVERSE condition that shows a generic alert 'Please fill all required fields'</w:t>
            </w:r>
          </w:p>
          <w:p>
            <w:pPr>
              <w:spacing w:after="40" w:before="80"/>
            </w:pPr>
            <w:r>
              <w:rPr>
                <w:rFonts w:ascii="Arial" w:cs="Arial" w:eastAsia="Arial" w:hAnsi="Arial"/>
                <w:b/>
                <w:bCs/>
                <w:color w:val="1A1A1A"/>
                <w:sz w:val="20"/>
                <w:szCs w:val="20"/>
              </w:rPr>
              <w:t xml:space="preserve">Step 2 → 3 validation (Deal Information)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Open 'Button Next 2 to 3 is clicked'</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Required: Closing date, Insured, LTV, Loan Amount, Mortgage Position, Amortization, Mortgage Product</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Same pattern: Only When all filled, otherwise show alert</w:t>
            </w:r>
          </w:p>
          <w:p>
            <w:pPr>
              <w:spacing w:after="40" w:before="80"/>
            </w:pPr>
            <w:r>
              <w:rPr>
                <w:rFonts w:ascii="Arial" w:cs="Arial" w:eastAsia="Arial" w:hAnsi="Arial"/>
                <w:b/>
                <w:bCs/>
                <w:color w:val="1A1A1A"/>
                <w:sz w:val="20"/>
                <w:szCs w:val="20"/>
              </w:rPr>
              <w:t xml:space="preserve">Step 3 → 4 validation (Qualifying)</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Open 'Button Next 3 to 4 is clicked'</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Required: Primary Credit Score, Income Type (at least one checkbox), Down Payment Source, Residency</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Conditional required: If Foreign Income checkbox is checked → Foreign Income Country must be filled</w:t>
            </w:r>
          </w:p>
          <w:p>
            <w:pPr>
              <w:spacing w:after="40" w:before="80"/>
            </w:pPr>
            <w:r>
              <w:rPr>
                <w:rFonts w:ascii="Arial" w:cs="Arial" w:eastAsia="Arial" w:hAnsi="Arial"/>
                <w:b/>
                <w:bCs/>
                <w:color w:val="1A1A1A"/>
                <w:sz w:val="20"/>
                <w:szCs w:val="20"/>
              </w:rPr>
              <w:t xml:space="preserve">Step 4 Submit validation (Property Information)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Open 'Button Submit is clicked'</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If Prequal checkbox is unchecked → require Address, City, Province, Property Value, Square Footage, Dwelling Type</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If Prequal is checked → only require Province (rest can be empty)</w:t>
            </w:r>
          </w:p>
          <w:p>
            <w:pPr>
              <w:spacing w:after="60" w:before="20"/>
              <w:ind w:left="360"/>
            </w:pPr>
            <w:r>
              <w:rPr>
                <w:rFonts w:ascii="Arial" w:cs="Arial" w:eastAsia="Arial" w:hAnsi="Arial"/>
                <w:i/>
                <w:iCs/>
                <w:color w:val="555555"/>
                <w:sz w:val="18"/>
                <w:szCs w:val="18"/>
              </w:rPr>
              <w:t xml:space="preserve">Note: Per-field error messages and the hidden 'Validation Errors' group with conditional text move to Day 3 afternoon buffer.</w:t>
            </w:r>
          </w:p>
        </w:tc>
      </w:tr>
    </w:tbl>
    <w:p>
      <w:pPr>
        <w:spacing w:after="60" w:before="180"/>
      </w:pPr>
      <w:r>
        <w:rPr>
          <w:rFonts w:ascii="Arial" w:cs="Arial" w:eastAsia="Arial" w:hAnsi="Arial"/>
          <w:b/>
          <w:bCs/>
          <w:color w:val="1A1A1A"/>
          <w:sz w:val="22"/>
          <w:szCs w:val="22"/>
        </w:rPr>
        <w:t xml:space="preserve">Day 3 (Wednesday) — Day 1+2 follow-ups + Design system + Header consolidation +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A7517"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AEEDA" w:val="clear"/>
            <w:tcMar>
              <w:top w:type="dxa" w:w="120"/>
              <w:left w:type="dxa" w:w="200"/>
              <w:bottom w:type="dxa" w:w="120"/>
              <w:right w:type="dxa" w:w="160"/>
            </w:tcMar>
          </w:tcPr>
          <w:p>
            <w:r>
              <w:rPr>
                <w:rFonts w:ascii="Arial" w:cs="Arial" w:eastAsia="Arial" w:hAnsi="Arial"/>
                <w:b w:val="false"/>
                <w:bCs w:val="false"/>
                <w:color w:val="1A1A1A"/>
                <w:sz w:val="22"/>
                <w:szCs w:val="22"/>
              </w:rPr>
              <w:t xml:space="preserve">Day 2 audit confirmed strong progress (verify_email flow, ToS_Popup, email content, application_pending page all done correctly), but 6 items need attention before continuing. The first block of Day 3 resolves them. Total fix time: ~1.25h. Items E (header cleanup) folds into the existing 11:00 header consolidation block — no extra time needed there.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A32D2D"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3
Wed
08:00</w:t>
            </w:r>
          </w:p>
          <w:p>
            <w:pPr>
              <w:jc w:val="center"/>
            </w:pPr>
            <w:r>
              <w:rPr>
                <w:rFonts w:ascii="Arial" w:cs="Arial" w:eastAsia="Arial" w:hAnsi="Arial"/>
                <w:color w:val="FFFFFF"/>
                <w:sz w:val="14"/>
                <w:szCs w:val="14"/>
              </w:rPr>
              <w:t xml:space="preserve">1.25h</w:t>
            </w:r>
          </w:p>
        </w:tc>
        <w:tc>
          <w:tcPr>
            <w:tcW w:type="dxa" w:w="8760"/>
            <w:tcBorders>
              <w:top w:val="none" w:color="FFFFFF" w:sz="0"/>
              <w:left w:val="single" w:color="A32D2D"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Day 1+2 audit follow-ups (FIX FIRST)</w:t>
            </w:r>
          </w:p>
          <w:p>
            <w:pPr>
              <w:spacing w:after="40" w:before="80"/>
            </w:pPr>
            <w:r>
              <w:rPr>
                <w:rFonts w:ascii="Arial" w:cs="Arial" w:eastAsia="Arial" w:hAnsi="Arial"/>
                <w:b/>
                <w:bCs/>
                <w:color w:val="1A1A1A"/>
                <w:sz w:val="20"/>
                <w:szCs w:val="20"/>
              </w:rPr>
              <w:t xml:space="preserve">Fix A: Submit WF — Deal Number formula (literal strings instead of format tokens) (5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What's wrong: the current formula uses '2026' and '1029' as the format string parameters, but Bubble's :formatted as operator treats these as LITERAL output strings, not patterns. Result: every deal gets Deal Number 'DEAL-2026-1029' regardless of the actual year or count.</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Workflow tab → create_deal → 'Button Submit is clicked' → Step 1 'Create a new Deal'</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Find the 'Deal Number' field assignment</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Click on the Current date/time:formatted as 2026 portion → replace '2026' with 'yyyy' (lowercase, this is the Bubble token for 4-digit year)</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Click on the count + 1:formatted as 1029 portion → replace '1029' with '000' (three zeros, Bubble's pattern for 3-digit zero-padded number)</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Save. Test in preview: submit a test deal → verify Deal Number reads 'DEAL-2026-001' (or current year + next sequential number)</w:t>
            </w:r>
          </w:p>
          <w:p>
            <w:pPr>
              <w:shd w:fill="F4F5F7" w:val="clear"/>
              <w:spacing w:after="60" w:before="40"/>
              <w:ind w:left="360"/>
            </w:pPr>
            <w:r>
              <w:rPr>
                <w:rFonts w:ascii="Courier New" w:cs="Courier New" w:eastAsia="Courier New" w:hAnsi="Courier New"/>
                <w:color w:val="1A1A1A"/>
                <w:sz w:val="17"/>
                <w:szCs w:val="17"/>
              </w:rPr>
              <w:t xml:space="preserve">Final correct formula:
"DEAL-" + Current date/time:formatted as yyyy + "-" + (Search for Deals:count + 1):formatted as 000
Expected output: DEAL-2026-001, DEAL-2026-002, DEAL-2027-001, etc.</w:t>
            </w:r>
          </w:p>
          <w:p>
            <w:pPr>
              <w:spacing w:after="40" w:before="80"/>
            </w:pPr>
            <w:r>
              <w:rPr>
                <w:rFonts w:ascii="Arial" w:cs="Arial" w:eastAsia="Arial" w:hAnsi="Arial"/>
                <w:b/>
                <w:bCs/>
                <w:color w:val="1A1A1A"/>
                <w:sz w:val="20"/>
                <w:szCs w:val="20"/>
              </w:rPr>
              <w:t xml:space="preserve">Fix B: Verify Email workflow — add missing Step 5 to navigate lender (3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What's wrong: after Step 4 (Send email to lender) the workflow ends. The lender stays stuck on verify_email page with no redirect. They must manually close the tab or be told elsewhere.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Workflow tab → verify_email → 'Button Verify Email is clicked' workflow (the one with the long Only-when condition about verification_code and verification_expires)</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Click 'Click here to add an action' at the end of the step list (after Step 4 Send email)</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Action: Navigation → 'Go to page...'</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Destination: application_pending</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Only when: Current User's user_role is Lender and Current User's email_verified is yes</w:t>
            </w:r>
          </w:p>
          <w:p>
            <w:pPr>
              <w:spacing w:after="20" w:before="20"/>
            </w:pPr>
            <w:r>
              <w:rPr>
                <w:rFonts w:ascii="Arial" w:cs="Arial" w:eastAsia="Arial" w:hAnsi="Arial"/>
                <w:b/>
                <w:bCs/>
                <w:color w:val="2563A8"/>
                <w:sz w:val="19"/>
                <w:szCs w:val="19"/>
              </w:rPr>
              <w:t xml:space="preserve">  7. </w:t>
            </w:r>
            <w:r>
              <w:rPr>
                <w:rFonts w:ascii="Arial" w:cs="Arial" w:eastAsia="Arial" w:hAnsi="Arial"/>
                <w:color w:val="1A1A1A"/>
                <w:sz w:val="19"/>
                <w:szCs w:val="19"/>
              </w:rPr>
              <w:t xml:space="preserve">Save. Test: log in as a lender test account, verify email, confirm redirect to application_pending</w:t>
            </w:r>
          </w:p>
          <w:p>
            <w:pPr>
              <w:spacing w:after="60" w:before="20"/>
              <w:ind w:left="360"/>
            </w:pPr>
            <w:r>
              <w:rPr>
                <w:rFonts w:ascii="Arial" w:cs="Arial" w:eastAsia="Arial" w:hAnsi="Arial"/>
                <w:i/>
                <w:iCs/>
                <w:color w:val="555555"/>
                <w:sz w:val="18"/>
                <w:szCs w:val="18"/>
              </w:rPr>
              <w:t xml:space="preserve">Note: Brokers already navigate correctly in Step 2 (Go to page deal_room_broker). Only lenders need this extra step because Step 4 (Send email) doesn't navigate.</w:t>
            </w:r>
          </w:p>
          <w:p>
            <w:pPr>
              <w:spacing w:after="40" w:before="80"/>
            </w:pPr>
            <w:r>
              <w:rPr>
                <w:rFonts w:ascii="Arial" w:cs="Arial" w:eastAsia="Arial" w:hAnsi="Arial"/>
                <w:b/>
                <w:bCs/>
                <w:color w:val="1A1A1A"/>
                <w:sz w:val="20"/>
                <w:szCs w:val="20"/>
              </w:rPr>
              <w:t xml:space="preserve">Fix C: Cleanup 11 duplicate Option Sets (30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What's wrong: legacy 'OS '-prefix Option Sets coexist with new '[Type] '-prefix ones. The 11 duplicate pairs cause confusion when picking an Option Set in a field or workflow — both appear in dropdowns. The [Type] versions are correct (built from V0 spec). The OS versions are stale.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Data → Option sets → identify the 11 duplicates listed below</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For each duplicate: BEFORE deleting, search the project for references to the OS- version (use Cmd/Ctrl+F in Bubble editor → search by Option Set name)</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If references found: open each referencing field/workflow → change its Option Set reference to the [Type] version → save</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Once no references remain: right-click the OS- version → Delete</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KEEP these 6 OS- sets that have NO [Type] equivalent: OS Credit Score, OS GDS/TDS, OS Income Calculation, OS Other properties owned (doors), OS Purchase Price, OS Term</w:t>
            </w:r>
          </w:p>
          <w:p>
            <w:pPr>
              <w:shd w:fill="F4F5F7" w:val="clear"/>
              <w:spacing w:after="60" w:before="40"/>
              <w:ind w:left="360"/>
            </w:pPr>
            <w:r>
              <w:rPr>
                <w:rFonts w:ascii="Courier New" w:cs="Courier New" w:eastAsia="Courier New" w:hAnsi="Courier New"/>
                <w:color w:val="1A1A1A"/>
                <w:sz w:val="17"/>
                <w:szCs w:val="17"/>
              </w:rPr>
              <w:t xml:space="preserve">11 PAIRS TO RESOLVE (KEEP [Type], DELETE OS):
OS Deal Purpose         → [Type] TransactionPurpose
OS Deal Type            → [Type] TransactionType
OS Derogatory Credit    → [Type] CreditIssue
OS Dwelling Type        → [Type] DwellingType
OS Income Types         → [Type] IncomeType
OS Invoice Status       → [Type] InvoiceStatus
OS Mortgage Position    → [Type] MortgagePosition
OS Occupancy            → [Type] OccupancyType
OS Product              → [Type] MortgageProduct
OS Property Location    → [Type] LocationType
OS Province             → [Type] Province
OS Residency            → [Type] ResidencyStatus</w:t>
            </w:r>
          </w:p>
          <w:p>
            <w:pPr>
              <w:spacing w:after="40" w:before="80"/>
            </w:pPr>
            <w:r>
              <w:rPr>
                <w:rFonts w:ascii="Arial" w:cs="Arial" w:eastAsia="Arial" w:hAnsi="Arial"/>
                <w:b/>
                <w:bCs/>
                <w:color w:val="1A1A1A"/>
                <w:sz w:val="20"/>
                <w:szCs w:val="20"/>
              </w:rPr>
              <w:t xml:space="preserve">Fix D: Broker/Lender vs User decision — document + light migration (15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What's pending: the legacy Broker and Lender data types still exist with 6 fields each (Email, First Name, Last Name, Phone Number, Related Broker/Bid, Related Loan/Lender). The Offer type references them as 'Broker' and 'Lender' fields. No decision has been made about whether to keep, deprecate, or migrate.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Recommended decision: KEEP the Broker and Lender types as-is for backward compatibility, but treat them as LEGACY. All NEW workflows from this day forward use User type only (with user_role to differentiate). The Offer type's Broker/Lender fields stay as-is for now and get migrated in a future cleanup phase (Week 3 QA or post-launch).</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Action 1: Add field 'linked_user' (type User) to BOTH Broker and Lender types — this allows future migration without breaking the schema</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Action 2: In the Sign Up workflow (folder 'Sign Up Workflow' on index), if it currently creates a Broker or Lender record, ADD a step to populate linked_user = Current User (the User just created)</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Action 3: Document the decision: in a Bubble note (right-click any data type → Add note) or in /docs/architecture.md if external docs exist, write: 'Broker and Lender legacy types remain for backward compatibility. All new workflows use User + user_role. Migration deferred to Week 3 cleanup.'</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DO NOT delete the legacy types. DO NOT change Offer fields. The decision is to defer, not to migrate now.</w:t>
            </w:r>
          </w:p>
          <w:p>
            <w:pPr>
              <w:spacing w:after="60" w:before="20"/>
              <w:ind w:left="360"/>
            </w:pPr>
            <w:r>
              <w:rPr>
                <w:rFonts w:ascii="Arial" w:cs="Arial" w:eastAsia="Arial" w:hAnsi="Arial"/>
                <w:i/>
                <w:iCs/>
                <w:color w:val="555555"/>
                <w:sz w:val="18"/>
                <w:szCs w:val="18"/>
              </w:rPr>
              <w:t xml:space="preserve">Note: If the existing Sign Up workflow doesn't create Broker/Lender records at all (only User), then Action 2 is skipped — that means the migration was already done implicitly during Day 2 refactor.</w:t>
            </w:r>
          </w:p>
          <w:p>
            <w:pPr>
              <w:spacing w:after="40" w:before="80"/>
            </w:pPr>
            <w:r>
              <w:rPr>
                <w:rFonts w:ascii="Arial" w:cs="Arial" w:eastAsia="Arial" w:hAnsi="Arial"/>
                <w:b/>
                <w:bCs/>
                <w:color w:val="1A1A1A"/>
                <w:sz w:val="20"/>
                <w:szCs w:val="20"/>
              </w:rPr>
              <w:t xml:space="preserve">Fix F: Verify Only-when conditions on the 4 Next button workflows (10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What's pending: the workflow tree on create_deal has 8 workflows but our DOM scrape couldn't see the Only-when conditions on each Button Next. We need a manual visual check to confirm validation actually fires.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Open Workflow tab → create_deal page</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Click on 'Button Next 1 to 2 is clicked' workflow</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On the right panel, find 'Only when' field. Verify it contains: Input First Name's value is not empty AND Input Last Name's value is not empty AND Dropdown Occupancy's value is not empty AND Dropdown Trans Purpose's value is not empty AND Dropdown Trans Type's value is not empty</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If empty: add the condition. If present: confirm.</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Repeat for 'Button Next 2 to 3 is clicked' (Closing date, Insured, LTV, Loan Amount, Mortgage Position, Amortization, Mortgage Product), 'Button Next 3 to 4 is clicked' (Primary Credit Score, Down Payment Source, Residency, at least one Income Type checkbox), and 'Button Submit is clicked' (if Prequal is unchecked: Address, City, Province, Property Value, Square Footage, Dwelling Type — otherwise just Province)</w:t>
            </w:r>
          </w:p>
          <w:p>
            <w:pPr>
              <w:spacing w:after="20" w:before="20"/>
            </w:pPr>
            <w:r>
              <w:rPr>
                <w:rFonts w:ascii="Arial" w:cs="Arial" w:eastAsia="Arial" w:hAnsi="Arial"/>
                <w:b/>
                <w:bCs/>
                <w:color w:val="2563A8"/>
                <w:sz w:val="19"/>
                <w:szCs w:val="19"/>
              </w:rPr>
              <w:t xml:space="preserve">  7. </w:t>
            </w:r>
            <w:r>
              <w:rPr>
                <w:rFonts w:ascii="Arial" w:cs="Arial" w:eastAsia="Arial" w:hAnsi="Arial"/>
                <w:color w:val="1A1A1A"/>
                <w:sz w:val="19"/>
                <w:szCs w:val="19"/>
              </w:rPr>
              <w:t xml:space="preserve">Add a parallel workflow with INVERSE condition that shows the generic alert 'Please fill all required fields' (if not already there)</w:t>
            </w:r>
          </w:p>
          <w:p>
            <w:pPr>
              <w:spacing w:after="40" w:before="80"/>
            </w:pPr>
            <w:r>
              <w:rPr>
                <w:rFonts w:ascii="Arial" w:cs="Arial" w:eastAsia="Arial" w:hAnsi="Arial"/>
                <w:b/>
                <w:bCs/>
                <w:color w:val="1A1A1A"/>
                <w:sz w:val="20"/>
                <w:szCs w:val="20"/>
              </w:rPr>
              <w:t xml:space="preserve">Note on Fix E (Header consolidation): folded into the 11:00 task today</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What's pending: the new unified 'Header' reusable was created during Day 2 (good!), but 'Header Broker' and 'Header Lender' still exist as legacy reusables. The replacement-on-pages + deletion steps were not completed.</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This is exactly what the 11:00 Day 3 task covers (steps 4-6: 'Replace old headers across all pages' and 'Delete the two old reusables'). No additional time needed here — just proceed with that task as planned and these legacy reusables will be cleaned up naturally.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563A8"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3
Wed
09:15</w:t>
            </w:r>
          </w:p>
          <w:p>
            <w:pPr>
              <w:jc w:val="center"/>
            </w:pPr>
            <w:r>
              <w:rPr>
                <w:rFonts w:ascii="Arial" w:cs="Arial" w:eastAsia="Arial" w:hAnsi="Arial"/>
                <w:color w:val="FFFFFF"/>
                <w:sz w:val="14"/>
                <w:szCs w:val="14"/>
              </w:rPr>
              <w:t xml:space="preserve">2.75h</w:t>
            </w:r>
          </w:p>
        </w:tc>
        <w:tc>
          <w:tcPr>
            <w:tcW w:type="dxa" w:w="8760"/>
            <w:tcBorders>
              <w:top w:val="none" w:color="FFFFFF" w:sz="0"/>
              <w:left w:val="single" w:color="2563A8"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Apply V0 design system globally (use exact tokens from Section 1.1)</w:t>
            </w:r>
          </w:p>
          <w:p>
            <w:pPr>
              <w:spacing w:after="40" w:before="80"/>
            </w:pPr>
            <w:r>
              <w:rPr>
                <w:rFonts w:ascii="Arial" w:cs="Arial" w:eastAsia="Arial" w:hAnsi="Arial"/>
                <w:b/>
                <w:bCs/>
                <w:color w:val="1A1A1A"/>
                <w:sz w:val="20"/>
                <w:szCs w:val="20"/>
              </w:rPr>
              <w:t xml:space="preserve">Define design system in Bubble Styles using V0 tokens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Settings → General → set primary font to 'Geist' with system fallback</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Settings → Styles → define colors: bg=#f3f5f8, text=#070b14, primary=#034cb6, btn-text=#fcfcfc, card-bg=#ffffff, border=#d9dfe5</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Remove or override any green styles — replace with primary blue #034cb6</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Primary button style: bg #034cb6, text #fcfcfc, border-radius 8px, padding 24px 12px, font-size 16px, font-weight 500</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Secondary button style: transparent or white bg, border 1px solid #d9dfe5, same radius and padding</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Input style: 36px height, border 1px solid #d9dfe5, border-radius 8px, padding 4px 12px (40px left if icon), font-size 14px, transparent bg</w:t>
            </w:r>
          </w:p>
          <w:p>
            <w:pPr>
              <w:spacing w:after="20" w:before="20"/>
            </w:pPr>
            <w:r>
              <w:rPr>
                <w:rFonts w:ascii="Arial" w:cs="Arial" w:eastAsia="Arial" w:hAnsi="Arial"/>
                <w:b/>
                <w:bCs/>
                <w:color w:val="2563A8"/>
                <w:sz w:val="19"/>
                <w:szCs w:val="19"/>
              </w:rPr>
              <w:t xml:space="preserve">  7. </w:t>
            </w:r>
            <w:r>
              <w:rPr>
                <w:rFonts w:ascii="Arial" w:cs="Arial" w:eastAsia="Arial" w:hAnsi="Arial"/>
                <w:color w:val="1A1A1A"/>
                <w:sz w:val="19"/>
                <w:szCs w:val="19"/>
              </w:rPr>
              <w:t xml:space="preserve">Card/form container: bg #ffffff, border 1px solid #d9dfe5, border-radius 10px, padding 32px, max-width 672px</w:t>
            </w:r>
          </w:p>
          <w:p>
            <w:pPr>
              <w:spacing w:after="60" w:before="20"/>
              <w:ind w:left="360"/>
            </w:pPr>
            <w:r>
              <w:rPr>
                <w:rFonts w:ascii="Arial" w:cs="Arial" w:eastAsia="Arial" w:hAnsi="Arial"/>
                <w:i/>
                <w:iCs/>
                <w:color w:val="555555"/>
                <w:sz w:val="18"/>
                <w:szCs w:val="18"/>
              </w:rPr>
              <w:t xml:space="preserve">Note: All values match the V0 prototype exactly — see Section 1.1 and 1.2 for the full reference.</w:t>
            </w:r>
          </w:p>
          <w:p>
            <w:pPr>
              <w:spacing w:after="40" w:before="80"/>
            </w:pPr>
            <w:r>
              <w:rPr>
                <w:rFonts w:ascii="Arial" w:cs="Arial" w:eastAsia="Arial" w:hAnsi="Arial"/>
                <w:b/>
                <w:bCs/>
                <w:color w:val="1A1A1A"/>
                <w:sz w:val="20"/>
                <w:szCs w:val="20"/>
              </w:rPr>
              <w:t xml:space="preserve">Apply styles globally</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Open each page and assign the new shared styles to buttons/inputs/cards (don't hardcode colors)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Verify: form cards on sign-in, sign-up, create-deal, settings all use the same card style</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Verify: all primary buttons match the Sign In button — same color, radius, padding</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Replace 'MortgagePro' brand references with 'Loan Link' in header, footer, and any copy</w:t>
            </w:r>
          </w:p>
          <w:p>
            <w:pPr>
              <w:spacing w:after="60" w:before="20"/>
              <w:ind w:left="360"/>
            </w:pPr>
            <w:r>
              <w:rPr>
                <w:rFonts w:ascii="Arial" w:cs="Arial" w:eastAsia="Arial" w:hAnsi="Arial"/>
                <w:i/>
                <w:iCs/>
                <w:color w:val="555555"/>
                <w:sz w:val="18"/>
                <w:szCs w:val="18"/>
              </w:rPr>
              <w:t xml:space="preserve">Note: Client said they'll remove green elements before kickoff — verify and clean up any remaining.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563A8"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3
Wed
12:00</w:t>
            </w:r>
          </w:p>
          <w:p>
            <w:pPr>
              <w:jc w:val="center"/>
            </w:pPr>
            <w:r>
              <w:rPr>
                <w:rFonts w:ascii="Arial" w:cs="Arial" w:eastAsia="Arial" w:hAnsi="Arial"/>
                <w:color w:val="FFFFFF"/>
                <w:sz w:val="14"/>
                <w:szCs w:val="14"/>
              </w:rPr>
              <w:t xml:space="preserve">2.5h</w:t>
            </w:r>
          </w:p>
        </w:tc>
        <w:tc>
          <w:tcPr>
            <w:tcW w:type="dxa" w:w="8760"/>
            <w:tcBorders>
              <w:top w:val="none" w:color="FFFFFF" w:sz="0"/>
              <w:left w:val="single" w:color="2563A8"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Consolidate to single unified Header reusable</w:t>
            </w:r>
          </w:p>
          <w:p>
            <w:pPr>
              <w:spacing w:after="40" w:before="80"/>
            </w:pPr>
            <w:r>
              <w:rPr>
                <w:rFonts w:ascii="Arial" w:cs="Arial" w:eastAsia="Arial" w:hAnsi="Arial"/>
                <w:b/>
                <w:bCs/>
                <w:color w:val="1A1A1A"/>
                <w:sz w:val="20"/>
                <w:szCs w:val="20"/>
              </w:rPr>
              <w:t xml:space="preserve">Strategy: ONE header reusable with role-conditional nav (replaces existing two)</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Current state: two reusables exist (Header Broker, Header Lender) — both built around the same shell (brand, language, logout)</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Target state: one reusable named 'Header' that internally conditionally shows the right nav for broker, lender, or admin</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Why: notification badge logic, language toggle, logout, brand styling — all live in one place. Admin role plugs in via another conditional. Eliminates risk of putting the wrong header on a shared page (verify_email, application_pending, etc.)</w:t>
            </w:r>
          </w:p>
          <w:p>
            <w:pPr>
              <w:spacing w:after="60" w:before="20"/>
              <w:ind w:left="360"/>
            </w:pPr>
            <w:r>
              <w:rPr>
                <w:rFonts w:ascii="Arial" w:cs="Arial" w:eastAsia="Arial" w:hAnsi="Arial"/>
                <w:i/>
                <w:iCs/>
                <w:color w:val="555555"/>
                <w:sz w:val="18"/>
                <w:szCs w:val="18"/>
              </w:rPr>
              <w:t xml:space="preserve">Note: Pay 30 min more now to save time on every future header change. Reduces 3 reusables to 1 long-term (admin would otherwise be a 3rd).</w:t>
            </w:r>
          </w:p>
          <w:p>
            <w:pPr>
              <w:spacing w:after="40" w:before="80"/>
            </w:pPr>
            <w:r>
              <w:rPr>
                <w:rFonts w:ascii="Arial" w:cs="Arial" w:eastAsia="Arial" w:hAnsi="Arial"/>
                <w:b/>
                <w:bCs/>
                <w:color w:val="1A1A1A"/>
                <w:sz w:val="20"/>
                <w:szCs w:val="20"/>
              </w:rPr>
              <w:t xml:space="preserve">Build the new 'Header' reusable shell (45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Reusable Elements → New → name: 'Header'</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Layout: full-width row, 64px height, background #ffffff, bottom border 1px solid #d9dfe5</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Left zone: Loan Link brand logo + name (click → /deal-room for broker, /deal-room-lenders for lender, /admin-dashboard for admin — use conditional workflow)</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Center zone: Group named 'nav-container' — will host the 3 role-specific nav groups</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Right zone: notification bell icon (with badge) + language combobox (English/Français) + Settings link + Logout button</w:t>
            </w:r>
          </w:p>
          <w:p>
            <w:pPr>
              <w:spacing w:after="40" w:before="80"/>
            </w:pPr>
            <w:r>
              <w:rPr>
                <w:rFonts w:ascii="Arial" w:cs="Arial" w:eastAsia="Arial" w:hAnsi="Arial"/>
                <w:b/>
                <w:bCs/>
                <w:color w:val="1A1A1A"/>
                <w:sz w:val="20"/>
                <w:szCs w:val="20"/>
              </w:rPr>
              <w:t xml:space="preserve">Notification badge (shared logic) (15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Place a Text element 'badge' on top of the bell icon</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Text content: Search for Notifications:count where recipient=Current User AND is_read=no</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Conditional formatting: visible only when count &gt; 0. Style: red background, white text, 12px font, 16px round pill</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Click on bell → toggle visibility of a 'NotificationsPanel' group below the icon (build Day 8)</w:t>
            </w:r>
          </w:p>
          <w:p>
            <w:pPr>
              <w:spacing w:after="40" w:before="80"/>
            </w:pPr>
            <w:r>
              <w:rPr>
                <w:rFonts w:ascii="Arial" w:cs="Arial" w:eastAsia="Arial" w:hAnsi="Arial"/>
                <w:b/>
                <w:bCs/>
                <w:color w:val="1A1A1A"/>
                <w:sz w:val="20"/>
                <w:szCs w:val="20"/>
              </w:rPr>
              <w:t xml:space="preserve">Three role-conditional nav groups (45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Inside 'nav-container', create 3 child groups: 'nav-broker', 'nav-lender', 'nav-admin'</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Each group: visibility conditional — 'nav-broker' visible when Current User's role = broker, etc.</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nav-broker links: Create a Deal | Deal Room | FAQ | Contact</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nav-lender links: New Deals | Submitted Offers | Maturing Deals | Expired Deals | Invoices | FAQ | Contact</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nav-admin links: Alerts | Lender Approvals | Analytics | FAQ Editor</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Each link: same style (text-primary on default, text-bold + underline on hover, accent when current page)</w:t>
            </w:r>
          </w:p>
          <w:p>
            <w:pPr>
              <w:spacing w:after="40" w:before="80"/>
            </w:pPr>
            <w:r>
              <w:rPr>
                <w:rFonts w:ascii="Arial" w:cs="Arial" w:eastAsia="Arial" w:hAnsi="Arial"/>
                <w:b/>
                <w:bCs/>
                <w:color w:val="1A1A1A"/>
                <w:sz w:val="20"/>
                <w:szCs w:val="20"/>
              </w:rPr>
              <w:t xml:space="preserve">Replace old headers across all pages (20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List of pages currently using Header Broker: deal_room_broker, deal_detail_page_broker, create_deal, broker settings, broker FAQ, etc.</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List of pages currently using Header Lender: deal_room_lenders, deal_detail_page_lenders, submitted_offers_lender, invoices_lenders, lender settings, etc.</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On each page: delete the old header reusable instance, insert the new 'Header' reusable</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Verify each page renders correctly in preview mode (role-specific nav appears)</w:t>
            </w:r>
          </w:p>
          <w:p>
            <w:pPr>
              <w:spacing w:after="40" w:before="80"/>
            </w:pPr>
            <w:r>
              <w:rPr>
                <w:rFonts w:ascii="Arial" w:cs="Arial" w:eastAsia="Arial" w:hAnsi="Arial"/>
                <w:b/>
                <w:bCs/>
                <w:color w:val="1A1A1A"/>
                <w:sz w:val="20"/>
                <w:szCs w:val="20"/>
              </w:rPr>
              <w:t xml:space="preserve">Delete the two old reusables (5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After confirming no page references them: Reusable Elements → right-click 'Header Broker' → Delete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Same for 'Header Lender'</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Bubble may warn if there are still references — fix those references 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563A8"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3
Wed
14:30</w:t>
            </w:r>
          </w:p>
          <w:p>
            <w:pPr>
              <w:jc w:val="center"/>
            </w:pPr>
            <w:r>
              <w:rPr>
                <w:rFonts w:ascii="Arial" w:cs="Arial" w:eastAsia="Arial" w:hAnsi="Arial"/>
                <w:color w:val="FFFFFF"/>
                <w:sz w:val="14"/>
                <w:szCs w:val="14"/>
              </w:rPr>
              <w:t xml:space="preserve">1.5h</w:t>
            </w:r>
          </w:p>
        </w:tc>
        <w:tc>
          <w:tcPr>
            <w:tcW w:type="dxa" w:w="8760"/>
            <w:tcBorders>
              <w:top w:val="none" w:color="FFFFFF" w:sz="0"/>
              <w:left w:val="single" w:color="2563A8"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Wizard step tabs (V0 pattern, compressed)</w:t>
            </w:r>
          </w:p>
          <w:p>
            <w:pPr>
              <w:spacing w:after="40" w:before="80"/>
            </w:pPr>
            <w:r>
              <w:rPr>
                <w:rFonts w:ascii="Arial" w:cs="Arial" w:eastAsia="Arial" w:hAnsi="Arial"/>
                <w:b/>
                <w:bCs/>
                <w:color w:val="1A1A1A"/>
                <w:sz w:val="20"/>
                <w:szCs w:val="20"/>
              </w:rPr>
              <w:t xml:space="preserve">Replace simple 1-2-3-4 bar with V0-style tab buttons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The V0 prototype uses full-width button tabs labeled with the section name: 'Client Information' / 'Deal Information' / 'Qualifying Information' / 'Property Information'</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Each tab is a Button element styled as a tab segment — equal width, joined together</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Current step: filled blue background (#034cb6), white text</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Completed step: transparent background, blue text, blue checkmark icon</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Future step: transparent background, grey text, no icon</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Tabs are clickable: clicking a previous step jumps back to that step (clicking future steps disabled)</w:t>
            </w:r>
          </w:p>
          <w:p>
            <w:pPr>
              <w:spacing w:after="60" w:before="20"/>
              <w:ind w:left="360"/>
            </w:pPr>
            <w:r>
              <w:rPr>
                <w:rFonts w:ascii="Arial" w:cs="Arial" w:eastAsia="Arial" w:hAnsi="Arial"/>
                <w:i/>
                <w:iCs/>
                <w:color w:val="555555"/>
                <w:sz w:val="18"/>
                <w:szCs w:val="18"/>
              </w:rPr>
              <w:t xml:space="preserve">Note: Compare to the V0: see Section 1.3 'Create Deal — 4-step wizard'.</w:t>
            </w:r>
          </w:p>
          <w:p>
            <w:pPr>
              <w:spacing w:after="40" w:before="80"/>
            </w:pPr>
            <w:r>
              <w:rPr>
                <w:rFonts w:ascii="Arial" w:cs="Arial" w:eastAsia="Arial" w:hAnsi="Arial"/>
                <w:b/>
                <w:bCs/>
                <w:color w:val="1A1A1A"/>
                <w:sz w:val="20"/>
                <w:szCs w:val="20"/>
              </w:rPr>
              <w:t xml:space="preserve">Track current step + clickable navigation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Custom state 'current_step' (number, 1-4) on create_deal page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Each Next workflow: Set current_step = next number</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Each Back workflow: Set current_step = previous number</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Tab button workflow: When clicked, if its step &lt;= current_step → Set current_step = its number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563A8"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3
Wed
16:00</w:t>
            </w:r>
          </w:p>
          <w:p>
            <w:pPr>
              <w:jc w:val="center"/>
            </w:pPr>
            <w:r>
              <w:rPr>
                <w:rFonts w:ascii="Arial" w:cs="Arial" w:eastAsia="Arial" w:hAnsi="Arial"/>
                <w:color w:val="FFFFFF"/>
                <w:sz w:val="14"/>
                <w:szCs w:val="14"/>
              </w:rPr>
              <w:t xml:space="preserve">—</w:t>
            </w:r>
          </w:p>
        </w:tc>
        <w:tc>
          <w:tcPr>
            <w:tcW w:type="dxa" w:w="8760"/>
            <w:tcBorders>
              <w:top w:val="none" w:color="FFFFFF" w:sz="0"/>
              <w:left w:val="single" w:color="2563A8"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End-of-day status</w:t>
            </w:r>
          </w:p>
          <w:p>
            <w:pPr>
              <w:pStyle w:val="ListParagraph"/>
              <w:numPr>
                <w:ilvl w:val="0"/>
                <w:numId w:val="1"/>
              </w:numPr>
              <w:spacing w:after="40" w:before="40"/>
            </w:pPr>
            <w:r>
              <w:rPr>
                <w:rFonts w:ascii="Arial" w:cs="Arial" w:eastAsia="Arial" w:hAnsi="Arial"/>
                <w:color w:val="1A1A1A"/>
                <w:sz w:val="20"/>
                <w:szCs w:val="20"/>
              </w:rPr>
              <w:t xml:space="preserve">Day 3 schedule explanation: original 8h plan + 1.25h Day 1+2 audit fixes = 9.25h. To stay within 8h, two compressions applied: design system task 3h → 2.75h (cut 15 min of Group/Page-level cleanup, do during Day 4 morning if needed), and wizard step tabs 2h → 1.5h (cut clickable-back-step polish — only forward navigation is needed for MVP).</w:t>
            </w:r>
          </w:p>
          <w:p>
            <w:pPr>
              <w:pStyle w:val="ListParagraph"/>
              <w:numPr>
                <w:ilvl w:val="0"/>
                <w:numId w:val="1"/>
              </w:numPr>
              <w:spacing w:after="40" w:before="40"/>
            </w:pPr>
            <w:r>
              <w:rPr>
                <w:rFonts w:ascii="Arial" w:cs="Arial" w:eastAsia="Arial" w:hAnsi="Arial"/>
                <w:color w:val="1A1A1A"/>
                <w:sz w:val="20"/>
                <w:szCs w:val="20"/>
              </w:rPr>
              <w:t xml:space="preserve">Auto-save Draft workflow stub: DEFERRED to Day 4 morning (~30 min before Deal Room work starts). Not blocking.</w:t>
            </w:r>
          </w:p>
          <w:p>
            <w:pPr>
              <w:pStyle w:val="ListParagraph"/>
              <w:numPr>
                <w:ilvl w:val="0"/>
                <w:numId w:val="1"/>
              </w:numPr>
              <w:spacing w:after="40" w:before="40"/>
            </w:pPr>
            <w:r>
              <w:rPr>
                <w:rFonts w:ascii="Arial" w:cs="Arial" w:eastAsia="Arial" w:hAnsi="Arial"/>
                <w:color w:val="1A1A1A"/>
                <w:sz w:val="20"/>
                <w:szCs w:val="20"/>
              </w:rPr>
              <w:t xml:space="preserve">End of day verification: design tokens live, header is single reusable, the 4 wizard tabs render with role-appropriate state highlighting, all Day 1+2 fixes verified in preview mode.</w:t>
            </w:r>
          </w:p>
          <w:p>
            <w:pPr>
              <w:pStyle w:val="ListParagraph"/>
              <w:numPr>
                <w:ilvl w:val="0"/>
                <w:numId w:val="1"/>
              </w:numPr>
              <w:spacing w:after="40" w:before="40"/>
            </w:pPr>
            <w:r>
              <w:rPr>
                <w:rFonts w:ascii="Arial" w:cs="Arial" w:eastAsia="Arial" w:hAnsi="Arial"/>
                <w:color w:val="1A1A1A"/>
                <w:sz w:val="20"/>
                <w:szCs w:val="20"/>
              </w:rPr>
              <w:t xml:space="preserve">Send brief end-of-day status to stakeholder mentioning: all Day 1+2 audit items resolved, design system applied, single header reusable in place, Deal Numbers now generate DEAL-YYYY-NNN correctly.</w:t>
            </w:r>
          </w:p>
        </w:tc>
      </w:tr>
    </w:tbl>
    <w:p>
      <w:pPr>
        <w:spacing w:after="60" w:before="180"/>
      </w:pPr>
      <w:r>
        <w:rPr>
          <w:rFonts w:ascii="Arial" w:cs="Arial" w:eastAsia="Arial" w:hAnsi="Arial"/>
          <w:b/>
          <w:bCs/>
          <w:color w:val="1A1A1A"/>
          <w:sz w:val="22"/>
          <w:szCs w:val="22"/>
        </w:rPr>
        <w:t xml:space="preserve">Days 4-5 (Thursday-Friday) — Day 3 cleanup + Deal Rooms + Make Offer + Decline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AF3DE" w:val="clear"/>
            <w:tcMar>
              <w:top w:type="dxa" w:w="120"/>
              <w:left w:type="dxa" w:w="200"/>
              <w:bottom w:type="dxa" w:w="120"/>
              <w:right w:type="dxa" w:w="160"/>
            </w:tcMar>
          </w:tcPr>
          <w:p>
            <w:r>
              <w:rPr>
                <w:rFonts w:ascii="Arial" w:cs="Arial" w:eastAsia="Arial" w:hAnsi="Arial"/>
                <w:b w:val="false"/>
                <w:bCs w:val="false"/>
                <w:color w:val="1A1A1A"/>
                <w:sz w:val="22"/>
                <w:szCs w:val="22"/>
              </w:rPr>
              <w:t xml:space="preserve">STATUS POST DAY 5: Days 4 and 5 are complete. The Day 3 cleanup block (7 fixes) was executed at the start of Day 4 as planned. Day 4 main work delivered the Broker Deal Room dashboard with V0 layout (heading, stats, filters, RG of deals, pagination). Day 5 delivered the Lender Deal Room with New Deals marketplace, Make Offer popup (6-step workflow with conditional notification email), and Decline Confirm popup (3 steps with 'Don't ask again' support). A second cleanup session uncovered 5 additional items that surfaced during the live audit — these are listed in the new Pre-Day 6 Cleanup block below and MUST be completed before Day 6 work begins. Project state at this writing: 0 native Bubble issues globally.</w:t>
            </w:r>
          </w:p>
        </w:tc>
      </w:tr>
    </w:tbl>
    <w:p>
      <w:pPr>
        <w:spacing w:after="60" w:before="180"/>
      </w:pPr>
      <w:r>
        <w:rPr>
          <w:rFonts w:ascii="Arial" w:cs="Arial" w:eastAsia="Arial" w:hAnsi="Arial"/>
          <w:b/>
          <w:bCs/>
          <w:color w:val="1A1A1A"/>
          <w:sz w:val="22"/>
          <w:szCs w:val="22"/>
        </w:rPr>
        <w:t xml:space="preserve">Day 3 cleanup block — DONE (executed at start of Day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563A8"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6F1FB" w:val="clear"/>
            <w:tcMar>
              <w:top w:type="dxa" w:w="120"/>
              <w:left w:type="dxa" w:w="200"/>
              <w:bottom w:type="dxa" w:w="120"/>
              <w:right w:type="dxa" w:w="160"/>
            </w:tcMar>
          </w:tcPr>
          <w:p>
            <w:r>
              <w:rPr>
                <w:rFonts w:ascii="Arial" w:cs="Arial" w:eastAsia="Arial" w:hAnsi="Arial"/>
                <w:b w:val="false"/>
                <w:bCs w:val="false"/>
                <w:color w:val="1A1A1A"/>
                <w:sz w:val="22"/>
                <w:szCs w:val="22"/>
              </w:rPr>
              <w:t xml:space="preserve">Historical reference: all 7 fixes from the original Day 3 cleanup block were completed. Summary: Fix 1 (Step 3 navigation) resolved as false positive — deal_room_broker has Type of content empty, so no Deal needs to be passed; user lands on dashboard and sees their new deal in the table. Fix 2 (Credit Score bugs) both Steps 1 and 2 now have Primary + Co-Borrower mappings. Fix 3 (Other Properties) Option A applied — field renamed to 'Owns Other Properties?' as yes/no. Fix 4 (Property Submit validation) Property Address present in unchecked branch, no Property Value duplicate. Fix 5 (Option Sets cleanup) 18 OS legacy sets soft-deleted, only 16 [Type] + [Option] Language remain visible. Fix 6 (Amortization trailing space) removed. Fix 7 (Auto-save Draft) — original 'Page is unloaded' approach abandoned (event does not exist in Bubble); replaced by Save Draft button + incremental Next-click save, both moved into the Pre-Day 6 cleanup block below.</w:t>
            </w:r>
          </w:p>
        </w:tc>
      </w:tr>
    </w:tbl>
    <w:p>
      <w:r>
        <w:br w:type="page"/>
      </w:r>
    </w:p>
    <w:p>
      <w:pPr>
        <w:spacing w:after="60" w:before="180"/>
      </w:pPr>
      <w:r>
        <w:rPr>
          <w:rFonts w:ascii="Arial" w:cs="Arial" w:eastAsia="Arial" w:hAnsi="Arial"/>
          <w:b/>
          <w:bCs/>
          <w:color w:val="1A1A1A"/>
          <w:sz w:val="22"/>
          <w:szCs w:val="22"/>
        </w:rPr>
        <w:t xml:space="preserve">PRE-DAY 6 cleanup (MANDATORY before Day 6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A32D2D"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CEBEB" w:val="clear"/>
            <w:tcMar>
              <w:top w:type="dxa" w:w="120"/>
              <w:left w:type="dxa" w:w="200"/>
              <w:bottom w:type="dxa" w:w="120"/>
              <w:right w:type="dxa" w:w="160"/>
            </w:tcMar>
          </w:tcPr>
          <w:p>
            <w:r>
              <w:rPr>
                <w:rFonts w:ascii="Arial" w:cs="Arial" w:eastAsia="Arial" w:hAnsi="Arial"/>
                <w:b/>
                <w:bCs/>
                <w:color w:val="1A1A1A"/>
                <w:sz w:val="22"/>
                <w:szCs w:val="22"/>
              </w:rPr>
              <w:t xml:space="preserve">A live audit at the end of Day 5 surfaced 5 items that were skipped or incomplete during the rebuild and Days 4-5 work. These affect V0 design compliance, data integrity in the Deal Rooms, and user experience. Total time: 3-4 hours. The detailed step-by-step is also provided as a standalone document (LoanLink_PreDay6_Cleanup.docx) for the developer to focus on these items 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A32D2D"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PRE
DAY 6
08:00</w:t>
            </w:r>
          </w:p>
          <w:p>
            <w:pPr>
              <w:jc w:val="center"/>
            </w:pPr>
            <w:r>
              <w:rPr>
                <w:rFonts w:ascii="Arial" w:cs="Arial" w:eastAsia="Arial" w:hAnsi="Arial"/>
                <w:color w:val="FFFFFF"/>
                <w:sz w:val="14"/>
                <w:szCs w:val="14"/>
              </w:rPr>
              <w:t xml:space="preserve">3-4h</w:t>
            </w:r>
          </w:p>
        </w:tc>
        <w:tc>
          <w:tcPr>
            <w:tcW w:type="dxa" w:w="8760"/>
            <w:tcBorders>
              <w:top w:val="none" w:color="FFFFFF" w:sz="0"/>
              <w:left w:val="single" w:color="A32D2D"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Pre-Day 6 cleanup — V0 compliance + data wiring + save draft</w:t>
            </w:r>
          </w:p>
          <w:p>
            <w:pPr>
              <w:spacing w:after="40" w:before="80"/>
            </w:pPr>
            <w:r>
              <w:rPr>
                <w:rFonts w:ascii="Arial" w:cs="Arial" w:eastAsia="Arial" w:hAnsi="Arial"/>
                <w:b/>
                <w:bCs/>
                <w:color w:val="1A1A1A"/>
                <w:sz w:val="20"/>
                <w:szCs w:val="20"/>
              </w:rPr>
              <w:t xml:space="preserve">Task 1: Sign-In page V0 redesign on index (30-45 min, HIGH priority)</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What's missing: the index page (sign-in) still has the original 'Hello! Welcome to The MarketPlace' design with a large handshake image. V0 spec calls for a clean centered form.</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Remove the image and 'The Market Place' overlay from index. Delete Group Left (or its children). Resize Group Right to span the full width.</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Change heading from 'Hello!' to 'Welcome Back'</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Change subtitle to 'Sign in to access your secure lending portal.'</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Style heading: 30px bold #070b14. Subtitle: 16px regular #6b7280.</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Add a Checkbox below the password field: label 'Remember me for 30 days', element name [Checkbox] Remember me</w:t>
            </w:r>
          </w:p>
          <w:p>
            <w:pPr>
              <w:spacing w:after="20" w:before="20"/>
            </w:pPr>
            <w:r>
              <w:rPr>
                <w:rFonts w:ascii="Arial" w:cs="Arial" w:eastAsia="Arial" w:hAnsi="Arial"/>
                <w:b/>
                <w:bCs/>
                <w:color w:val="2563A8"/>
                <w:sz w:val="19"/>
                <w:szCs w:val="19"/>
              </w:rPr>
              <w:t xml:space="preserve">  7. </w:t>
            </w:r>
            <w:r>
              <w:rPr>
                <w:rFonts w:ascii="Arial" w:cs="Arial" w:eastAsia="Arial" w:hAnsi="Arial"/>
                <w:color w:val="1A1A1A"/>
                <w:sz w:val="19"/>
                <w:szCs w:val="19"/>
              </w:rPr>
              <w:t xml:space="preserve">Restyle the primary button: text 'Sign In' (not 'Login'), background #034cb6, text #fcfcfc, border-radius 8px, full width</w:t>
            </w:r>
          </w:p>
          <w:p>
            <w:pPr>
              <w:spacing w:after="20" w:before="20"/>
            </w:pPr>
            <w:r>
              <w:rPr>
                <w:rFonts w:ascii="Arial" w:cs="Arial" w:eastAsia="Arial" w:hAnsi="Arial"/>
                <w:b/>
                <w:bCs/>
                <w:color w:val="2563A8"/>
                <w:sz w:val="19"/>
                <w:szCs w:val="19"/>
              </w:rPr>
              <w:t xml:space="preserve">  8. </w:t>
            </w:r>
            <w:r>
              <w:rPr>
                <w:rFonts w:ascii="Arial" w:cs="Arial" w:eastAsia="Arial" w:hAnsi="Arial"/>
                <w:color w:val="1A1A1A"/>
                <w:sz w:val="19"/>
                <w:szCs w:val="19"/>
              </w:rPr>
              <w:t xml:space="preserve">Update sign-up link text from 'Don't have an account? Sign up.' to 'Don't have an account? Create account' (keep workflow intact)</w:t>
            </w:r>
          </w:p>
          <w:p>
            <w:pPr>
              <w:spacing w:after="20" w:before="20"/>
            </w:pPr>
            <w:r>
              <w:rPr>
                <w:rFonts w:ascii="Arial" w:cs="Arial" w:eastAsia="Arial" w:hAnsi="Arial"/>
                <w:b/>
                <w:bCs/>
                <w:color w:val="2563A8"/>
                <w:sz w:val="19"/>
                <w:szCs w:val="19"/>
              </w:rPr>
              <w:t xml:space="preserve">  9. </w:t>
            </w:r>
            <w:r>
              <w:rPr>
                <w:rFonts w:ascii="Arial" w:cs="Arial" w:eastAsia="Arial" w:hAnsi="Arial"/>
                <w:color w:val="1A1A1A"/>
                <w:sz w:val="19"/>
                <w:szCs w:val="19"/>
              </w:rPr>
              <w:t xml:space="preserve">Set Email input placeholder = john.doe@company.com</w:t>
            </w:r>
          </w:p>
          <w:p>
            <w:pPr>
              <w:spacing w:after="60" w:before="20"/>
              <w:ind w:left="360"/>
            </w:pPr>
            <w:r>
              <w:rPr>
                <w:rFonts w:ascii="Arial" w:cs="Arial" w:eastAsia="Arial" w:hAnsi="Arial"/>
                <w:i/>
                <w:iCs/>
                <w:color w:val="555555"/>
                <w:sz w:val="18"/>
                <w:szCs w:val="18"/>
              </w:rPr>
              <w:t xml:space="preserve">Note: If 'Remember me' is checked, in the sign-in workflow set 'Stay logged in' = [Checkbox] Remember me is checked on the Log the user in action.</w:t>
            </w:r>
          </w:p>
          <w:p>
            <w:pPr>
              <w:spacing w:after="40" w:before="80"/>
            </w:pPr>
            <w:r>
              <w:rPr>
                <w:rFonts w:ascii="Arial" w:cs="Arial" w:eastAsia="Arial" w:hAnsi="Arial"/>
                <w:b/>
                <w:bCs/>
                <w:color w:val="1A1A1A"/>
                <w:sz w:val="20"/>
                <w:szCs w:val="20"/>
              </w:rPr>
              <w:t xml:space="preserve">Task 2: Sign-Up form V0 redesign on Group Signup (1 - 1.5h, HIGH priority)</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What's missing: the Group Signup state has basic inputs but its heading, subtitle, role selector type, layout, and Phone field don't match V0.</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Change heading from 'Hello!' to 'Partner Registration'</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Change subtitle to 'Join our secure lending ecosystem and streamline your financial operations.'</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Replace the role dropdown 'Are you a broker or a lender?' with 2 buttons side-by-side: Broker / Lender, equal width (50% each)</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Add a custom state on Group Signup: selected_role (type text). Button Broker click sets state to 'Broker'; Button Lender click sets state to 'Lender'.</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Conditional formatting on both buttons: when state matches own role → background #ffffff, border #034cb6 2px. Otherwise transparent with #d9dfe5 1px border.</w:t>
            </w:r>
          </w:p>
          <w:p>
            <w:pPr>
              <w:spacing w:after="20" w:before="20"/>
            </w:pPr>
            <w:r>
              <w:rPr>
                <w:rFonts w:ascii="Arial" w:cs="Arial" w:eastAsia="Arial" w:hAnsi="Arial"/>
                <w:b/>
                <w:bCs/>
                <w:color w:val="2563A8"/>
                <w:sz w:val="19"/>
                <w:szCs w:val="19"/>
              </w:rPr>
              <w:t xml:space="preserve">  7. </w:t>
            </w:r>
            <w:r>
              <w:rPr>
                <w:rFonts w:ascii="Arial" w:cs="Arial" w:eastAsia="Arial" w:hAnsi="Arial"/>
                <w:color w:val="1A1A1A"/>
                <w:sz w:val="19"/>
                <w:szCs w:val="19"/>
              </w:rPr>
              <w:t xml:space="preserve">Add a new Input element 'Input Phone sign up' next to Email field. Placeholder: (555) 123-4567</w:t>
            </w:r>
          </w:p>
          <w:p>
            <w:pPr>
              <w:spacing w:after="20" w:before="20"/>
            </w:pPr>
            <w:r>
              <w:rPr>
                <w:rFonts w:ascii="Arial" w:cs="Arial" w:eastAsia="Arial" w:hAnsi="Arial"/>
                <w:b/>
                <w:bCs/>
                <w:color w:val="2563A8"/>
                <w:sz w:val="19"/>
                <w:szCs w:val="19"/>
              </w:rPr>
              <w:t xml:space="preserve">  8. </w:t>
            </w:r>
            <w:r>
              <w:rPr>
                <w:rFonts w:ascii="Arial" w:cs="Arial" w:eastAsia="Arial" w:hAnsi="Arial"/>
                <w:color w:val="1A1A1A"/>
                <w:sz w:val="19"/>
                <w:szCs w:val="19"/>
              </w:rPr>
              <w:t xml:space="preserve">If User data type does not have a phone field, add it: Data → User → Create a new field → name 'phone', type text</w:t>
            </w:r>
          </w:p>
          <w:p>
            <w:pPr>
              <w:spacing w:after="20" w:before="20"/>
            </w:pPr>
            <w:r>
              <w:rPr>
                <w:rFonts w:ascii="Arial" w:cs="Arial" w:eastAsia="Arial" w:hAnsi="Arial"/>
                <w:b/>
                <w:bCs/>
                <w:color w:val="2563A8"/>
                <w:sz w:val="19"/>
                <w:szCs w:val="19"/>
              </w:rPr>
              <w:t xml:space="preserve">  9. </w:t>
            </w:r>
            <w:r>
              <w:rPr>
                <w:rFonts w:ascii="Arial" w:cs="Arial" w:eastAsia="Arial" w:hAnsi="Arial"/>
                <w:color w:val="1A1A1A"/>
                <w:sz w:val="19"/>
                <w:szCs w:val="19"/>
              </w:rPr>
              <w:t xml:space="preserve">Apply 2-column layout to the form: Row 1 First Name + Last Name, Row 2 Email + Phone, Row 3 Password + Confirm Password (use Group containers as rows with flexbox row direction)</w:t>
            </w:r>
          </w:p>
          <w:p>
            <w:pPr>
              <w:spacing w:after="20" w:before="20"/>
            </w:pPr>
            <w:r>
              <w:rPr>
                <w:rFonts w:ascii="Arial" w:cs="Arial" w:eastAsia="Arial" w:hAnsi="Arial"/>
                <w:b/>
                <w:bCs/>
                <w:color w:val="2563A8"/>
                <w:sz w:val="19"/>
                <w:szCs w:val="19"/>
              </w:rPr>
              <w:t xml:space="preserve">  10. </w:t>
            </w:r>
            <w:r>
              <w:rPr>
                <w:rFonts w:ascii="Arial" w:cs="Arial" w:eastAsia="Arial" w:hAnsi="Arial"/>
                <w:color w:val="1A1A1A"/>
                <w:sz w:val="19"/>
                <w:szCs w:val="19"/>
              </w:rPr>
              <w:t xml:space="preserve">Add a Checkbox above the Create Account button: 'I agree to the Terms of Service and Privacy Policy. I understand that my credentials will be verified against the provided organization.' Element name: [Checkbox] ToS Agree.</w:t>
            </w:r>
          </w:p>
          <w:p>
            <w:pPr>
              <w:spacing w:after="20" w:before="20"/>
            </w:pPr>
            <w:r>
              <w:rPr>
                <w:rFonts w:ascii="Arial" w:cs="Arial" w:eastAsia="Arial" w:hAnsi="Arial"/>
                <w:b/>
                <w:bCs/>
                <w:color w:val="2563A8"/>
                <w:sz w:val="19"/>
                <w:szCs w:val="19"/>
              </w:rPr>
              <w:t xml:space="preserve">  11. </w:t>
            </w:r>
            <w:r>
              <w:rPr>
                <w:rFonts w:ascii="Arial" w:cs="Arial" w:eastAsia="Arial" w:hAnsi="Arial"/>
                <w:color w:val="1A1A1A"/>
                <w:sz w:val="19"/>
                <w:szCs w:val="19"/>
              </w:rPr>
              <w:t xml:space="preserve">Style 'Terms of Service' and 'Privacy Policy' as clickable links → show ToS_Popup reusable on click</w:t>
            </w:r>
          </w:p>
          <w:p>
            <w:pPr>
              <w:spacing w:after="20" w:before="20"/>
            </w:pPr>
            <w:r>
              <w:rPr>
                <w:rFonts w:ascii="Arial" w:cs="Arial" w:eastAsia="Arial" w:hAnsi="Arial"/>
                <w:b/>
                <w:bCs/>
                <w:color w:val="2563A8"/>
                <w:sz w:val="19"/>
                <w:szCs w:val="19"/>
              </w:rPr>
              <w:t xml:space="preserve">  12. </w:t>
            </w:r>
            <w:r>
              <w:rPr>
                <w:rFonts w:ascii="Arial" w:cs="Arial" w:eastAsia="Arial" w:hAnsi="Arial"/>
                <w:color w:val="1A1A1A"/>
                <w:sz w:val="19"/>
                <w:szCs w:val="19"/>
              </w:rPr>
              <w:t xml:space="preserve">Restyle Create Account button: text 'Create Account', background #034cb6, full width</w:t>
            </w:r>
          </w:p>
          <w:p>
            <w:pPr>
              <w:spacing w:after="20" w:before="20"/>
            </w:pPr>
            <w:r>
              <w:rPr>
                <w:rFonts w:ascii="Arial" w:cs="Arial" w:eastAsia="Arial" w:hAnsi="Arial"/>
                <w:b/>
                <w:bCs/>
                <w:color w:val="2563A8"/>
                <w:sz w:val="19"/>
                <w:szCs w:val="19"/>
              </w:rPr>
              <w:t xml:space="preserve">  13. </w:t>
            </w:r>
            <w:r>
              <w:rPr>
                <w:rFonts w:ascii="Arial" w:cs="Arial" w:eastAsia="Arial" w:hAnsi="Arial"/>
                <w:color w:val="1A1A1A"/>
                <w:sz w:val="19"/>
                <w:szCs w:val="19"/>
              </w:rPr>
              <w:t xml:space="preserve">Update Sign Up workflow Only-when: add condition [Checkbox] ToS Agree is checked AND Group Signup's selected_role is not empty</w:t>
            </w:r>
          </w:p>
          <w:p>
            <w:pPr>
              <w:spacing w:after="20" w:before="20"/>
            </w:pPr>
            <w:r>
              <w:rPr>
                <w:rFonts w:ascii="Arial" w:cs="Arial" w:eastAsia="Arial" w:hAnsi="Arial"/>
                <w:b/>
                <w:bCs/>
                <w:color w:val="2563A8"/>
                <w:sz w:val="19"/>
                <w:szCs w:val="19"/>
              </w:rPr>
              <w:t xml:space="preserve">  14. </w:t>
            </w:r>
            <w:r>
              <w:rPr>
                <w:rFonts w:ascii="Arial" w:cs="Arial" w:eastAsia="Arial" w:hAnsi="Arial"/>
                <w:color w:val="1A1A1A"/>
                <w:sz w:val="19"/>
                <w:szCs w:val="19"/>
              </w:rPr>
              <w:t xml:space="preserve">Update Sign Up workflow field assignments: User → phone = Input Phone sign up's value; User → user_role = Group Signup's selected_role</w:t>
            </w:r>
          </w:p>
          <w:p>
            <w:pPr>
              <w:spacing w:after="40" w:before="80"/>
            </w:pPr>
            <w:r>
              <w:rPr>
                <w:rFonts w:ascii="Arial" w:cs="Arial" w:eastAsia="Arial" w:hAnsi="Arial"/>
                <w:b/>
                <w:bCs/>
                <w:color w:val="1A1A1A"/>
                <w:sz w:val="20"/>
                <w:szCs w:val="20"/>
              </w:rPr>
              <w:t xml:space="preserve">Task 3: Wire Deal Room RG cells to dynamic data (30 min, HIGH priority)</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What's broken: [RG] List Deal on both deal_room_broker and deal_room_lenders has correct Search for Deals as Data source, but row template cells contain hardcoded V0 placeholder text ('Sarah Johnson', 'DEAL-2024-006', '$500,000'). Every row shows fake data regardless of actual Deal records.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deal_room_broker: open the RG, click into row template, replace each text element's static content with dynamic expressions: Deal # → Current cell's Deal's Deal Number | Client → Current cell's Deal's Name First [space] Current cell's Deal's Name Last | Status → Current cell's Deal's Deal Status | Created → Current cell's Deal's Created Date:formatted as yyyy-MM-dd | Closing Date → Current cell's Deal's Closing date:formatted as yyyy-MM-dd | Amount → Current cell's Deal's Total Amount:formatted as $#,### | Offers → Search for Offers where Deal = Current cell's Deal:count</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Add conditional color-coded badges to Status column: Draft → grey, Submitted → blue, In Review → amber, Accepted → green, Funded → dark green, Expired → red</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Update [RG] List Deal Data source on deal_room_broker: Search for Deals where Creator = Current User :sorted by Created Date descending</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deal_room_lenders: same procedure. Map columns to Current cell's Deal's [field]. Update Data source: Search for Deals where Deal Status = 'Submitted' AND declined_by doesn't contain Current User :sorted by Closing date ascending</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Preview both pages with a test broker and lender — should see real deal data, not 'Sarah Johnson'</w:t>
            </w:r>
          </w:p>
          <w:p>
            <w:pPr>
              <w:spacing w:after="40" w:before="80"/>
            </w:pPr>
            <w:r>
              <w:rPr>
                <w:rFonts w:ascii="Arial" w:cs="Arial" w:eastAsia="Arial" w:hAnsi="Arial"/>
                <w:b/>
                <w:bCs/>
                <w:color w:val="1A1A1A"/>
                <w:sz w:val="20"/>
                <w:szCs w:val="20"/>
              </w:rPr>
              <w:t xml:space="preserve">Task 4: Save Draft button + incremental Next-click save (35-45 min, MEDIUM priority — replaces Fix 7)</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Bubble does not have a 'Page is unloaded' event (original Fix 7 was based on a non-existent feature). Replacement: implement Save Draft button (V0-compliant) + incremental save on each wizard Next click.</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Part A — Save Draft button: drag a Button between Back and Submit on Step 4 of wizard. Text 'Save Draft', secondary style (transparent bg, #d9dfe5 border).</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Save Draft workflow: Step 1 — Create a new Deal (Status='Draft') only when Current User's deal-in-progress is empty. Step 2 — Make changes to Current User → deal-in-progress = Result of Step 1's Deal. Step 3 — Make changes to Current User's deal-in-progress (alternate path: update existing draft) only when Current User's deal-in-progress is not empty. Step 4 — Show Alert 'Draft saved successfully'.</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Part B — Incremental save on Next click: in each existing Next workflow (Client Information Next, Deal Information Next, Qualifying Information Next), after the validation step add a Make changes / Create Deal step that saves the current step's fields as Draft. Same conditional structure as Save Draft (create if no draft exists, update otherwise).</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Part C — Pre-fill wizard from draft: in create_deal Design tab, for each input element, set 'Initial content' = Current User's deal-in-progress's [corresponding field]. Bubble evaluates this on page load automatically — no workflow needed.</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Part D — Clear draft reference on Submit: in the Submit workflow, add a final step Make changes to Current User → deal-in-progress = empty (after Status=Submitted)</w:t>
            </w:r>
          </w:p>
          <w:p>
            <w:pPr>
              <w:spacing w:after="60" w:before="20"/>
              <w:ind w:left="360"/>
            </w:pPr>
            <w:r>
              <w:rPr>
                <w:rFonts w:ascii="Arial" w:cs="Arial" w:eastAsia="Arial" w:hAnsi="Arial"/>
                <w:i/>
                <w:iCs/>
                <w:color w:val="555555"/>
                <w:sz w:val="18"/>
                <w:szCs w:val="18"/>
              </w:rPr>
              <w:t xml:space="preserve">Note: Bubble limitation: each conditional branch needs ~50 field assignments. Use a Custom Event 'Save Draft Fields' shared between Save Draft and incremental Next saves to avoid duplication.</w:t>
            </w:r>
          </w:p>
          <w:p>
            <w:pPr>
              <w:spacing w:after="40" w:before="80"/>
            </w:pPr>
            <w:r>
              <w:rPr>
                <w:rFonts w:ascii="Arial" w:cs="Arial" w:eastAsia="Arial" w:hAnsi="Arial"/>
                <w:b/>
                <w:bCs/>
                <w:color w:val="1A1A1A"/>
                <w:sz w:val="20"/>
                <w:szCs w:val="20"/>
              </w:rPr>
              <w:t xml:space="preserve">Task 5: Housekeeping (10 min, LOW priority)</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Delete the orphan Alert 'You are signed up!' from pages where it doesn't apply: faq_s_brokers, faq_s_lenders, invoices_lenders, settings_brokers, settings_lenders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Procedure: open each page → Elements Tree → find 'Alert You are signed up!' → right-click → Delete</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Empty shell pages (FAQ x2, Invoices, Settings x2): leave as-is. They were created ahead of schedule but their content is scheduled for Week 3-4 in the original plan. Don't delete the pages — their headers/footers are already wired correctly.</w:t>
            </w:r>
          </w:p>
          <w:p>
            <w:pPr>
              <w:spacing w:after="40" w:before="80"/>
            </w:pPr>
            <w:r>
              <w:rPr>
                <w:rFonts w:ascii="Arial" w:cs="Arial" w:eastAsia="Arial" w:hAnsi="Arial"/>
                <w:b/>
                <w:bCs/>
                <w:color w:val="1A1A1A"/>
                <w:sz w:val="20"/>
                <w:szCs w:val="20"/>
              </w:rPr>
              <w:t xml:space="preserve">Validation: full E2E test before Day 6</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Sign up a new test broker → email verify → land on create_deal</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Fill Step 1, click Next → refresh page → values should restore from deal-in-progress draft</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Continue to Step 4, click Save Draft → alert shows, Deal record exists with Status='Draft'</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Return to create_deal → form pre-filled from draft → complete all steps → Submit Deal → land on deal_room_broker → see the deal in the RG table with REAL data (not 'Sarah Johnson')</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Sign in as a test lender (approved) → land on deal_room_lenders → see the submitted deal in the New Deals table with real data</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Make Offer on the deal → broker should receive notification (and email if their preferences allow)</w:t>
            </w:r>
          </w:p>
          <w:p>
            <w:pPr>
              <w:spacing w:after="20" w:before="20"/>
            </w:pPr>
            <w:r>
              <w:rPr>
                <w:rFonts w:ascii="Arial" w:cs="Arial" w:eastAsia="Arial" w:hAnsi="Arial"/>
                <w:b/>
                <w:bCs/>
                <w:color w:val="2563A8"/>
                <w:sz w:val="19"/>
                <w:szCs w:val="19"/>
              </w:rPr>
              <w:t xml:space="preserve">  7. </w:t>
            </w:r>
            <w:r>
              <w:rPr>
                <w:rFonts w:ascii="Arial" w:cs="Arial" w:eastAsia="Arial" w:hAnsi="Arial"/>
                <w:color w:val="1A1A1A"/>
                <w:sz w:val="19"/>
                <w:szCs w:val="19"/>
              </w:rPr>
              <w:t xml:space="preserve">Confirm 0 issues globally throughout</w:t>
            </w:r>
          </w:p>
        </w:tc>
      </w:tr>
    </w:tbl>
    <w:p>
      <w:r>
        <w:br w:type="page"/>
      </w:r>
    </w:p>
    <w:p>
      <w:pPr>
        <w:spacing w:after="60" w:before="180"/>
      </w:pPr>
      <w:r>
        <w:rPr>
          <w:rFonts w:ascii="Arial" w:cs="Arial" w:eastAsia="Arial" w:hAnsi="Arial"/>
          <w:b/>
          <w:bCs/>
          <w:color w:val="1A1A1A"/>
          <w:sz w:val="22"/>
          <w:szCs w:val="22"/>
        </w:rPr>
        <w:t xml:space="preserve">Day 4 main work — DONE (Broker Deal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AF3DE" w:val="clear"/>
            <w:tcMar>
              <w:top w:type="dxa" w:w="120"/>
              <w:left w:type="dxa" w:w="200"/>
              <w:bottom w:type="dxa" w:w="120"/>
              <w:right w:type="dxa" w:w="160"/>
            </w:tcMar>
          </w:tcPr>
          <w:p>
            <w:r>
              <w:rPr>
                <w:rFonts w:ascii="Arial" w:cs="Arial" w:eastAsia="Arial" w:hAnsi="Arial"/>
                <w:b w:val="false"/>
                <w:bCs w:val="false"/>
                <w:color w:val="1A1A1A"/>
                <w:sz w:val="22"/>
                <w:szCs w:val="22"/>
              </w:rPr>
              <w:t xml:space="preserve">DELIVERED: Broker Deal Room (deal_room_broker) with V0 layout. Heading 'Deal Room', subtitle 'Manage and track all your mortgage deals'. Stats row: TOTAL DEALS / TOTAL AMOUNT / TOTAL OFFERS / IN REVIEW. Filter bar with Search input + Status dropdown + Sort dropdown. Table with 8 columns (Deal #, Client, Status, Created, Closing Date, Amount, Offers, Action 'See Offers'). Repeating Group [RG] List Deal with Search for Deals data source. Pagination Previous/Next + page numbers (RG number wired to [ListofNumbers] List Deal via Toolbox plugin). Group Deal Dashboard limited view + Full view groups in place for future deal-detail expansion. 4 workflows: 2 toggle Limited/Full view, 2 pagination Previous/Next.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BA7517"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FAEEDA" w:val="clear"/>
            <w:tcMar>
              <w:top w:type="dxa" w:w="120"/>
              <w:left w:type="dxa" w:w="200"/>
              <w:bottom w:type="dxa" w:w="120"/>
              <w:right w:type="dxa" w:w="160"/>
            </w:tcMar>
          </w:tcPr>
          <w:p>
            <w:r>
              <w:rPr>
                <w:rFonts w:ascii="Arial" w:cs="Arial" w:eastAsia="Arial" w:hAnsi="Arial"/>
                <w:b w:val="false"/>
                <w:bCs w:val="false"/>
                <w:color w:val="1A1A1A"/>
                <w:sz w:val="22"/>
                <w:szCs w:val="22"/>
              </w:rPr>
              <w:t xml:space="preserve">PENDING (deferred to Day 6+): the 'See Offers' button has no workflow yet — clicking does nothing. This is intentional, becomes part of Day 6 Deal Detail navigation. The RG cells currently show V0 placeholder text — wiring to dynamic data is in the Pre-Day 6 cleanup block (Task 3).</w:t>
            </w:r>
          </w:p>
        </w:tc>
      </w:tr>
    </w:tbl>
    <w:p>
      <w:pPr>
        <w:spacing w:after="60" w:before="180"/>
      </w:pPr>
      <w:r>
        <w:rPr>
          <w:rFonts w:ascii="Arial" w:cs="Arial" w:eastAsia="Arial" w:hAnsi="Arial"/>
          <w:b/>
          <w:bCs/>
          <w:color w:val="1A1A1A"/>
          <w:sz w:val="22"/>
          <w:szCs w:val="22"/>
        </w:rPr>
        <w:t xml:space="preserve">Day 5 main work — DONE (Lender Deal Room + Make Offer + Decline)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AF3DE" w:val="clear"/>
            <w:tcMar>
              <w:top w:type="dxa" w:w="120"/>
              <w:left w:type="dxa" w:w="200"/>
              <w:bottom w:type="dxa" w:w="120"/>
              <w:right w:type="dxa" w:w="160"/>
            </w:tcMar>
          </w:tcPr>
          <w:p>
            <w:r>
              <w:rPr>
                <w:rFonts w:ascii="Arial" w:cs="Arial" w:eastAsia="Arial" w:hAnsi="Arial"/>
                <w:b w:val="false"/>
                <w:bCs w:val="false"/>
                <w:color w:val="1A1A1A"/>
                <w:sz w:val="22"/>
                <w:szCs w:val="22"/>
              </w:rPr>
              <w:t xml:space="preserve">DELIVERED: Lender Deal Room (deal_room_lenders) with V0 layout. Heading 'New Deals', subtitle about sort by closing date. Filter sidebar with Select transaction / province / mortgage / Min LTV / Max LTV / Reset. Table with 8 columns (Deal #, Transaction Type, Loan Amount, Mortgage Product, LTV, Closing Date, COF Date, Action with Make Offer + Decline buttons). Repeating Group with Search for Deals + ListofNumbers pagination.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AF3DE" w:val="clear"/>
            <w:tcMar>
              <w:top w:type="dxa" w:w="120"/>
              <w:left w:type="dxa" w:w="200"/>
              <w:bottom w:type="dxa" w:w="120"/>
              <w:right w:type="dxa" w:w="160"/>
            </w:tcMar>
          </w:tcPr>
          <w:p>
            <w:r>
              <w:rPr>
                <w:rFonts w:ascii="Arial" w:cs="Arial" w:eastAsia="Arial" w:hAnsi="Arial"/>
                <w:b w:val="false"/>
                <w:bCs w:val="false"/>
                <w:color w:val="1A1A1A"/>
                <w:sz w:val="22"/>
                <w:szCs w:val="22"/>
              </w:rPr>
              <w:t xml:space="preserve">DELIVERED: [Popup] Make Offer with 6-step workflow on Make Offer button click — (1) Create a new Offer, (2) Make changes to Deal, (3) Create a new Notification for the broker, (4) Send email to broker (Only when broker's notify_new_offer AND notify_email_enabled are yes), (5) Hide popup, (6) Reset popup. Email Subject and Body now filled in with dynamic Deal Number and Creator Name First.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AF3DE" w:val="clear"/>
            <w:tcMar>
              <w:top w:type="dxa" w:w="120"/>
              <w:left w:type="dxa" w:w="200"/>
              <w:bottom w:type="dxa" w:w="120"/>
              <w:right w:type="dxa" w:w="160"/>
            </w:tcMar>
          </w:tcPr>
          <w:p>
            <w:r>
              <w:rPr>
                <w:rFonts w:ascii="Arial" w:cs="Arial" w:eastAsia="Arial" w:hAnsi="Arial"/>
                <w:b w:val="false"/>
                <w:bCs w:val="false"/>
                <w:color w:val="1A1A1A"/>
                <w:sz w:val="22"/>
                <w:szCs w:val="22"/>
              </w:rPr>
              <w:t xml:space="preserve">DELIVERED: [Popup] Decline Confirm with 3-step Confirm button workflow — (1) Make changes to current user (saves 'Don't ask again' preference if checkbox checked), (2) Make changes to Deal → declined_by add Current User, (3) Hide popup. Cancel button workflow hides the popup. 'Don't ask again' feature respects Round 2 spec.</w:t>
            </w:r>
          </w:p>
        </w:tc>
      </w:tr>
    </w:tbl>
    <w:p>
      <w:pPr>
        <w:spacing w:after="60" w:before="180"/>
      </w:pPr>
      <w:r>
        <w:rPr>
          <w:rFonts w:ascii="Arial" w:cs="Arial" w:eastAsia="Arial" w:hAnsi="Arial"/>
          <w:b/>
          <w:bCs/>
          <w:color w:val="1A1A1A"/>
          <w:sz w:val="22"/>
          <w:szCs w:val="22"/>
        </w:rPr>
        <w:t xml:space="preserve">Day 4-5 ALSO completed ahead of schedule (bonus)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563A8"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6F1FB" w:val="clear"/>
            <w:tcMar>
              <w:top w:type="dxa" w:w="120"/>
              <w:left w:type="dxa" w:w="200"/>
              <w:bottom w:type="dxa" w:w="120"/>
              <w:right w:type="dxa" w:w="160"/>
            </w:tcMar>
          </w:tcPr>
          <w:p>
            <w:r>
              <w:rPr>
                <w:rFonts w:ascii="Arial" w:cs="Arial" w:eastAsia="Arial" w:hAnsi="Arial"/>
                <w:b w:val="false"/>
                <w:bCs w:val="false"/>
                <w:color w:val="1A1A1A"/>
                <w:sz w:val="22"/>
                <w:szCs w:val="22"/>
              </w:rPr>
              <w:t xml:space="preserve">Pages created but currently EMPTY SHELLS (Header + Footer + empty Group Main + leftover orphan 'You are signed up!' alert): faq_s_brokers, faq_s_lenders (originally Day 17-20), invoices_lenders (originally Day 14-16), settings_brokers, settings_lenders. Recommendation: leave as placeholders for now. Build out content in their original time slots.</w:t>
            </w:r>
          </w:p>
        </w:tc>
      </w:tr>
    </w:tbl>
    <w:p>
      <w:pPr>
        <w:spacing w:after="60" w:before="180"/>
      </w:pPr>
      <w:r>
        <w:rPr>
          <w:rFonts w:ascii="Arial" w:cs="Arial" w:eastAsia="Arial" w:hAnsi="Arial"/>
          <w:b/>
          <w:bCs/>
          <w:color w:val="1A1A1A"/>
          <w:sz w:val="22"/>
          <w:szCs w:val="22"/>
        </w:rPr>
        <w:t xml:space="preserve">Day 4-5 historical detail — original cleanup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563A8"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6F1FB" w:val="clear"/>
            <w:tcMar>
              <w:top w:type="dxa" w:w="120"/>
              <w:left w:type="dxa" w:w="200"/>
              <w:bottom w:type="dxa" w:w="120"/>
              <w:right w:type="dxa" w:w="160"/>
            </w:tcMar>
          </w:tcPr>
          <w:p>
            <w:r>
              <w:rPr>
                <w:rFonts w:ascii="Arial" w:cs="Arial" w:eastAsia="Arial" w:hAnsi="Arial"/>
                <w:b w:val="false"/>
                <w:bCs w:val="false"/>
                <w:color w:val="1A1A1A"/>
                <w:sz w:val="22"/>
                <w:szCs w:val="22"/>
              </w:rPr>
              <w:t xml:space="preserve">The original Day 3 cleanup block with 7 fixes is preserved below for traceability. All items resolved successfully during the cleanup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9E75"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4
Thu
08:00</w:t>
            </w:r>
          </w:p>
          <w:p>
            <w:pPr>
              <w:jc w:val="center"/>
            </w:pPr>
            <w:r>
              <w:rPr>
                <w:rFonts w:ascii="Arial" w:cs="Arial" w:eastAsia="Arial" w:hAnsi="Arial"/>
                <w:color w:val="FFFFFF"/>
                <w:sz w:val="14"/>
                <w:szCs w:val="14"/>
              </w:rPr>
              <w:t xml:space="preserve">1h</w:t>
            </w:r>
          </w:p>
        </w:tc>
        <w:tc>
          <w:tcPr>
            <w:tcW w:type="dxa" w:w="8760"/>
            <w:tcBorders>
              <w:top w:val="none" w:color="FFFFFF" w:sz="0"/>
              <w:left w:val="single" w:color="1D9E75"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Day 3 cleanup (HISTORICAL — all DONE)</w:t>
            </w:r>
          </w:p>
          <w:p>
            <w:pPr>
              <w:spacing w:after="40" w:before="80"/>
            </w:pPr>
            <w:r>
              <w:rPr>
                <w:rFonts w:ascii="Arial" w:cs="Arial" w:eastAsia="Arial" w:hAnsi="Arial"/>
                <w:b/>
                <w:bCs/>
                <w:color w:val="1A1A1A"/>
                <w:sz w:val="20"/>
                <w:szCs w:val="20"/>
              </w:rPr>
              <w:t xml:space="preserve">Fix 1: Add missing Step 3 navigation to deal_room_broker (CRITICAL, 3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What's broken: after the Submit workflow creates the Deal (Step 1 or Step 2), the user stays on create_deal with no navigation. The deal exists but the user is stranded.</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Open workflow tab → create_deal → [Button] Property Information - Next is clicked</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After Step 2 (the ≥1000 one), click 'Click here to add an action'</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Action: Navigation → Go to page</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Destination: deal_room_broker</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Send Deal: Result of Step 1's Deal</w:t>
            </w:r>
          </w:p>
          <w:p>
            <w:pPr>
              <w:spacing w:after="20" w:before="20"/>
            </w:pPr>
            <w:r>
              <w:rPr>
                <w:rFonts w:ascii="Arial" w:cs="Arial" w:eastAsia="Arial" w:hAnsi="Arial"/>
                <w:b/>
                <w:bCs/>
                <w:color w:val="2563A8"/>
                <w:sz w:val="19"/>
                <w:szCs w:val="19"/>
              </w:rPr>
              <w:t xml:space="preserve">  7. </w:t>
            </w:r>
            <w:r>
              <w:rPr>
                <w:rFonts w:ascii="Arial" w:cs="Arial" w:eastAsia="Arial" w:hAnsi="Arial"/>
                <w:color w:val="1A1A1A"/>
                <w:sz w:val="19"/>
                <w:szCs w:val="19"/>
              </w:rPr>
              <w:t xml:space="preserve">Only when: Search for Deals:count &lt; 1000  (note: NO +1 — the count is now post-creation)</w:t>
            </w:r>
          </w:p>
          <w:p>
            <w:pPr>
              <w:spacing w:after="20" w:before="20"/>
            </w:pPr>
            <w:r>
              <w:rPr>
                <w:rFonts w:ascii="Arial" w:cs="Arial" w:eastAsia="Arial" w:hAnsi="Arial"/>
                <w:b/>
                <w:bCs/>
                <w:color w:val="2563A8"/>
                <w:sz w:val="19"/>
                <w:szCs w:val="19"/>
              </w:rPr>
              <w:t xml:space="preserve">  8. </w:t>
            </w:r>
            <w:r>
              <w:rPr>
                <w:rFonts w:ascii="Arial" w:cs="Arial" w:eastAsia="Arial" w:hAnsi="Arial"/>
                <w:color w:val="1A1A1A"/>
                <w:sz w:val="19"/>
                <w:szCs w:val="19"/>
              </w:rPr>
              <w:t xml:space="preserve">Repeat for Step 4: Go to page deal_room_broker, Send Deal: Result of Step 2's Deal, Only when: Search for Deals:count &gt;= 1000</w:t>
            </w:r>
          </w:p>
          <w:p>
            <w:pPr>
              <w:spacing w:after="20" w:before="20"/>
            </w:pPr>
            <w:r>
              <w:rPr>
                <w:rFonts w:ascii="Arial" w:cs="Arial" w:eastAsia="Arial" w:hAnsi="Arial"/>
                <w:b/>
                <w:bCs/>
                <w:color w:val="2563A8"/>
                <w:sz w:val="19"/>
                <w:szCs w:val="19"/>
              </w:rPr>
              <w:t xml:space="preserve">  9. </w:t>
            </w:r>
            <w:r>
              <w:rPr>
                <w:rFonts w:ascii="Arial" w:cs="Arial" w:eastAsia="Arial" w:hAnsi="Arial"/>
                <w:color w:val="1A1A1A"/>
                <w:sz w:val="19"/>
                <w:szCs w:val="19"/>
              </w:rPr>
              <w:t xml:space="preserve">Save</w:t>
            </w:r>
          </w:p>
          <w:p>
            <w:pPr>
              <w:spacing w:after="60" w:before="20"/>
              <w:ind w:left="360"/>
            </w:pPr>
            <w:r>
              <w:rPr>
                <w:rFonts w:ascii="Arial" w:cs="Arial" w:eastAsia="Arial" w:hAnsi="Arial"/>
                <w:i/>
                <w:iCs/>
                <w:color w:val="555555"/>
                <w:sz w:val="18"/>
                <w:szCs w:val="18"/>
              </w:rPr>
              <w:t xml:space="preserve">Note: If Bubble doesn't pass the Deal correctly via Send Deal, alternative is to set the deal on a Current User custom state or use 'Current User's deal-in-progress' on the destination page.</w:t>
            </w:r>
          </w:p>
          <w:p>
            <w:pPr>
              <w:spacing w:after="40" w:before="80"/>
            </w:pPr>
            <w:r>
              <w:rPr>
                <w:rFonts w:ascii="Arial" w:cs="Arial" w:eastAsia="Arial" w:hAnsi="Arial"/>
                <w:b/>
                <w:bCs/>
                <w:color w:val="1A1A1A"/>
                <w:sz w:val="20"/>
                <w:szCs w:val="20"/>
              </w:rPr>
              <w:t xml:space="preserve">Fix 2: Repair Credit Score field mapping bugs in Submit workflow (8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What's broken: in BOTH Step 1 and Step 2, the field 'Primary Borrower Credit Score' is assigned TWICE: first to [Input] Co-Borrower Credit Score's value (WRONG), then to [Input] Credit Score's value (correct). The second assignment override the first but the duplicate is messy and the Co-Borrower input has no real target.</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Open Step 1 (Create a new Deal for count + 1 &lt; 1000)</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Find the line: 'Primary Borrower Credit Score = [Input] Co-Borrower Credit Score's value' — click the X / trash icon to delete THAT row</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Keep the line: 'Primary Borrower Credit Score = [Input] Credit Score's value'</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Add a new field assignment: Co-Borrower Credit Score = [Input] Co-Borrower Credit Score's value :converted to number</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If the Deal data type does NOT have a field named 'Co-Borrower Credit Score', add it: Data → Deal → Create a new field → name 'Co-Borrower Credit Score', type number</w:t>
            </w:r>
          </w:p>
          <w:p>
            <w:pPr>
              <w:spacing w:after="20" w:before="20"/>
            </w:pPr>
            <w:r>
              <w:rPr>
                <w:rFonts w:ascii="Arial" w:cs="Arial" w:eastAsia="Arial" w:hAnsi="Arial"/>
                <w:b/>
                <w:bCs/>
                <w:color w:val="2563A8"/>
                <w:sz w:val="19"/>
                <w:szCs w:val="19"/>
              </w:rPr>
              <w:t xml:space="preserve">  7. </w:t>
            </w:r>
            <w:r>
              <w:rPr>
                <w:rFonts w:ascii="Arial" w:cs="Arial" w:eastAsia="Arial" w:hAnsi="Arial"/>
                <w:color w:val="1A1A1A"/>
                <w:sz w:val="19"/>
                <w:szCs w:val="19"/>
              </w:rPr>
              <w:t xml:space="preserve">REPEAT the same edits in Step 2 (Create a new Deal for count + 1 &gt;= 1000) — both steps must match</w:t>
            </w:r>
          </w:p>
          <w:p>
            <w:pPr>
              <w:spacing w:after="40" w:before="80"/>
            </w:pPr>
            <w:r>
              <w:rPr>
                <w:rFonts w:ascii="Arial" w:cs="Arial" w:eastAsia="Arial" w:hAnsi="Arial"/>
                <w:b/>
                <w:bCs/>
                <w:color w:val="1A1A1A"/>
                <w:sz w:val="20"/>
                <w:szCs w:val="20"/>
              </w:rPr>
              <w:t xml:space="preserve">Fix 3: Resolve 'Other Properties (number of doors)' type mismatch (5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What's broken: the field 'Other Properties (number of doors)' on Deal type expects a number (count of doors), but it's mapped to '[Checkbox] Owns Properties is checked' which returns a boolean (yes/no).</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Two options to choose from:</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Option A (simpler): change the Deal field type from number to yes/no. Data → Deal → click 'Other Properties (number of doors)' → change Field type to yes/no. Rename to 'Owns Other Properties?' for clarity. Keep the current checkbox mapping.</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Option B (more accurate): keep the field as number. Add a NEW number input to the form titled 'How many other properties / doors?' that becomes visible only when 'Owns Properties' is checked. In the Submit workflow, change the mapping to: 'Other Properties (number of doors) = [Input] Number of Doors's value :converted to number'. Default value 0 if unchecked.</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RECOMMENDED: Option A for now (faster, MVP-appropriate). Polish to Option B in Week 3 QA.</w:t>
            </w:r>
          </w:p>
          <w:p>
            <w:pPr>
              <w:spacing w:after="40" w:before="80"/>
            </w:pPr>
            <w:r>
              <w:rPr>
                <w:rFonts w:ascii="Arial" w:cs="Arial" w:eastAsia="Arial" w:hAnsi="Arial"/>
                <w:b/>
                <w:bCs/>
                <w:color w:val="1A1A1A"/>
                <w:sz w:val="20"/>
                <w:szCs w:val="20"/>
              </w:rPr>
              <w:t xml:space="preserve">Fix 4: Repair Property Information Submit validation conditional (5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What's broken: the Only-when on the Submit button has 2 issues — (a) '[Input] Property Value's value is not empty' appears TWICE in the unchecked branch (harmless but messy), (b) '[Input] Property Address's value is not empty' is MISSING from the unchecked branch, (c) no parentheses — Bubble parses left-to-right which can cause unexpected behavior in mixed AND/OR.</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Open workflow [Button] Property Information - Next is clicked → click on the Only-when expression</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Clear the current expression and rebuild as:</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  ([Checkbox] Prequal is checked AND [Dropdown] Province's value is not empty)</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  OR</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  ([Checkbox] Prequal isn't checked</w:t>
            </w:r>
          </w:p>
          <w:p>
            <w:pPr>
              <w:spacing w:after="20" w:before="20"/>
            </w:pPr>
            <w:r>
              <w:rPr>
                <w:rFonts w:ascii="Arial" w:cs="Arial" w:eastAsia="Arial" w:hAnsi="Arial"/>
                <w:b/>
                <w:bCs/>
                <w:color w:val="2563A8"/>
                <w:sz w:val="19"/>
                <w:szCs w:val="19"/>
              </w:rPr>
              <w:t xml:space="preserve">  7. </w:t>
            </w:r>
            <w:r>
              <w:rPr>
                <w:rFonts w:ascii="Arial" w:cs="Arial" w:eastAsia="Arial" w:hAnsi="Arial"/>
                <w:color w:val="1A1A1A"/>
                <w:sz w:val="19"/>
                <w:szCs w:val="19"/>
              </w:rPr>
              <w:t xml:space="preserve">    AND [Input] Property Address's value is not empty</w:t>
            </w:r>
          </w:p>
          <w:p>
            <w:pPr>
              <w:spacing w:after="20" w:before="20"/>
            </w:pPr>
            <w:r>
              <w:rPr>
                <w:rFonts w:ascii="Arial" w:cs="Arial" w:eastAsia="Arial" w:hAnsi="Arial"/>
                <w:b/>
                <w:bCs/>
                <w:color w:val="2563A8"/>
                <w:sz w:val="19"/>
                <w:szCs w:val="19"/>
              </w:rPr>
              <w:t xml:space="preserve">  8. </w:t>
            </w:r>
            <w:r>
              <w:rPr>
                <w:rFonts w:ascii="Arial" w:cs="Arial" w:eastAsia="Arial" w:hAnsi="Arial"/>
                <w:color w:val="1A1A1A"/>
                <w:sz w:val="19"/>
                <w:szCs w:val="19"/>
              </w:rPr>
              <w:t xml:space="preserve">    AND [Input] City's value is not empty</w:t>
            </w:r>
          </w:p>
          <w:p>
            <w:pPr>
              <w:spacing w:after="20" w:before="20"/>
            </w:pPr>
            <w:r>
              <w:rPr>
                <w:rFonts w:ascii="Arial" w:cs="Arial" w:eastAsia="Arial" w:hAnsi="Arial"/>
                <w:b/>
                <w:bCs/>
                <w:color w:val="2563A8"/>
                <w:sz w:val="19"/>
                <w:szCs w:val="19"/>
              </w:rPr>
              <w:t xml:space="preserve">  9. </w:t>
            </w:r>
            <w:r>
              <w:rPr>
                <w:rFonts w:ascii="Arial" w:cs="Arial" w:eastAsia="Arial" w:hAnsi="Arial"/>
                <w:color w:val="1A1A1A"/>
                <w:sz w:val="19"/>
                <w:szCs w:val="19"/>
              </w:rPr>
              <w:t xml:space="preserve">    AND [Dropdown] Province's value is not empty</w:t>
            </w:r>
          </w:p>
          <w:p>
            <w:pPr>
              <w:spacing w:after="20" w:before="20"/>
            </w:pPr>
            <w:r>
              <w:rPr>
                <w:rFonts w:ascii="Arial" w:cs="Arial" w:eastAsia="Arial" w:hAnsi="Arial"/>
                <w:b/>
                <w:bCs/>
                <w:color w:val="2563A8"/>
                <w:sz w:val="19"/>
                <w:szCs w:val="19"/>
              </w:rPr>
              <w:t xml:space="preserve">  10. </w:t>
            </w:r>
            <w:r>
              <w:rPr>
                <w:rFonts w:ascii="Arial" w:cs="Arial" w:eastAsia="Arial" w:hAnsi="Arial"/>
                <w:color w:val="1A1A1A"/>
                <w:sz w:val="19"/>
                <w:szCs w:val="19"/>
              </w:rPr>
              <w:t xml:space="preserve">    AND [Input] Property Value's value is not empty</w:t>
            </w:r>
          </w:p>
          <w:p>
            <w:pPr>
              <w:spacing w:after="20" w:before="20"/>
            </w:pPr>
            <w:r>
              <w:rPr>
                <w:rFonts w:ascii="Arial" w:cs="Arial" w:eastAsia="Arial" w:hAnsi="Arial"/>
                <w:b/>
                <w:bCs/>
                <w:color w:val="2563A8"/>
                <w:sz w:val="19"/>
                <w:szCs w:val="19"/>
              </w:rPr>
              <w:t xml:space="preserve">  11. </w:t>
            </w:r>
            <w:r>
              <w:rPr>
                <w:rFonts w:ascii="Arial" w:cs="Arial" w:eastAsia="Arial" w:hAnsi="Arial"/>
                <w:color w:val="1A1A1A"/>
                <w:sz w:val="19"/>
                <w:szCs w:val="19"/>
              </w:rPr>
              <w:t xml:space="preserve">    AND [Input] Square Footage's value is not empty</w:t>
            </w:r>
          </w:p>
          <w:p>
            <w:pPr>
              <w:spacing w:after="20" w:before="20"/>
            </w:pPr>
            <w:r>
              <w:rPr>
                <w:rFonts w:ascii="Arial" w:cs="Arial" w:eastAsia="Arial" w:hAnsi="Arial"/>
                <w:b/>
                <w:bCs/>
                <w:color w:val="2563A8"/>
                <w:sz w:val="19"/>
                <w:szCs w:val="19"/>
              </w:rPr>
              <w:t xml:space="preserve">  12. </w:t>
            </w:r>
            <w:r>
              <w:rPr>
                <w:rFonts w:ascii="Arial" w:cs="Arial" w:eastAsia="Arial" w:hAnsi="Arial"/>
                <w:color w:val="1A1A1A"/>
                <w:sz w:val="19"/>
                <w:szCs w:val="19"/>
              </w:rPr>
              <w:t xml:space="preserve">    AND [Dropdown] Type of Dwelling's value is not empty)</w:t>
            </w:r>
          </w:p>
          <w:p>
            <w:pPr>
              <w:spacing w:after="20" w:before="20"/>
            </w:pPr>
            <w:r>
              <w:rPr>
                <w:rFonts w:ascii="Arial" w:cs="Arial" w:eastAsia="Arial" w:hAnsi="Arial"/>
                <w:b/>
                <w:bCs/>
                <w:color w:val="2563A8"/>
                <w:sz w:val="19"/>
                <w:szCs w:val="19"/>
              </w:rPr>
              <w:t xml:space="preserve">  13. </w:t>
            </w:r>
            <w:r>
              <w:rPr>
                <w:rFonts w:ascii="Arial" w:cs="Arial" w:eastAsia="Arial" w:hAnsi="Arial"/>
                <w:color w:val="1A1A1A"/>
                <w:sz w:val="19"/>
                <w:szCs w:val="19"/>
              </w:rPr>
              <w:t xml:space="preserve">Use the parenthesis icons in Bubble's expression composer (typically a '(' button to the left of each clause) to group correctly</w:t>
            </w:r>
          </w:p>
          <w:p>
            <w:pPr>
              <w:spacing w:after="40" w:before="80"/>
            </w:pPr>
            <w:r>
              <w:rPr>
                <w:rFonts w:ascii="Arial" w:cs="Arial" w:eastAsia="Arial" w:hAnsi="Arial"/>
                <w:b/>
                <w:bCs/>
                <w:color w:val="1A1A1A"/>
                <w:sz w:val="20"/>
                <w:szCs w:val="20"/>
              </w:rPr>
              <w:t xml:space="preserve">Fix 5: Option Sets cleanup — 11 duplicates (30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What's pending: 18 OS-prefix legacy + 16 [Type]-prefix new coexist. 11 duplicate pairs (Province, Occupancy, Mortgage Position, etc.). Listed below.</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KEEP these 6 OS without [Type] equivalent: OS Credit Score, OS GDS/TDS, OS Income Calculation, OS Other properties owned (doors), OS Purchase Price, OS Term</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For each of the 11 duplicates: Ctrl/Cmd+F in Bubble editor → search OS name → for each reference found, change to [Type] equivalent → save → repeat → once 0 references, Data → Option sets → right-click OS → Delete</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Pairs: OS Deal Purpose → [Type] TransactionPurpose | OS Deal Type → [Type] TransactionType | OS Derogatory Credit → [Type] CreditIssue | OS Dwelling Type → [Type] DwellingType | OS Income Types → [Type] IncomeType | OS Invoice Status → [Type] InvoiceStatus | OS Mortgage Position → [Type] MortgagePosition | OS Occupancy → [Type] OccupancyType | OS Product → [Type] MortgageProduct | OS Property Location → [Type] LocationType | OS Province → [Type] Province | OS Residency → [Type] ResidencyStatus</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If time is short, do at minimum the 6 most-used: Deal Purpose, Deal Type, Province, Occupancy, Mortgage Position, Mortgage Product. Defer the other 5 to Week 3 QA.</w:t>
            </w:r>
          </w:p>
          <w:p>
            <w:pPr>
              <w:spacing w:after="40" w:before="80"/>
            </w:pPr>
            <w:r>
              <w:rPr>
                <w:rFonts w:ascii="Arial" w:cs="Arial" w:eastAsia="Arial" w:hAnsi="Arial"/>
                <w:b/>
                <w:bCs/>
                <w:color w:val="1A1A1A"/>
                <w:sz w:val="20"/>
                <w:szCs w:val="20"/>
              </w:rPr>
              <w:t xml:space="preserve">Fix 6: Cosmetic — input name 'Amortization ' has trailing space (1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Design tab → create_deal → find the 'Amortization' input element in Step 2 (Deal Information section)</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In the property editor (right panel), the Element Name field shows 'Amortization ' with a trailing space</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Click into the field and remove the trailing space → save</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Note: this likely is causing the workflow Only-when to look like '[Input] Amortization 's value is not empty' with that space. Renaming might break the existing reference; if so, also update the Only-when expression on [Button] Deal Information - Next is clicked</w:t>
            </w:r>
          </w:p>
          <w:p>
            <w:pPr>
              <w:spacing w:after="40" w:before="80"/>
            </w:pPr>
            <w:r>
              <w:rPr>
                <w:rFonts w:ascii="Arial" w:cs="Arial" w:eastAsia="Arial" w:hAnsi="Arial"/>
                <w:b/>
                <w:bCs/>
                <w:color w:val="1A1A1A"/>
                <w:sz w:val="20"/>
                <w:szCs w:val="20"/>
              </w:rPr>
              <w:t xml:space="preserve">Fix 7: Auto-save Draft workflow (deferred from Day 3, 8 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Workflow tab → create_deal → New Workflow → Trigger: 'Page is unloaded'</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Only when: Current User's deal-in-progress is not empty AND Current User's deal-in-progress's Deal Status is not 'Submitted'</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Action: Make changes to that Deal → Deal Status = 'Draft'</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This prevents abandoned partial forms from being lost — they re-load as drafts when the user returns</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Test by abandoning a partially-filled form and returning</w:t>
            </w:r>
          </w:p>
          <w:p>
            <w:pPr>
              <w:spacing w:after="40" w:before="80"/>
            </w:pPr>
            <w:r>
              <w:rPr>
                <w:rFonts w:ascii="Arial" w:cs="Arial" w:eastAsia="Arial" w:hAnsi="Arial"/>
                <w:b/>
                <w:bCs/>
                <w:color w:val="1A1A1A"/>
                <w:sz w:val="20"/>
                <w:szCs w:val="20"/>
              </w:rPr>
              <w:t xml:space="preserve">Validation: E2E test in preview mode</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Create a test broker user (or use existing)</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Open create_deal → fill ALL 4 wizard sections with valid data</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Click Submit on Property Information</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Verify: redirected to deal_room_broker page</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Verify in Data → App data → Deal: the new Deal record has ALL fields populated correctly (Status=Submitted, Deal Number=DEAL-2026-NNNN, First Name, City, Total Amount, all checkboxes, etc.)</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Confirm 0 issues globally before moving to Deal Room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2563A8"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4
Thu
09:00</w:t>
            </w:r>
          </w:p>
          <w:p>
            <w:pPr>
              <w:jc w:val="center"/>
            </w:pPr>
            <w:r>
              <w:rPr>
                <w:rFonts w:ascii="Arial" w:cs="Arial" w:eastAsia="Arial" w:hAnsi="Arial"/>
                <w:color w:val="FFFFFF"/>
                <w:sz w:val="14"/>
                <w:szCs w:val="14"/>
              </w:rPr>
              <w:t xml:space="preserve">3h</w:t>
            </w:r>
          </w:p>
        </w:tc>
        <w:tc>
          <w:tcPr>
            <w:tcW w:type="dxa" w:w="8760"/>
            <w:tcBorders>
              <w:top w:val="none" w:color="FFFFFF" w:sz="0"/>
              <w:left w:val="single" w:color="2563A8"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Broker Deal Room (V0 layout)</w:t>
            </w:r>
          </w:p>
          <w:p>
            <w:pPr>
              <w:spacing w:after="40" w:before="80"/>
            </w:pPr>
            <w:r>
              <w:rPr>
                <w:rFonts w:ascii="Arial" w:cs="Arial" w:eastAsia="Arial" w:hAnsi="Arial"/>
                <w:b/>
                <w:bCs/>
                <w:color w:val="1A1A1A"/>
                <w:sz w:val="20"/>
                <w:szCs w:val="20"/>
              </w:rPr>
              <w:t xml:space="preserve">Page header — V0 pattern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Heading: 'Deal Room'</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Subtitle: 'Manage and track all your mortgage deals'</w:t>
            </w:r>
          </w:p>
          <w:p>
            <w:pPr>
              <w:spacing w:after="40" w:before="80"/>
            </w:pPr>
            <w:r>
              <w:rPr>
                <w:rFonts w:ascii="Arial" w:cs="Arial" w:eastAsia="Arial" w:hAnsi="Arial"/>
                <w:b/>
                <w:bCs/>
                <w:color w:val="1A1A1A"/>
                <w:sz w:val="20"/>
                <w:szCs w:val="20"/>
              </w:rPr>
              <w:t xml:space="preserve">Stats row — 4 KPI cards (V0 pattern)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Card 1: 'Total Deals' = Count of Current User's deals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Card 2: 'Total Amount' = Sum of Current User's deals Loan Amount, formatted $X,XXX,XXX</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Card 3: 'Total Offers' = Count of Offers where Deal's Creator = Current User</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Card 4: 'In Review' = Count of Current User's deals where Status='In Review' OR 'Offer Received'</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Each card: white bg, border 1px #d9dfe5, 10px radius, ~24px padding, label on top in small grey, big number below in 30px+ weight 700</w:t>
            </w:r>
          </w:p>
          <w:p>
            <w:pPr>
              <w:spacing w:after="40" w:before="80"/>
            </w:pPr>
            <w:r>
              <w:rPr>
                <w:rFonts w:ascii="Arial" w:cs="Arial" w:eastAsia="Arial" w:hAnsi="Arial"/>
                <w:b/>
                <w:bCs/>
                <w:color w:val="1A1A1A"/>
                <w:sz w:val="20"/>
                <w:szCs w:val="20"/>
              </w:rPr>
              <w:t xml:space="preserve">Filter bar (V0 pattern)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Full-width search input: placeholder 'Search by deal # or client name...'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To the right: 'All Status' dropdown (filter by Deal Status)</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To the right: 'Newest First' dropdown (sort: Newest First / Oldest First / By Status / By Amount)</w:t>
            </w:r>
          </w:p>
          <w:p>
            <w:pPr>
              <w:spacing w:after="40" w:before="80"/>
            </w:pPr>
            <w:r>
              <w:rPr>
                <w:rFonts w:ascii="Arial" w:cs="Arial" w:eastAsia="Arial" w:hAnsi="Arial"/>
                <w:b/>
                <w:bCs/>
                <w:color w:val="1A1A1A"/>
                <w:sz w:val="20"/>
                <w:szCs w:val="20"/>
              </w:rPr>
              <w:t xml:space="preserve">Deals table (V0 pattern)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Repeating Group with table layout</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Source: Search for Deals where Creator=Current User, with constraints applied from filters</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Columns: Deal # | Client | Status | Created | Closing Date | Amount | Offers | Action</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Deal # format: 'DEAL-2024-001' (from V0) — see Section 1.6</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Status badge: see Section 1.5 for colors</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Action column: 'See Offers' button → /deal-detail/{deal id}</w:t>
            </w:r>
          </w:p>
          <w:p>
            <w:pPr>
              <w:spacing w:after="40" w:before="80"/>
            </w:pPr>
            <w:r>
              <w:rPr>
                <w:rFonts w:ascii="Arial" w:cs="Arial" w:eastAsia="Arial" w:hAnsi="Arial"/>
                <w:b/>
                <w:bCs/>
                <w:color w:val="1A1A1A"/>
                <w:sz w:val="20"/>
                <w:szCs w:val="20"/>
              </w:rPr>
              <w:t xml:space="preserve">Pagination (V0 pattern)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Bottom: 'Showing X to Y of Z deals' text on left</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Previous / 1 / 2 / Next buttons on right</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Default page size: 10 deals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9E75"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4
Thu
12:00</w:t>
            </w:r>
          </w:p>
          <w:p>
            <w:pPr>
              <w:jc w:val="center"/>
            </w:pPr>
            <w:r>
              <w:rPr>
                <w:rFonts w:ascii="Arial" w:cs="Arial" w:eastAsia="Arial" w:hAnsi="Arial"/>
                <w:color w:val="FFFFFF"/>
                <w:sz w:val="14"/>
                <w:szCs w:val="14"/>
              </w:rPr>
              <w:t xml:space="preserve">4h</w:t>
            </w:r>
          </w:p>
        </w:tc>
        <w:tc>
          <w:tcPr>
            <w:tcW w:type="dxa" w:w="8760"/>
            <w:tcBorders>
              <w:top w:val="none" w:color="FFFFFF" w:sz="0"/>
              <w:left w:val="single" w:color="1D9E75"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Lender Deal Room — New Deals</w:t>
            </w:r>
          </w:p>
          <w:p>
            <w:pPr>
              <w:spacing w:after="40" w:before="80"/>
            </w:pPr>
            <w:r>
              <w:rPr>
                <w:rFonts w:ascii="Arial" w:cs="Arial" w:eastAsia="Arial" w:hAnsi="Arial"/>
                <w:b/>
                <w:bCs/>
                <w:color w:val="1A1A1A"/>
                <w:sz w:val="20"/>
                <w:szCs w:val="20"/>
              </w:rPr>
              <w:t xml:space="preserve">Repeating Group of Deals (anonymized)</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Page deal_room_lenders → fix the 2 issues from Day 1 if not already done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Repeating Group source: Search for Deals where Status='Submitted' AND Creator's Brokerage NOT IN Current User's blocked_brokerages</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Sort: COF Date ascending if not empty, else Closing Date ascending</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Columns: Deal Number, Transaction Type, Loan Amount, Mortgage Product, LTV, Closing Date, COF Date, Make Offer button, Decline button</w:t>
            </w:r>
          </w:p>
          <w:p>
            <w:pPr>
              <w:spacing w:after="40" w:before="80"/>
            </w:pPr>
            <w:r>
              <w:rPr>
                <w:rFonts w:ascii="Arial" w:cs="Arial" w:eastAsia="Arial" w:hAnsi="Arial"/>
                <w:b/>
                <w:bCs/>
                <w:color w:val="1A1A1A"/>
                <w:sz w:val="20"/>
                <w:szCs w:val="20"/>
              </w:rPr>
              <w:t xml:space="preserve">Hide sensitive fields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Do NOT show: Borrower Name, Property Address, broker info</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Show only: deal characteristics (numbers, types, dates, qualifying info)</w:t>
            </w:r>
          </w:p>
          <w:p>
            <w:pPr>
              <w:spacing w:after="40" w:before="80"/>
            </w:pPr>
            <w:r>
              <w:rPr>
                <w:rFonts w:ascii="Arial" w:cs="Arial" w:eastAsia="Arial" w:hAnsi="Arial"/>
                <w:b/>
                <w:bCs/>
                <w:color w:val="1A1A1A"/>
                <w:sz w:val="20"/>
                <w:szCs w:val="20"/>
              </w:rPr>
              <w:t xml:space="preserve">Basic filters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Add filter dropdowns: Transaction Type, Province, Mortgage Product, LTV range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Each filter modifies the RG Search constraints</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Add 'Clear all filters' button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9E75"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5
Fri
08:00</w:t>
            </w:r>
          </w:p>
          <w:p>
            <w:pPr>
              <w:jc w:val="center"/>
            </w:pPr>
            <w:r>
              <w:rPr>
                <w:rFonts w:ascii="Arial" w:cs="Arial" w:eastAsia="Arial" w:hAnsi="Arial"/>
                <w:color w:val="FFFFFF"/>
                <w:sz w:val="14"/>
                <w:szCs w:val="14"/>
              </w:rPr>
              <w:t xml:space="preserve">5h</w:t>
            </w:r>
          </w:p>
        </w:tc>
        <w:tc>
          <w:tcPr>
            <w:tcW w:type="dxa" w:w="8760"/>
            <w:tcBorders>
              <w:top w:val="none" w:color="FFFFFF" w:sz="0"/>
              <w:left w:val="single" w:color="1D9E75"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Make Offer workflow (with fine print space)</w:t>
            </w:r>
          </w:p>
          <w:p>
            <w:pPr>
              <w:spacing w:after="40" w:before="80"/>
            </w:pPr>
            <w:r>
              <w:rPr>
                <w:rFonts w:ascii="Arial" w:cs="Arial" w:eastAsia="Arial" w:hAnsi="Arial"/>
                <w:b/>
                <w:bCs/>
                <w:color w:val="1A1A1A"/>
                <w:sz w:val="20"/>
                <w:szCs w:val="20"/>
              </w:rPr>
              <w:t xml:space="preserve">Make Offer popup</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Add reusable popup: MakeOfferPopup</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Inputs: Mortgage Product (dropdown), Rate (number with 3 decimals), Rate Lock (number, days), Commission_bps (number with reminder text), Commitment Turn Time (number, days), Doc Review Turn Time (number, days), Comments (text area)</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Reminder text below Commission_bps: 'Remember to subtract platform fee: 3 bps for term ≤3y, 4 bps for 4y, 5 bps for ≥5y'</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Reserve Group at the bottom titled 'Fine Print' (~80px tall) — placeholder for legal text the client will provide</w:t>
            </w:r>
          </w:p>
          <w:p>
            <w:pPr>
              <w:spacing w:after="40" w:before="80"/>
            </w:pPr>
            <w:r>
              <w:rPr>
                <w:rFonts w:ascii="Arial" w:cs="Arial" w:eastAsia="Arial" w:hAnsi="Arial"/>
                <w:b/>
                <w:bCs/>
                <w:color w:val="1A1A1A"/>
                <w:sz w:val="20"/>
                <w:szCs w:val="20"/>
              </w:rPr>
              <w:t xml:space="preserve">Make Offer workflow</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Trigger: Make Offer button click on a single deal OR multi-select submission</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Step 1: Create Offer (Deal=clicked deal, Lender=Current User, all popup field values, Status='Sent')</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Step 2: Make changes to Deal → Status='Offer Received'</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Step 3: Create Notification for Deal's Creator (type='new_offer', recipient=broker)</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Step 4: Send email to broker if notify_new_offer=yes AND notify_email_enabled=yes</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Step 5: Close popup, show success toast</w:t>
            </w:r>
          </w:p>
          <w:p>
            <w:pPr>
              <w:spacing w:after="40" w:before="80"/>
            </w:pPr>
            <w:r>
              <w:rPr>
                <w:rFonts w:ascii="Arial" w:cs="Arial" w:eastAsia="Arial" w:hAnsi="Arial"/>
                <w:b/>
                <w:bCs/>
                <w:color w:val="1A1A1A"/>
                <w:sz w:val="20"/>
                <w:szCs w:val="20"/>
              </w:rPr>
              <w:t xml:space="preserve">Multi-deal selection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Add Air Checkbox Selection plugin to Lender RG</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Master 'Make Offer for Selected' button at top</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Same workflow but loop: 'Schedule API workflow on a list' → for each selected deal create Offer + Notification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D9E75"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5
Fri
13:00</w:t>
            </w:r>
          </w:p>
          <w:p>
            <w:pPr>
              <w:jc w:val="center"/>
            </w:pPr>
            <w:r>
              <w:rPr>
                <w:rFonts w:ascii="Arial" w:cs="Arial" w:eastAsia="Arial" w:hAnsi="Arial"/>
                <w:color w:val="FFFFFF"/>
                <w:sz w:val="14"/>
                <w:szCs w:val="14"/>
              </w:rPr>
              <w:t xml:space="preserve">3h</w:t>
            </w:r>
          </w:p>
        </w:tc>
        <w:tc>
          <w:tcPr>
            <w:tcW w:type="dxa" w:w="8760"/>
            <w:tcBorders>
              <w:top w:val="none" w:color="FFFFFF" w:sz="0"/>
              <w:left w:val="single" w:color="1D9E75"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Decline workflow with 24h confirm</w:t>
            </w:r>
          </w:p>
          <w:p>
            <w:pPr>
              <w:spacing w:after="40" w:before="80"/>
            </w:pPr>
            <w:r>
              <w:rPr>
                <w:rFonts w:ascii="Arial" w:cs="Arial" w:eastAsia="Arial" w:hAnsi="Arial"/>
                <w:b/>
                <w:bCs/>
                <w:color w:val="1A1A1A"/>
                <w:sz w:val="20"/>
                <w:szCs w:val="20"/>
              </w:rPr>
              <w:t xml:space="preserve">Decline action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Click Decline button in Lender RG</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If Current User's confirm_delete_until &gt; Current date/time: skip popup, decline directly</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Otherwise: show DeclineConfirmPopup with checkbox 'Don't ask again for 24h'</w:t>
            </w:r>
          </w:p>
          <w:p>
            <w:pPr>
              <w:spacing w:after="40" w:before="80"/>
            </w:pPr>
            <w:r>
              <w:rPr>
                <w:rFonts w:ascii="Arial" w:cs="Arial" w:eastAsia="Arial" w:hAnsi="Arial"/>
                <w:b/>
                <w:bCs/>
                <w:color w:val="1A1A1A"/>
                <w:sz w:val="20"/>
                <w:szCs w:val="20"/>
              </w:rPr>
              <w:t xml:space="preserve">DeclineConfirmPopup</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Text: 'Are you sure you want to decline this deal? It will no longer appear in your list.'</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Confirm button + Cancel button + 'Don't ask again for 24h' checkbox</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On Confirm: if checkbox checked → set confirm_delete_until = Current + 24 hours. Then proceed with decline.</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Decline workflow: add Current User to Deal's declined_by list (need to add this list field to Deal type)</w:t>
            </w:r>
          </w:p>
          <w:p>
            <w:pPr>
              <w:spacing w:after="40" w:before="80"/>
            </w:pPr>
            <w:r>
              <w:rPr>
                <w:rFonts w:ascii="Arial" w:cs="Arial" w:eastAsia="Arial" w:hAnsi="Arial"/>
                <w:b/>
                <w:bCs/>
                <w:color w:val="1A1A1A"/>
                <w:sz w:val="20"/>
                <w:szCs w:val="20"/>
              </w:rPr>
              <w:t xml:space="preserve">Filter out declined deals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Update Lender RG search: AND Current User NOT IN Deal's declined_by list</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Add 'View Declined' toggle for lenders to see what they declined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AF3DE" w:val="clear"/>
            <w:tcMar>
              <w:top w:type="dxa" w:w="120"/>
              <w:left w:type="dxa" w:w="200"/>
              <w:bottom w:type="dxa" w:w="120"/>
              <w:right w:type="dxa" w:w="160"/>
            </w:tcMar>
          </w:tcPr>
          <w:p>
            <w:r>
              <w:rPr>
                <w:rFonts w:ascii="Arial" w:cs="Arial" w:eastAsia="Arial" w:hAnsi="Arial"/>
                <w:b w:val="false"/>
                <w:bCs w:val="false"/>
                <w:color w:val="1A1A1A"/>
                <w:sz w:val="22"/>
                <w:szCs w:val="22"/>
              </w:rPr>
              <w:t xml:space="preserve">End of Week 1: Database 100% complete, Submit fully connected with Deal Number + Status, design system applied, headers redesigned, Deal Rooms functional, Make Offer + Decline working, email verification + ToS in place. Ready for Week 2 to build acceptance flow + invoicing.</w:t>
            </w:r>
          </w:p>
        </w:tc>
      </w:tr>
    </w:tbl>
    <w:p>
      <w:r>
        <w:br w:type="page"/>
      </w:r>
    </w:p>
    <w:p>
      <w:pPr>
        <w:spacing w:after="100" w:before="240"/>
      </w:pPr>
      <w:r>
        <w:rPr>
          <w:rFonts w:ascii="Arial" w:cs="Arial" w:eastAsia="Arial" w:hAnsi="Arial"/>
          <w:b/>
          <w:bCs/>
          <w:color w:val="2563A8"/>
          <w:sz w:val="28"/>
          <w:szCs w:val="28"/>
        </w:rPr>
        <w:t xml:space="preserve">Week 2 — Business Logic + MVP Complete (40h)</w:t>
      </w:r>
    </w:p>
    <w:p>
      <w:pPr>
        <w:spacing w:after="60" w:before="180"/>
      </w:pPr>
      <w:r>
        <w:rPr>
          <w:rFonts w:ascii="Arial" w:cs="Arial" w:eastAsia="Arial" w:hAnsi="Arial"/>
          <w:b/>
          <w:bCs/>
          <w:color w:val="1A1A1A"/>
          <w:sz w:val="22"/>
          <w:szCs w:val="22"/>
        </w:rPr>
        <w:t xml:space="preserve">Days 6-7 (Mon-Tue) — Acceptance flow + Messaging + Regex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34AB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6
Mon
08:00</w:t>
            </w:r>
          </w:p>
          <w:p>
            <w:pPr>
              <w:jc w:val="center"/>
            </w:pPr>
            <w:r>
              <w:rPr>
                <w:rFonts w:ascii="Arial" w:cs="Arial" w:eastAsia="Arial" w:hAnsi="Arial"/>
                <w:color w:val="FFFFFF"/>
                <w:sz w:val="14"/>
                <w:szCs w:val="14"/>
              </w:rPr>
              <w:t xml:space="preserve">5h</w:t>
            </w:r>
          </w:p>
        </w:tc>
        <w:tc>
          <w:tcPr>
            <w:tcW w:type="dxa" w:w="8760"/>
            <w:tcBorders>
              <w:top w:val="none" w:color="FFFFFF" w:sz="0"/>
              <w:left w:val="single" w:color="534AB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Deal Detail page + Accept Offer workflow (V0 layout, anonymized)</w:t>
            </w:r>
          </w:p>
          <w:p>
            <w:pPr>
              <w:spacing w:after="40" w:before="80"/>
            </w:pPr>
            <w:r>
              <w:rPr>
                <w:rFonts w:ascii="Arial" w:cs="Arial" w:eastAsia="Arial" w:hAnsi="Arial"/>
                <w:b/>
                <w:bCs/>
                <w:color w:val="1A1A1A"/>
                <w:sz w:val="20"/>
                <w:szCs w:val="20"/>
              </w:rPr>
              <w:t xml:space="preserve">Build deal_detail_page_broker following V0 layout</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Header: 'Back to Deal Room' button (top left with arrow icon)</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Page title: Deal Number (large H1) + Borrower Name below in subtitle style + Status badge to the right</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Section 'Deal Information' (H2 + 'View all deal details' subtitle): 2-column grid with Client info (name, email, phone — only shown to broker because they own it), Property (address, city/province), Property Value, Mortgage Amount, Down Payment, Closing Date</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Section 'Available Offers' (H2): subtitle 'Listed by order of arrival (oldest first)'</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RG of Offers where Deal=current deal, sort by Created Date asc</w:t>
            </w:r>
          </w:p>
          <w:p>
            <w:pPr>
              <w:spacing w:after="60" w:before="20"/>
              <w:ind w:left="360"/>
            </w:pPr>
            <w:r>
              <w:rPr>
                <w:rFonts w:ascii="Arial" w:cs="Arial" w:eastAsia="Arial" w:hAnsi="Arial"/>
                <w:i/>
                <w:iCs/>
                <w:color w:val="555555"/>
                <w:sz w:val="18"/>
                <w:szCs w:val="18"/>
              </w:rPr>
              <w:t xml:space="preserve">Note: Compare to V0: see Section 1.3 'Deal Detail' for the exact layout.</w:t>
            </w:r>
          </w:p>
          <w:p>
            <w:pPr>
              <w:spacing w:after="40" w:before="80"/>
            </w:pPr>
            <w:r>
              <w:rPr>
                <w:rFonts w:ascii="Arial" w:cs="Arial" w:eastAsia="Arial" w:hAnsi="Arial"/>
                <w:b/>
                <w:bCs/>
                <w:color w:val="1A1A1A"/>
                <w:sz w:val="20"/>
                <w:szCs w:val="20"/>
              </w:rPr>
              <w:t xml:space="preserve">Offer card layout — CRITICAL: anonymize lender (V0 deviation)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Each offer card layout matches V0 BUT REPLACE lender name with anonymous identifier</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V0 shows: 'Dominion Lending', 'Royal Bank', 'TD Bank' — DO NOT use this. Use 'Offer #1', 'Offer #2', etc. or 'Lender A', 'Lender B'</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Display: Submitted date | Anonymous offer label | Mortgage Product | Status badge</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Below: Rate (X.XX%) | Rate Lock (Xd) | Commission ($ or bps) | Term (Xyr) | Processing (X days)</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Below: Comment/conditions text from lender</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Bottom right: 'Accept Offer' button (primary blue, V0 style)</w:t>
            </w:r>
          </w:p>
          <w:p>
            <w:pPr>
              <w:spacing w:after="40" w:before="80"/>
            </w:pPr>
            <w:r>
              <w:rPr>
                <w:rFonts w:ascii="Arial" w:cs="Arial" w:eastAsia="Arial" w:hAnsi="Arial"/>
                <w:b/>
                <w:bCs/>
                <w:color w:val="1A1A1A"/>
                <w:sz w:val="20"/>
                <w:szCs w:val="20"/>
              </w:rPr>
              <w:t xml:space="preserve">Accept Offer workflow with switch logic</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Click Accept Offer → check switch logic first</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If Current User's switch_month != Current month → reset offer_switches_this_month=0 AND switch_month=Current first day of month</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If user has accepted before this month: pop-up 'You have X switches remaining this month. Continue?'</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On confirm: increment offer_switches_this_month +1</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Make changes to clicked Offer → Status='Accepted', Accepted=yes</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Make changes to all OTHER Offers for same deal → Status='Auto-declined'</w:t>
            </w:r>
          </w:p>
          <w:p>
            <w:pPr>
              <w:spacing w:after="20" w:before="20"/>
            </w:pPr>
            <w:r>
              <w:rPr>
                <w:rFonts w:ascii="Arial" w:cs="Arial" w:eastAsia="Arial" w:hAnsi="Arial"/>
                <w:b/>
                <w:bCs/>
                <w:color w:val="2563A8"/>
                <w:sz w:val="19"/>
                <w:szCs w:val="19"/>
              </w:rPr>
              <w:t xml:space="preserve">  7. </w:t>
            </w:r>
            <w:r>
              <w:rPr>
                <w:rFonts w:ascii="Arial" w:cs="Arial" w:eastAsia="Arial" w:hAnsi="Arial"/>
                <w:color w:val="1A1A1A"/>
                <w:sz w:val="19"/>
                <w:szCs w:val="19"/>
              </w:rPr>
              <w:t xml:space="preserve">Make changes to Deal → Status='Accepted'</w:t>
            </w:r>
          </w:p>
          <w:p>
            <w:pPr>
              <w:spacing w:after="20" w:before="20"/>
            </w:pPr>
            <w:r>
              <w:rPr>
                <w:rFonts w:ascii="Arial" w:cs="Arial" w:eastAsia="Arial" w:hAnsi="Arial"/>
                <w:b/>
                <w:bCs/>
                <w:color w:val="2563A8"/>
                <w:sz w:val="19"/>
                <w:szCs w:val="19"/>
              </w:rPr>
              <w:t xml:space="preserve">  8. </w:t>
            </w:r>
            <w:r>
              <w:rPr>
                <w:rFonts w:ascii="Arial" w:cs="Arial" w:eastAsia="Arial" w:hAnsi="Arial"/>
                <w:color w:val="1A1A1A"/>
                <w:sz w:val="19"/>
                <w:szCs w:val="19"/>
              </w:rPr>
              <w:t xml:space="preserve">REVEAL lender info: now show real lender name in offer card (conditional formatting: if Offer.Status='Accepted', show Lender Name)</w:t>
            </w:r>
          </w:p>
          <w:p>
            <w:pPr>
              <w:spacing w:after="20" w:before="20"/>
            </w:pPr>
            <w:r>
              <w:rPr>
                <w:rFonts w:ascii="Arial" w:cs="Arial" w:eastAsia="Arial" w:hAnsi="Arial"/>
                <w:b/>
                <w:bCs/>
                <w:color w:val="2563A8"/>
                <w:sz w:val="19"/>
                <w:szCs w:val="19"/>
              </w:rPr>
              <w:t xml:space="preserve">  9. </w:t>
            </w:r>
            <w:r>
              <w:rPr>
                <w:rFonts w:ascii="Arial" w:cs="Arial" w:eastAsia="Arial" w:hAnsi="Arial"/>
                <w:color w:val="1A1A1A"/>
                <w:sz w:val="19"/>
                <w:szCs w:val="19"/>
              </w:rPr>
              <w:t xml:space="preserve">Create Notification for accepted Lender (type='offer_accepted')</w:t>
            </w:r>
          </w:p>
          <w:p>
            <w:pPr>
              <w:spacing w:after="20" w:before="20"/>
            </w:pPr>
            <w:r>
              <w:rPr>
                <w:rFonts w:ascii="Arial" w:cs="Arial" w:eastAsia="Arial" w:hAnsi="Arial"/>
                <w:b/>
                <w:bCs/>
                <w:color w:val="2563A8"/>
                <w:sz w:val="19"/>
                <w:szCs w:val="19"/>
              </w:rPr>
              <w:t xml:space="preserve">  10. </w:t>
            </w:r>
            <w:r>
              <w:rPr>
                <w:rFonts w:ascii="Arial" w:cs="Arial" w:eastAsia="Arial" w:hAnsi="Arial"/>
                <w:color w:val="1A1A1A"/>
                <w:sz w:val="19"/>
                <w:szCs w:val="19"/>
              </w:rPr>
              <w:t xml:space="preserve">Trigger Invoice generation (build Day 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34AB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6
Mon
13:00</w:t>
            </w:r>
          </w:p>
          <w:p>
            <w:pPr>
              <w:jc w:val="center"/>
            </w:pPr>
            <w:r>
              <w:rPr>
                <w:rFonts w:ascii="Arial" w:cs="Arial" w:eastAsia="Arial" w:hAnsi="Arial"/>
                <w:color w:val="FFFFFF"/>
                <w:sz w:val="14"/>
                <w:szCs w:val="14"/>
              </w:rPr>
              <w:t xml:space="preserve">3h</w:t>
            </w:r>
          </w:p>
        </w:tc>
        <w:tc>
          <w:tcPr>
            <w:tcW w:type="dxa" w:w="8760"/>
            <w:tcBorders>
              <w:top w:val="none" w:color="FFFFFF" w:sz="0"/>
              <w:left w:val="single" w:color="534AB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Switch Offer + Confirm Lender (final step)</w:t>
            </w:r>
          </w:p>
          <w:p>
            <w:pPr>
              <w:spacing w:after="40" w:before="80"/>
            </w:pPr>
            <w:r>
              <w:rPr>
                <w:rFonts w:ascii="Arial" w:cs="Arial" w:eastAsia="Arial" w:hAnsi="Arial"/>
                <w:b/>
                <w:bCs/>
                <w:color w:val="1A1A1A"/>
                <w:sz w:val="20"/>
                <w:szCs w:val="20"/>
              </w:rPr>
              <w:t xml:space="preserve">Switch Offer (broker changes mind)</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After accepting an offer, broker sees 'Confirm Lender' or 'Switch Offer' choice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If switch_month != current OR offer_switches_this_month &lt; 2 → allow switch</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Switch workflow: reverse the auto-declines, mark previously accepted offer as Status='Switched', go back to offer list</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If 2 switches reached: block with error 'You've used both switches this calendar month'</w:t>
            </w:r>
          </w:p>
          <w:p>
            <w:pPr>
              <w:spacing w:after="40" w:before="80"/>
            </w:pPr>
            <w:r>
              <w:rPr>
                <w:rFonts w:ascii="Arial" w:cs="Arial" w:eastAsia="Arial" w:hAnsi="Arial"/>
                <w:b/>
                <w:bCs/>
                <w:color w:val="1A1A1A"/>
                <w:sz w:val="20"/>
                <w:szCs w:val="20"/>
              </w:rPr>
              <w:t xml:space="preserve">Confirm Lender (locks 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Click Confirm Lender after Accept</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Make changes to Deal → Status='Locked' (or keep 'Accepted')</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Show lender contact details (name, email, phone)</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Show 'Submit deal to {lender} per their requirements'</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Trigger Invoice creation</w:t>
            </w:r>
          </w:p>
          <w:p>
            <w:pPr>
              <w:spacing w:after="40" w:before="80"/>
            </w:pPr>
            <w:r>
              <w:rPr>
                <w:rFonts w:ascii="Arial" w:cs="Arial" w:eastAsia="Arial" w:hAnsi="Arial"/>
                <w:b/>
                <w:bCs/>
                <w:color w:val="1A1A1A"/>
                <w:sz w:val="20"/>
                <w:szCs w:val="20"/>
              </w:rPr>
              <w:t xml:space="preserve">Scheduled monthly switch reset</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Backend Workflows → New Recurring Event: ResetMonthlySwitches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Frequency: monthly on 1st at 00:01</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Action: For each User where switch_month != Current month → set offer_switches_this_month=0, switch_month=Current first day of month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34AB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7
Tue
08:00</w:t>
            </w:r>
          </w:p>
          <w:p>
            <w:pPr>
              <w:jc w:val="center"/>
            </w:pPr>
            <w:r>
              <w:rPr>
                <w:rFonts w:ascii="Arial" w:cs="Arial" w:eastAsia="Arial" w:hAnsi="Arial"/>
                <w:color w:val="FFFFFF"/>
                <w:sz w:val="14"/>
                <w:szCs w:val="14"/>
              </w:rPr>
              <w:t xml:space="preserve">4h</w:t>
            </w:r>
          </w:p>
        </w:tc>
        <w:tc>
          <w:tcPr>
            <w:tcW w:type="dxa" w:w="8760"/>
            <w:tcBorders>
              <w:top w:val="none" w:color="FFFFFF" w:sz="0"/>
              <w:left w:val="single" w:color="534AB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Anonymous broker-lender messaging</w:t>
            </w:r>
          </w:p>
          <w:p>
            <w:pPr>
              <w:spacing w:after="40" w:before="80"/>
            </w:pPr>
            <w:r>
              <w:rPr>
                <w:rFonts w:ascii="Arial" w:cs="Arial" w:eastAsia="Arial" w:hAnsi="Arial"/>
                <w:b/>
                <w:bCs/>
                <w:color w:val="1A1A1A"/>
                <w:sz w:val="20"/>
                <w:szCs w:val="20"/>
              </w:rPr>
              <w:t xml:space="preserve">Message button on lender deal view</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Lender sees 'Message Broker' button on each deal in deal_detail_page_lenders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Click → opens MessagePopup with text area + Send button</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Apply regex check before saving (see next item)</w:t>
            </w:r>
          </w:p>
          <w:p>
            <w:pPr>
              <w:spacing w:after="40" w:before="80"/>
            </w:pPr>
            <w:r>
              <w:rPr>
                <w:rFonts w:ascii="Arial" w:cs="Arial" w:eastAsia="Arial" w:hAnsi="Arial"/>
                <w:b/>
                <w:bCs/>
                <w:color w:val="1A1A1A"/>
                <w:sz w:val="20"/>
                <w:szCs w:val="20"/>
              </w:rPr>
              <w:t xml:space="preserve">Send message workflow</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On Send: check regex (Day 7 afternoon)</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If passes: Create Message (deal=current, sender_role='lender', sender_user=Current User, recipient_user=deal's Creator, content=input value, timestamp=now, is_read=no)</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Create Notification for broker (type='message_received', body='A lender has contacted you about your deal #DL-XXXX')</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Hide popup, show success toast</w:t>
            </w:r>
          </w:p>
          <w:p>
            <w:pPr>
              <w:spacing w:after="40" w:before="80"/>
            </w:pPr>
            <w:r>
              <w:rPr>
                <w:rFonts w:ascii="Arial" w:cs="Arial" w:eastAsia="Arial" w:hAnsi="Arial"/>
                <w:b/>
                <w:bCs/>
                <w:color w:val="1A1A1A"/>
                <w:sz w:val="20"/>
                <w:szCs w:val="20"/>
              </w:rPr>
              <w:t xml:space="preserve">Broker reply flow</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Broker sees notification → clicks → opens deal detail with message thread</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Same regex-protected reply input</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Anonymous: broker sees 'Lender' instead of name (until offer accepted)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34AB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7
Tue
12:00</w:t>
            </w:r>
          </w:p>
          <w:p>
            <w:pPr>
              <w:jc w:val="center"/>
            </w:pPr>
            <w:r>
              <w:rPr>
                <w:rFonts w:ascii="Arial" w:cs="Arial" w:eastAsia="Arial" w:hAnsi="Arial"/>
                <w:color w:val="FFFFFF"/>
                <w:sz w:val="14"/>
                <w:szCs w:val="14"/>
              </w:rPr>
              <w:t xml:space="preserve">3h</w:t>
            </w:r>
          </w:p>
        </w:tc>
        <w:tc>
          <w:tcPr>
            <w:tcW w:type="dxa" w:w="8760"/>
            <w:tcBorders>
              <w:top w:val="none" w:color="FFFFFF" w:sz="0"/>
              <w:left w:val="single" w:color="534AB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Anti-contact regex (first layer)</w:t>
            </w:r>
          </w:p>
          <w:p>
            <w:pPr>
              <w:spacing w:after="40" w:before="80"/>
            </w:pPr>
            <w:r>
              <w:rPr>
                <w:rFonts w:ascii="Arial" w:cs="Arial" w:eastAsia="Arial" w:hAnsi="Arial"/>
                <w:b/>
                <w:bCs/>
                <w:color w:val="1A1A1A"/>
                <w:sz w:val="20"/>
                <w:szCs w:val="20"/>
              </w:rPr>
              <w:t xml:space="preserve">Server-side regex validation API workflow</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Backend Workflows → New API Workflow: validateMessageContent</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Parameters: text (text), source_field (text), user (User)</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Step 1: Run JavaScript or use Bubble's :extract with regex</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Patterns: email (\b[A-Za-z0-9._%+-]+@[A-Za-z0-9.-]+\.[A-Z|a-z]{2,}\b), phone (\b\d{3}[-.\s]?\d{3}[-.\s]?\d{4}\b OR \b\d{10,}\b), URL (https?://|www\.)</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If any matches: Create AdminAlert (user=user, flagged_content=text, source_field=source_field, detection_type='regex'), return error response</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If clean: return success response</w:t>
            </w:r>
          </w:p>
          <w:p>
            <w:pPr>
              <w:spacing w:after="40" w:before="80"/>
            </w:pPr>
            <w:r>
              <w:rPr>
                <w:rFonts w:ascii="Arial" w:cs="Arial" w:eastAsia="Arial" w:hAnsi="Arial"/>
                <w:b/>
                <w:bCs/>
                <w:color w:val="1A1A1A"/>
                <w:sz w:val="20"/>
                <w:szCs w:val="20"/>
              </w:rPr>
              <w:t xml:space="preserve">Wire to all free-text fields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On Send Message workflow: trigger validateMessageContent → only proceed on success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Same for: Make Offer Comments, all 4 Notes inputs in Create Deal (Credit, Income, DP, General)</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On failure: show error 'Sharing contact information is not allowed. Please rephrase your message.'</w:t>
            </w:r>
          </w:p>
          <w:p>
            <w:pPr>
              <w:spacing w:after="60" w:before="20"/>
              <w:ind w:left="360"/>
            </w:pPr>
            <w:r>
              <w:rPr>
                <w:rFonts w:ascii="Arial" w:cs="Arial" w:eastAsia="Arial" w:hAnsi="Arial"/>
                <w:i/>
                <w:iCs/>
                <w:color w:val="555555"/>
                <w:sz w:val="18"/>
                <w:szCs w:val="18"/>
              </w:rPr>
              <w:t xml:space="preserve">Note: AI scanning (Claude API) is added in Week 3 as second layer. Regex catches obvious cases now.</w:t>
            </w:r>
          </w:p>
        </w:tc>
      </w:tr>
    </w:tbl>
    <w:p>
      <w:pPr>
        <w:spacing w:after="60" w:before="180"/>
      </w:pPr>
      <w:r>
        <w:rPr>
          <w:rFonts w:ascii="Arial" w:cs="Arial" w:eastAsia="Arial" w:hAnsi="Arial"/>
          <w:b/>
          <w:bCs/>
          <w:color w:val="1A1A1A"/>
          <w:sz w:val="22"/>
          <w:szCs w:val="22"/>
        </w:rPr>
        <w:t xml:space="preserve">Day 8 (Wed) — Notifications + Forgot Password + Block/Unblock + Expiration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34AB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8
Wed
08:00</w:t>
            </w:r>
          </w:p>
          <w:p>
            <w:pPr>
              <w:jc w:val="center"/>
            </w:pPr>
            <w:r>
              <w:rPr>
                <w:rFonts w:ascii="Arial" w:cs="Arial" w:eastAsia="Arial" w:hAnsi="Arial"/>
                <w:color w:val="FFFFFF"/>
                <w:sz w:val="14"/>
                <w:szCs w:val="14"/>
              </w:rPr>
              <w:t xml:space="preserve">3h</w:t>
            </w:r>
          </w:p>
        </w:tc>
        <w:tc>
          <w:tcPr>
            <w:tcW w:type="dxa" w:w="8760"/>
            <w:tcBorders>
              <w:top w:val="none" w:color="FFFFFF" w:sz="0"/>
              <w:left w:val="single" w:color="534AB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In-app notification center + email</w:t>
            </w:r>
          </w:p>
          <w:p>
            <w:pPr>
              <w:spacing w:after="40" w:before="80"/>
            </w:pPr>
            <w:r>
              <w:rPr>
                <w:rFonts w:ascii="Arial" w:cs="Arial" w:eastAsia="Arial" w:hAnsi="Arial"/>
                <w:b/>
                <w:bCs/>
                <w:color w:val="1A1A1A"/>
                <w:sz w:val="20"/>
                <w:szCs w:val="20"/>
              </w:rPr>
              <w:t xml:space="preserve">Notification panel (header dropdown)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Add hidden group to Header Broker and Header Lender: NotificationsPanel</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Click bell icon → toggle panel visibility</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RG of Notifications where recipient=Current User, sorted by timestamp desc, limit 20</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Each notification: icon (by type) + body + relative time + 'mark as read' on click</w:t>
            </w:r>
          </w:p>
          <w:p>
            <w:pPr>
              <w:spacing w:after="40" w:before="80"/>
            </w:pPr>
            <w:r>
              <w:rPr>
                <w:rFonts w:ascii="Arial" w:cs="Arial" w:eastAsia="Arial" w:hAnsi="Arial"/>
                <w:b/>
                <w:bCs/>
                <w:color w:val="1A1A1A"/>
                <w:sz w:val="20"/>
                <w:szCs w:val="20"/>
              </w:rPr>
              <w:t xml:space="preserve">Mark all as read button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Top of panel: 'Mark all as read' button</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On click: Make changes to a list of Notifications → is_read=yes for all where recipient=Current User AND is_read=no</w:t>
            </w:r>
          </w:p>
          <w:p>
            <w:pPr>
              <w:spacing w:after="40" w:before="80"/>
            </w:pPr>
            <w:r>
              <w:rPr>
                <w:rFonts w:ascii="Arial" w:cs="Arial" w:eastAsia="Arial" w:hAnsi="Arial"/>
                <w:b/>
                <w:bCs/>
                <w:color w:val="1A1A1A"/>
                <w:sz w:val="20"/>
                <w:szCs w:val="20"/>
              </w:rPr>
              <w:t xml:space="preserve">Email send (SendGrid template)</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Settings → Plugins → install SendGrid plugin if not present (or use Postmark)</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Configure SPF/DKIM in DNS</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Email template (plain): Subject + Body for each notification type</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Send only when notify_email_enabled=yes AND specific notify_X=yes for that type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34AB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8
Wed
11:00</w:t>
            </w:r>
          </w:p>
          <w:p>
            <w:pPr>
              <w:jc w:val="center"/>
            </w:pPr>
            <w:r>
              <w:rPr>
                <w:rFonts w:ascii="Arial" w:cs="Arial" w:eastAsia="Arial" w:hAnsi="Arial"/>
                <w:color w:val="FFFFFF"/>
                <w:sz w:val="14"/>
                <w:szCs w:val="14"/>
              </w:rPr>
              <w:t xml:space="preserve">1.5h</w:t>
            </w:r>
          </w:p>
        </w:tc>
        <w:tc>
          <w:tcPr>
            <w:tcW w:type="dxa" w:w="8760"/>
            <w:tcBorders>
              <w:top w:val="none" w:color="FFFFFF" w:sz="0"/>
              <w:left w:val="single" w:color="534AB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Forgot Password feature</w:t>
            </w:r>
          </w:p>
          <w:p>
            <w:pPr>
              <w:spacing w:after="40" w:before="80"/>
            </w:pPr>
            <w:r>
              <w:rPr>
                <w:rFonts w:ascii="Arial" w:cs="Arial" w:eastAsia="Arial" w:hAnsi="Arial"/>
                <w:b/>
                <w:bCs/>
                <w:color w:val="1A1A1A"/>
                <w:sz w:val="20"/>
                <w:szCs w:val="20"/>
              </w:rPr>
              <w:t xml:space="preserve">Login page link</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Add 'Forgot password?' link below login button on index page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Click → show ForgotPasswordPopup with email input + Send button</w:t>
            </w:r>
          </w:p>
          <w:p>
            <w:pPr>
              <w:spacing w:after="40" w:before="80"/>
            </w:pPr>
            <w:r>
              <w:rPr>
                <w:rFonts w:ascii="Arial" w:cs="Arial" w:eastAsia="Arial" w:hAnsi="Arial"/>
                <w:b/>
                <w:bCs/>
                <w:color w:val="1A1A1A"/>
                <w:sz w:val="20"/>
                <w:szCs w:val="20"/>
              </w:rPr>
              <w:t xml:space="preserve">Send reset email</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On Send: Bubble action 'Send password reset email' (built-in)</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Parameter: email = input value</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Show: 'If an account exists, you'll receive a reset link.'</w:t>
            </w:r>
          </w:p>
          <w:p>
            <w:pPr>
              <w:spacing w:after="40" w:before="80"/>
            </w:pPr>
            <w:r>
              <w:rPr>
                <w:rFonts w:ascii="Arial" w:cs="Arial" w:eastAsia="Arial" w:hAnsi="Arial"/>
                <w:b/>
                <w:bCs/>
                <w:color w:val="1A1A1A"/>
                <w:sz w:val="20"/>
                <w:szCs w:val="20"/>
              </w:rPr>
              <w:t xml:space="preserve">Wire reset_pw page</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reset_pw page already exists at 90%</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Verify the workflow on the Submit button uses Bubble's 'Reset password' action</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After success: redirect to login page with success message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34AB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8
Wed
12:30</w:t>
            </w:r>
          </w:p>
          <w:p>
            <w:pPr>
              <w:jc w:val="center"/>
            </w:pPr>
            <w:r>
              <w:rPr>
                <w:rFonts w:ascii="Arial" w:cs="Arial" w:eastAsia="Arial" w:hAnsi="Arial"/>
                <w:color w:val="FFFFFF"/>
                <w:sz w:val="14"/>
                <w:szCs w:val="14"/>
              </w:rPr>
              <w:t xml:space="preserve">2h</w:t>
            </w:r>
          </w:p>
        </w:tc>
        <w:tc>
          <w:tcPr>
            <w:tcW w:type="dxa" w:w="8760"/>
            <w:tcBorders>
              <w:top w:val="none" w:color="FFFFFF" w:sz="0"/>
              <w:left w:val="single" w:color="534AB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Block/Unblock + Notification opt-out fields</w:t>
            </w:r>
          </w:p>
          <w:p>
            <w:pPr>
              <w:spacing w:after="40" w:before="80"/>
            </w:pPr>
            <w:r>
              <w:rPr>
                <w:rFonts w:ascii="Arial" w:cs="Arial" w:eastAsia="Arial" w:hAnsi="Arial"/>
                <w:b/>
                <w:bCs/>
                <w:color w:val="1A1A1A"/>
                <w:sz w:val="20"/>
                <w:szCs w:val="20"/>
              </w:rPr>
              <w:t xml:space="preserve">Settings broker — block lenders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Add multi-select dropdown of all lender_name values from User type where User Role='lender'</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On change: add to Current User's blocked_lenders list</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Show list of currently blocked lenders with 'Unblock' button each</w:t>
            </w:r>
          </w:p>
          <w:p>
            <w:pPr>
              <w:spacing w:after="40" w:before="80"/>
            </w:pPr>
            <w:r>
              <w:rPr>
                <w:rFonts w:ascii="Arial" w:cs="Arial" w:eastAsia="Arial" w:hAnsi="Arial"/>
                <w:b/>
                <w:bCs/>
                <w:color w:val="1A1A1A"/>
                <w:sz w:val="20"/>
                <w:szCs w:val="20"/>
              </w:rPr>
              <w:t xml:space="preserve">Settings lender — block brokerages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Add multi-select dropdown of all brokerage_name values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Same pattern: add to blocked_brokerages list</w:t>
            </w:r>
          </w:p>
          <w:p>
            <w:pPr>
              <w:spacing w:after="40" w:before="80"/>
            </w:pPr>
            <w:r>
              <w:rPr>
                <w:rFonts w:ascii="Arial" w:cs="Arial" w:eastAsia="Arial" w:hAnsi="Arial"/>
                <w:b/>
                <w:bCs/>
                <w:color w:val="1A1A1A"/>
                <w:sz w:val="20"/>
                <w:szCs w:val="20"/>
              </w:rPr>
              <w:t xml:space="preserve">Apply blocks in queries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Lender Deal Room search: AND Deal's Creator's Brokerage NOT IN Current User's blocked_brokerages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Broker (when receiving offers): only allow Offers from Lenders not in blocked_lenders</w:t>
            </w:r>
          </w:p>
          <w:p>
            <w:pPr>
              <w:spacing w:after="40" w:before="80"/>
            </w:pPr>
            <w:r>
              <w:rPr>
                <w:rFonts w:ascii="Arial" w:cs="Arial" w:eastAsia="Arial" w:hAnsi="Arial"/>
                <w:b/>
                <w:bCs/>
                <w:color w:val="1A1A1A"/>
                <w:sz w:val="20"/>
                <w:szCs w:val="20"/>
              </w:rPr>
              <w:t xml:space="preserve">Notification opt-out checks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All 8 notify_X fields already added Day 1</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Settings UI for opt-out is built Day 11 (Week 3)</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But: every Notification creation workflow this week MUST check pref before creating</w:t>
            </w:r>
          </w:p>
          <w:p>
            <w:pPr>
              <w:shd w:fill="F4F5F7" w:val="clear"/>
              <w:spacing w:after="60" w:before="40"/>
              <w:ind w:left="360"/>
            </w:pPr>
            <w:r>
              <w:rPr>
                <w:rFonts w:ascii="Courier New" w:cs="Courier New" w:eastAsia="Courier New" w:hAnsi="Courier New"/>
                <w:color w:val="1A1A1A"/>
                <w:sz w:val="17"/>
                <w:szCs w:val="17"/>
              </w:rPr>
              <w:t xml:space="preserve">Pattern in every notif creation:
Only when: Current User's notify_&lt;type&gt; = yes
+ Send Email only when: AND notify_email_enabled = yes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34AB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8
Wed
14:30</w:t>
            </w:r>
          </w:p>
          <w:p>
            <w:pPr>
              <w:jc w:val="center"/>
            </w:pPr>
            <w:r>
              <w:rPr>
                <w:rFonts w:ascii="Arial" w:cs="Arial" w:eastAsia="Arial" w:hAnsi="Arial"/>
                <w:color w:val="FFFFFF"/>
                <w:sz w:val="14"/>
                <w:szCs w:val="14"/>
              </w:rPr>
              <w:t xml:space="preserve">1.5h</w:t>
            </w:r>
          </w:p>
        </w:tc>
        <w:tc>
          <w:tcPr>
            <w:tcW w:type="dxa" w:w="8760"/>
            <w:tcBorders>
              <w:top w:val="none" w:color="FFFFFF" w:sz="0"/>
              <w:left w:val="single" w:color="534AB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15-day automatic expiration</w:t>
            </w:r>
          </w:p>
          <w:p>
            <w:pPr>
              <w:spacing w:after="40" w:before="80"/>
            </w:pPr>
            <w:r>
              <w:rPr>
                <w:rFonts w:ascii="Arial" w:cs="Arial" w:eastAsia="Arial" w:hAnsi="Arial"/>
                <w:b/>
                <w:bCs/>
                <w:color w:val="1A1A1A"/>
                <w:sz w:val="20"/>
                <w:szCs w:val="20"/>
              </w:rPr>
              <w:t xml:space="preserve">Backend scheduled workflow</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Backend Workflows → New Recurring Event: expireOldDeals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Frequency: daily at 02:00</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Action 1: For each Deal where Status='Submitted' AND Created Date &lt; Current date/time - 15 days</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  → Make changes: Status='Expired'</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  → Create Notification for Creator (type='deal_expired')</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Action 2: For each Deal where Status='Expired' AND Created Date &lt; Current date/time - 30 days</w:t>
            </w:r>
          </w:p>
          <w:p>
            <w:pPr>
              <w:spacing w:after="20" w:before="20"/>
            </w:pPr>
            <w:r>
              <w:rPr>
                <w:rFonts w:ascii="Arial" w:cs="Arial" w:eastAsia="Arial" w:hAnsi="Arial"/>
                <w:b/>
                <w:bCs/>
                <w:color w:val="2563A8"/>
                <w:sz w:val="19"/>
                <w:szCs w:val="19"/>
              </w:rPr>
              <w:t xml:space="preserve">  7. </w:t>
            </w:r>
            <w:r>
              <w:rPr>
                <w:rFonts w:ascii="Arial" w:cs="Arial" w:eastAsia="Arial" w:hAnsi="Arial"/>
                <w:color w:val="1A1A1A"/>
                <w:sz w:val="19"/>
                <w:szCs w:val="19"/>
              </w:rPr>
              <w:t xml:space="preserve">  → Make changes: archived=yes (add this field if needed)</w:t>
            </w:r>
          </w:p>
        </w:tc>
      </w:tr>
    </w:tbl>
    <w:p>
      <w:pPr>
        <w:spacing w:after="60" w:before="180"/>
      </w:pPr>
      <w:r>
        <w:rPr>
          <w:rFonts w:ascii="Arial" w:cs="Arial" w:eastAsia="Arial" w:hAnsi="Arial"/>
          <w:b/>
          <w:bCs/>
          <w:color w:val="1A1A1A"/>
          <w:sz w:val="22"/>
          <w:szCs w:val="22"/>
        </w:rPr>
        <w:t xml:space="preserve">Days 9-10 (Thu-Fri) — Invoicing + Survey + Filters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A751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9
Thu
08:00</w:t>
            </w:r>
          </w:p>
          <w:p>
            <w:pPr>
              <w:jc w:val="center"/>
            </w:pPr>
            <w:r>
              <w:rPr>
                <w:rFonts w:ascii="Arial" w:cs="Arial" w:eastAsia="Arial" w:hAnsi="Arial"/>
                <w:color w:val="FFFFFF"/>
                <w:sz w:val="14"/>
                <w:szCs w:val="14"/>
              </w:rPr>
              <w:t xml:space="preserve">3h</w:t>
            </w:r>
          </w:p>
        </w:tc>
        <w:tc>
          <w:tcPr>
            <w:tcW w:type="dxa" w:w="8760"/>
            <w:tcBorders>
              <w:top w:val="none" w:color="FFFFFF" w:sz="0"/>
              <w:left w:val="single" w:color="BA751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Auto-generate Invoice on acceptance</w:t>
            </w:r>
          </w:p>
          <w:p>
            <w:pPr>
              <w:spacing w:after="40" w:before="80"/>
            </w:pPr>
            <w:r>
              <w:rPr>
                <w:rFonts w:ascii="Arial" w:cs="Arial" w:eastAsia="Arial" w:hAnsi="Arial"/>
                <w:b/>
                <w:bCs/>
                <w:color w:val="1A1A1A"/>
                <w:sz w:val="20"/>
                <w:szCs w:val="20"/>
              </w:rPr>
              <w:t xml:space="preserve">Trigger from Confirm Lender workflow</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After Confirm Lender step on Day 6, add: Create Invoice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Invoice fields: Associated Deal Number=deal's Deal Number, Related Lender=deal's accepted Offer's Lender, Loan Amount=deal's Loan Amount, Term=offer's Mortgage Product (parsed for years), Closing Date=deal's Closing Date, Status='Pending', Sent Timestamp=Current date/time</w:t>
            </w:r>
          </w:p>
          <w:p>
            <w:pPr>
              <w:spacing w:after="40" w:before="80"/>
            </w:pPr>
            <w:r>
              <w:rPr>
                <w:rFonts w:ascii="Arial" w:cs="Arial" w:eastAsia="Arial" w:hAnsi="Arial"/>
                <w:b/>
                <w:bCs/>
                <w:color w:val="1A1A1A"/>
                <w:sz w:val="20"/>
                <w:szCs w:val="20"/>
              </w:rPr>
              <w:t xml:space="preserve">BPS calculation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Parse Term from Offer's Mortgage Product (e.g. '5 year fixed' → 5)</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If term ≤ 3: bps_rate = 0.0003; If term = 4: 0.0004; If term ≥ 5: 0.0005</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Set Invoice's BPS Amount = Loan Amount * bps_rate</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Set Invoice's Broker Name = Deal's Creator's First + Last Name</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Set Invoice's Client Name = Deal's Name First + Name Last</w:t>
            </w:r>
          </w:p>
          <w:p>
            <w:pPr>
              <w:spacing w:after="40" w:before="80"/>
            </w:pPr>
            <w:r>
              <w:rPr>
                <w:rFonts w:ascii="Arial" w:cs="Arial" w:eastAsia="Arial" w:hAnsi="Arial"/>
                <w:b/>
                <w:bCs/>
                <w:color w:val="1A1A1A"/>
                <w:sz w:val="20"/>
                <w:szCs w:val="20"/>
              </w:rPr>
              <w:t xml:space="preserve">Notify lender</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Create Notification (type='offer_accepted', body='Your offer for deal #DL-XXXX has been accepted. Invoice: {invoice number}')</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Send email with invoice link if notify enabled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A751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9
Thu
11:00</w:t>
            </w:r>
          </w:p>
          <w:p>
            <w:pPr>
              <w:jc w:val="center"/>
            </w:pPr>
            <w:r>
              <w:rPr>
                <w:rFonts w:ascii="Arial" w:cs="Arial" w:eastAsia="Arial" w:hAnsi="Arial"/>
                <w:color w:val="FFFFFF"/>
                <w:sz w:val="14"/>
                <w:szCs w:val="14"/>
              </w:rPr>
              <w:t xml:space="preserve">4h</w:t>
            </w:r>
          </w:p>
        </w:tc>
        <w:tc>
          <w:tcPr>
            <w:tcW w:type="dxa" w:w="8760"/>
            <w:tcBorders>
              <w:top w:val="none" w:color="FFFFFF" w:sz="0"/>
              <w:left w:val="single" w:color="BA751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PDF generation with DocuPotion</w:t>
            </w:r>
          </w:p>
          <w:p>
            <w:pPr>
              <w:spacing w:after="40" w:before="80"/>
            </w:pPr>
            <w:r>
              <w:rPr>
                <w:rFonts w:ascii="Arial" w:cs="Arial" w:eastAsia="Arial" w:hAnsi="Arial"/>
                <w:b/>
                <w:bCs/>
                <w:color w:val="1A1A1A"/>
                <w:sz w:val="20"/>
                <w:szCs w:val="20"/>
              </w:rPr>
              <w:t xml:space="preserve">Build invoice template</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DocuPotion plugin → New template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Layout: Header with logo, Invoice Number, Date issued, Bill to (Lender), Deal info table, Charges breakdown (Loan Amount × bps = BPS Amount), Total, Footer with payment instructions</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Use placeholder variables: {invoice_number}, {deal_number}, {lender_name}, {broker_name}, {client_name}, {loan_amount}, {term}, {bps_rate}, {bps_amount}, {closing_date}</w:t>
            </w:r>
          </w:p>
          <w:p>
            <w:pPr>
              <w:spacing w:after="40" w:before="80"/>
            </w:pPr>
            <w:r>
              <w:rPr>
                <w:rFonts w:ascii="Arial" w:cs="Arial" w:eastAsia="Arial" w:hAnsi="Arial"/>
                <w:b/>
                <w:bCs/>
                <w:color w:val="1A1A1A"/>
                <w:sz w:val="20"/>
                <w:szCs w:val="20"/>
              </w:rPr>
              <w:t xml:space="preserve">Generate PDF on Invoice creation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Add to Invoice creation workflow: DocuPotion 'Generate PDF' action with all variables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Save returned URL to Invoice's PDF URL field</w:t>
            </w:r>
          </w:p>
          <w:p>
            <w:pPr>
              <w:spacing w:after="40" w:before="80"/>
            </w:pPr>
            <w:r>
              <w:rPr>
                <w:rFonts w:ascii="Arial" w:cs="Arial" w:eastAsia="Arial" w:hAnsi="Arial"/>
                <w:b/>
                <w:bCs/>
                <w:color w:val="1A1A1A"/>
                <w:sz w:val="20"/>
                <w:szCs w:val="20"/>
              </w:rPr>
              <w:t xml:space="preserve">Test edge cases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Test with various term lengths (1, 3, 4, 5, 7, 10 years) — verify correct bps applied</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Test with various loan amounts ($100K, $500K, $5M) — verify formatting</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Test PDF rendering — if issues, may need workaround (HTML-to-PDF API)</w:t>
            </w:r>
          </w:p>
          <w:p>
            <w:pPr>
              <w:spacing w:after="60" w:before="20"/>
              <w:ind w:left="360"/>
            </w:pPr>
            <w:r>
              <w:rPr>
                <w:rFonts w:ascii="Arial" w:cs="Arial" w:eastAsia="Arial" w:hAnsi="Arial"/>
                <w:i/>
                <w:iCs/>
                <w:color w:val="555555"/>
                <w:sz w:val="18"/>
                <w:szCs w:val="18"/>
              </w:rPr>
              <w:t xml:space="preserve">Note: DocuPotion can be tricky with dynamic data. Allocate the full 4h. If serious issues, fallback: use a server-side PDF API like PDFShift via API Connector.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A751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9
Thu
15:00</w:t>
            </w:r>
          </w:p>
          <w:p>
            <w:pPr>
              <w:jc w:val="center"/>
            </w:pPr>
            <w:r>
              <w:rPr>
                <w:rFonts w:ascii="Arial" w:cs="Arial" w:eastAsia="Arial" w:hAnsi="Arial"/>
                <w:color w:val="FFFFFF"/>
                <w:sz w:val="14"/>
                <w:szCs w:val="14"/>
              </w:rPr>
              <w:t xml:space="preserve">5h</w:t>
            </w:r>
          </w:p>
        </w:tc>
        <w:tc>
          <w:tcPr>
            <w:tcW w:type="dxa" w:w="8760"/>
            <w:tcBorders>
              <w:top w:val="none" w:color="FFFFFF" w:sz="0"/>
              <w:left w:val="single" w:color="BA751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Invoices page — 3 tabs</w:t>
            </w:r>
          </w:p>
          <w:p>
            <w:pPr>
              <w:spacing w:after="40" w:before="80"/>
            </w:pPr>
            <w:r>
              <w:rPr>
                <w:rFonts w:ascii="Arial" w:cs="Arial" w:eastAsia="Arial" w:hAnsi="Arial"/>
                <w:b/>
                <w:bCs/>
                <w:color w:val="1A1A1A"/>
                <w:sz w:val="20"/>
                <w:szCs w:val="20"/>
              </w:rPr>
              <w:t xml:space="preserve">Invoices_lenders page structure</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3 tabs: Pending, Paid, Cancelled</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Each tab is an RG of Invoices where Related Lender = Current User AND Status = tab's status</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Columns: Invoice Number, Deal Number, Loan Amount, Term, BPS Amount, Closing Date, Action buttons</w:t>
            </w:r>
          </w:p>
          <w:p>
            <w:pPr>
              <w:spacing w:after="40" w:before="80"/>
            </w:pPr>
            <w:r>
              <w:rPr>
                <w:rFonts w:ascii="Arial" w:cs="Arial" w:eastAsia="Arial" w:hAnsi="Arial"/>
                <w:b/>
                <w:bCs/>
                <w:color w:val="1A1A1A"/>
                <w:sz w:val="20"/>
                <w:szCs w:val="20"/>
              </w:rPr>
              <w:t xml:space="preserve">Pending tab actions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Paid button: confirm popup → Make changes to Invoice → Status='Paid'</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Make Changes button: opens edit popup with Term, Loan Amount, Closing Date editable. On save: recalculate BPS Amount, regenerate PDF</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Cancel button: confirm popup 'The loan did not fund and will not fund' → Status='Cancelled', Cancelled Reason input</w:t>
            </w:r>
          </w:p>
          <w:p>
            <w:pPr>
              <w:spacing w:after="40" w:before="80"/>
            </w:pPr>
            <w:r>
              <w:rPr>
                <w:rFonts w:ascii="Arial" w:cs="Arial" w:eastAsia="Arial" w:hAnsi="Arial"/>
                <w:b/>
                <w:bCs/>
                <w:color w:val="1A1A1A"/>
                <w:sz w:val="20"/>
                <w:szCs w:val="20"/>
              </w:rPr>
              <w:t xml:space="preserve">Paid tab</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Same RG with Status='Paid'</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Show running total at top: sum of BPS Amount for all Paid invoices</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Read-only — no actions</w:t>
            </w:r>
          </w:p>
          <w:p>
            <w:pPr>
              <w:spacing w:after="40" w:before="80"/>
            </w:pPr>
            <w:r>
              <w:rPr>
                <w:rFonts w:ascii="Arial" w:cs="Arial" w:eastAsia="Arial" w:hAnsi="Arial"/>
                <w:b/>
                <w:bCs/>
                <w:color w:val="1A1A1A"/>
                <w:sz w:val="20"/>
                <w:szCs w:val="20"/>
              </w:rPr>
              <w:t xml:space="preserve">Cancelled tab</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Same with Status='Cancelled'</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Show Cancelled Reason next to each</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Read-only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A751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10
Fri
08:00</w:t>
            </w:r>
          </w:p>
          <w:p>
            <w:pPr>
              <w:jc w:val="center"/>
            </w:pPr>
            <w:r>
              <w:rPr>
                <w:rFonts w:ascii="Arial" w:cs="Arial" w:eastAsia="Arial" w:hAnsi="Arial"/>
                <w:color w:val="FFFFFF"/>
                <w:sz w:val="14"/>
                <w:szCs w:val="14"/>
              </w:rPr>
              <w:t xml:space="preserve">0.5h</w:t>
            </w:r>
          </w:p>
        </w:tc>
        <w:tc>
          <w:tcPr>
            <w:tcW w:type="dxa" w:w="8760"/>
            <w:tcBorders>
              <w:top w:val="none" w:color="FFFFFF" w:sz="0"/>
              <w:left w:val="single" w:color="BA751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Invoice privacy validation</w:t>
            </w:r>
          </w:p>
          <w:p>
            <w:pPr>
              <w:pStyle w:val="ListParagraph"/>
              <w:numPr>
                <w:ilvl w:val="0"/>
                <w:numId w:val="1"/>
              </w:numPr>
              <w:spacing w:after="40" w:before="40"/>
            </w:pPr>
            <w:r>
              <w:rPr>
                <w:rFonts w:ascii="Arial" w:cs="Arial" w:eastAsia="Arial" w:hAnsi="Arial"/>
                <w:color w:val="1A1A1A"/>
                <w:sz w:val="20"/>
                <w:szCs w:val="20"/>
              </w:rPr>
              <w:t xml:space="preserve">Data → Privacy → Invoice type</w:t>
            </w:r>
          </w:p>
          <w:p>
            <w:pPr>
              <w:pStyle w:val="ListParagraph"/>
              <w:numPr>
                <w:ilvl w:val="0"/>
                <w:numId w:val="1"/>
              </w:numPr>
              <w:spacing w:after="40" w:before="40"/>
            </w:pPr>
            <w:r>
              <w:rPr>
                <w:rFonts w:ascii="Arial" w:cs="Arial" w:eastAsia="Arial" w:hAnsi="Arial"/>
                <w:color w:val="1A1A1A"/>
                <w:sz w:val="20"/>
                <w:szCs w:val="20"/>
              </w:rPr>
              <w:t xml:space="preserve">Define rule: 'Current User is Invoice's Related Lender' for view + edit</w:t>
            </w:r>
          </w:p>
          <w:p>
            <w:pPr>
              <w:pStyle w:val="ListParagraph"/>
              <w:numPr>
                <w:ilvl w:val="0"/>
                <w:numId w:val="1"/>
              </w:numPr>
              <w:spacing w:after="40" w:before="40"/>
            </w:pPr>
            <w:r>
              <w:rPr>
                <w:rFonts w:ascii="Arial" w:cs="Arial" w:eastAsia="Arial" w:hAnsi="Arial"/>
                <w:color w:val="1A1A1A"/>
                <w:sz w:val="20"/>
                <w:szCs w:val="20"/>
              </w:rPr>
              <w:t xml:space="preserve">Other roles: no access at all</w:t>
            </w:r>
          </w:p>
          <w:p>
            <w:pPr>
              <w:pStyle w:val="ListParagraph"/>
              <w:numPr>
                <w:ilvl w:val="0"/>
                <w:numId w:val="1"/>
              </w:numPr>
              <w:spacing w:after="40" w:before="40"/>
            </w:pPr>
            <w:r>
              <w:rPr>
                <w:rFonts w:ascii="Arial" w:cs="Arial" w:eastAsia="Arial" w:hAnsi="Arial"/>
                <w:color w:val="1A1A1A"/>
                <w:sz w:val="20"/>
                <w:szCs w:val="20"/>
              </w:rPr>
              <w:t xml:space="preserve">Test: log in as broker, try direct URL to invoice → should redirect to 404 or block</w:t>
            </w:r>
          </w:p>
          <w:p>
            <w:pPr>
              <w:pStyle w:val="ListParagraph"/>
              <w:numPr>
                <w:ilvl w:val="0"/>
                <w:numId w:val="1"/>
              </w:numPr>
              <w:spacing w:after="40" w:before="40"/>
            </w:pPr>
            <w:r>
              <w:rPr>
                <w:rFonts w:ascii="Arial" w:cs="Arial" w:eastAsia="Arial" w:hAnsi="Arial"/>
                <w:color w:val="1A1A1A"/>
                <w:sz w:val="20"/>
                <w:szCs w:val="20"/>
              </w:rPr>
              <w:t xml:space="preserve">Verify Header Broker has NO link to Invoices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A751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10
Fri
08:30</w:t>
            </w:r>
          </w:p>
          <w:p>
            <w:pPr>
              <w:jc w:val="center"/>
            </w:pPr>
            <w:r>
              <w:rPr>
                <w:rFonts w:ascii="Arial" w:cs="Arial" w:eastAsia="Arial" w:hAnsi="Arial"/>
                <w:color w:val="FFFFFF"/>
                <w:sz w:val="14"/>
                <w:szCs w:val="14"/>
              </w:rPr>
              <w:t xml:space="preserve">2.5h</w:t>
            </w:r>
          </w:p>
        </w:tc>
        <w:tc>
          <w:tcPr>
            <w:tcW w:type="dxa" w:w="8760"/>
            <w:tcBorders>
              <w:top w:val="none" w:color="FFFFFF" w:sz="0"/>
              <w:left w:val="single" w:color="BA751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Survey with Round 2 conditional</w:t>
            </w:r>
          </w:p>
          <w:p>
            <w:pPr>
              <w:spacing w:after="40" w:before="80"/>
            </w:pPr>
            <w:r>
              <w:rPr>
                <w:rFonts w:ascii="Arial" w:cs="Arial" w:eastAsia="Arial" w:hAnsi="Arial"/>
                <w:b/>
                <w:bCs/>
                <w:color w:val="1A1A1A"/>
                <w:sz w:val="20"/>
                <w:szCs w:val="20"/>
              </w:rPr>
              <w:t xml:space="preserve">Trigger from scheduled workflow</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Backend → New Recurring Event: triggerSurveyOnClosingDate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Daily at 08:00</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For each Deal where Status='Accepted' AND Closing Date = Today AND Survey doesn't exist yet → Create draft Survey + Notification to broker 'Please complete the closing survey'</w:t>
            </w:r>
          </w:p>
          <w:p>
            <w:pPr>
              <w:spacing w:after="40" w:before="80"/>
            </w:pPr>
            <w:r>
              <w:rPr>
                <w:rFonts w:ascii="Arial" w:cs="Arial" w:eastAsia="Arial" w:hAnsi="Arial"/>
                <w:b/>
                <w:bCs/>
                <w:color w:val="1A1A1A"/>
                <w:sz w:val="20"/>
                <w:szCs w:val="20"/>
              </w:rPr>
              <w:t xml:space="preserve">Survey popup (broker)</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When broker opens deal with pending survey OR clicks notification → show SurveyPopup</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Question 1: 'Did this file close with [accepted lender's name]?' Yes/No</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If Yes: show 4 questions (commitment_on_time, doc_review_on_time, funded_on_time, satisfaction 1-5)</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If No: show optional textbox 'Why did you not close with [lender]?' — 'You can leave blank if you prefer not to answer'</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On Submit: save all responses to Survey type, hide popup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A751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10
Fri
11:00</w:t>
            </w:r>
          </w:p>
          <w:p>
            <w:pPr>
              <w:jc w:val="center"/>
            </w:pPr>
            <w:r>
              <w:rPr>
                <w:rFonts w:ascii="Arial" w:cs="Arial" w:eastAsia="Arial" w:hAnsi="Arial"/>
                <w:color w:val="FFFFFF"/>
                <w:sz w:val="14"/>
                <w:szCs w:val="14"/>
              </w:rPr>
              <w:t xml:space="preserve">5h</w:t>
            </w:r>
          </w:p>
        </w:tc>
        <w:tc>
          <w:tcPr>
            <w:tcW w:type="dxa" w:w="8760"/>
            <w:tcBorders>
              <w:top w:val="none" w:color="FFFFFF" w:sz="0"/>
              <w:left w:val="single" w:color="BA751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Saved filters v1 (3 sets) + Maturing/Expired</w:t>
            </w:r>
          </w:p>
          <w:p>
            <w:pPr>
              <w:spacing w:after="40" w:before="80"/>
            </w:pPr>
            <w:r>
              <w:rPr>
                <w:rFonts w:ascii="Arial" w:cs="Arial" w:eastAsia="Arial" w:hAnsi="Arial"/>
                <w:b/>
                <w:bCs/>
                <w:color w:val="1A1A1A"/>
                <w:sz w:val="20"/>
                <w:szCs w:val="20"/>
              </w:rPr>
              <w:t xml:space="preserve">Saved filters in Settings lender</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Add 'My Saved Filters' section</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Show RG of SavedFilter where lender_user=Current User, max 3</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Each: filter name, criteria preview, 'Load' / 'Edit' / 'Delete' buttons</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'New saved filter' button: opens modal with filter inputs (Type, Province, Product, LTV, Credit Score min, Insured)</w:t>
            </w:r>
          </w:p>
          <w:p>
            <w:pPr>
              <w:spacing w:after="40" w:before="80"/>
            </w:pPr>
            <w:r>
              <w:rPr>
                <w:rFonts w:ascii="Arial" w:cs="Arial" w:eastAsia="Arial" w:hAnsi="Arial"/>
                <w:b/>
                <w:bCs/>
                <w:color w:val="1A1A1A"/>
                <w:sz w:val="20"/>
                <w:szCs w:val="20"/>
              </w:rPr>
              <w:t xml:space="preserve">Auto-load on Deal Room entry</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On deal_room_lenders Page Loaded: if Current User has any active saved filter → apply to RG</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Add 'Active filter: [name]' indicator at top with 'Clear' option</w:t>
            </w:r>
          </w:p>
          <w:p>
            <w:pPr>
              <w:spacing w:after="40" w:before="80"/>
            </w:pPr>
            <w:r>
              <w:rPr>
                <w:rFonts w:ascii="Arial" w:cs="Arial" w:eastAsia="Arial" w:hAnsi="Arial"/>
                <w:b/>
                <w:bCs/>
                <w:color w:val="1A1A1A"/>
                <w:sz w:val="20"/>
                <w:szCs w:val="20"/>
              </w:rPr>
              <w:t xml:space="preserve">Notification on match</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When new Deal is created (Submit workflow): for each lender's active SavedFilter, check if deal matches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If match: Create Notification (type='filter_match', body='A deal matching your filter [name] was submitted')</w:t>
            </w:r>
          </w:p>
          <w:p>
            <w:pPr>
              <w:spacing w:after="40" w:before="80"/>
            </w:pPr>
            <w:r>
              <w:rPr>
                <w:rFonts w:ascii="Arial" w:cs="Arial" w:eastAsia="Arial" w:hAnsi="Arial"/>
                <w:b/>
                <w:bCs/>
                <w:color w:val="1A1A1A"/>
                <w:sz w:val="20"/>
                <w:szCs w:val="20"/>
              </w:rPr>
              <w:t xml:space="preserve">Maturing Deals + Expired Deals pages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Maturing: Deals where Status='Submitted' AND Created Date between Today-14 and Today-5</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Background color by age: 5-7d=light yellow, 8-11d=orange, 12-14d=red</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Expired: Status='Expired' AND archived≠yes</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Show why expired and original deal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AF3DE" w:val="clear"/>
            <w:tcMar>
              <w:top w:type="dxa" w:w="120"/>
              <w:left w:type="dxa" w:w="200"/>
              <w:bottom w:type="dxa" w:w="120"/>
              <w:right w:type="dxa" w:w="160"/>
            </w:tcMar>
          </w:tcPr>
          <w:p>
            <w:r>
              <w:rPr>
                <w:rFonts w:ascii="Arial" w:cs="Arial" w:eastAsia="Arial" w:hAnsi="Arial"/>
                <w:b w:val="false"/>
                <w:bCs w:val="false"/>
                <w:color w:val="1A1A1A"/>
                <w:sz w:val="22"/>
                <w:szCs w:val="22"/>
              </w:rPr>
              <w:t xml:space="preserve">End of Week 2: MVP IS LAUNCHABLE. Full flow signup → create deal → offer → accept → invoice works. All 8 Round 2 adjustments are in place. Notifications, messaging, blocking, expiration, survey, Forgot Password all functional. Ready for QA in Week 3.</w:t>
            </w:r>
          </w:p>
        </w:tc>
      </w:tr>
    </w:tbl>
    <w:p>
      <w:r>
        <w:br w:type="page"/>
      </w:r>
    </w:p>
    <w:p>
      <w:pPr>
        <w:spacing w:after="100" w:before="240"/>
      </w:pPr>
      <w:r>
        <w:rPr>
          <w:rFonts w:ascii="Arial" w:cs="Arial" w:eastAsia="Arial" w:hAnsi="Arial"/>
          <w:b/>
          <w:bCs/>
          <w:color w:val="2563A8"/>
          <w:sz w:val="28"/>
          <w:szCs w:val="28"/>
        </w:rPr>
        <w:t xml:space="preserve">Week 3 — QA + AI Scanning + Approval Queue (40h)</w:t>
      </w:r>
    </w:p>
    <w:p>
      <w:pPr>
        <w:spacing w:after="60" w:before="180"/>
      </w:pPr>
      <w:r>
        <w:rPr>
          <w:rFonts w:ascii="Arial" w:cs="Arial" w:eastAsia="Arial" w:hAnsi="Arial"/>
          <w:b/>
          <w:bCs/>
          <w:color w:val="1A1A1A"/>
          <w:sz w:val="22"/>
          <w:szCs w:val="22"/>
        </w:rPr>
        <w:t xml:space="preserve">Days 11-12 (Mon-Tue) — End-to-end QA + Manual approval queue + Notif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34AB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11
Mon
08:00</w:t>
            </w:r>
          </w:p>
          <w:p>
            <w:pPr>
              <w:jc w:val="center"/>
            </w:pPr>
            <w:r>
              <w:rPr>
                <w:rFonts w:ascii="Arial" w:cs="Arial" w:eastAsia="Arial" w:hAnsi="Arial"/>
                <w:color w:val="FFFFFF"/>
                <w:sz w:val="14"/>
                <w:szCs w:val="14"/>
              </w:rPr>
              <w:t xml:space="preserve">4h</w:t>
            </w:r>
          </w:p>
        </w:tc>
        <w:tc>
          <w:tcPr>
            <w:tcW w:type="dxa" w:w="8760"/>
            <w:tcBorders>
              <w:top w:val="none" w:color="FFFFFF" w:sz="0"/>
              <w:left w:val="single" w:color="534AB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Full broker flow QA (4h)</w:t>
            </w:r>
          </w:p>
          <w:p>
            <w:pPr>
              <w:pStyle w:val="ListParagraph"/>
              <w:numPr>
                <w:ilvl w:val="0"/>
                <w:numId w:val="1"/>
              </w:numPr>
              <w:spacing w:after="40" w:before="40"/>
            </w:pPr>
            <w:r>
              <w:rPr>
                <w:rFonts w:ascii="Arial" w:cs="Arial" w:eastAsia="Arial" w:hAnsi="Arial"/>
                <w:color w:val="1A1A1A"/>
                <w:sz w:val="20"/>
                <w:szCs w:val="20"/>
              </w:rPr>
              <w:t xml:space="preserve">Test scenario 1: Sign up as new broker → verify email → ToS popup → land on dashboard</w:t>
            </w:r>
          </w:p>
          <w:p>
            <w:pPr>
              <w:pStyle w:val="ListParagraph"/>
              <w:numPr>
                <w:ilvl w:val="0"/>
                <w:numId w:val="1"/>
              </w:numPr>
              <w:spacing w:after="40" w:before="40"/>
            </w:pPr>
            <w:r>
              <w:rPr>
                <w:rFonts w:ascii="Arial" w:cs="Arial" w:eastAsia="Arial" w:hAnsi="Arial"/>
                <w:color w:val="1A1A1A"/>
                <w:sz w:val="20"/>
                <w:szCs w:val="20"/>
              </w:rPr>
              <w:t xml:space="preserve">Test scenario 2: Create deal step-by-step, abandon mid-form → return → verify Draft saved</w:t>
            </w:r>
          </w:p>
          <w:p>
            <w:pPr>
              <w:pStyle w:val="ListParagraph"/>
              <w:numPr>
                <w:ilvl w:val="0"/>
                <w:numId w:val="1"/>
              </w:numPr>
              <w:spacing w:after="40" w:before="40"/>
            </w:pPr>
            <w:r>
              <w:rPr>
                <w:rFonts w:ascii="Arial" w:cs="Arial" w:eastAsia="Arial" w:hAnsi="Arial"/>
                <w:color w:val="1A1A1A"/>
                <w:sz w:val="20"/>
                <w:szCs w:val="20"/>
              </w:rPr>
              <w:t xml:space="preserve">Test scenario 3: Submit deal → verify Deal Number assigned, Status='Submitted', appears in Broker Deal Room</w:t>
            </w:r>
          </w:p>
          <w:p>
            <w:pPr>
              <w:pStyle w:val="ListParagraph"/>
              <w:numPr>
                <w:ilvl w:val="0"/>
                <w:numId w:val="1"/>
              </w:numPr>
              <w:spacing w:after="40" w:before="40"/>
            </w:pPr>
            <w:r>
              <w:rPr>
                <w:rFonts w:ascii="Arial" w:cs="Arial" w:eastAsia="Arial" w:hAnsi="Arial"/>
                <w:color w:val="1A1A1A"/>
                <w:sz w:val="20"/>
                <w:szCs w:val="20"/>
              </w:rPr>
              <w:t xml:space="preserve">Test scenario 4: Receive offer notification → view offer → verify lender info hidden</w:t>
            </w:r>
          </w:p>
          <w:p>
            <w:pPr>
              <w:pStyle w:val="ListParagraph"/>
              <w:numPr>
                <w:ilvl w:val="0"/>
                <w:numId w:val="1"/>
              </w:numPr>
              <w:spacing w:after="40" w:before="40"/>
            </w:pPr>
            <w:r>
              <w:rPr>
                <w:rFonts w:ascii="Arial" w:cs="Arial" w:eastAsia="Arial" w:hAnsi="Arial"/>
                <w:color w:val="1A1A1A"/>
                <w:sz w:val="20"/>
                <w:szCs w:val="20"/>
              </w:rPr>
              <w:t xml:space="preserve">Test scenario 5: Accept offer with switch logic — verify 2 switches/month enforcement</w:t>
            </w:r>
          </w:p>
          <w:p>
            <w:pPr>
              <w:pStyle w:val="ListParagraph"/>
              <w:numPr>
                <w:ilvl w:val="0"/>
                <w:numId w:val="1"/>
              </w:numPr>
              <w:spacing w:after="40" w:before="40"/>
            </w:pPr>
            <w:r>
              <w:rPr>
                <w:rFonts w:ascii="Arial" w:cs="Arial" w:eastAsia="Arial" w:hAnsi="Arial"/>
                <w:color w:val="1A1A1A"/>
                <w:sz w:val="20"/>
                <w:szCs w:val="20"/>
              </w:rPr>
              <w:t xml:space="preserve">Test scenario 6: Confirm Lender → verify lender info revealed, invoice created with correct BPS</w:t>
            </w:r>
          </w:p>
          <w:p>
            <w:pPr>
              <w:pStyle w:val="ListParagraph"/>
              <w:numPr>
                <w:ilvl w:val="0"/>
                <w:numId w:val="1"/>
              </w:numPr>
              <w:spacing w:after="40" w:before="40"/>
            </w:pPr>
            <w:r>
              <w:rPr>
                <w:rFonts w:ascii="Arial" w:cs="Arial" w:eastAsia="Arial" w:hAnsi="Arial"/>
                <w:color w:val="1A1A1A"/>
                <w:sz w:val="20"/>
                <w:szCs w:val="20"/>
              </w:rPr>
              <w:t xml:space="preserve">Test scenario 7: Wait for closing date → verify survey popup with conditional question works</w:t>
            </w:r>
          </w:p>
          <w:p>
            <w:pPr>
              <w:pStyle w:val="ListParagraph"/>
              <w:numPr>
                <w:ilvl w:val="0"/>
                <w:numId w:val="1"/>
              </w:numPr>
              <w:spacing w:after="40" w:before="40"/>
            </w:pPr>
            <w:r>
              <w:rPr>
                <w:rFonts w:ascii="Arial" w:cs="Arial" w:eastAsia="Arial" w:hAnsi="Arial"/>
                <w:color w:val="1A1A1A"/>
                <w:sz w:val="20"/>
                <w:szCs w:val="20"/>
              </w:rPr>
              <w:t xml:space="preserve">Document all bugs found with reproduction steps and severity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34AB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11
Mon
12:00</w:t>
            </w:r>
          </w:p>
          <w:p>
            <w:pPr>
              <w:jc w:val="center"/>
            </w:pPr>
            <w:r>
              <w:rPr>
                <w:rFonts w:ascii="Arial" w:cs="Arial" w:eastAsia="Arial" w:hAnsi="Arial"/>
                <w:color w:val="FFFFFF"/>
                <w:sz w:val="14"/>
                <w:szCs w:val="14"/>
              </w:rPr>
              <w:t xml:space="preserve">4h</w:t>
            </w:r>
          </w:p>
        </w:tc>
        <w:tc>
          <w:tcPr>
            <w:tcW w:type="dxa" w:w="8760"/>
            <w:tcBorders>
              <w:top w:val="none" w:color="FFFFFF" w:sz="0"/>
              <w:left w:val="single" w:color="534AB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Full lender flow QA (4h)</w:t>
            </w:r>
          </w:p>
          <w:p>
            <w:pPr>
              <w:pStyle w:val="ListParagraph"/>
              <w:numPr>
                <w:ilvl w:val="0"/>
                <w:numId w:val="1"/>
              </w:numPr>
              <w:spacing w:after="40" w:before="40"/>
            </w:pPr>
            <w:r>
              <w:rPr>
                <w:rFonts w:ascii="Arial" w:cs="Arial" w:eastAsia="Arial" w:hAnsi="Arial"/>
                <w:color w:val="1A1A1A"/>
                <w:sz w:val="20"/>
                <w:szCs w:val="20"/>
              </w:rPr>
              <w:t xml:space="preserve">Test scenario 1: Sign up as lender → verify email → 'application pending' page → manual approve in DB</w:t>
            </w:r>
          </w:p>
          <w:p>
            <w:pPr>
              <w:pStyle w:val="ListParagraph"/>
              <w:numPr>
                <w:ilvl w:val="0"/>
                <w:numId w:val="1"/>
              </w:numPr>
              <w:spacing w:after="40" w:before="40"/>
            </w:pPr>
            <w:r>
              <w:rPr>
                <w:rFonts w:ascii="Arial" w:cs="Arial" w:eastAsia="Arial" w:hAnsi="Arial"/>
                <w:color w:val="1A1A1A"/>
                <w:sz w:val="20"/>
                <w:szCs w:val="20"/>
              </w:rPr>
              <w:t xml:space="preserve">Test scenario 2: Log in → see deals filtered by criteria → no broker/client info visible</w:t>
            </w:r>
          </w:p>
          <w:p>
            <w:pPr>
              <w:pStyle w:val="ListParagraph"/>
              <w:numPr>
                <w:ilvl w:val="0"/>
                <w:numId w:val="1"/>
              </w:numPr>
              <w:spacing w:after="40" w:before="40"/>
            </w:pPr>
            <w:r>
              <w:rPr>
                <w:rFonts w:ascii="Arial" w:cs="Arial" w:eastAsia="Arial" w:hAnsi="Arial"/>
                <w:color w:val="1A1A1A"/>
                <w:sz w:val="20"/>
                <w:szCs w:val="20"/>
              </w:rPr>
              <w:t xml:space="preserve">Test scenario 3: Make Offer single deal — verify Offer created and broker notified</w:t>
            </w:r>
          </w:p>
          <w:p>
            <w:pPr>
              <w:pStyle w:val="ListParagraph"/>
              <w:numPr>
                <w:ilvl w:val="0"/>
                <w:numId w:val="1"/>
              </w:numPr>
              <w:spacing w:after="40" w:before="40"/>
            </w:pPr>
            <w:r>
              <w:rPr>
                <w:rFonts w:ascii="Arial" w:cs="Arial" w:eastAsia="Arial" w:hAnsi="Arial"/>
                <w:color w:val="1A1A1A"/>
                <w:sz w:val="20"/>
                <w:szCs w:val="20"/>
              </w:rPr>
              <w:t xml:space="preserve">Test scenario 4: Make Offer multi-deal — verify same offer applied to all selected</w:t>
            </w:r>
          </w:p>
          <w:p>
            <w:pPr>
              <w:pStyle w:val="ListParagraph"/>
              <w:numPr>
                <w:ilvl w:val="0"/>
                <w:numId w:val="1"/>
              </w:numPr>
              <w:spacing w:after="40" w:before="40"/>
            </w:pPr>
            <w:r>
              <w:rPr>
                <w:rFonts w:ascii="Arial" w:cs="Arial" w:eastAsia="Arial" w:hAnsi="Arial"/>
                <w:color w:val="1A1A1A"/>
                <w:sz w:val="20"/>
                <w:szCs w:val="20"/>
              </w:rPr>
              <w:t xml:space="preserve">Test scenario 5: Decline deal with confirm 24h — verify confirm_delete_until logic</w:t>
            </w:r>
          </w:p>
          <w:p>
            <w:pPr>
              <w:pStyle w:val="ListParagraph"/>
              <w:numPr>
                <w:ilvl w:val="0"/>
                <w:numId w:val="1"/>
              </w:numPr>
              <w:spacing w:after="40" w:before="40"/>
            </w:pPr>
            <w:r>
              <w:rPr>
                <w:rFonts w:ascii="Arial" w:cs="Arial" w:eastAsia="Arial" w:hAnsi="Arial"/>
                <w:color w:val="1A1A1A"/>
                <w:sz w:val="20"/>
                <w:szCs w:val="20"/>
              </w:rPr>
              <w:t xml:space="preserve">Test scenario 6: Send message to broker — verify regex blocks emails/phones/URLs</w:t>
            </w:r>
          </w:p>
          <w:p>
            <w:pPr>
              <w:pStyle w:val="ListParagraph"/>
              <w:numPr>
                <w:ilvl w:val="0"/>
                <w:numId w:val="1"/>
              </w:numPr>
              <w:spacing w:after="40" w:before="40"/>
            </w:pPr>
            <w:r>
              <w:rPr>
                <w:rFonts w:ascii="Arial" w:cs="Arial" w:eastAsia="Arial" w:hAnsi="Arial"/>
                <w:color w:val="1A1A1A"/>
                <w:sz w:val="20"/>
                <w:szCs w:val="20"/>
              </w:rPr>
              <w:t xml:space="preserve">Test scenario 7: View accepted offer's invoice → download PDF → mark Paid → verify Paid tab updates</w:t>
            </w:r>
          </w:p>
          <w:p>
            <w:pPr>
              <w:pStyle w:val="ListParagraph"/>
              <w:numPr>
                <w:ilvl w:val="0"/>
                <w:numId w:val="1"/>
              </w:numPr>
              <w:spacing w:after="40" w:before="40"/>
            </w:pPr>
            <w:r>
              <w:rPr>
                <w:rFonts w:ascii="Arial" w:cs="Arial" w:eastAsia="Arial" w:hAnsi="Arial"/>
                <w:color w:val="1A1A1A"/>
                <w:sz w:val="20"/>
                <w:szCs w:val="20"/>
              </w:rPr>
              <w:t xml:space="preserve">Test scenario 8: Block a brokerage → verify their deals disappear from 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34AB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12
Tue
08:00</w:t>
            </w:r>
          </w:p>
          <w:p>
            <w:pPr>
              <w:jc w:val="center"/>
            </w:pPr>
            <w:r>
              <w:rPr>
                <w:rFonts w:ascii="Arial" w:cs="Arial" w:eastAsia="Arial" w:hAnsi="Arial"/>
                <w:color w:val="FFFFFF"/>
                <w:sz w:val="14"/>
                <w:szCs w:val="14"/>
              </w:rPr>
              <w:t xml:space="preserve">4h</w:t>
            </w:r>
          </w:p>
        </w:tc>
        <w:tc>
          <w:tcPr>
            <w:tcW w:type="dxa" w:w="8760"/>
            <w:tcBorders>
              <w:top w:val="none" w:color="FFFFFF" w:sz="0"/>
              <w:left w:val="single" w:color="534AB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Edge case QA + bug fixes (4h)</w:t>
            </w:r>
          </w:p>
          <w:p>
            <w:pPr>
              <w:spacing w:after="40" w:before="80"/>
            </w:pPr>
            <w:r>
              <w:rPr>
                <w:rFonts w:ascii="Arial" w:cs="Arial" w:eastAsia="Arial" w:hAnsi="Arial"/>
                <w:b/>
                <w:bCs/>
                <w:color w:val="1A1A1A"/>
                <w:sz w:val="20"/>
                <w:szCs w:val="20"/>
              </w:rPr>
              <w:t xml:space="preserve">Edge cases to test</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Regex: try 'my email is foo at bar dot com', 'call 555-1234', 'visit www.example.com' — all should fail (will improve with AI Day 13)</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Switch logic: use both switches in same month — third attempt should block</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Switch logic: at month boundary — verify reset triggers correctly</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Confirm-delete-24h: check timestamp doesn't expire prematurely</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Saved filters: test loading and notification on match</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Email opt-out: disable specific notifications and verify they don't send</w:t>
            </w:r>
          </w:p>
          <w:p>
            <w:pPr>
              <w:spacing w:after="20" w:before="20"/>
            </w:pPr>
            <w:r>
              <w:rPr>
                <w:rFonts w:ascii="Arial" w:cs="Arial" w:eastAsia="Arial" w:hAnsi="Arial"/>
                <w:b/>
                <w:bCs/>
                <w:color w:val="2563A8"/>
                <w:sz w:val="19"/>
                <w:szCs w:val="19"/>
              </w:rPr>
              <w:t xml:space="preserve">  7. </w:t>
            </w:r>
            <w:r>
              <w:rPr>
                <w:rFonts w:ascii="Arial" w:cs="Arial" w:eastAsia="Arial" w:hAnsi="Arial"/>
                <w:color w:val="1A1A1A"/>
                <w:sz w:val="19"/>
                <w:szCs w:val="19"/>
              </w:rPr>
              <w:t xml:space="preserve">Expiration: manipulate Created Date to 16 days ago, run scheduled WF manually, verify Expired status</w:t>
            </w:r>
          </w:p>
          <w:p>
            <w:pPr>
              <w:spacing w:after="40" w:before="80"/>
            </w:pPr>
            <w:r>
              <w:rPr>
                <w:rFonts w:ascii="Arial" w:cs="Arial" w:eastAsia="Arial" w:hAnsi="Arial"/>
                <w:b/>
                <w:bCs/>
                <w:color w:val="1A1A1A"/>
                <w:sz w:val="20"/>
                <w:szCs w:val="20"/>
              </w:rPr>
              <w:t xml:space="preserve">Fix all bugs found in 11-12 hours of QA</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Prioritize: critical (blocks flow) → high (data corruption) → medium (UX) → low (cosmetic)</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Document remaining low-priority bugs in backlog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34AB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12
Tue
12:00</w:t>
            </w:r>
          </w:p>
          <w:p>
            <w:pPr>
              <w:jc w:val="center"/>
            </w:pPr>
            <w:r>
              <w:rPr>
                <w:rFonts w:ascii="Arial" w:cs="Arial" w:eastAsia="Arial" w:hAnsi="Arial"/>
                <w:color w:val="FFFFFF"/>
                <w:sz w:val="14"/>
                <w:szCs w:val="14"/>
              </w:rPr>
              <w:t xml:space="preserve">4h</w:t>
            </w:r>
          </w:p>
        </w:tc>
        <w:tc>
          <w:tcPr>
            <w:tcW w:type="dxa" w:w="8760"/>
            <w:tcBorders>
              <w:top w:val="none" w:color="FFFFFF" w:sz="0"/>
              <w:left w:val="single" w:color="534AB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Manual approval queue + Notif opt-out UI</w:t>
            </w:r>
          </w:p>
          <w:p>
            <w:pPr>
              <w:spacing w:after="40" w:before="80"/>
            </w:pPr>
            <w:r>
              <w:rPr>
                <w:rFonts w:ascii="Arial" w:cs="Arial" w:eastAsia="Arial" w:hAnsi="Arial"/>
                <w:b/>
                <w:bCs/>
                <w:color w:val="1A1A1A"/>
                <w:sz w:val="20"/>
                <w:szCs w:val="20"/>
              </w:rPr>
              <w:t xml:space="preserve">Admin approval queue page</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Create new page: admin_lender_approvals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Privacy: Current User's User Role='admin' only</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RG of Users where User Role='lender' AND pending_approval=yes AND is_approved=no</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Columns: Name, Email, Phone, Lender Name (institution), Email Verified status, Approve / Reject buttons</w:t>
            </w:r>
          </w:p>
          <w:p>
            <w:pPr>
              <w:spacing w:after="40" w:before="80"/>
            </w:pPr>
            <w:r>
              <w:rPr>
                <w:rFonts w:ascii="Arial" w:cs="Arial" w:eastAsia="Arial" w:hAnsi="Arial"/>
                <w:b/>
                <w:bCs/>
                <w:color w:val="1A1A1A"/>
                <w:sz w:val="20"/>
                <w:szCs w:val="20"/>
              </w:rPr>
              <w:t xml:space="preserve">Approve workflow</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On Approve click: Make changes to that User → is_approved=yes, pending_approval=no</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Send email: 'Your account has been approved. You can now log in at...'</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Remove from queue (RG auto-updates)</w:t>
            </w:r>
          </w:p>
          <w:p>
            <w:pPr>
              <w:spacing w:after="40" w:before="80"/>
            </w:pPr>
            <w:r>
              <w:rPr>
                <w:rFonts w:ascii="Arial" w:cs="Arial" w:eastAsia="Arial" w:hAnsi="Arial"/>
                <w:b/>
                <w:bCs/>
                <w:color w:val="1A1A1A"/>
                <w:sz w:val="20"/>
                <w:szCs w:val="20"/>
              </w:rPr>
              <w:t xml:space="preserve">Reject workflow</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On Reject: confirm popup with optional reason input</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Make changes: is_approved=no, pending_approval=no, rejected=yes (add field), rejection_reason=input</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Send email: 'Your application was not approved. Reason: ...'</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Note: rejected user can still log in but cannot access deals (block via privacy or page redirect)</w:t>
            </w:r>
          </w:p>
          <w:p>
            <w:pPr>
              <w:spacing w:after="40" w:before="80"/>
            </w:pPr>
            <w:r>
              <w:rPr>
                <w:rFonts w:ascii="Arial" w:cs="Arial" w:eastAsia="Arial" w:hAnsi="Arial"/>
                <w:b/>
                <w:bCs/>
                <w:color w:val="1A1A1A"/>
                <w:sz w:val="20"/>
                <w:szCs w:val="20"/>
              </w:rPr>
              <w:t xml:space="preserve">Notification opt-out UI in Settings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Settings broker + Settings lender → add 'Notification Preferences' section</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Toggles for each notify_X field on User</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Save button: Make changes to Current User with all toggle values</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Add channel toggles: Email enabled, In-app enabled (these gate ALL types)</w:t>
            </w:r>
          </w:p>
        </w:tc>
      </w:tr>
    </w:tbl>
    <w:p>
      <w:pPr>
        <w:spacing w:after="60" w:before="180"/>
      </w:pPr>
      <w:r>
        <w:rPr>
          <w:rFonts w:ascii="Arial" w:cs="Arial" w:eastAsia="Arial" w:hAnsi="Arial"/>
          <w:b/>
          <w:bCs/>
          <w:color w:val="1A1A1A"/>
          <w:sz w:val="22"/>
          <w:szCs w:val="22"/>
        </w:rPr>
        <w:t xml:space="preserve">Days 13-15 (Wed-Fri) — AI Scanning with Claude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34AB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13
Wed
08:00</w:t>
            </w:r>
          </w:p>
          <w:p>
            <w:pPr>
              <w:jc w:val="center"/>
            </w:pPr>
            <w:r>
              <w:rPr>
                <w:rFonts w:ascii="Arial" w:cs="Arial" w:eastAsia="Arial" w:hAnsi="Arial"/>
                <w:color w:val="FFFFFF"/>
                <w:sz w:val="14"/>
                <w:szCs w:val="14"/>
              </w:rPr>
              <w:t xml:space="preserve">3h</w:t>
            </w:r>
          </w:p>
        </w:tc>
        <w:tc>
          <w:tcPr>
            <w:tcW w:type="dxa" w:w="8760"/>
            <w:tcBorders>
              <w:top w:val="none" w:color="FFFFFF" w:sz="0"/>
              <w:left w:val="single" w:color="534AB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Claude API integration setup</w:t>
            </w:r>
          </w:p>
          <w:p>
            <w:pPr>
              <w:spacing w:after="40" w:before="80"/>
            </w:pPr>
            <w:r>
              <w:rPr>
                <w:rFonts w:ascii="Arial" w:cs="Arial" w:eastAsia="Arial" w:hAnsi="Arial"/>
                <w:b/>
                <w:bCs/>
                <w:color w:val="1A1A1A"/>
                <w:sz w:val="20"/>
                <w:szCs w:val="20"/>
              </w:rPr>
              <w:t xml:space="preserve">Configure API Connector</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Plugins → API Connector → New API: Claude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Authentication: Bearer token (configure with API key in Settings)</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Endpoint: POST https://api.anthropic.com/v1/messages</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Headers: x-api-key, anthropic-version: 2023-06-01, content-type: application/json</w:t>
            </w:r>
          </w:p>
          <w:p>
            <w:pPr>
              <w:spacing w:after="40" w:before="80"/>
            </w:pPr>
            <w:r>
              <w:rPr>
                <w:rFonts w:ascii="Arial" w:cs="Arial" w:eastAsia="Arial" w:hAnsi="Arial"/>
                <w:b/>
                <w:bCs/>
                <w:color w:val="1A1A1A"/>
                <w:sz w:val="20"/>
                <w:szCs w:val="20"/>
              </w:rPr>
              <w:t xml:space="preserve">Define call: detectContactInfo</w:t>
            </w:r>
          </w:p>
          <w:p>
            <w:pPr>
              <w:shd w:fill="F4F5F7" w:val="clear"/>
              <w:spacing w:after="60" w:before="40"/>
              <w:ind w:left="360"/>
            </w:pPr>
            <w:r>
              <w:rPr>
                <w:rFonts w:ascii="Courier New" w:cs="Courier New" w:eastAsia="Courier New" w:hAnsi="Courier New"/>
                <w:color w:val="1A1A1A"/>
                <w:sz w:val="17"/>
                <w:szCs w:val="17"/>
              </w:rPr>
              <w:t xml:space="preserve">Body:
{
  "model": "claude-haiku-4-5-20251001",
  "max_tokens": 200,
  "messages": [{
    "role": "user",
    "content": "Detect if this text contains a person's full name, email address, phone number, or URL — including disguised forms (e.g. 'five five five 1234', 'user at domain dot com'). Respond with JSON only: {\"detected\": boolean, \"type\": \"name|email|phone|url|none\", \"reason\": \"brief explanation\"}. Text to analyze: &lt;text&gt;"
  }]
}</w:t>
            </w:r>
          </w:p>
          <w:p>
            <w:pPr>
              <w:spacing w:after="40" w:before="80"/>
            </w:pPr>
            <w:r>
              <w:rPr>
                <w:rFonts w:ascii="Arial" w:cs="Arial" w:eastAsia="Arial" w:hAnsi="Arial"/>
                <w:b/>
                <w:bCs/>
                <w:color w:val="1A1A1A"/>
                <w:sz w:val="20"/>
                <w:szCs w:val="20"/>
              </w:rPr>
              <w:t xml:space="preserve">Test with sample inputs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'Hello, my name is John Smith' → detected=true, type=name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'call me at five five five one two three four' → detected=true, type=phone</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'I have great rates for this deal' → detected=false</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'visit dotcom for more info' → detected=true, type=url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34AB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13
Wed
11:00</w:t>
            </w:r>
          </w:p>
          <w:p>
            <w:pPr>
              <w:jc w:val="center"/>
            </w:pPr>
            <w:r>
              <w:rPr>
                <w:rFonts w:ascii="Arial" w:cs="Arial" w:eastAsia="Arial" w:hAnsi="Arial"/>
                <w:color w:val="FFFFFF"/>
                <w:sz w:val="14"/>
                <w:szCs w:val="14"/>
              </w:rPr>
              <w:t xml:space="preserve">5h</w:t>
            </w:r>
          </w:p>
        </w:tc>
        <w:tc>
          <w:tcPr>
            <w:tcW w:type="dxa" w:w="8760"/>
            <w:tcBorders>
              <w:top w:val="none" w:color="FFFFFF" w:sz="0"/>
              <w:left w:val="single" w:color="534AB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Wire AI as second layer in 6 fields</w:t>
            </w:r>
          </w:p>
          <w:p>
            <w:pPr>
              <w:spacing w:after="40" w:before="80"/>
            </w:pPr>
            <w:r>
              <w:rPr>
                <w:rFonts w:ascii="Arial" w:cs="Arial" w:eastAsia="Arial" w:hAnsi="Arial"/>
                <w:b/>
                <w:bCs/>
                <w:color w:val="1A1A1A"/>
                <w:sz w:val="20"/>
                <w:szCs w:val="20"/>
              </w:rPr>
              <w:t xml:space="preserve">Update validateMessageContent backend WF</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Add Step 2 after regex check: if regex passes AND text length &gt; 20 chars → call Claude API</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Parse response (extract detected boolean from JSON)</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If detected=true: Create AdminAlert (detection_type='AI'), return error</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If detected=false: return success</w:t>
            </w:r>
          </w:p>
          <w:p>
            <w:pPr>
              <w:spacing w:after="40" w:before="80"/>
            </w:pPr>
            <w:r>
              <w:rPr>
                <w:rFonts w:ascii="Arial" w:cs="Arial" w:eastAsia="Arial" w:hAnsi="Arial"/>
                <w:b/>
                <w:bCs/>
                <w:color w:val="1A1A1A"/>
                <w:sz w:val="20"/>
                <w:szCs w:val="20"/>
              </w:rPr>
              <w:t xml:space="preserve">Wire to all 6 entry points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Send Message workflow</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Submit Make Offer workflow (validate Comments)</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Submit Create Deal workflow (validate Credit Notes, Income Notes, DP Notes, General Notes)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34AB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14
Thu
08:00</w:t>
            </w:r>
          </w:p>
          <w:p>
            <w:pPr>
              <w:jc w:val="center"/>
            </w:pPr>
            <w:r>
              <w:rPr>
                <w:rFonts w:ascii="Arial" w:cs="Arial" w:eastAsia="Arial" w:hAnsi="Arial"/>
                <w:color w:val="FFFFFF"/>
                <w:sz w:val="14"/>
                <w:szCs w:val="14"/>
              </w:rPr>
              <w:t xml:space="preserve">5h</w:t>
            </w:r>
          </w:p>
        </w:tc>
        <w:tc>
          <w:tcPr>
            <w:tcW w:type="dxa" w:w="8760"/>
            <w:tcBorders>
              <w:top w:val="none" w:color="FFFFFF" w:sz="0"/>
              <w:left w:val="single" w:color="534AB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AdminAlerts dashboard</w:t>
            </w:r>
          </w:p>
          <w:p>
            <w:pPr>
              <w:spacing w:after="40" w:before="80"/>
            </w:pPr>
            <w:r>
              <w:rPr>
                <w:rFonts w:ascii="Arial" w:cs="Arial" w:eastAsia="Arial" w:hAnsi="Arial"/>
                <w:b/>
                <w:bCs/>
                <w:color w:val="1A1A1A"/>
                <w:sz w:val="20"/>
                <w:szCs w:val="20"/>
              </w:rPr>
              <w:t xml:space="preserve">Admin dashboard page</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New page: admin_alerts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Privacy: User Role='admin' only</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RG of AdminAlert sorted by timestamp desc, paginated 50 per page</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Columns: User name + email, Flagged content, Source field, Detection type (badge), Timestamp, 'Mark Reviewed' button</w:t>
            </w:r>
          </w:p>
          <w:p>
            <w:pPr>
              <w:spacing w:after="40" w:before="80"/>
            </w:pPr>
            <w:r>
              <w:rPr>
                <w:rFonts w:ascii="Arial" w:cs="Arial" w:eastAsia="Arial" w:hAnsi="Arial"/>
                <w:b/>
                <w:bCs/>
                <w:color w:val="1A1A1A"/>
                <w:sz w:val="20"/>
                <w:szCs w:val="20"/>
              </w:rPr>
              <w:t xml:space="preserve">Filters + bulk actions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Filter: detection_type (regex / AI / both), source field, date range, reviewed status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Bulk select + 'Mark all reviewed' button</w:t>
            </w:r>
          </w:p>
          <w:p>
            <w:pPr>
              <w:spacing w:after="40" w:before="80"/>
            </w:pPr>
            <w:r>
              <w:rPr>
                <w:rFonts w:ascii="Arial" w:cs="Arial" w:eastAsia="Arial" w:hAnsi="Arial"/>
                <w:b/>
                <w:bCs/>
                <w:color w:val="1A1A1A"/>
                <w:sz w:val="20"/>
                <w:szCs w:val="20"/>
              </w:rPr>
              <w:t xml:space="preserve">Email alert to admin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When AdminAlert is created → trigger Backend WF that sends email to admin email address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Subject: '[Loan Link] Contact info detected in user message'</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Body: User name, content, source, detection type, link to admin_alerts page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534AB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15
Fri
08:00</w:t>
            </w:r>
          </w:p>
          <w:p>
            <w:pPr>
              <w:jc w:val="center"/>
            </w:pPr>
            <w:r>
              <w:rPr>
                <w:rFonts w:ascii="Arial" w:cs="Arial" w:eastAsia="Arial" w:hAnsi="Arial"/>
                <w:color w:val="FFFFFF"/>
                <w:sz w:val="14"/>
                <w:szCs w:val="14"/>
              </w:rPr>
              <w:t xml:space="preserve">3h</w:t>
            </w:r>
          </w:p>
        </w:tc>
        <w:tc>
          <w:tcPr>
            <w:tcW w:type="dxa" w:w="8760"/>
            <w:tcBorders>
              <w:top w:val="none" w:color="FFFFFF" w:sz="0"/>
              <w:left w:val="single" w:color="534AB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Exhaustive AI testing + Week 3 wrap</w:t>
            </w:r>
          </w:p>
          <w:p>
            <w:pPr>
              <w:pStyle w:val="ListParagraph"/>
              <w:numPr>
                <w:ilvl w:val="0"/>
                <w:numId w:val="1"/>
              </w:numPr>
              <w:spacing w:after="40" w:before="40"/>
            </w:pPr>
            <w:r>
              <w:rPr>
                <w:rFonts w:ascii="Arial" w:cs="Arial" w:eastAsia="Arial" w:hAnsi="Arial"/>
                <w:color w:val="1A1A1A"/>
                <w:sz w:val="20"/>
                <w:szCs w:val="20"/>
              </w:rPr>
              <w:t xml:space="preserve">Build test suite of 30+ challenging inputs (names, disguised emails, phone variants, URL evasions)</w:t>
            </w:r>
          </w:p>
          <w:p>
            <w:pPr>
              <w:pStyle w:val="ListParagraph"/>
              <w:numPr>
                <w:ilvl w:val="0"/>
                <w:numId w:val="1"/>
              </w:numPr>
              <w:spacing w:after="40" w:before="40"/>
            </w:pPr>
            <w:r>
              <w:rPr>
                <w:rFonts w:ascii="Arial" w:cs="Arial" w:eastAsia="Arial" w:hAnsi="Arial"/>
                <w:color w:val="1A1A1A"/>
                <w:sz w:val="20"/>
                <w:szCs w:val="20"/>
              </w:rPr>
              <w:t xml:space="preserve">Run each through the validation flow — track false positives and false negatives</w:t>
            </w:r>
          </w:p>
          <w:p>
            <w:pPr>
              <w:pStyle w:val="ListParagraph"/>
              <w:numPr>
                <w:ilvl w:val="0"/>
                <w:numId w:val="1"/>
              </w:numPr>
              <w:spacing w:after="40" w:before="40"/>
            </w:pPr>
            <w:r>
              <w:rPr>
                <w:rFonts w:ascii="Arial" w:cs="Arial" w:eastAsia="Arial" w:hAnsi="Arial"/>
                <w:color w:val="1A1A1A"/>
                <w:sz w:val="20"/>
                <w:szCs w:val="20"/>
              </w:rPr>
              <w:t xml:space="preserve">Goal: 0 false negatives (no contact info slipping through), &lt;10% false positives (avoid blocking legitimate notes)</w:t>
            </w:r>
          </w:p>
          <w:p>
            <w:pPr>
              <w:pStyle w:val="ListParagraph"/>
              <w:numPr>
                <w:ilvl w:val="0"/>
                <w:numId w:val="1"/>
              </w:numPr>
              <w:spacing w:after="40" w:before="40"/>
            </w:pPr>
            <w:r>
              <w:rPr>
                <w:rFonts w:ascii="Arial" w:cs="Arial" w:eastAsia="Arial" w:hAnsi="Arial"/>
                <w:color w:val="1A1A1A"/>
                <w:sz w:val="20"/>
                <w:szCs w:val="20"/>
              </w:rPr>
              <w:t xml:space="preserve">Tune Claude prompt if needed based on results</w:t>
            </w:r>
          </w:p>
          <w:p>
            <w:pPr>
              <w:pStyle w:val="ListParagraph"/>
              <w:numPr>
                <w:ilvl w:val="0"/>
                <w:numId w:val="1"/>
              </w:numPr>
              <w:spacing w:after="40" w:before="40"/>
            </w:pPr>
            <w:r>
              <w:rPr>
                <w:rFonts w:ascii="Arial" w:cs="Arial" w:eastAsia="Arial" w:hAnsi="Arial"/>
                <w:color w:val="1A1A1A"/>
                <w:sz w:val="20"/>
                <w:szCs w:val="20"/>
              </w:rPr>
              <w:t xml:space="preserve">If false positive rate too high, consider only invoking Claude when regex is suspicious but inconclusive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AF3DE" w:val="clear"/>
            <w:tcMar>
              <w:top w:type="dxa" w:w="120"/>
              <w:left w:type="dxa" w:w="200"/>
              <w:bottom w:type="dxa" w:w="120"/>
              <w:right w:type="dxa" w:w="160"/>
            </w:tcMar>
          </w:tcPr>
          <w:p>
            <w:r>
              <w:rPr>
                <w:rFonts w:ascii="Arial" w:cs="Arial" w:eastAsia="Arial" w:hAnsi="Arial"/>
                <w:b w:val="false"/>
                <w:bCs w:val="false"/>
                <w:color w:val="1A1A1A"/>
                <w:sz w:val="22"/>
                <w:szCs w:val="22"/>
              </w:rPr>
              <w:t xml:space="preserve">End of Week 3: MVP fully QA'd, AI scanning live with double-layer detection, AdminAlerts dashboard operational, Lender approval queue working, Notification opt-out UI complete. Ready for advanced features in Week 4.</w:t>
            </w:r>
          </w:p>
        </w:tc>
      </w:tr>
    </w:tbl>
    <w:p>
      <w:r>
        <w:br w:type="page"/>
      </w:r>
    </w:p>
    <w:p>
      <w:pPr>
        <w:spacing w:after="100" w:before="240"/>
      </w:pPr>
      <w:r>
        <w:rPr>
          <w:rFonts w:ascii="Arial" w:cs="Arial" w:eastAsia="Arial" w:hAnsi="Arial"/>
          <w:b/>
          <w:bCs/>
          <w:color w:val="2563A8"/>
          <w:sz w:val="28"/>
          <w:szCs w:val="28"/>
        </w:rPr>
        <w:t xml:space="preserve">Week 4 — Advanced Features + Polish + Launch Prep (40h)</w:t>
      </w:r>
    </w:p>
    <w:p>
      <w:pPr>
        <w:spacing w:after="60" w:before="180"/>
      </w:pPr>
      <w:r>
        <w:rPr>
          <w:rFonts w:ascii="Arial" w:cs="Arial" w:eastAsia="Arial" w:hAnsi="Arial"/>
          <w:b/>
          <w:bCs/>
          <w:color w:val="1A1A1A"/>
          <w:sz w:val="22"/>
          <w:szCs w:val="22"/>
        </w:rPr>
        <w:t xml:space="preserve">Days 16-17 (Mon-Tue) — 8 Filter Sets + % Match + Color 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A751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16
Mon
08:00</w:t>
            </w:r>
          </w:p>
          <w:p>
            <w:pPr>
              <w:jc w:val="center"/>
            </w:pPr>
            <w:r>
              <w:rPr>
                <w:rFonts w:ascii="Arial" w:cs="Arial" w:eastAsia="Arial" w:hAnsi="Arial"/>
                <w:color w:val="FFFFFF"/>
                <w:sz w:val="14"/>
                <w:szCs w:val="14"/>
              </w:rPr>
              <w:t xml:space="preserve">5h</w:t>
            </w:r>
          </w:p>
        </w:tc>
        <w:tc>
          <w:tcPr>
            <w:tcW w:type="dxa" w:w="8760"/>
            <w:tcBorders>
              <w:top w:val="none" w:color="FFFFFF" w:sz="0"/>
              <w:left w:val="single" w:color="BA751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Expand to 8 filter sets</w:t>
            </w:r>
          </w:p>
          <w:p>
            <w:pPr>
              <w:spacing w:after="40" w:before="80"/>
            </w:pPr>
            <w:r>
              <w:rPr>
                <w:rFonts w:ascii="Arial" w:cs="Arial" w:eastAsia="Arial" w:hAnsi="Arial"/>
                <w:b/>
                <w:bCs/>
                <w:color w:val="1A1A1A"/>
                <w:sz w:val="20"/>
                <w:szCs w:val="20"/>
              </w:rPr>
              <w:t xml:space="preserve">Update SavedFilter type with full criteria</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Add fields if not already present: amortization_max, dwelling_type, mortgage_position, transaction_purpose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All criteria from spec must be available</w:t>
            </w:r>
          </w:p>
          <w:p>
            <w:pPr>
              <w:spacing w:after="40" w:before="80"/>
            </w:pPr>
            <w:r>
              <w:rPr>
                <w:rFonts w:ascii="Arial" w:cs="Arial" w:eastAsia="Arial" w:hAnsi="Arial"/>
                <w:b/>
                <w:bCs/>
                <w:color w:val="1A1A1A"/>
                <w:sz w:val="20"/>
                <w:szCs w:val="20"/>
              </w:rPr>
              <w:t xml:space="preserve">Settings UI for 8 sets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Replace v1 (3 sets) UI with full 8-slot manager</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Each slot: name, criteria summary, active toggle, edit, delete</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'Add new filter' button enables when count &lt; 8</w:t>
            </w:r>
          </w:p>
          <w:p>
            <w:pPr>
              <w:spacing w:after="40" w:before="80"/>
            </w:pPr>
            <w:r>
              <w:rPr>
                <w:rFonts w:ascii="Arial" w:cs="Arial" w:eastAsia="Arial" w:hAnsi="Arial"/>
                <w:b/>
                <w:bCs/>
                <w:color w:val="1A1A1A"/>
                <w:sz w:val="20"/>
                <w:szCs w:val="20"/>
              </w:rPr>
              <w:t xml:space="preserve">Auto-load active filters on Deal Room entry</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Lender can have multiple active sets simultaneously</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Deal Room shows union: Deal matches set 1 OR set 2 OR ...</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Add badge: 'Showing matches for: [set names]' at top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A751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16
Mon
13:00</w:t>
            </w:r>
          </w:p>
          <w:p>
            <w:pPr>
              <w:jc w:val="center"/>
            </w:pPr>
            <w:r>
              <w:rPr>
                <w:rFonts w:ascii="Arial" w:cs="Arial" w:eastAsia="Arial" w:hAnsi="Arial"/>
                <w:color w:val="FFFFFF"/>
                <w:sz w:val="14"/>
                <w:szCs w:val="14"/>
              </w:rPr>
              <w:t xml:space="preserve">3h</w:t>
            </w:r>
          </w:p>
        </w:tc>
        <w:tc>
          <w:tcPr>
            <w:tcW w:type="dxa" w:w="8760"/>
            <w:tcBorders>
              <w:top w:val="none" w:color="FFFFFF" w:sz="0"/>
              <w:left w:val="single" w:color="BA751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Match percentage algorithm</w:t>
            </w:r>
          </w:p>
          <w:p>
            <w:pPr>
              <w:spacing w:after="40" w:before="80"/>
            </w:pPr>
            <w:r>
              <w:rPr>
                <w:rFonts w:ascii="Arial" w:cs="Arial" w:eastAsia="Arial" w:hAnsi="Arial"/>
                <w:b/>
                <w:bCs/>
                <w:color w:val="1A1A1A"/>
                <w:sz w:val="20"/>
                <w:szCs w:val="20"/>
              </w:rPr>
              <w:t xml:space="preserve">Algorithm logic in workflow</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Custom state on Deal RG: per-deal match percentage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Weights: Transaction Type 20%, Province 15%, Product 15%, LTV 15%, Credit Score 10%, Insured 10%, others combined 15%</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For each criterion: if matches → add weight, if doesn't → 0</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Total = sum of matched weights</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Show as % next to each deal in Maturing Deals page</w:t>
            </w:r>
          </w:p>
          <w:p>
            <w:pPr>
              <w:spacing w:after="40" w:before="80"/>
            </w:pPr>
            <w:r>
              <w:rPr>
                <w:rFonts w:ascii="Arial" w:cs="Arial" w:eastAsia="Arial" w:hAnsi="Arial"/>
                <w:b/>
                <w:bCs/>
                <w:color w:val="1A1A1A"/>
                <w:sz w:val="20"/>
                <w:szCs w:val="20"/>
              </w:rPr>
              <w:t xml:space="preserve">'Does not match' badge</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When percentage &lt; 100%, list which criteria failed</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Display below deal: 'Does not match: Province (BC vs your AB), Product (5y vs your 3y)'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A751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17
Tue
08:00</w:t>
            </w:r>
          </w:p>
          <w:p>
            <w:pPr>
              <w:jc w:val="center"/>
            </w:pPr>
            <w:r>
              <w:rPr>
                <w:rFonts w:ascii="Arial" w:cs="Arial" w:eastAsia="Arial" w:hAnsi="Arial"/>
                <w:color w:val="FFFFFF"/>
                <w:sz w:val="14"/>
                <w:szCs w:val="14"/>
              </w:rPr>
              <w:t xml:space="preserve">4h</w:t>
            </w:r>
          </w:p>
        </w:tc>
        <w:tc>
          <w:tcPr>
            <w:tcW w:type="dxa" w:w="8760"/>
            <w:tcBorders>
              <w:top w:val="none" w:color="FFFFFF" w:sz="0"/>
              <w:left w:val="single" w:color="BA751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Maturing Deals color coding</w:t>
            </w:r>
          </w:p>
          <w:p>
            <w:pPr>
              <w:spacing w:after="40" w:before="80"/>
            </w:pPr>
            <w:r>
              <w:rPr>
                <w:rFonts w:ascii="Arial" w:cs="Arial" w:eastAsia="Arial" w:hAnsi="Arial"/>
                <w:b/>
                <w:bCs/>
                <w:color w:val="1A1A1A"/>
                <w:sz w:val="20"/>
                <w:szCs w:val="20"/>
              </w:rPr>
              <w:t xml:space="preserve">Conditional background colors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On each deal cell in Maturing Deals RG: conditional formatting</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If match% &gt;= 90: bg #FEF9EE (light yellow)</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If 80 &lt;= match% &lt; 90: bg #FBE4C7 (orange)</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If 70 &lt;= match% &lt; 80: bg #FDE0E0 (light red)</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If &lt; 70: no special background</w:t>
            </w:r>
          </w:p>
          <w:p>
            <w:pPr>
              <w:spacing w:after="40" w:before="80"/>
            </w:pPr>
            <w:r>
              <w:rPr>
                <w:rFonts w:ascii="Arial" w:cs="Arial" w:eastAsia="Arial" w:hAnsi="Arial"/>
                <w:b/>
                <w:bCs/>
                <w:color w:val="1A1A1A"/>
                <w:sz w:val="20"/>
                <w:szCs w:val="20"/>
              </w:rPr>
              <w:t xml:space="preserve">Sort by match percentage</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Default sort: match% desc (best matches first)</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Allow toggle: 'Sort by age' for traditional 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A751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17
Tue
12:00</w:t>
            </w:r>
          </w:p>
          <w:p>
            <w:pPr>
              <w:jc w:val="center"/>
            </w:pPr>
            <w:r>
              <w:rPr>
                <w:rFonts w:ascii="Arial" w:cs="Arial" w:eastAsia="Arial" w:hAnsi="Arial"/>
                <w:color w:val="FFFFFF"/>
                <w:sz w:val="14"/>
                <w:szCs w:val="14"/>
              </w:rPr>
              <w:t xml:space="preserve">4h</w:t>
            </w:r>
          </w:p>
        </w:tc>
        <w:tc>
          <w:tcPr>
            <w:tcW w:type="dxa" w:w="8760"/>
            <w:tcBorders>
              <w:top w:val="none" w:color="FFFFFF" w:sz="0"/>
              <w:left w:val="single" w:color="BA751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Buffer + advanced filter polish</w:t>
            </w:r>
          </w:p>
          <w:p>
            <w:pPr>
              <w:pStyle w:val="ListParagraph"/>
              <w:numPr>
                <w:ilvl w:val="0"/>
                <w:numId w:val="1"/>
              </w:numPr>
              <w:spacing w:after="40" w:before="40"/>
            </w:pPr>
            <w:r>
              <w:rPr>
                <w:rFonts w:ascii="Arial" w:cs="Arial" w:eastAsia="Arial" w:hAnsi="Arial"/>
                <w:color w:val="1A1A1A"/>
                <w:sz w:val="20"/>
                <w:szCs w:val="20"/>
              </w:rPr>
              <w:t xml:space="preserve">Test all 8 filter slots with various combinations</w:t>
            </w:r>
          </w:p>
          <w:p>
            <w:pPr>
              <w:pStyle w:val="ListParagraph"/>
              <w:numPr>
                <w:ilvl w:val="0"/>
                <w:numId w:val="1"/>
              </w:numPr>
              <w:spacing w:after="40" w:before="40"/>
            </w:pPr>
            <w:r>
              <w:rPr>
                <w:rFonts w:ascii="Arial" w:cs="Arial" w:eastAsia="Arial" w:hAnsi="Arial"/>
                <w:color w:val="1A1A1A"/>
                <w:sz w:val="20"/>
                <w:szCs w:val="20"/>
              </w:rPr>
              <w:t xml:space="preserve">Verify match% calculations are correct edge cases (no filter set active, all sets active, partial criteria)</w:t>
            </w:r>
          </w:p>
          <w:p>
            <w:pPr>
              <w:pStyle w:val="ListParagraph"/>
              <w:numPr>
                <w:ilvl w:val="0"/>
                <w:numId w:val="1"/>
              </w:numPr>
              <w:spacing w:after="40" w:before="40"/>
            </w:pPr>
            <w:r>
              <w:rPr>
                <w:rFonts w:ascii="Arial" w:cs="Arial" w:eastAsia="Arial" w:hAnsi="Arial"/>
                <w:color w:val="1A1A1A"/>
                <w:sz w:val="20"/>
                <w:szCs w:val="20"/>
              </w:rPr>
              <w:t xml:space="preserve">Polish UI: ensure 'No matches yet' empty state, loading indicators</w:t>
            </w:r>
          </w:p>
          <w:p>
            <w:pPr>
              <w:pStyle w:val="ListParagraph"/>
              <w:numPr>
                <w:ilvl w:val="0"/>
                <w:numId w:val="1"/>
              </w:numPr>
              <w:spacing w:after="40" w:before="40"/>
            </w:pPr>
            <w:r>
              <w:rPr>
                <w:rFonts w:ascii="Arial" w:cs="Arial" w:eastAsia="Arial" w:hAnsi="Arial"/>
                <w:color w:val="1A1A1A"/>
                <w:sz w:val="20"/>
                <w:szCs w:val="20"/>
              </w:rPr>
              <w:t xml:space="preserve">Performance check: Deal Rooms with 100+ deals — verify queries don't timeout</w:t>
            </w:r>
          </w:p>
        </w:tc>
      </w:tr>
    </w:tbl>
    <w:p>
      <w:pPr>
        <w:spacing w:after="60" w:before="180"/>
      </w:pPr>
      <w:r>
        <w:rPr>
          <w:rFonts w:ascii="Arial" w:cs="Arial" w:eastAsia="Arial" w:hAnsi="Arial"/>
          <w:b/>
          <w:bCs/>
          <w:color w:val="1A1A1A"/>
          <w:sz w:val="22"/>
          <w:szCs w:val="22"/>
        </w:rPr>
        <w:t xml:space="preserve">Days 18-20 (Wed-Fri) — Admin panel + Penalty + French + FAQ +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A751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18
Wed
08:00</w:t>
            </w:r>
          </w:p>
          <w:p>
            <w:pPr>
              <w:jc w:val="center"/>
            </w:pPr>
            <w:r>
              <w:rPr>
                <w:rFonts w:ascii="Arial" w:cs="Arial" w:eastAsia="Arial" w:hAnsi="Arial"/>
                <w:color w:val="FFFFFF"/>
                <w:sz w:val="14"/>
                <w:szCs w:val="14"/>
              </w:rPr>
              <w:t xml:space="preserve">5h</w:t>
            </w:r>
          </w:p>
        </w:tc>
        <w:tc>
          <w:tcPr>
            <w:tcW w:type="dxa" w:w="8760"/>
            <w:tcBorders>
              <w:top w:val="none" w:color="FFFFFF" w:sz="0"/>
              <w:left w:val="single" w:color="BA751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Expired deals admin panel + analytics</w:t>
            </w:r>
          </w:p>
          <w:p>
            <w:pPr>
              <w:spacing w:after="40" w:before="80"/>
            </w:pPr>
            <w:r>
              <w:rPr>
                <w:rFonts w:ascii="Arial" w:cs="Arial" w:eastAsia="Arial" w:hAnsi="Arial"/>
                <w:b/>
                <w:bCs/>
                <w:color w:val="1A1A1A"/>
                <w:sz w:val="20"/>
                <w:szCs w:val="20"/>
              </w:rPr>
              <w:t xml:space="preserve">Admin analytics page</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New page: admin_analytics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Privacy: User Role='admin' only</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Section 1: KPIs at top — Total deals, Submitted, Accepted, Funded, Expired (last 30 days)</w:t>
            </w:r>
          </w:p>
          <w:p>
            <w:pPr>
              <w:spacing w:after="40" w:before="80"/>
            </w:pPr>
            <w:r>
              <w:rPr>
                <w:rFonts w:ascii="Arial" w:cs="Arial" w:eastAsia="Arial" w:hAnsi="Arial"/>
                <w:b/>
                <w:bCs/>
                <w:color w:val="1A1A1A"/>
                <w:sz w:val="20"/>
                <w:szCs w:val="20"/>
              </w:rPr>
              <w:t xml:space="preserve">Expired deals analysis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RG of all Expired deals with full details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Filter by: date range, transaction type, province</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Export CSV button (use Bubble's export native or third-party plugin)</w:t>
            </w:r>
          </w:p>
          <w:p>
            <w:pPr>
              <w:spacing w:after="40" w:before="80"/>
            </w:pPr>
            <w:r>
              <w:rPr>
                <w:rFonts w:ascii="Arial" w:cs="Arial" w:eastAsia="Arial" w:hAnsi="Arial"/>
                <w:b/>
                <w:bCs/>
                <w:color w:val="1A1A1A"/>
                <w:sz w:val="20"/>
                <w:szCs w:val="20"/>
              </w:rPr>
              <w:t xml:space="preserve">Charts (use Chart.js plugin or Bubble Plot)</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Credit score histogram for expired deals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Transaction Type breakdown (pie or bar)</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Province heat map (use Bubble's map plugin or simple table with percentages)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A751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18
Wed
13:00</w:t>
            </w:r>
          </w:p>
          <w:p>
            <w:pPr>
              <w:jc w:val="center"/>
            </w:pPr>
            <w:r>
              <w:rPr>
                <w:rFonts w:ascii="Arial" w:cs="Arial" w:eastAsia="Arial" w:hAnsi="Arial"/>
                <w:color w:val="FFFFFF"/>
                <w:sz w:val="14"/>
                <w:szCs w:val="14"/>
              </w:rPr>
              <w:t xml:space="preserve">3h</w:t>
            </w:r>
          </w:p>
        </w:tc>
        <w:tc>
          <w:tcPr>
            <w:tcW w:type="dxa" w:w="8760"/>
            <w:tcBorders>
              <w:top w:val="none" w:color="FFFFFF" w:sz="0"/>
              <w:left w:val="single" w:color="BA751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Automatic penalty for low rating</w:t>
            </w:r>
          </w:p>
          <w:p>
            <w:pPr>
              <w:spacing w:after="40" w:before="80"/>
            </w:pPr>
            <w:r>
              <w:rPr>
                <w:rFonts w:ascii="Arial" w:cs="Arial" w:eastAsia="Arial" w:hAnsi="Arial"/>
                <w:b/>
                <w:bCs/>
                <w:color w:val="1A1A1A"/>
                <w:sz w:val="20"/>
                <w:szCs w:val="20"/>
              </w:rPr>
              <w:t xml:space="preserve">Backend scheduled workflow</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New Recurring Event: applyRatingPenalty</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Frequency: weekly Monday 03:00</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For each User where User Role='lender':</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  Calculate avg satisfaction_rating from last 5 Surveys where Survey's Lender = this User</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  If avg &lt; 3 AND count &gt;= 5 → set penalty_active = yes (add field)</w:t>
            </w:r>
          </w:p>
          <w:p>
            <w:pPr>
              <w:spacing w:after="20" w:before="20"/>
            </w:pPr>
            <w:r>
              <w:rPr>
                <w:rFonts w:ascii="Arial" w:cs="Arial" w:eastAsia="Arial" w:hAnsi="Arial"/>
                <w:b/>
                <w:bCs/>
                <w:color w:val="2563A8"/>
                <w:sz w:val="19"/>
                <w:szCs w:val="19"/>
              </w:rPr>
              <w:t xml:space="preserve">  6. </w:t>
            </w:r>
            <w:r>
              <w:rPr>
                <w:rFonts w:ascii="Arial" w:cs="Arial" w:eastAsia="Arial" w:hAnsi="Arial"/>
                <w:color w:val="1A1A1A"/>
                <w:sz w:val="19"/>
                <w:szCs w:val="19"/>
              </w:rPr>
              <w:t xml:space="preserve">  Else: penalty_active = no</w:t>
            </w:r>
          </w:p>
          <w:p>
            <w:pPr>
              <w:spacing w:after="40" w:before="80"/>
            </w:pPr>
            <w:r>
              <w:rPr>
                <w:rFonts w:ascii="Arial" w:cs="Arial" w:eastAsia="Arial" w:hAnsi="Arial"/>
                <w:b/>
                <w:bCs/>
                <w:color w:val="1A1A1A"/>
                <w:sz w:val="20"/>
                <w:szCs w:val="20"/>
              </w:rPr>
              <w:t xml:space="preserve">Apply penalty in deal queries</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Lender Deal Room search: AND (Current User's penalty_active = no OR (Deal's Closing Date &gt;= Today + 45 days AND Deal's COF Date &gt;= Today + 14 days))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Lenders with penalty only see longer-timeline deals</w:t>
            </w:r>
          </w:p>
          <w:p>
            <w:pPr>
              <w:spacing w:after="40" w:before="80"/>
            </w:pPr>
            <w:r>
              <w:rPr>
                <w:rFonts w:ascii="Arial" w:cs="Arial" w:eastAsia="Arial" w:hAnsi="Arial"/>
                <w:b/>
                <w:bCs/>
                <w:color w:val="1A1A1A"/>
                <w:sz w:val="20"/>
                <w:szCs w:val="20"/>
              </w:rPr>
              <w:t xml:space="preserve">Admin override</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Admin panel: list of users with penalty_active=yes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'Lift penalty' button → set penalty_active=no manually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A751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19
Thu
08:00</w:t>
            </w:r>
          </w:p>
          <w:p>
            <w:pPr>
              <w:jc w:val="center"/>
            </w:pPr>
            <w:r>
              <w:rPr>
                <w:rFonts w:ascii="Arial" w:cs="Arial" w:eastAsia="Arial" w:hAnsi="Arial"/>
                <w:color w:val="FFFFFF"/>
                <w:sz w:val="14"/>
                <w:szCs w:val="14"/>
              </w:rPr>
              <w:t xml:space="preserve">4h</w:t>
            </w:r>
          </w:p>
        </w:tc>
        <w:tc>
          <w:tcPr>
            <w:tcW w:type="dxa" w:w="8760"/>
            <w:tcBorders>
              <w:top w:val="none" w:color="FFFFFF" w:sz="0"/>
              <w:left w:val="single" w:color="BA751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Selective French translation review</w:t>
            </w:r>
          </w:p>
          <w:p>
            <w:pPr>
              <w:spacing w:after="40" w:before="80"/>
            </w:pPr>
            <w:r>
              <w:rPr>
                <w:rFonts w:ascii="Arial" w:cs="Arial" w:eastAsia="Arial" w:hAnsi="Arial"/>
                <w:b/>
                <w:bCs/>
                <w:color w:val="1A1A1A"/>
                <w:sz w:val="20"/>
                <w:szCs w:val="20"/>
              </w:rPr>
              <w:t xml:space="preserve">Use Google Translate plugin (already installed)</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Verify language toggle in headers triggers full UI translation</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Manually review key user-facing text in French mode (priority: errors, notifications, emails, invoice template)</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Fix the most awkward auto-translations with manual overrides</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Add language=FR option in user profile so it persists across sessions</w:t>
            </w:r>
          </w:p>
          <w:p>
            <w:pPr>
              <w:spacing w:after="60" w:before="20"/>
              <w:ind w:left="360"/>
            </w:pPr>
            <w:r>
              <w:rPr>
                <w:rFonts w:ascii="Arial" w:cs="Arial" w:eastAsia="Arial" w:hAnsi="Arial"/>
                <w:i/>
                <w:iCs/>
                <w:color w:val="555555"/>
                <w:sz w:val="18"/>
                <w:szCs w:val="18"/>
              </w:rPr>
              <w:t xml:space="preserve">Note: Selective review only — full review would take 8h+. If buffer remains, expand.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A751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19
Thu
12:00</w:t>
            </w:r>
          </w:p>
          <w:p>
            <w:pPr>
              <w:jc w:val="center"/>
            </w:pPr>
            <w:r>
              <w:rPr>
                <w:rFonts w:ascii="Arial" w:cs="Arial" w:eastAsia="Arial" w:hAnsi="Arial"/>
                <w:color w:val="FFFFFF"/>
                <w:sz w:val="14"/>
                <w:szCs w:val="14"/>
              </w:rPr>
              <w:t xml:space="preserve">2h</w:t>
            </w:r>
          </w:p>
        </w:tc>
        <w:tc>
          <w:tcPr>
            <w:tcW w:type="dxa" w:w="8760"/>
            <w:tcBorders>
              <w:top w:val="none" w:color="FFFFFF" w:sz="0"/>
              <w:left w:val="single" w:color="BA751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FAQ pages with content editor</w:t>
            </w:r>
          </w:p>
          <w:p>
            <w:pPr>
              <w:spacing w:after="40" w:before="80"/>
            </w:pPr>
            <w:r>
              <w:rPr>
                <w:rFonts w:ascii="Arial" w:cs="Arial" w:eastAsia="Arial" w:hAnsi="Arial"/>
                <w:b/>
                <w:bCs/>
                <w:color w:val="1A1A1A"/>
                <w:sz w:val="20"/>
                <w:szCs w:val="20"/>
              </w:rPr>
              <w:t xml:space="preserve">Make FAQ content editable</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Create new data type: FAQEntry (page_target: text — broker/lender/admin, question: text, answer: text, sort_order: number)</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Update faq_s_brokers and faq_s_lenders to use RG of FAQEntry filtered by page_target</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Add admin-only management page: admin_faq_editor — RG with edit-in-place functionality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A751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19
Thu
14:00</w:t>
            </w:r>
          </w:p>
          <w:p>
            <w:pPr>
              <w:jc w:val="center"/>
            </w:pPr>
            <w:r>
              <w:rPr>
                <w:rFonts w:ascii="Arial" w:cs="Arial" w:eastAsia="Arial" w:hAnsi="Arial"/>
                <w:color w:val="FFFFFF"/>
                <w:sz w:val="14"/>
                <w:szCs w:val="14"/>
              </w:rPr>
              <w:t xml:space="preserve">2h</w:t>
            </w:r>
          </w:p>
        </w:tc>
        <w:tc>
          <w:tcPr>
            <w:tcW w:type="dxa" w:w="8760"/>
            <w:tcBorders>
              <w:top w:val="none" w:color="FFFFFF" w:sz="0"/>
              <w:left w:val="single" w:color="BA751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Final polish + bug bash</w:t>
            </w:r>
          </w:p>
          <w:p>
            <w:pPr>
              <w:pStyle w:val="ListParagraph"/>
              <w:numPr>
                <w:ilvl w:val="0"/>
                <w:numId w:val="1"/>
              </w:numPr>
              <w:spacing w:after="40" w:before="40"/>
            </w:pPr>
            <w:r>
              <w:rPr>
                <w:rFonts w:ascii="Arial" w:cs="Arial" w:eastAsia="Arial" w:hAnsi="Arial"/>
                <w:color w:val="1A1A1A"/>
                <w:sz w:val="20"/>
                <w:szCs w:val="20"/>
              </w:rPr>
              <w:t xml:space="preserve">Re-run full QA scenarios from Week 3 to ensure no regressions</w:t>
            </w:r>
          </w:p>
          <w:p>
            <w:pPr>
              <w:pStyle w:val="ListParagraph"/>
              <w:numPr>
                <w:ilvl w:val="0"/>
                <w:numId w:val="1"/>
              </w:numPr>
              <w:spacing w:after="40" w:before="40"/>
            </w:pPr>
            <w:r>
              <w:rPr>
                <w:rFonts w:ascii="Arial" w:cs="Arial" w:eastAsia="Arial" w:hAnsi="Arial"/>
                <w:color w:val="1A1A1A"/>
                <w:sz w:val="20"/>
                <w:szCs w:val="20"/>
              </w:rPr>
              <w:t xml:space="preserve">Polish: ensure loading indicators on every async operation (offer creation, invoice gen, AI calls)</w:t>
            </w:r>
          </w:p>
          <w:p>
            <w:pPr>
              <w:pStyle w:val="ListParagraph"/>
              <w:numPr>
                <w:ilvl w:val="0"/>
                <w:numId w:val="1"/>
              </w:numPr>
              <w:spacing w:after="40" w:before="40"/>
            </w:pPr>
            <w:r>
              <w:rPr>
                <w:rFonts w:ascii="Arial" w:cs="Arial" w:eastAsia="Arial" w:hAnsi="Arial"/>
                <w:color w:val="1A1A1A"/>
                <w:sz w:val="20"/>
                <w:szCs w:val="20"/>
              </w:rPr>
              <w:t xml:space="preserve">Polish: empty states for every RG (no deals, no offers, no notifications)</w:t>
            </w:r>
          </w:p>
          <w:p>
            <w:pPr>
              <w:pStyle w:val="ListParagraph"/>
              <w:numPr>
                <w:ilvl w:val="0"/>
                <w:numId w:val="1"/>
              </w:numPr>
              <w:spacing w:after="40" w:before="40"/>
            </w:pPr>
            <w:r>
              <w:rPr>
                <w:rFonts w:ascii="Arial" w:cs="Arial" w:eastAsia="Arial" w:hAnsi="Arial"/>
                <w:color w:val="1A1A1A"/>
                <w:sz w:val="20"/>
                <w:szCs w:val="20"/>
              </w:rPr>
              <w:t xml:space="preserve">Polish: consistent button styling across all pages</w:t>
            </w:r>
          </w:p>
          <w:p>
            <w:pPr>
              <w:pStyle w:val="ListParagraph"/>
              <w:numPr>
                <w:ilvl w:val="0"/>
                <w:numId w:val="1"/>
              </w:numPr>
              <w:spacing w:after="40" w:before="40"/>
            </w:pPr>
            <w:r>
              <w:rPr>
                <w:rFonts w:ascii="Arial" w:cs="Arial" w:eastAsia="Arial" w:hAnsi="Arial"/>
                <w:color w:val="1A1A1A"/>
                <w:sz w:val="20"/>
                <w:szCs w:val="20"/>
              </w:rPr>
              <w:t xml:space="preserve">Polish: mobile responsive check on key pages (Deal Rooms, Create Deal, Settings)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BA7517" w:val="clear"/>
            <w:tcMar>
              <w:top w:type="dxa" w:w="120"/>
              <w:left w:type="dxa" w:w="80"/>
              <w:bottom w:type="dxa" w:w="120"/>
              <w:right w:type="dxa" w:w="80"/>
            </w:tcMar>
            <w:vAlign w:val="top"/>
          </w:tcPr>
          <w:p>
            <w:pPr>
              <w:spacing w:after="60" w:before="0"/>
              <w:jc w:val="center"/>
            </w:pPr>
            <w:r>
              <w:rPr>
                <w:rFonts w:ascii="Arial" w:cs="Arial" w:eastAsia="Arial" w:hAnsi="Arial"/>
                <w:b/>
                <w:bCs/>
                <w:color w:val="FFFFFF"/>
                <w:sz w:val="16"/>
                <w:szCs w:val="16"/>
              </w:rPr>
              <w:t xml:space="preserve">DAY 20
Fri
08:00</w:t>
            </w:r>
          </w:p>
          <w:p>
            <w:pPr>
              <w:jc w:val="center"/>
            </w:pPr>
            <w:r>
              <w:rPr>
                <w:rFonts w:ascii="Arial" w:cs="Arial" w:eastAsia="Arial" w:hAnsi="Arial"/>
                <w:color w:val="FFFFFF"/>
                <w:sz w:val="14"/>
                <w:szCs w:val="14"/>
              </w:rPr>
              <w:t xml:space="preserve">8h</w:t>
            </w:r>
          </w:p>
        </w:tc>
        <w:tc>
          <w:tcPr>
            <w:tcW w:type="dxa" w:w="8760"/>
            <w:tcBorders>
              <w:top w:val="none" w:color="FFFFFF" w:sz="0"/>
              <w:left w:val="single" w:color="BA7517" w:sz="6"/>
              <w:bottom w:val="none" w:color="FFFFFF" w:sz="0"/>
              <w:right w:val="none" w:color="FFFFFF" w:sz="0"/>
            </w:tcBorders>
            <w:shd w:fill="F7F8FA" w:val="clear"/>
            <w:tcMar>
              <w:top w:type="dxa" w:w="100"/>
              <w:left w:type="dxa" w:w="180"/>
              <w:bottom w:type="dxa" w:w="100"/>
              <w:right w:type="dxa" w:w="160"/>
            </w:tcMar>
          </w:tcPr>
          <w:p>
            <w:pPr>
              <w:spacing w:after="80" w:before="0"/>
            </w:pPr>
            <w:r>
              <w:rPr>
                <w:rFonts w:ascii="Arial" w:cs="Arial" w:eastAsia="Arial" w:hAnsi="Arial"/>
                <w:b/>
                <w:bCs/>
                <w:color w:val="1A1A1A"/>
                <w:sz w:val="22"/>
                <w:szCs w:val="22"/>
              </w:rPr>
              <w:t xml:space="preserve">Launch prep + handoff</w:t>
            </w:r>
          </w:p>
          <w:p>
            <w:pPr>
              <w:spacing w:after="40" w:before="80"/>
            </w:pPr>
            <w:r>
              <w:rPr>
                <w:rFonts w:ascii="Arial" w:cs="Arial" w:eastAsia="Arial" w:hAnsi="Arial"/>
                <w:b/>
                <w:bCs/>
                <w:color w:val="1A1A1A"/>
                <w:sz w:val="20"/>
                <w:szCs w:val="20"/>
              </w:rPr>
              <w:t xml:space="preserve">Production deployment checklist</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Settings → Domain &amp; email — configure custom domain if applicable</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Verify SendGrid SPF/DKIM is configured on the domain</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Set environment to 'live'</w:t>
            </w:r>
          </w:p>
          <w:p>
            <w:pPr>
              <w:spacing w:after="20" w:before="20"/>
            </w:pPr>
            <w:r>
              <w:rPr>
                <w:rFonts w:ascii="Arial" w:cs="Arial" w:eastAsia="Arial" w:hAnsi="Arial"/>
                <w:b/>
                <w:bCs/>
                <w:color w:val="2563A8"/>
                <w:sz w:val="19"/>
                <w:szCs w:val="19"/>
              </w:rPr>
              <w:t xml:space="preserve">  4. </w:t>
            </w:r>
            <w:r>
              <w:rPr>
                <w:rFonts w:ascii="Arial" w:cs="Arial" w:eastAsia="Arial" w:hAnsi="Arial"/>
                <w:color w:val="1A1A1A"/>
                <w:sz w:val="19"/>
                <w:szCs w:val="19"/>
              </w:rPr>
              <w:t xml:space="preserve">Run 'Deploy current version to live' in Bubble</w:t>
            </w:r>
          </w:p>
          <w:p>
            <w:pPr>
              <w:spacing w:after="20" w:before="20"/>
            </w:pPr>
            <w:r>
              <w:rPr>
                <w:rFonts w:ascii="Arial" w:cs="Arial" w:eastAsia="Arial" w:hAnsi="Arial"/>
                <w:b/>
                <w:bCs/>
                <w:color w:val="2563A8"/>
                <w:sz w:val="19"/>
                <w:szCs w:val="19"/>
              </w:rPr>
              <w:t xml:space="preserve">  5. </w:t>
            </w:r>
            <w:r>
              <w:rPr>
                <w:rFonts w:ascii="Arial" w:cs="Arial" w:eastAsia="Arial" w:hAnsi="Arial"/>
                <w:color w:val="1A1A1A"/>
                <w:sz w:val="19"/>
                <w:szCs w:val="19"/>
              </w:rPr>
              <w:t xml:space="preserve">Verify production URL works and database is empty</w:t>
            </w:r>
          </w:p>
          <w:p>
            <w:pPr>
              <w:spacing w:after="40" w:before="80"/>
            </w:pPr>
            <w:r>
              <w:rPr>
                <w:rFonts w:ascii="Arial" w:cs="Arial" w:eastAsia="Arial" w:hAnsi="Arial"/>
                <w:b/>
                <w:bCs/>
                <w:color w:val="1A1A1A"/>
                <w:sz w:val="20"/>
                <w:szCs w:val="20"/>
              </w:rPr>
              <w:t xml:space="preserve">Admin user setup</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Manually create the 2 admin accounts (founders) in production DB</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Set User Role='admin', is_approved=yes, email_verified=yes, tos_accepted=yes</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Test admin access to all admin-only pages</w:t>
            </w:r>
          </w:p>
          <w:p>
            <w:pPr>
              <w:spacing w:after="40" w:before="80"/>
            </w:pPr>
            <w:r>
              <w:rPr>
                <w:rFonts w:ascii="Arial" w:cs="Arial" w:eastAsia="Arial" w:hAnsi="Arial"/>
                <w:b/>
                <w:bCs/>
                <w:color w:val="1A1A1A"/>
                <w:sz w:val="20"/>
                <w:szCs w:val="20"/>
              </w:rPr>
              <w:t xml:space="preserve">Initial seed data</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Lender institution names (Merix, RMG, RFA, TD, Radius, etc.)</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Brokerage names (DLC Mortgage Force, DLC Mortgage Mentors, etc.)</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ToS placeholder text — replace with final text once provided</w:t>
            </w:r>
          </w:p>
          <w:p>
            <w:pPr>
              <w:spacing w:after="40" w:before="80"/>
            </w:pPr>
            <w:r>
              <w:rPr>
                <w:rFonts w:ascii="Arial" w:cs="Arial" w:eastAsia="Arial" w:hAnsi="Arial"/>
                <w:b/>
                <w:bCs/>
                <w:color w:val="1A1A1A"/>
                <w:sz w:val="20"/>
                <w:szCs w:val="20"/>
              </w:rPr>
              <w:t xml:space="preserve">Knowledge transfer document</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Document for founders: how to approve lenders, how to review AdminAlerts, how to update FAQ, how to lift penalties</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Document the 4 open questions resolutions for posterity</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Document any remaining low-priority bugs in backlog</w:t>
            </w:r>
          </w:p>
          <w:p>
            <w:pPr>
              <w:spacing w:after="40" w:before="80"/>
            </w:pPr>
            <w:r>
              <w:rPr>
                <w:rFonts w:ascii="Arial" w:cs="Arial" w:eastAsia="Arial" w:hAnsi="Arial"/>
                <w:b/>
                <w:bCs/>
                <w:color w:val="1A1A1A"/>
                <w:sz w:val="20"/>
                <w:szCs w:val="20"/>
              </w:rPr>
              <w:t xml:space="preserve">Final smoke test on production</w:t>
            </w:r>
          </w:p>
          <w:p>
            <w:pPr>
              <w:spacing w:after="20" w:before="20"/>
            </w:pPr>
            <w:r>
              <w:rPr>
                <w:rFonts w:ascii="Arial" w:cs="Arial" w:eastAsia="Arial" w:hAnsi="Arial"/>
                <w:b/>
                <w:bCs/>
                <w:color w:val="2563A8"/>
                <w:sz w:val="19"/>
                <w:szCs w:val="19"/>
              </w:rPr>
              <w:t xml:space="preserve">  1. </w:t>
            </w:r>
            <w:r>
              <w:rPr>
                <w:rFonts w:ascii="Arial" w:cs="Arial" w:eastAsia="Arial" w:hAnsi="Arial"/>
                <w:color w:val="1A1A1A"/>
                <w:sz w:val="19"/>
                <w:szCs w:val="19"/>
              </w:rPr>
              <w:t xml:space="preserve">Sign up as a test broker — full flow</w:t>
            </w:r>
          </w:p>
          <w:p>
            <w:pPr>
              <w:spacing w:after="20" w:before="20"/>
            </w:pPr>
            <w:r>
              <w:rPr>
                <w:rFonts w:ascii="Arial" w:cs="Arial" w:eastAsia="Arial" w:hAnsi="Arial"/>
                <w:b/>
                <w:bCs/>
                <w:color w:val="2563A8"/>
                <w:sz w:val="19"/>
                <w:szCs w:val="19"/>
              </w:rPr>
              <w:t xml:space="preserve">  2. </w:t>
            </w:r>
            <w:r>
              <w:rPr>
                <w:rFonts w:ascii="Arial" w:cs="Arial" w:eastAsia="Arial" w:hAnsi="Arial"/>
                <w:color w:val="1A1A1A"/>
                <w:sz w:val="19"/>
                <w:szCs w:val="19"/>
              </w:rPr>
              <w:t xml:space="preserve">Sign up as a test lender — full flow with manual approval</w:t>
            </w:r>
          </w:p>
          <w:p>
            <w:pPr>
              <w:spacing w:after="20" w:before="20"/>
            </w:pPr>
            <w:r>
              <w:rPr>
                <w:rFonts w:ascii="Arial" w:cs="Arial" w:eastAsia="Arial" w:hAnsi="Arial"/>
                <w:b/>
                <w:bCs/>
                <w:color w:val="2563A8"/>
                <w:sz w:val="19"/>
                <w:szCs w:val="19"/>
              </w:rPr>
              <w:t xml:space="preserve">  3. </w:t>
            </w:r>
            <w:r>
              <w:rPr>
                <w:rFonts w:ascii="Arial" w:cs="Arial" w:eastAsia="Arial" w:hAnsi="Arial"/>
                <w:color w:val="1A1A1A"/>
                <w:sz w:val="19"/>
                <w:szCs w:val="19"/>
              </w:rPr>
              <w:t xml:space="preserve">Create deal, make offer, accept, generate invoice — verify production behavior matches dev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D9E75"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AF3DE" w:val="clear"/>
            <w:tcMar>
              <w:top w:type="dxa" w:w="120"/>
              <w:left w:type="dxa" w:w="200"/>
              <w:bottom w:type="dxa" w:w="120"/>
              <w:right w:type="dxa" w:w="160"/>
            </w:tcMar>
          </w:tcPr>
          <w:p>
            <w:r>
              <w:rPr>
                <w:rFonts w:ascii="Arial" w:cs="Arial" w:eastAsia="Arial" w:hAnsi="Arial"/>
                <w:b w:val="false"/>
                <w:bCs w:val="false"/>
                <w:color w:val="1A1A1A"/>
                <w:sz w:val="22"/>
                <w:szCs w:val="22"/>
              </w:rPr>
              <w:t xml:space="preserve">End of Week 4: PRODUCT IS LIVE. Full spec implemented. 8 filter sets with % match, admin analytics, automatic penalty, selective French, FAQ content editor, launch deployed. Founders have control of admin tasks. Backlog of low-priority items documented for post-launch iteration.</w:t>
            </w:r>
          </w:p>
        </w:tc>
      </w:tr>
    </w:tbl>
    <w:p>
      <w:r>
        <w:br w:type="page"/>
      </w:r>
    </w:p>
    <w:p>
      <w:pPr>
        <w:pBdr>
          <w:bottom w:val="single" w:color="2563A8" w:sz="8" w:space="4"/>
        </w:pBdr>
        <w:spacing w:after="160" w:before="320"/>
      </w:pPr>
      <w:r>
        <w:rPr>
          <w:rFonts w:ascii="Arial" w:cs="Arial" w:eastAsia="Arial" w:hAnsi="Arial"/>
          <w:b/>
          <w:bCs/>
          <w:color w:val="1A4A8A"/>
          <w:sz w:val="36"/>
          <w:szCs w:val="36"/>
        </w:rPr>
        <w:t xml:space="preserve">5. Quick Reference</w:t>
      </w:r>
    </w:p>
    <w:p>
      <w:pPr>
        <w:spacing w:after="100" w:before="240"/>
      </w:pPr>
      <w:r>
        <w:rPr>
          <w:rFonts w:ascii="Arial" w:cs="Arial" w:eastAsia="Arial" w:hAnsi="Arial"/>
          <w:b/>
          <w:bCs/>
          <w:color w:val="2563A8"/>
          <w:sz w:val="28"/>
          <w:szCs w:val="28"/>
        </w:rPr>
        <w:t xml:space="preserve">5.1 Data Type changes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5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60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Fields</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Deal</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Add</w:t>
            </w:r>
          </w:p>
        </w:tc>
        <w:tc>
          <w:tcPr>
            <w:tcW w:type="dxa" w:w="6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Status (text or option set), Is Closing Date Flexible (yes/no)</w:t>
            </w:r>
          </w:p>
        </w:tc>
      </w:tr>
      <w:tr>
        <w:tc>
          <w:tcPr>
            <w:tcW w:type="dxa" w:w="18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Invoice</w:t>
            </w:r>
          </w:p>
        </w:tc>
        <w:tc>
          <w:tcPr>
            <w:tcW w:type="dxa" w:w="15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Add</w:t>
            </w:r>
          </w:p>
        </w:tc>
        <w:tc>
          <w:tcPr>
            <w:tcW w:type="dxa" w:w="60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Loan Amount, Term, BPS Amount, Broker Name, Client Name, PDF URL, Cancelled Reason</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Offer</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Add</w:t>
            </w:r>
          </w:p>
        </w:tc>
        <w:tc>
          <w:tcPr>
            <w:tcW w:type="dxa" w:w="6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Commission_bps (number)</w:t>
            </w:r>
          </w:p>
        </w:tc>
      </w:tr>
      <w:tr>
        <w:tc>
          <w:tcPr>
            <w:tcW w:type="dxa" w:w="18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User</w:t>
            </w:r>
          </w:p>
        </w:tc>
        <w:tc>
          <w:tcPr>
            <w:tcW w:type="dxa" w:w="15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Add</w:t>
            </w:r>
          </w:p>
        </w:tc>
        <w:tc>
          <w:tcPr>
            <w:tcW w:type="dxa" w:w="60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tos_accepted, tos_accepted_at, tos_version, email_verified, verification_code, verification_expires, is_approved, pending_approval, blocked_lenders (list), blocked_brokerages (list), offer_switches_this_month, switch_month, confirm_delete_until, 8 notify_X fields, penalty_active</w:t>
            </w:r>
          </w:p>
        </w:tc>
      </w:tr>
      <w:tr>
        <w:tc>
          <w:tcPr>
            <w:tcW w:type="dxa" w:w="1800"/>
            <w:tcBorders>
              <w:top w:val="single" w:color="DDDDDD" w:sz="1"/>
              <w:left w:val="single" w:color="DDDDDD" w:sz="1"/>
              <w:bottom w:val="single" w:color="DDDDDD" w:sz="1"/>
              <w:right w:val="single" w:color="DDDDDD" w:sz="1"/>
            </w:tcBorders>
            <w:shd w:fill="E6F1FB" w:val="clear"/>
            <w:tcMar>
              <w:top w:type="dxa" w:w="70"/>
              <w:left w:type="dxa" w:w="120"/>
              <w:bottom w:type="dxa" w:w="70"/>
              <w:right w:type="dxa" w:w="120"/>
            </w:tcMar>
          </w:tcPr>
          <w:p>
            <w:r>
              <w:rPr>
                <w:rFonts w:ascii="Arial" w:cs="Arial" w:eastAsia="Arial" w:hAnsi="Arial"/>
                <w:color w:val="1A1A1A"/>
                <w:sz w:val="19"/>
                <w:szCs w:val="19"/>
              </w:rPr>
              <w:t xml:space="preserve">Message</w:t>
            </w:r>
          </w:p>
        </w:tc>
        <w:tc>
          <w:tcPr>
            <w:tcW w:type="dxa" w:w="1500"/>
            <w:tcBorders>
              <w:top w:val="single" w:color="DDDDDD" w:sz="1"/>
              <w:left w:val="single" w:color="DDDDDD" w:sz="1"/>
              <w:bottom w:val="single" w:color="DDDDDD" w:sz="1"/>
              <w:right w:val="single" w:color="DDDDDD" w:sz="1"/>
            </w:tcBorders>
            <w:shd w:fill="E6F1FB" w:val="clear"/>
            <w:tcMar>
              <w:top w:type="dxa" w:w="70"/>
              <w:left w:type="dxa" w:w="120"/>
              <w:bottom w:type="dxa" w:w="70"/>
              <w:right w:type="dxa" w:w="120"/>
            </w:tcMar>
          </w:tcPr>
          <w:p>
            <w:r>
              <w:rPr>
                <w:rFonts w:ascii="Arial" w:cs="Arial" w:eastAsia="Arial" w:hAnsi="Arial"/>
                <w:color w:val="1A1A1A"/>
                <w:sz w:val="19"/>
                <w:szCs w:val="19"/>
              </w:rPr>
              <w:t xml:space="preserve">Create new</w:t>
            </w:r>
          </w:p>
        </w:tc>
        <w:tc>
          <w:tcPr>
            <w:tcW w:type="dxa" w:w="6060"/>
            <w:tcBorders>
              <w:top w:val="single" w:color="DDDDDD" w:sz="1"/>
              <w:left w:val="single" w:color="DDDDDD" w:sz="1"/>
              <w:bottom w:val="single" w:color="DDDDDD" w:sz="1"/>
              <w:right w:val="single" w:color="DDDDDD" w:sz="1"/>
            </w:tcBorders>
            <w:shd w:fill="E6F1FB" w:val="clear"/>
            <w:tcMar>
              <w:top w:type="dxa" w:w="70"/>
              <w:left w:type="dxa" w:w="120"/>
              <w:bottom w:type="dxa" w:w="70"/>
              <w:right w:type="dxa" w:w="120"/>
            </w:tcMar>
          </w:tcPr>
          <w:p>
            <w:r>
              <w:rPr>
                <w:rFonts w:ascii="Arial" w:cs="Arial" w:eastAsia="Arial" w:hAnsi="Arial"/>
                <w:color w:val="1A1A1A"/>
                <w:sz w:val="19"/>
                <w:szCs w:val="19"/>
              </w:rPr>
              <w:t xml:space="preserve">deal, sender_role, sender_user, recipient_user, content, is_read, timestamp</w:t>
            </w:r>
          </w:p>
        </w:tc>
      </w:tr>
      <w:tr>
        <w:tc>
          <w:tcPr>
            <w:tcW w:type="dxa" w:w="1800"/>
            <w:tcBorders>
              <w:top w:val="single" w:color="DDDDDD" w:sz="1"/>
              <w:left w:val="single" w:color="DDDDDD" w:sz="1"/>
              <w:bottom w:val="single" w:color="DDDDDD" w:sz="1"/>
              <w:right w:val="single" w:color="DDDDDD" w:sz="1"/>
            </w:tcBorders>
            <w:shd w:fill="E6F1FB" w:val="clear"/>
            <w:tcMar>
              <w:top w:type="dxa" w:w="70"/>
              <w:left w:type="dxa" w:w="120"/>
              <w:bottom w:type="dxa" w:w="70"/>
              <w:right w:type="dxa" w:w="120"/>
            </w:tcMar>
          </w:tcPr>
          <w:p>
            <w:r>
              <w:rPr>
                <w:rFonts w:ascii="Arial" w:cs="Arial" w:eastAsia="Arial" w:hAnsi="Arial"/>
                <w:color w:val="1A1A1A"/>
                <w:sz w:val="19"/>
                <w:szCs w:val="19"/>
              </w:rPr>
              <w:t xml:space="preserve">Notification</w:t>
            </w:r>
          </w:p>
        </w:tc>
        <w:tc>
          <w:tcPr>
            <w:tcW w:type="dxa" w:w="1500"/>
            <w:tcBorders>
              <w:top w:val="single" w:color="DDDDDD" w:sz="1"/>
              <w:left w:val="single" w:color="DDDDDD" w:sz="1"/>
              <w:bottom w:val="single" w:color="DDDDDD" w:sz="1"/>
              <w:right w:val="single" w:color="DDDDDD" w:sz="1"/>
            </w:tcBorders>
            <w:shd w:fill="E6F1FB" w:val="clear"/>
            <w:tcMar>
              <w:top w:type="dxa" w:w="70"/>
              <w:left w:type="dxa" w:w="120"/>
              <w:bottom w:type="dxa" w:w="70"/>
              <w:right w:type="dxa" w:w="120"/>
            </w:tcMar>
          </w:tcPr>
          <w:p>
            <w:r>
              <w:rPr>
                <w:rFonts w:ascii="Arial" w:cs="Arial" w:eastAsia="Arial" w:hAnsi="Arial"/>
                <w:color w:val="1A1A1A"/>
                <w:sz w:val="19"/>
                <w:szCs w:val="19"/>
              </w:rPr>
              <w:t xml:space="preserve">Create new</w:t>
            </w:r>
          </w:p>
        </w:tc>
        <w:tc>
          <w:tcPr>
            <w:tcW w:type="dxa" w:w="6060"/>
            <w:tcBorders>
              <w:top w:val="single" w:color="DDDDDD" w:sz="1"/>
              <w:left w:val="single" w:color="DDDDDD" w:sz="1"/>
              <w:bottom w:val="single" w:color="DDDDDD" w:sz="1"/>
              <w:right w:val="single" w:color="DDDDDD" w:sz="1"/>
            </w:tcBorders>
            <w:shd w:fill="E6F1FB" w:val="clear"/>
            <w:tcMar>
              <w:top w:type="dxa" w:w="70"/>
              <w:left w:type="dxa" w:w="120"/>
              <w:bottom w:type="dxa" w:w="70"/>
              <w:right w:type="dxa" w:w="120"/>
            </w:tcMar>
          </w:tcPr>
          <w:p>
            <w:r>
              <w:rPr>
                <w:rFonts w:ascii="Arial" w:cs="Arial" w:eastAsia="Arial" w:hAnsi="Arial"/>
                <w:color w:val="1A1A1A"/>
                <w:sz w:val="19"/>
                <w:szCs w:val="19"/>
              </w:rPr>
              <w:t xml:space="preserve">recipient, type, related_deal, related_offer, body, is_read, timestamp</w:t>
            </w:r>
          </w:p>
        </w:tc>
      </w:tr>
      <w:tr>
        <w:tc>
          <w:tcPr>
            <w:tcW w:type="dxa" w:w="1800"/>
            <w:tcBorders>
              <w:top w:val="single" w:color="DDDDDD" w:sz="1"/>
              <w:left w:val="single" w:color="DDDDDD" w:sz="1"/>
              <w:bottom w:val="single" w:color="DDDDDD" w:sz="1"/>
              <w:right w:val="single" w:color="DDDDDD" w:sz="1"/>
            </w:tcBorders>
            <w:shd w:fill="E6F1FB" w:val="clear"/>
            <w:tcMar>
              <w:top w:type="dxa" w:w="70"/>
              <w:left w:type="dxa" w:w="120"/>
              <w:bottom w:type="dxa" w:w="70"/>
              <w:right w:type="dxa" w:w="120"/>
            </w:tcMar>
          </w:tcPr>
          <w:p>
            <w:r>
              <w:rPr>
                <w:rFonts w:ascii="Arial" w:cs="Arial" w:eastAsia="Arial" w:hAnsi="Arial"/>
                <w:color w:val="1A1A1A"/>
                <w:sz w:val="19"/>
                <w:szCs w:val="19"/>
              </w:rPr>
              <w:t xml:space="preserve">SavedFilter</w:t>
            </w:r>
          </w:p>
        </w:tc>
        <w:tc>
          <w:tcPr>
            <w:tcW w:type="dxa" w:w="1500"/>
            <w:tcBorders>
              <w:top w:val="single" w:color="DDDDDD" w:sz="1"/>
              <w:left w:val="single" w:color="DDDDDD" w:sz="1"/>
              <w:bottom w:val="single" w:color="DDDDDD" w:sz="1"/>
              <w:right w:val="single" w:color="DDDDDD" w:sz="1"/>
            </w:tcBorders>
            <w:shd w:fill="E6F1FB" w:val="clear"/>
            <w:tcMar>
              <w:top w:type="dxa" w:w="70"/>
              <w:left w:type="dxa" w:w="120"/>
              <w:bottom w:type="dxa" w:w="70"/>
              <w:right w:type="dxa" w:w="120"/>
            </w:tcMar>
          </w:tcPr>
          <w:p>
            <w:r>
              <w:rPr>
                <w:rFonts w:ascii="Arial" w:cs="Arial" w:eastAsia="Arial" w:hAnsi="Arial"/>
                <w:color w:val="1A1A1A"/>
                <w:sz w:val="19"/>
                <w:szCs w:val="19"/>
              </w:rPr>
              <w:t xml:space="preserve">Create new</w:t>
            </w:r>
          </w:p>
        </w:tc>
        <w:tc>
          <w:tcPr>
            <w:tcW w:type="dxa" w:w="6060"/>
            <w:tcBorders>
              <w:top w:val="single" w:color="DDDDDD" w:sz="1"/>
              <w:left w:val="single" w:color="DDDDDD" w:sz="1"/>
              <w:bottom w:val="single" w:color="DDDDDD" w:sz="1"/>
              <w:right w:val="single" w:color="DDDDDD" w:sz="1"/>
            </w:tcBorders>
            <w:shd w:fill="E6F1FB" w:val="clear"/>
            <w:tcMar>
              <w:top w:type="dxa" w:w="70"/>
              <w:left w:type="dxa" w:w="120"/>
              <w:bottom w:type="dxa" w:w="70"/>
              <w:right w:type="dxa" w:w="120"/>
            </w:tcMar>
          </w:tcPr>
          <w:p>
            <w:r>
              <w:rPr>
                <w:rFonts w:ascii="Arial" w:cs="Arial" w:eastAsia="Arial" w:hAnsi="Arial"/>
                <w:color w:val="1A1A1A"/>
                <w:sz w:val="19"/>
                <w:szCs w:val="19"/>
              </w:rPr>
              <w:t xml:space="preserve">lender_user, filter_name, transaction_type, province, product, ltv_max, amortization_max, insured, credit_score_min, income_type, property_type, mortgage_position, transaction_purpose, is_active</w:t>
            </w:r>
          </w:p>
        </w:tc>
      </w:tr>
      <w:tr>
        <w:tc>
          <w:tcPr>
            <w:tcW w:type="dxa" w:w="1800"/>
            <w:tcBorders>
              <w:top w:val="single" w:color="DDDDDD" w:sz="1"/>
              <w:left w:val="single" w:color="DDDDDD" w:sz="1"/>
              <w:bottom w:val="single" w:color="DDDDDD" w:sz="1"/>
              <w:right w:val="single" w:color="DDDDDD" w:sz="1"/>
            </w:tcBorders>
            <w:shd w:fill="E6F1FB" w:val="clear"/>
            <w:tcMar>
              <w:top w:type="dxa" w:w="70"/>
              <w:left w:type="dxa" w:w="120"/>
              <w:bottom w:type="dxa" w:w="70"/>
              <w:right w:type="dxa" w:w="120"/>
            </w:tcMar>
          </w:tcPr>
          <w:p>
            <w:r>
              <w:rPr>
                <w:rFonts w:ascii="Arial" w:cs="Arial" w:eastAsia="Arial" w:hAnsi="Arial"/>
                <w:color w:val="1A1A1A"/>
                <w:sz w:val="19"/>
                <w:szCs w:val="19"/>
              </w:rPr>
              <w:t xml:space="preserve">Survey</w:t>
            </w:r>
          </w:p>
        </w:tc>
        <w:tc>
          <w:tcPr>
            <w:tcW w:type="dxa" w:w="1500"/>
            <w:tcBorders>
              <w:top w:val="single" w:color="DDDDDD" w:sz="1"/>
              <w:left w:val="single" w:color="DDDDDD" w:sz="1"/>
              <w:bottom w:val="single" w:color="DDDDDD" w:sz="1"/>
              <w:right w:val="single" w:color="DDDDDD" w:sz="1"/>
            </w:tcBorders>
            <w:shd w:fill="E6F1FB" w:val="clear"/>
            <w:tcMar>
              <w:top w:type="dxa" w:w="70"/>
              <w:left w:type="dxa" w:w="120"/>
              <w:bottom w:type="dxa" w:w="70"/>
              <w:right w:type="dxa" w:w="120"/>
            </w:tcMar>
          </w:tcPr>
          <w:p>
            <w:r>
              <w:rPr>
                <w:rFonts w:ascii="Arial" w:cs="Arial" w:eastAsia="Arial" w:hAnsi="Arial"/>
                <w:color w:val="1A1A1A"/>
                <w:sz w:val="19"/>
                <w:szCs w:val="19"/>
              </w:rPr>
              <w:t xml:space="preserve">Create new</w:t>
            </w:r>
          </w:p>
        </w:tc>
        <w:tc>
          <w:tcPr>
            <w:tcW w:type="dxa" w:w="6060"/>
            <w:tcBorders>
              <w:top w:val="single" w:color="DDDDDD" w:sz="1"/>
              <w:left w:val="single" w:color="DDDDDD" w:sz="1"/>
              <w:bottom w:val="single" w:color="DDDDDD" w:sz="1"/>
              <w:right w:val="single" w:color="DDDDDD" w:sz="1"/>
            </w:tcBorders>
            <w:shd w:fill="E6F1FB" w:val="clear"/>
            <w:tcMar>
              <w:top w:type="dxa" w:w="70"/>
              <w:left w:type="dxa" w:w="120"/>
              <w:bottom w:type="dxa" w:w="70"/>
              <w:right w:type="dxa" w:w="120"/>
            </w:tcMar>
          </w:tcPr>
          <w:p>
            <w:r>
              <w:rPr>
                <w:rFonts w:ascii="Arial" w:cs="Arial" w:eastAsia="Arial" w:hAnsi="Arial"/>
                <w:color w:val="1A1A1A"/>
                <w:sz w:val="19"/>
                <w:szCs w:val="19"/>
              </w:rPr>
              <w:t xml:space="preserve">deal, lender, closed_with_accepted_lender, reason_not_closed, commitment_on_time, doc_review_on_time, funded_on_time, satisfaction_rating, timestamp</w:t>
            </w:r>
          </w:p>
        </w:tc>
      </w:tr>
      <w:tr>
        <w:tc>
          <w:tcPr>
            <w:tcW w:type="dxa" w:w="1800"/>
            <w:tcBorders>
              <w:top w:val="single" w:color="DDDDDD" w:sz="1"/>
              <w:left w:val="single" w:color="DDDDDD" w:sz="1"/>
              <w:bottom w:val="single" w:color="DDDDDD" w:sz="1"/>
              <w:right w:val="single" w:color="DDDDDD" w:sz="1"/>
            </w:tcBorders>
            <w:shd w:fill="E6F1FB" w:val="clear"/>
            <w:tcMar>
              <w:top w:type="dxa" w:w="70"/>
              <w:left w:type="dxa" w:w="120"/>
              <w:bottom w:type="dxa" w:w="70"/>
              <w:right w:type="dxa" w:w="120"/>
            </w:tcMar>
          </w:tcPr>
          <w:p>
            <w:r>
              <w:rPr>
                <w:rFonts w:ascii="Arial" w:cs="Arial" w:eastAsia="Arial" w:hAnsi="Arial"/>
                <w:color w:val="1A1A1A"/>
                <w:sz w:val="19"/>
                <w:szCs w:val="19"/>
              </w:rPr>
              <w:t xml:space="preserve">AdminAlert</w:t>
            </w:r>
          </w:p>
        </w:tc>
        <w:tc>
          <w:tcPr>
            <w:tcW w:type="dxa" w:w="1500"/>
            <w:tcBorders>
              <w:top w:val="single" w:color="DDDDDD" w:sz="1"/>
              <w:left w:val="single" w:color="DDDDDD" w:sz="1"/>
              <w:bottom w:val="single" w:color="DDDDDD" w:sz="1"/>
              <w:right w:val="single" w:color="DDDDDD" w:sz="1"/>
            </w:tcBorders>
            <w:shd w:fill="E6F1FB" w:val="clear"/>
            <w:tcMar>
              <w:top w:type="dxa" w:w="70"/>
              <w:left w:type="dxa" w:w="120"/>
              <w:bottom w:type="dxa" w:w="70"/>
              <w:right w:type="dxa" w:w="120"/>
            </w:tcMar>
          </w:tcPr>
          <w:p>
            <w:r>
              <w:rPr>
                <w:rFonts w:ascii="Arial" w:cs="Arial" w:eastAsia="Arial" w:hAnsi="Arial"/>
                <w:color w:val="1A1A1A"/>
                <w:sz w:val="19"/>
                <w:szCs w:val="19"/>
              </w:rPr>
              <w:t xml:space="preserve">Create new</w:t>
            </w:r>
          </w:p>
        </w:tc>
        <w:tc>
          <w:tcPr>
            <w:tcW w:type="dxa" w:w="6060"/>
            <w:tcBorders>
              <w:top w:val="single" w:color="DDDDDD" w:sz="1"/>
              <w:left w:val="single" w:color="DDDDDD" w:sz="1"/>
              <w:bottom w:val="single" w:color="DDDDDD" w:sz="1"/>
              <w:right w:val="single" w:color="DDDDDD" w:sz="1"/>
            </w:tcBorders>
            <w:shd w:fill="E6F1FB" w:val="clear"/>
            <w:tcMar>
              <w:top w:type="dxa" w:w="70"/>
              <w:left w:type="dxa" w:w="120"/>
              <w:bottom w:type="dxa" w:w="70"/>
              <w:right w:type="dxa" w:w="120"/>
            </w:tcMar>
          </w:tcPr>
          <w:p>
            <w:r>
              <w:rPr>
                <w:rFonts w:ascii="Arial" w:cs="Arial" w:eastAsia="Arial" w:hAnsi="Arial"/>
                <w:color w:val="1A1A1A"/>
                <w:sz w:val="19"/>
                <w:szCs w:val="19"/>
              </w:rPr>
              <w:t xml:space="preserve">user, flagged_content, source_field, detection_type, is_reviewed, timestamp</w:t>
            </w:r>
          </w:p>
        </w:tc>
      </w:tr>
      <w:tr>
        <w:tc>
          <w:tcPr>
            <w:tcW w:type="dxa" w:w="1800"/>
            <w:tcBorders>
              <w:top w:val="single" w:color="DDDDDD" w:sz="1"/>
              <w:left w:val="single" w:color="DDDDDD" w:sz="1"/>
              <w:bottom w:val="single" w:color="DDDDDD" w:sz="1"/>
              <w:right w:val="single" w:color="DDDDDD" w:sz="1"/>
            </w:tcBorders>
            <w:shd w:fill="E6F1FB" w:val="clear"/>
            <w:tcMar>
              <w:top w:type="dxa" w:w="70"/>
              <w:left w:type="dxa" w:w="120"/>
              <w:bottom w:type="dxa" w:w="70"/>
              <w:right w:type="dxa" w:w="120"/>
            </w:tcMar>
          </w:tcPr>
          <w:p>
            <w:r>
              <w:rPr>
                <w:rFonts w:ascii="Arial" w:cs="Arial" w:eastAsia="Arial" w:hAnsi="Arial"/>
                <w:color w:val="1A1A1A"/>
                <w:sz w:val="19"/>
                <w:szCs w:val="19"/>
              </w:rPr>
              <w:t xml:space="preserve">FAQEntry</w:t>
            </w:r>
          </w:p>
        </w:tc>
        <w:tc>
          <w:tcPr>
            <w:tcW w:type="dxa" w:w="1500"/>
            <w:tcBorders>
              <w:top w:val="single" w:color="DDDDDD" w:sz="1"/>
              <w:left w:val="single" w:color="DDDDDD" w:sz="1"/>
              <w:bottom w:val="single" w:color="DDDDDD" w:sz="1"/>
              <w:right w:val="single" w:color="DDDDDD" w:sz="1"/>
            </w:tcBorders>
            <w:shd w:fill="E6F1FB" w:val="clear"/>
            <w:tcMar>
              <w:top w:type="dxa" w:w="70"/>
              <w:left w:type="dxa" w:w="120"/>
              <w:bottom w:type="dxa" w:w="70"/>
              <w:right w:type="dxa" w:w="120"/>
            </w:tcMar>
          </w:tcPr>
          <w:p>
            <w:r>
              <w:rPr>
                <w:rFonts w:ascii="Arial" w:cs="Arial" w:eastAsia="Arial" w:hAnsi="Arial"/>
                <w:color w:val="1A1A1A"/>
                <w:sz w:val="19"/>
                <w:szCs w:val="19"/>
              </w:rPr>
              <w:t xml:space="preserve">Create new (Day 19)</w:t>
            </w:r>
          </w:p>
        </w:tc>
        <w:tc>
          <w:tcPr>
            <w:tcW w:type="dxa" w:w="6060"/>
            <w:tcBorders>
              <w:top w:val="single" w:color="DDDDDD" w:sz="1"/>
              <w:left w:val="single" w:color="DDDDDD" w:sz="1"/>
              <w:bottom w:val="single" w:color="DDDDDD" w:sz="1"/>
              <w:right w:val="single" w:color="DDDDDD" w:sz="1"/>
            </w:tcBorders>
            <w:shd w:fill="E6F1FB" w:val="clear"/>
            <w:tcMar>
              <w:top w:type="dxa" w:w="70"/>
              <w:left w:type="dxa" w:w="120"/>
              <w:bottom w:type="dxa" w:w="70"/>
              <w:right w:type="dxa" w:w="120"/>
            </w:tcMar>
          </w:tcPr>
          <w:p>
            <w:r>
              <w:rPr>
                <w:rFonts w:ascii="Arial" w:cs="Arial" w:eastAsia="Arial" w:hAnsi="Arial"/>
                <w:color w:val="1A1A1A"/>
                <w:sz w:val="19"/>
                <w:szCs w:val="19"/>
              </w:rPr>
              <w:t xml:space="preserve">page_target, question, answer, sort_order</w:t>
            </w:r>
          </w:p>
        </w:tc>
      </w:tr>
    </w:tbl>
    <w:p>
      <w:pPr>
        <w:spacing w:after="100" w:before="240"/>
      </w:pPr>
      <w:r>
        <w:rPr>
          <w:rFonts w:ascii="Arial" w:cs="Arial" w:eastAsia="Arial" w:hAnsi="Arial"/>
          <w:b/>
          <w:bCs/>
          <w:color w:val="2563A8"/>
          <w:sz w:val="28"/>
          <w:szCs w:val="28"/>
        </w:rPr>
        <w:t xml:space="preserve">5.2 Backend (Scheduled) Workflows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Workflow</w:t>
            </w:r>
          </w:p>
        </w:tc>
        <w:tc>
          <w:tcPr>
            <w:tcW w:type="dxa" w:w="150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Frequency</w:t>
            </w:r>
          </w:p>
        </w:tc>
        <w:tc>
          <w:tcPr>
            <w:tcW w:type="dxa" w:w="4860"/>
            <w:tcBorders>
              <w:top w:val="single" w:color="DDDDDD" w:sz="1"/>
              <w:left w:val="single" w:color="DDDDDD" w:sz="1"/>
              <w:bottom w:val="single" w:color="DDDDDD" w:sz="1"/>
              <w:right w:val="single" w:color="DDDDDD" w:sz="1"/>
            </w:tcBorders>
            <w:shd w:fill="2563A8" w:val="clear"/>
            <w:tcMar>
              <w:top w:type="dxa" w:w="80"/>
              <w:left w:type="dxa" w:w="120"/>
              <w:bottom w:type="dxa" w:w="80"/>
              <w:right w:type="dxa" w:w="120"/>
            </w:tcMar>
          </w:tcPr>
          <w:p>
            <w:r>
              <w:rPr>
                <w:rFonts w:ascii="Arial" w:cs="Arial" w:eastAsia="Arial" w:hAnsi="Arial"/>
                <w:b/>
                <w:bCs/>
                <w:color w:val="FFFFFF"/>
                <w:sz w:val="19"/>
                <w:szCs w:val="19"/>
              </w:rPr>
              <w:t xml:space="preserve">Action</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expireOldDeals</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Daily 02:00</w:t>
            </w:r>
          </w:p>
        </w:tc>
        <w:tc>
          <w:tcPr>
            <w:tcW w:type="dxa" w:w="4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Submitted deals &gt; 15 days old → Status=Expired + notify broker. Expired &gt; 30 days → archived.</w:t>
            </w:r>
          </w:p>
        </w:tc>
      </w:tr>
      <w:tr>
        <w:tc>
          <w:tcPr>
            <w:tcW w:type="dxa" w:w="30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resetMonthlySwitches</w:t>
            </w:r>
          </w:p>
        </w:tc>
        <w:tc>
          <w:tcPr>
            <w:tcW w:type="dxa" w:w="15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Monthly 1st 00:01</w:t>
            </w:r>
          </w:p>
        </w:tc>
        <w:tc>
          <w:tcPr>
            <w:tcW w:type="dxa" w:w="48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All Users with switch_month != current month → offer_switches_this_month=0</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triggerSurveyOnClosingDate</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Daily 08:00</w:t>
            </w:r>
          </w:p>
        </w:tc>
        <w:tc>
          <w:tcPr>
            <w:tcW w:type="dxa" w:w="4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Accepted deals where Closing Date = Today → Notification + draft Survey</w:t>
            </w:r>
          </w:p>
        </w:tc>
      </w:tr>
      <w:tr>
        <w:tc>
          <w:tcPr>
            <w:tcW w:type="dxa" w:w="30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applyRatingPenalty</w:t>
            </w:r>
          </w:p>
        </w:tc>
        <w:tc>
          <w:tcPr>
            <w:tcW w:type="dxa" w:w="150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Weekly Mon 03:00</w:t>
            </w:r>
          </w:p>
        </w:tc>
        <w:tc>
          <w:tcPr>
            <w:tcW w:type="dxa" w:w="4860"/>
            <w:tcBorders>
              <w:top w:val="single" w:color="DDDDDD" w:sz="1"/>
              <w:left w:val="single" w:color="DDDDDD" w:sz="1"/>
              <w:bottom w:val="single" w:color="DDDDDD" w:sz="1"/>
              <w:right w:val="single" w:color="DDDDDD" w:sz="1"/>
            </w:tcBorders>
            <w:shd w:fill="F7F8FA" w:val="clear"/>
            <w:tcMar>
              <w:top w:type="dxa" w:w="70"/>
              <w:left w:type="dxa" w:w="120"/>
              <w:bottom w:type="dxa" w:w="70"/>
              <w:right w:type="dxa" w:w="120"/>
            </w:tcMar>
          </w:tcPr>
          <w:p>
            <w:r>
              <w:rPr>
                <w:rFonts w:ascii="Arial" w:cs="Arial" w:eastAsia="Arial" w:hAnsi="Arial"/>
                <w:color w:val="1A1A1A"/>
                <w:sz w:val="19"/>
                <w:szCs w:val="19"/>
              </w:rPr>
              <w:t xml:space="preserve">Lenders with avg rating &lt; 3 over last 5 surveys → penalty_active=yes</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validateMessageContent</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On-demand (API)</w:t>
            </w:r>
          </w:p>
        </w:tc>
        <w:tc>
          <w:tcPr>
            <w:tcW w:type="dxa" w:w="48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1A1A1A"/>
                <w:sz w:val="19"/>
                <w:szCs w:val="19"/>
              </w:rPr>
              <w:t xml:space="preserve">Regex + Claude API check on free-text fields. Creates AdminAlert if flagged.</w:t>
            </w:r>
          </w:p>
        </w:tc>
      </w:tr>
    </w:tbl>
    <w:p>
      <w:pPr>
        <w:spacing w:after="100" w:before="240"/>
      </w:pPr>
      <w:r>
        <w:rPr>
          <w:rFonts w:ascii="Arial" w:cs="Arial" w:eastAsia="Arial" w:hAnsi="Arial"/>
          <w:b/>
          <w:bCs/>
          <w:color w:val="2563A8"/>
          <w:sz w:val="28"/>
          <w:szCs w:val="28"/>
        </w:rPr>
        <w:t xml:space="preserve">5.3 New Pages summary</w:t>
      </w:r>
    </w:p>
    <w:p>
      <w:pPr>
        <w:pStyle w:val="ListParagraph"/>
        <w:numPr>
          <w:ilvl w:val="0"/>
          <w:numId w:val="1"/>
        </w:numPr>
        <w:spacing w:after="40" w:before="40"/>
      </w:pPr>
      <w:r>
        <w:rPr>
          <w:rFonts w:ascii="Arial" w:cs="Arial" w:eastAsia="Arial" w:hAnsi="Arial"/>
          <w:b w:val="false"/>
          <w:bCs w:val="false"/>
          <w:color w:val="1A1A1A"/>
          <w:sz w:val="21"/>
          <w:szCs w:val="21"/>
        </w:rPr>
        <w:t xml:space="preserve">verify_email — code entry after signup</w:t>
      </w:r>
    </w:p>
    <w:p>
      <w:pPr>
        <w:pStyle w:val="ListParagraph"/>
        <w:numPr>
          <w:ilvl w:val="0"/>
          <w:numId w:val="1"/>
        </w:numPr>
        <w:spacing w:after="40" w:before="40"/>
      </w:pPr>
      <w:r>
        <w:rPr>
          <w:rFonts w:ascii="Arial" w:cs="Arial" w:eastAsia="Arial" w:hAnsi="Arial"/>
          <w:b w:val="false"/>
          <w:bCs w:val="false"/>
          <w:color w:val="1A1A1A"/>
          <w:sz w:val="21"/>
          <w:szCs w:val="21"/>
        </w:rPr>
        <w:t xml:space="preserve">application_pending — lender holding page until approved</w:t>
      </w:r>
    </w:p>
    <w:p>
      <w:pPr>
        <w:pStyle w:val="ListParagraph"/>
        <w:numPr>
          <w:ilvl w:val="0"/>
          <w:numId w:val="1"/>
        </w:numPr>
        <w:spacing w:after="40" w:before="40"/>
      </w:pPr>
      <w:r>
        <w:rPr>
          <w:rFonts w:ascii="Arial" w:cs="Arial" w:eastAsia="Arial" w:hAnsi="Arial"/>
          <w:b w:val="false"/>
          <w:bCs w:val="false"/>
          <w:color w:val="1A1A1A"/>
          <w:sz w:val="21"/>
          <w:szCs w:val="21"/>
        </w:rPr>
        <w:t xml:space="preserve">admin_lender_approvals — queue for founders to approve lenders</w:t>
      </w:r>
    </w:p>
    <w:p>
      <w:pPr>
        <w:pStyle w:val="ListParagraph"/>
        <w:numPr>
          <w:ilvl w:val="0"/>
          <w:numId w:val="1"/>
        </w:numPr>
        <w:spacing w:after="40" w:before="40"/>
      </w:pPr>
      <w:r>
        <w:rPr>
          <w:rFonts w:ascii="Arial" w:cs="Arial" w:eastAsia="Arial" w:hAnsi="Arial"/>
          <w:b w:val="false"/>
          <w:bCs w:val="false"/>
          <w:color w:val="1A1A1A"/>
          <w:sz w:val="21"/>
          <w:szCs w:val="21"/>
        </w:rPr>
        <w:t xml:space="preserve">admin_alerts — view all flagged contact attempts</w:t>
      </w:r>
    </w:p>
    <w:p>
      <w:pPr>
        <w:pStyle w:val="ListParagraph"/>
        <w:numPr>
          <w:ilvl w:val="0"/>
          <w:numId w:val="1"/>
        </w:numPr>
        <w:spacing w:after="40" w:before="40"/>
      </w:pPr>
      <w:r>
        <w:rPr>
          <w:rFonts w:ascii="Arial" w:cs="Arial" w:eastAsia="Arial" w:hAnsi="Arial"/>
          <w:b w:val="false"/>
          <w:bCs w:val="false"/>
          <w:color w:val="1A1A1A"/>
          <w:sz w:val="21"/>
          <w:szCs w:val="21"/>
        </w:rPr>
        <w:t xml:space="preserve">admin_analytics — expired deals analysis + KPIs</w:t>
      </w:r>
    </w:p>
    <w:p>
      <w:pPr>
        <w:pStyle w:val="ListParagraph"/>
        <w:numPr>
          <w:ilvl w:val="0"/>
          <w:numId w:val="1"/>
        </w:numPr>
        <w:spacing w:after="40" w:before="40"/>
      </w:pPr>
      <w:r>
        <w:rPr>
          <w:rFonts w:ascii="Arial" w:cs="Arial" w:eastAsia="Arial" w:hAnsi="Arial"/>
          <w:b w:val="false"/>
          <w:bCs w:val="false"/>
          <w:color w:val="1A1A1A"/>
          <w:sz w:val="21"/>
          <w:szCs w:val="21"/>
        </w:rPr>
        <w:t xml:space="preserve">admin_faq_editor — manage FAQ content</w:t>
      </w:r>
    </w:p>
    <w:p>
      <w:pPr>
        <w:spacing w:after="100" w:before="240"/>
      </w:pPr>
      <w:r>
        <w:rPr>
          <w:rFonts w:ascii="Arial" w:cs="Arial" w:eastAsia="Arial" w:hAnsi="Arial"/>
          <w:b/>
          <w:bCs/>
          <w:color w:val="2563A8"/>
          <w:sz w:val="28"/>
          <w:szCs w:val="28"/>
        </w:rPr>
        <w:t xml:space="preserve">5.4 Reusable Elements summary</w:t>
      </w:r>
    </w:p>
    <w:p>
      <w:pPr>
        <w:pStyle w:val="ListParagraph"/>
        <w:numPr>
          <w:ilvl w:val="0"/>
          <w:numId w:val="1"/>
        </w:numPr>
        <w:spacing w:after="40" w:before="40"/>
      </w:pPr>
      <w:r>
        <w:rPr>
          <w:rFonts w:ascii="Arial" w:cs="Arial" w:eastAsia="Arial" w:hAnsi="Arial"/>
          <w:b w:val="false"/>
          <w:bCs w:val="false"/>
          <w:color w:val="1A1A1A"/>
          <w:sz w:val="21"/>
          <w:szCs w:val="21"/>
        </w:rPr>
        <w:t xml:space="preserve">Header (NEW, replaces Header Broker + Header Lender) — single reusable with role-conditional nav for broker/lender/admin; shared brand, notification badge, language toggle, Settings, Logout</w:t>
      </w:r>
    </w:p>
    <w:p>
      <w:pPr>
        <w:pStyle w:val="ListParagraph"/>
        <w:numPr>
          <w:ilvl w:val="0"/>
          <w:numId w:val="1"/>
        </w:numPr>
        <w:spacing w:after="40" w:before="40"/>
      </w:pPr>
      <w:r>
        <w:rPr>
          <w:rFonts w:ascii="Arial" w:cs="Arial" w:eastAsia="Arial" w:hAnsi="Arial"/>
          <w:b w:val="false"/>
          <w:bCs w:val="false"/>
          <w:color w:val="1A1A1A"/>
          <w:sz w:val="21"/>
          <w:szCs w:val="21"/>
        </w:rPr>
        <w:t xml:space="preserve">Footer (existing) — brand, copyright, Privacy/ToS/Contact/Regulatory links — shared across all authenticated pages</w:t>
      </w:r>
    </w:p>
    <w:p>
      <w:pPr>
        <w:pStyle w:val="ListParagraph"/>
        <w:numPr>
          <w:ilvl w:val="0"/>
          <w:numId w:val="1"/>
        </w:numPr>
        <w:spacing w:after="40" w:before="40"/>
      </w:pPr>
      <w:r>
        <w:rPr>
          <w:rFonts w:ascii="Arial" w:cs="Arial" w:eastAsia="Arial" w:hAnsi="Arial"/>
          <w:b w:val="false"/>
          <w:bCs w:val="false"/>
          <w:color w:val="1A1A1A"/>
          <w:sz w:val="21"/>
          <w:szCs w:val="21"/>
        </w:rPr>
        <w:t xml:space="preserve">ToS_Popup (NEW, Day 2) — Terms of Service agreement modal triggered on first authenticated load</w:t>
      </w:r>
    </w:p>
    <w:p>
      <w:pPr>
        <w:pStyle w:val="ListParagraph"/>
        <w:numPr>
          <w:ilvl w:val="0"/>
          <w:numId w:val="1"/>
        </w:numPr>
        <w:spacing w:after="40" w:before="40"/>
      </w:pPr>
      <w:r>
        <w:rPr>
          <w:rFonts w:ascii="Arial" w:cs="Arial" w:eastAsia="Arial" w:hAnsi="Arial"/>
          <w:b w:val="false"/>
          <w:bCs w:val="false"/>
          <w:color w:val="1A1A1A"/>
          <w:sz w:val="21"/>
          <w:szCs w:val="21"/>
        </w:rPr>
        <w:t xml:space="preserve">MakeOfferPopup (NEW, Day 5) — lender's offer submission form with fine print zone</w:t>
      </w:r>
    </w:p>
    <w:p>
      <w:pPr>
        <w:pStyle w:val="ListParagraph"/>
        <w:numPr>
          <w:ilvl w:val="0"/>
          <w:numId w:val="1"/>
        </w:numPr>
        <w:spacing w:after="40" w:before="40"/>
      </w:pPr>
      <w:r>
        <w:rPr>
          <w:rFonts w:ascii="Arial" w:cs="Arial" w:eastAsia="Arial" w:hAnsi="Arial"/>
          <w:b w:val="false"/>
          <w:bCs w:val="false"/>
          <w:color w:val="1A1A1A"/>
          <w:sz w:val="21"/>
          <w:szCs w:val="21"/>
        </w:rPr>
        <w:t xml:space="preserve">DeclineConfirmPopup (NEW, Day 5) — confirm decline with 'don't ask 24h' option</w:t>
      </w:r>
    </w:p>
    <w:p>
      <w:pPr>
        <w:pStyle w:val="ListParagraph"/>
        <w:numPr>
          <w:ilvl w:val="0"/>
          <w:numId w:val="1"/>
        </w:numPr>
        <w:spacing w:after="40" w:before="40"/>
      </w:pPr>
      <w:r>
        <w:rPr>
          <w:rFonts w:ascii="Arial" w:cs="Arial" w:eastAsia="Arial" w:hAnsi="Arial"/>
          <w:b w:val="false"/>
          <w:bCs w:val="false"/>
          <w:color w:val="1A1A1A"/>
          <w:sz w:val="21"/>
          <w:szCs w:val="21"/>
        </w:rPr>
        <w:t xml:space="preserve">SurveyPopup (NEW, Day 10) — post-funding survey with Round 2 conditional question</w:t>
      </w:r>
    </w:p>
    <w:p>
      <w:pPr>
        <w:pStyle w:val="ListParagraph"/>
        <w:numPr>
          <w:ilvl w:val="0"/>
          <w:numId w:val="1"/>
        </w:numPr>
        <w:spacing w:after="40" w:before="40"/>
      </w:pPr>
      <w:r>
        <w:rPr>
          <w:rFonts w:ascii="Arial" w:cs="Arial" w:eastAsia="Arial" w:hAnsi="Arial"/>
          <w:b w:val="false"/>
          <w:bCs w:val="false"/>
          <w:color w:val="1A1A1A"/>
          <w:sz w:val="21"/>
          <w:szCs w:val="21"/>
        </w:rPr>
        <w:t xml:space="preserve">NotificationsPanel (NEW, Day 8) — dropdown from header bell icon listing in-app notifications</w:t>
      </w:r>
    </w:p>
    <w:p>
      <w:pPr>
        <w:spacing w:after="100" w:before="240"/>
      </w:pPr>
      <w:r>
        <w:rPr>
          <w:rFonts w:ascii="Arial" w:cs="Arial" w:eastAsia="Arial" w:hAnsi="Arial"/>
          <w:b/>
          <w:bCs/>
          <w:color w:val="2563A8"/>
          <w:sz w:val="28"/>
          <w:szCs w:val="28"/>
        </w:rPr>
        <w:t xml:space="preserve">5.5 Plugin requirements</w:t>
      </w:r>
    </w:p>
    <w:p>
      <w:pPr>
        <w:pStyle w:val="ListParagraph"/>
        <w:numPr>
          <w:ilvl w:val="0"/>
          <w:numId w:val="1"/>
        </w:numPr>
        <w:spacing w:after="40" w:before="40"/>
      </w:pPr>
      <w:r>
        <w:rPr>
          <w:rFonts w:ascii="Arial" w:cs="Arial" w:eastAsia="Arial" w:hAnsi="Arial"/>
          <w:b w:val="false"/>
          <w:bCs w:val="false"/>
          <w:color w:val="1A1A1A"/>
          <w:sz w:val="21"/>
          <w:szCs w:val="21"/>
        </w:rPr>
        <w:t xml:space="preserve">✓ DocuPotion (already installed) — invoice PDF generation</w:t>
      </w:r>
    </w:p>
    <w:p>
      <w:pPr>
        <w:pStyle w:val="ListParagraph"/>
        <w:numPr>
          <w:ilvl w:val="0"/>
          <w:numId w:val="1"/>
        </w:numPr>
        <w:spacing w:after="40" w:before="40"/>
      </w:pPr>
      <w:r>
        <w:rPr>
          <w:rFonts w:ascii="Arial" w:cs="Arial" w:eastAsia="Arial" w:hAnsi="Arial"/>
          <w:b w:val="false"/>
          <w:bCs w:val="false"/>
          <w:color w:val="1A1A1A"/>
          <w:sz w:val="21"/>
          <w:szCs w:val="21"/>
        </w:rPr>
        <w:t xml:space="preserve">✓ Google Translate (already installed) — French support</w:t>
      </w:r>
    </w:p>
    <w:p>
      <w:pPr>
        <w:pStyle w:val="ListParagraph"/>
        <w:numPr>
          <w:ilvl w:val="0"/>
          <w:numId w:val="1"/>
        </w:numPr>
        <w:spacing w:after="40" w:before="40"/>
      </w:pPr>
      <w:r>
        <w:rPr>
          <w:rFonts w:ascii="Arial" w:cs="Arial" w:eastAsia="Arial" w:hAnsi="Arial"/>
          <w:b w:val="false"/>
          <w:bCs w:val="false"/>
          <w:color w:val="1A1A1A"/>
          <w:sz w:val="21"/>
          <w:szCs w:val="21"/>
        </w:rPr>
        <w:t xml:space="preserve">✓ Air Checkbox Selection (already installed) — multi-select offer in Deal Room</w:t>
      </w:r>
    </w:p>
    <w:p>
      <w:pPr>
        <w:pStyle w:val="ListParagraph"/>
        <w:numPr>
          <w:ilvl w:val="0"/>
          <w:numId w:val="1"/>
        </w:numPr>
        <w:spacing w:after="40" w:before="40"/>
      </w:pPr>
      <w:r>
        <w:rPr>
          <w:rFonts w:ascii="Arial" w:cs="Arial" w:eastAsia="Arial" w:hAnsi="Arial"/>
          <w:b w:val="false"/>
          <w:bCs w:val="false"/>
          <w:color w:val="1A1A1A"/>
          <w:sz w:val="21"/>
          <w:szCs w:val="21"/>
        </w:rPr>
        <w:t xml:space="preserve">✓ Free Toggle (already installed) — yes/no toggles in Settings and form</w:t>
      </w:r>
    </w:p>
    <w:p>
      <w:pPr>
        <w:pStyle w:val="ListParagraph"/>
        <w:numPr>
          <w:ilvl w:val="0"/>
          <w:numId w:val="1"/>
        </w:numPr>
        <w:spacing w:after="40" w:before="40"/>
      </w:pPr>
      <w:r>
        <w:rPr>
          <w:rFonts w:ascii="Arial" w:cs="Arial" w:eastAsia="Arial" w:hAnsi="Arial"/>
          <w:b w:val="false"/>
          <w:bCs w:val="false"/>
          <w:color w:val="1A1A1A"/>
          <w:sz w:val="21"/>
          <w:szCs w:val="21"/>
        </w:rPr>
        <w:t xml:space="preserve">✓ Full Calendar (already installed) — date pickers</w:t>
      </w:r>
    </w:p>
    <w:p>
      <w:pPr>
        <w:pStyle w:val="ListParagraph"/>
        <w:numPr>
          <w:ilvl w:val="0"/>
          <w:numId w:val="1"/>
        </w:numPr>
        <w:spacing w:after="40" w:before="40"/>
      </w:pPr>
      <w:r>
        <w:rPr>
          <w:rFonts w:ascii="Arial" w:cs="Arial" w:eastAsia="Arial" w:hAnsi="Arial"/>
          <w:b w:val="false"/>
          <w:bCs w:val="false"/>
          <w:color w:val="1A1A1A"/>
          <w:sz w:val="21"/>
          <w:szCs w:val="21"/>
        </w:rPr>
        <w:t xml:space="preserve">Add: SendGrid (or Postmark) — transactional emails — Day 8</w:t>
      </w:r>
    </w:p>
    <w:p>
      <w:pPr>
        <w:pStyle w:val="ListParagraph"/>
        <w:numPr>
          <w:ilvl w:val="0"/>
          <w:numId w:val="1"/>
        </w:numPr>
        <w:spacing w:after="40" w:before="40"/>
      </w:pPr>
      <w:r>
        <w:rPr>
          <w:rFonts w:ascii="Arial" w:cs="Arial" w:eastAsia="Arial" w:hAnsi="Arial"/>
          <w:b w:val="false"/>
          <w:bCs w:val="false"/>
          <w:color w:val="1A1A1A"/>
          <w:sz w:val="21"/>
          <w:szCs w:val="21"/>
        </w:rPr>
        <w:t xml:space="preserve">Add: API Connector (built-in) — Claude API integration — Day 13</w:t>
      </w:r>
    </w:p>
    <w:p>
      <w:pPr>
        <w:pStyle w:val="ListParagraph"/>
        <w:numPr>
          <w:ilvl w:val="0"/>
          <w:numId w:val="1"/>
        </w:numPr>
        <w:spacing w:after="40" w:before="40"/>
      </w:pPr>
      <w:r>
        <w:rPr>
          <w:rFonts w:ascii="Arial" w:cs="Arial" w:eastAsia="Arial" w:hAnsi="Arial"/>
          <w:b w:val="false"/>
          <w:bCs w:val="false"/>
          <w:color w:val="1A1A1A"/>
          <w:sz w:val="21"/>
          <w:szCs w:val="21"/>
        </w:rPr>
        <w:t xml:space="preserve">Optional: Chart.js or Bubble Plot — admin analytics charts — Day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2563A8" w:val="clear"/>
            <w:tcMar>
              <w:top w:type="dxa" w:w="0"/>
              <w:left w:type="dxa" w:w="0"/>
              <w:bottom w:type="dxa" w:w="0"/>
              <w:right w:type="dxa" w:w="0"/>
            </w:tcMar>
          </w:tcPr>
          <w:p>
            <w:r>
              <w:t xml:space="preserve"/>
            </w:r>
          </w:p>
        </w:tc>
        <w:tc>
          <w:tcPr>
            <w:tcW w:type="dxa" w:w="9160"/>
            <w:tcBorders>
              <w:top w:val="none" w:color="FFFFFF" w:sz="0"/>
              <w:left w:val="none" w:color="FFFFFF" w:sz="0"/>
              <w:bottom w:val="none" w:color="FFFFFF" w:sz="0"/>
              <w:right w:val="none" w:color="FFFFFF" w:sz="0"/>
            </w:tcBorders>
            <w:shd w:fill="E6F1FB" w:val="clear"/>
            <w:tcMar>
              <w:top w:type="dxa" w:w="120"/>
              <w:left w:type="dxa" w:w="200"/>
              <w:bottom w:type="dxa" w:w="120"/>
              <w:right w:type="dxa" w:w="160"/>
            </w:tcMar>
          </w:tcPr>
          <w:p>
            <w:r>
              <w:rPr>
                <w:rFonts w:ascii="Arial" w:cs="Arial" w:eastAsia="Arial" w:hAnsi="Arial"/>
                <w:b w:val="false"/>
                <w:bCs w:val="false"/>
                <w:color w:val="1A1A1A"/>
                <w:sz w:val="22"/>
                <w:szCs w:val="22"/>
              </w:rPr>
              <w:t xml:space="preserve">This document is the build manual. The companion executive plan (v3) is the strategy and stakeholder reference. Update both as work progresses.</w:t>
            </w:r>
          </w:p>
        </w:tc>
      </w:tr>
    </w:tbl>
    <w:p>
      <w:pPr>
        <w:spacing w:after="40" w:before="120"/>
        <w:jc w:val="center"/>
      </w:pPr>
      <w:r>
        <w:rPr>
          <w:rFonts w:ascii="Arial" w:cs="Arial" w:eastAsia="Arial" w:hAnsi="Arial"/>
          <w:color w:val="555555"/>
          <w:sz w:val="18"/>
          <w:szCs w:val="18"/>
        </w:rPr>
        <w:t xml:space="preserve">Built from live Bubble audit · 20 working days, 40h/week · May 2026</w:t>
      </w:r>
    </w:p>
    <w:p>
      <w:pPr>
        <w:jc w:val="center"/>
      </w:pPr>
      <w:r>
        <w:rPr>
          <w:rFonts w:ascii="Arial" w:cs="Arial" w:eastAsia="Arial" w:hAnsi="Arial"/>
          <w:b/>
          <w:bCs/>
          <w:color w:val="2563A8"/>
          <w:sz w:val="18"/>
          <w:szCs w:val="18"/>
        </w:rPr>
        <w:t xml:space="preserve">Loan Link Mortgage Marketplace · Confidential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pPr>
  </w:p>
  <w:p>
    <w:pPr>
      <w:jc w:val="center"/>
    </w:pPr>
    <w:r>
      <w:rPr>
        <w:rFonts w:ascii="Arial" w:cs="Arial" w:eastAsia="Arial" w:hAnsi="Arial"/>
        <w:color w:val="555555"/>
        <w:sz w:val="18"/>
        <w:szCs w:val="18"/>
      </w:rPr>
      <w:t xml:space="preserve">Page </w:t>
    </w:r>
    <w:fldSimple w:instr="PAGE"/>
    <w:r>
      <w:rPr>
        <w:rFonts w:ascii="Arial" w:cs="Arial" w:eastAsia="Arial" w:hAnsi="Arial"/>
        <w:color w:val="555555"/>
        <w:sz w:val="18"/>
        <w:szCs w:val="18"/>
      </w:rPr>
      <w:t xml:space="preserve">   |   Loan Link Marketplace — Developer Plan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2563A8"/>
              <w:sz w:val="18"/>
              <w:szCs w:val="18"/>
            </w:rPr>
            <w:t xml:space="preserve">Loan Link — Developer Day-by-Day Plan</w:t>
          </w:r>
        </w:p>
      </w:tc>
      <w:tc>
        <w:tcPr>
          <w:tcW w:type="dxa" w:w="3360"/>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555555"/>
              <w:sz w:val="18"/>
              <w:szCs w:val="18"/>
            </w:rPr>
            <w:t xml:space="preserve">v6 · Post Day-5 audit · May 2026</w:t>
          </w:r>
        </w:p>
      </w:tc>
    </w:tr>
  </w:tbl>
  <w:p>
    <w:pPr>
      <w:pBdr>
        <w:bottom w:val="single" w:color="2563A8"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2026-05-18T18:39:00.989Z</dcterms:created>
  <dcterms:modified xsi:type="dcterms:W3CDTF">2026-05-18T18:39:00.990Z</dcterms:modified>
</cp:coreProperties>
</file>

<file path=docProps/custom.xml><?xml version="1.0" encoding="utf-8"?>
<Properties xmlns="http://schemas.openxmlformats.org/officeDocument/2006/custom-properties" xmlns:vt="http://schemas.openxmlformats.org/officeDocument/2006/docPropsVTypes"/>
</file>