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Arial" w:cs="Arial" w:ascii="Arial" w:hAnsi="Arial"/>
          <w:b/>
          <w:bCs/>
          <w:sz w:val="24"/>
          <w:szCs w:val="24"/>
        </w:rPr>
      </w:pPr>
      <w:bookmarkStart w:id="0" w:name="_GoBack"/>
      <w:bookmarkEnd w:id="0"/>
      <w:r>
        <w:rPr>
          <w:rFonts w:eastAsia="Arial" w:cs="Arial" w:ascii="Arial" w:hAnsi="Arial"/>
          <w:b/>
          <w:bCs/>
          <w:sz w:val="24"/>
          <w:szCs w:val="24"/>
        </w:rPr>
        <w:t>ATA de reuniões Grupo Gestão de Projetos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03/08 - Foi passado para o grupo a tarefa de  desenhar as telas e os protótipos dos cadastros: Projeto, Coordenador, núcleo e bolsistas.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05/08 - Foi combinado de o grupo fazer um documento mostrando os horários de trabalho de cada um para ter um controle.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10/08 - Divisão de tarefas, conversamos sobre quem vai fazer as atas das reuniões e quem vai atualizar o quadro diariamente, e cada semana uma pessoa diferente fará as diferentes tarefas. Foi passado que temos até quarta para fazer a parte do back.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11/08 – Falta concluir a parte do front.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12/08 - Foi discutido que será mudado as views os models, desenhar novas telas.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13/08- Tarefas em pendencia, models, views e forms:aluno, graduação, contratado, edital, pessoa.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2012-08-07T03:57:00Z</dcterms:created>
  <dc:language>pt-BR</dc:language>
  <cp:lastModifiedBy>Elizabeth Silvano</cp:lastModifiedBy>
  <dcterms:modified xsi:type="dcterms:W3CDTF">2015-08-10T17:56:26Z</dcterms:modified>
  <cp:revision>0</cp:revision>
</cp:coreProperties>
</file>