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1949" w14:textId="3F467068" w:rsidR="008316CD" w:rsidRDefault="008316CD" w:rsidP="00C24DE2">
      <w:pPr>
        <w:jc w:val="center"/>
        <w:rPr>
          <w:sz w:val="40"/>
          <w:szCs w:val="40"/>
        </w:rPr>
      </w:pPr>
      <w:bookmarkStart w:id="0" w:name="executive-summary"/>
      <w:bookmarkStart w:id="1" w:name="content"/>
      <w:r w:rsidRPr="00C24DE2">
        <w:rPr>
          <w:sz w:val="40"/>
          <w:szCs w:val="40"/>
        </w:rPr>
        <w:t>DATA ANALYSIS BASED ON DESCRIPTIVE MODEL FOR ELECTRIC VEHICLES</w:t>
      </w:r>
      <w:r w:rsidR="00C24DE2" w:rsidRPr="00C24DE2">
        <w:rPr>
          <w:sz w:val="40"/>
          <w:szCs w:val="40"/>
        </w:rPr>
        <w:t xml:space="preserve"> ADOPTION TREND</w:t>
      </w:r>
    </w:p>
    <w:p w14:paraId="0C5314E9" w14:textId="6A55DAED" w:rsidR="00C24DE2" w:rsidRDefault="00C24DE2" w:rsidP="00C24DE2">
      <w:pPr>
        <w:jc w:val="center"/>
        <w:rPr>
          <w:sz w:val="40"/>
          <w:szCs w:val="40"/>
        </w:rPr>
      </w:pPr>
    </w:p>
    <w:p w14:paraId="7ABC9D58" w14:textId="122722E5" w:rsidR="00C24DE2" w:rsidRDefault="00C24DE2" w:rsidP="00C24DE2">
      <w:pPr>
        <w:jc w:val="center"/>
        <w:rPr>
          <w:sz w:val="40"/>
          <w:szCs w:val="40"/>
        </w:rPr>
      </w:pPr>
      <w:r w:rsidRPr="00C24DE2">
        <w:rPr>
          <w:sz w:val="40"/>
          <w:szCs w:val="40"/>
        </w:rPr>
        <w:t>A PROJECT SUBMITTED IN PARTIAL FULFILLMENT OF THE REQUIREMENTS FOR THE AWARD OF A PROFESSIONAL CERTIFICATE IN DATA ANALYSIS</w:t>
      </w:r>
    </w:p>
    <w:p w14:paraId="02727227" w14:textId="7B91F62A" w:rsidR="00C24DE2" w:rsidRDefault="00C24DE2" w:rsidP="00C24DE2">
      <w:pPr>
        <w:jc w:val="center"/>
        <w:rPr>
          <w:sz w:val="40"/>
          <w:szCs w:val="40"/>
        </w:rPr>
      </w:pPr>
    </w:p>
    <w:p w14:paraId="2E73AD7D" w14:textId="77777777" w:rsidR="00C24DE2" w:rsidRPr="00C24DE2" w:rsidRDefault="00C24DE2" w:rsidP="00C24DE2">
      <w:pPr>
        <w:jc w:val="center"/>
        <w:rPr>
          <w:sz w:val="40"/>
          <w:szCs w:val="40"/>
        </w:rPr>
      </w:pPr>
      <w:r w:rsidRPr="00C24DE2">
        <w:rPr>
          <w:sz w:val="40"/>
          <w:szCs w:val="40"/>
        </w:rPr>
        <w:t>BY</w:t>
      </w:r>
    </w:p>
    <w:p w14:paraId="07D5503F" w14:textId="77777777" w:rsidR="00E43A36" w:rsidRDefault="00C24DE2" w:rsidP="00C24DE2">
      <w:pPr>
        <w:jc w:val="center"/>
        <w:rPr>
          <w:sz w:val="40"/>
          <w:szCs w:val="40"/>
        </w:rPr>
      </w:pPr>
      <w:r w:rsidRPr="00C24DE2">
        <w:rPr>
          <w:sz w:val="40"/>
          <w:szCs w:val="40"/>
        </w:rPr>
        <w:t xml:space="preserve"> </w:t>
      </w:r>
      <w:r>
        <w:rPr>
          <w:sz w:val="40"/>
          <w:szCs w:val="40"/>
        </w:rPr>
        <w:t>BRAIMOH ELIZABETH</w:t>
      </w:r>
    </w:p>
    <w:p w14:paraId="18D777D0" w14:textId="4F22DF17" w:rsidR="00C24DE2" w:rsidRPr="00C24DE2" w:rsidRDefault="00C24DE2" w:rsidP="00C24DE2">
      <w:pPr>
        <w:jc w:val="center"/>
        <w:rPr>
          <w:sz w:val="40"/>
          <w:szCs w:val="40"/>
        </w:rPr>
      </w:pPr>
      <w:r w:rsidRPr="00C24DE2">
        <w:rPr>
          <w:sz w:val="40"/>
          <w:szCs w:val="40"/>
        </w:rPr>
        <w:t xml:space="preserve"> BADA </w:t>
      </w:r>
    </w:p>
    <w:p w14:paraId="1E020913" w14:textId="77777777" w:rsidR="00E43A36" w:rsidRDefault="00C24DE2" w:rsidP="00C24DE2">
      <w:pPr>
        <w:jc w:val="center"/>
        <w:rPr>
          <w:sz w:val="40"/>
          <w:szCs w:val="40"/>
        </w:rPr>
      </w:pPr>
      <w:r w:rsidRPr="00C24DE2">
        <w:rPr>
          <w:sz w:val="40"/>
          <w:szCs w:val="40"/>
        </w:rPr>
        <w:t xml:space="preserve">VALUEMAX CODERS’ HUD 30 OYO ROAD, OPPOSITE UNIVERSITY OF IBADAN POST OFFICE, IBADAN, NIGERIA </w:t>
      </w:r>
    </w:p>
    <w:p w14:paraId="5A959E00" w14:textId="3E1DF30D" w:rsidR="00C24DE2" w:rsidRDefault="00C24DE2" w:rsidP="00C24DE2">
      <w:pPr>
        <w:jc w:val="center"/>
        <w:rPr>
          <w:sz w:val="40"/>
          <w:szCs w:val="40"/>
        </w:rPr>
      </w:pPr>
      <w:r w:rsidRPr="00C24DE2">
        <w:rPr>
          <w:sz w:val="40"/>
          <w:szCs w:val="40"/>
        </w:rPr>
        <w:t xml:space="preserve">TUTOR: MR </w:t>
      </w:r>
      <w:r w:rsidR="000D2C72">
        <w:rPr>
          <w:sz w:val="40"/>
          <w:szCs w:val="40"/>
        </w:rPr>
        <w:t>VICTOR</w:t>
      </w:r>
    </w:p>
    <w:p w14:paraId="0A9260CD" w14:textId="77777777" w:rsidR="00C24DE2" w:rsidRPr="00C24DE2" w:rsidRDefault="00C24DE2" w:rsidP="00C24DE2">
      <w:pPr>
        <w:jc w:val="center"/>
        <w:rPr>
          <w:sz w:val="40"/>
          <w:szCs w:val="40"/>
        </w:rPr>
      </w:pPr>
    </w:p>
    <w:p w14:paraId="299DABB6" w14:textId="6E786425" w:rsidR="00C24DE2" w:rsidRDefault="00C24DE2" w:rsidP="00C24DE2">
      <w:pPr>
        <w:jc w:val="right"/>
        <w:rPr>
          <w:sz w:val="40"/>
          <w:szCs w:val="40"/>
        </w:rPr>
      </w:pPr>
      <w:r>
        <w:rPr>
          <w:sz w:val="40"/>
          <w:szCs w:val="40"/>
        </w:rPr>
        <w:t>JUNE</w:t>
      </w:r>
      <w:r w:rsidRPr="00C24DE2">
        <w:rPr>
          <w:sz w:val="40"/>
          <w:szCs w:val="40"/>
        </w:rPr>
        <w:t>, 202</w:t>
      </w:r>
      <w:r>
        <w:rPr>
          <w:sz w:val="40"/>
          <w:szCs w:val="40"/>
        </w:rPr>
        <w:t>6</w:t>
      </w:r>
    </w:p>
    <w:p w14:paraId="54A264F6" w14:textId="4D2055EE" w:rsidR="000E2D66" w:rsidRDefault="000E2D66" w:rsidP="000E2D66">
      <w:pPr>
        <w:jc w:val="center"/>
        <w:rPr>
          <w:sz w:val="40"/>
          <w:szCs w:val="40"/>
        </w:rPr>
      </w:pPr>
      <w:r>
        <w:rPr>
          <w:sz w:val="40"/>
          <w:szCs w:val="40"/>
        </w:rPr>
        <w:t>CHAPTER ONE</w:t>
      </w:r>
    </w:p>
    <w:p w14:paraId="0A482064" w14:textId="77777777" w:rsidR="000E2D66" w:rsidRDefault="000E2D66" w:rsidP="000E2D66">
      <w:pPr>
        <w:pStyle w:val="NormalWeb"/>
      </w:pPr>
      <w:r>
        <w:rPr>
          <w:rStyle w:val="Strong"/>
        </w:rPr>
        <w:t>INTRODUCTION</w:t>
      </w:r>
    </w:p>
    <w:p w14:paraId="0C0F5ABF" w14:textId="77777777" w:rsidR="000E2D66" w:rsidRDefault="000E2D66" w:rsidP="000E2D66">
      <w:pPr>
        <w:pStyle w:val="NormalWeb"/>
      </w:pPr>
      <w:r>
        <w:t>The transportation sector is undergoing a significant transformation driven by the growing adoption of Electric Vehicles (EVs). Rising concerns about climate change, environmental pollution, and the depletion of fossil fuel resources have encouraged governments, industries, and consumers to seek sustainable alternatives to conventional internal combustion engine vehicles. Electric vehicles have emerged as a viable solution due to their lower greenhouse gas emissions, improved energy efficiency, and reduced dependence on fossil fuels.</w:t>
      </w:r>
    </w:p>
    <w:p w14:paraId="441910A0" w14:textId="77777777" w:rsidR="000E2D66" w:rsidRDefault="000E2D66" w:rsidP="000E2D66">
      <w:pPr>
        <w:pStyle w:val="NormalWeb"/>
      </w:pPr>
      <w:r>
        <w:lastRenderedPageBreak/>
        <w:t>In recent years, the electric vehicle market has experienced substantial growth worldwide, supported by technological advancements in battery systems, government incentives, charging infrastructure development, and increasing environmental awareness among consumers. In India, the adoption of electric vehicles has accelerated through various policy initiatives such as the Faster Adoption and Manufacturing of Hybrid and Electric Vehicles (FAME) scheme, state-level subsidies, and investments in charging infrastructure.</w:t>
      </w:r>
    </w:p>
    <w:p w14:paraId="109FAFA8" w14:textId="77777777" w:rsidR="000E2D66" w:rsidRDefault="000E2D66" w:rsidP="000E2D66">
      <w:pPr>
        <w:pStyle w:val="NormalWeb"/>
      </w:pPr>
      <w:r>
        <w:t xml:space="preserve">The increasing volume of EV registration and sales data provides an opportunity to </w:t>
      </w:r>
      <w:proofErr w:type="spellStart"/>
      <w:r>
        <w:t>analyze</w:t>
      </w:r>
      <w:proofErr w:type="spellEnd"/>
      <w:r>
        <w:t xml:space="preserve"> adoption patterns and understand market dynamics. Descriptive analytics, which focuses on summarizing historical data to identify trends, patterns, and insights, serves as an effective approach for examining EV adoption. By </w:t>
      </w:r>
      <w:proofErr w:type="spellStart"/>
      <w:r>
        <w:t>analyzing</w:t>
      </w:r>
      <w:proofErr w:type="spellEnd"/>
      <w:r>
        <w:t xml:space="preserve"> sales data across different states, vehicle categories, and time periods, stakeholders can gain valuable insights into the growth trajectory of electric mobility.</w:t>
      </w:r>
    </w:p>
    <w:p w14:paraId="5922783A" w14:textId="6C8D7CD3" w:rsidR="000E2D66" w:rsidRDefault="000E2D66" w:rsidP="000E2D66">
      <w:pPr>
        <w:pStyle w:val="NormalWeb"/>
      </w:pPr>
      <w:r>
        <w:t xml:space="preserve">This study aims to </w:t>
      </w:r>
      <w:proofErr w:type="spellStart"/>
      <w:r>
        <w:t>analyze</w:t>
      </w:r>
      <w:proofErr w:type="spellEnd"/>
      <w:r>
        <w:t xml:space="preserve"> electric vehicle adoption trends using descriptive analytics techniques. The analysis focuses on identifying temporal patterns in EV sales, evaluating regional variations across states, examining adoption across vehicle categories, and highlighting key trends that characterize the evolution of the electric vehicle market. The findings can support policymakers, manufacturers, and investors in making informed decisions that promote sustainable transportation development.</w:t>
      </w:r>
    </w:p>
    <w:p w14:paraId="0AFAA40A" w14:textId="4C73D100" w:rsidR="000E2D66" w:rsidRDefault="000E2D66" w:rsidP="000E2D66">
      <w:pPr>
        <w:pStyle w:val="NormalWeb"/>
      </w:pPr>
    </w:p>
    <w:p w14:paraId="66108050" w14:textId="77777777" w:rsidR="000E2D66" w:rsidRDefault="000E2D66" w:rsidP="000E2D66">
      <w:pPr>
        <w:pStyle w:val="NormalWeb"/>
      </w:pPr>
      <w:r>
        <w:rPr>
          <w:rStyle w:val="Strong"/>
        </w:rPr>
        <w:t>BACKGROUND STUDY</w:t>
      </w:r>
    </w:p>
    <w:p w14:paraId="22175DCC" w14:textId="77777777" w:rsidR="000E2D66" w:rsidRDefault="000E2D66" w:rsidP="000E2D66">
      <w:pPr>
        <w:pStyle w:val="NormalWeb"/>
      </w:pPr>
      <w:r>
        <w:t>The global transportation industry has traditionally relied on fossil fuel-powered vehicles, contributing significantly to greenhouse gas emissions and environmental degradation. According to international environmental studies, the transportation sector accounts for a substantial share of global carbon dioxide emissions, prompting governments and organizations to promote cleaner transportation alternatives. Electric vehicles have emerged as one of the most promising solutions for reducing emissions and achieving sustainable mobility goals.</w:t>
      </w:r>
    </w:p>
    <w:p w14:paraId="757621B0" w14:textId="77777777" w:rsidR="000E2D66" w:rsidRDefault="000E2D66" w:rsidP="000E2D66">
      <w:pPr>
        <w:pStyle w:val="NormalWeb"/>
      </w:pPr>
      <w:r>
        <w:t>Electric vehicles operate using electric motors powered by rechargeable batteries rather than conventional gasoline or diesel engines. The advancement of lithium-ion battery technology, declining battery costs, and improvements in vehicle performance have significantly increased the attractiveness of EVs. As a result, many countries have established ambitious targets for EV adoption and carbon neutrality.</w:t>
      </w:r>
    </w:p>
    <w:p w14:paraId="4FF7612F" w14:textId="77777777" w:rsidR="000E2D66" w:rsidRDefault="000E2D66" w:rsidP="000E2D66">
      <w:pPr>
        <w:pStyle w:val="NormalWeb"/>
      </w:pPr>
      <w:r>
        <w:t>In India, electric mobility has become a strategic priority due to concerns related to air pollution, fuel imports, and energy security. Government initiatives such as the FAME program, Production Linked Incentive (PLI) schemes, state-level EV policies, and investment in charging infrastructure have contributed to increasing EV adoption across the country. Growth has been particularly notable in two-wheelers and three-wheelers, which represent a significant portion of India's transportation ecosystem.</w:t>
      </w:r>
    </w:p>
    <w:p w14:paraId="605838D7" w14:textId="77777777" w:rsidR="000E2D66" w:rsidRDefault="000E2D66" w:rsidP="000E2D66">
      <w:pPr>
        <w:pStyle w:val="NormalWeb"/>
      </w:pPr>
      <w:r>
        <w:lastRenderedPageBreak/>
        <w:t>The dataset used in this study contains electric vehicle sales information categorized by year, month, state, vehicle class, vehicle category, vehicle type, and EV sales quantity. The data spans multiple years and includes various vehicle segments such as two-wheelers, three-wheelers, four-wheelers, buses, and commercial vehicles. This comprehensive dataset enables the examination of adoption patterns across geographical regions and vehicle categories.</w:t>
      </w:r>
    </w:p>
    <w:p w14:paraId="3389781B" w14:textId="77777777" w:rsidR="000E2D66" w:rsidRDefault="000E2D66" w:rsidP="000E2D66">
      <w:pPr>
        <w:pStyle w:val="NormalWeb"/>
      </w:pPr>
      <w:r>
        <w:t>Descriptive analytics techniques such as aggregation, trend analysis, frequency distribution, comparative analysis, and data visualization are employed to explore the dataset. Through these methods, the study investigates monthly and yearly sales trends, state-wise adoption levels, category-wise market distribution, and growth patterns in electric vehicle adoption. Understanding these trends is essential for evaluating the effectiveness of policy interventions, identifying emerging markets, and supporting future planning in the electric mobility sector.</w:t>
      </w:r>
    </w:p>
    <w:p w14:paraId="1225BDC7" w14:textId="3BD18225" w:rsidR="000E2D66" w:rsidRDefault="000E2D66" w:rsidP="000E2D66">
      <w:pPr>
        <w:pStyle w:val="NormalWeb"/>
      </w:pPr>
    </w:p>
    <w:p w14:paraId="76F1E32C" w14:textId="77777777" w:rsidR="000E2D66" w:rsidRDefault="000E2D66" w:rsidP="000E2D66">
      <w:pPr>
        <w:pStyle w:val="NormalWeb"/>
      </w:pPr>
      <w:r>
        <w:rPr>
          <w:rStyle w:val="Strong"/>
        </w:rPr>
        <w:t>STATEMENT OF THE PROBLEM</w:t>
      </w:r>
    </w:p>
    <w:p w14:paraId="38A5193A" w14:textId="77777777" w:rsidR="000E2D66" w:rsidRDefault="000E2D66" w:rsidP="000E2D66">
      <w:pPr>
        <w:pStyle w:val="NormalWeb"/>
      </w:pPr>
      <w:r>
        <w:t>The increasing demand for sustainable transportation has accelerated the adoption of electric vehicles (EVs) across many regions. Despite various government initiatives, financial incentives, and advancements in EV technology, the rate of EV adoption varies significantly across states, vehicle categories, and time periods. Understanding these variations is essential for evaluating the effectiveness of policies, identifying market opportunities, and addressing barriers to EV adoption.</w:t>
      </w:r>
    </w:p>
    <w:p w14:paraId="30C5A4DB" w14:textId="77777777" w:rsidR="000E2D66" w:rsidRDefault="000E2D66" w:rsidP="000E2D66">
      <w:pPr>
        <w:pStyle w:val="NormalWeb"/>
      </w:pPr>
      <w:r>
        <w:t>Although large volumes of EV sales and registration data are available, the information is often dispersed across different vehicle classes and geographical regions, making it difficult to obtain a comprehensive understanding of adoption trends. Without systematic analysis, stakeholders may struggle to identify growth patterns, seasonal fluctuations, high-performing regions, and vehicle segments that contribute most to the expansion of the EV market.</w:t>
      </w:r>
    </w:p>
    <w:p w14:paraId="295236C8" w14:textId="77777777" w:rsidR="000E2D66" w:rsidRDefault="000E2D66" w:rsidP="000E2D66">
      <w:pPr>
        <w:pStyle w:val="NormalWeb"/>
      </w:pPr>
      <w:r>
        <w:t>The dataset used in this study contains electric vehicle sales records categorized by year, month, state, vehicle class, vehicle category, vehicle type, and sales quantity. However, there is a need to transform this raw data into meaningful insights that can reveal historical trends and support data-driven decision-making.</w:t>
      </w:r>
    </w:p>
    <w:p w14:paraId="520C6C99" w14:textId="77777777" w:rsidR="000E2D66" w:rsidRDefault="000E2D66" w:rsidP="000E2D66">
      <w:pPr>
        <w:pStyle w:val="NormalWeb"/>
      </w:pPr>
      <w:r>
        <w:t xml:space="preserve">Therefore, the problem addressed in this study is to </w:t>
      </w:r>
      <w:proofErr w:type="spellStart"/>
      <w:r>
        <w:t>analyze</w:t>
      </w:r>
      <w:proofErr w:type="spellEnd"/>
      <w:r>
        <w:t xml:space="preserve"> electric vehicle adoption trends using descriptive analytics techniques in order to identify temporal patterns, regional variations, and category-wise adoption trends. The study seeks to provide a clear understanding of how EV adoption has evolved over time and across different segments, thereby supporting policymakers, manufacturers, investors, and researchers in promoting the growth of sustainable transportation.</w:t>
      </w:r>
    </w:p>
    <w:p w14:paraId="6F7A9337" w14:textId="41AF1089" w:rsidR="000E2D66" w:rsidRDefault="000E2D66" w:rsidP="000E2D66">
      <w:pPr>
        <w:pStyle w:val="NormalWeb"/>
      </w:pPr>
    </w:p>
    <w:p w14:paraId="09C0CEE0" w14:textId="77777777" w:rsidR="000E2D66" w:rsidRDefault="000E2D66" w:rsidP="000E2D66">
      <w:pPr>
        <w:pStyle w:val="NormalWeb"/>
      </w:pPr>
      <w:r>
        <w:rPr>
          <w:rStyle w:val="Strong"/>
        </w:rPr>
        <w:t>AIM AND OBJECTIVES</w:t>
      </w:r>
    </w:p>
    <w:p w14:paraId="44CD21BF" w14:textId="77777777" w:rsidR="000E2D66" w:rsidRDefault="000E2D66" w:rsidP="000E2D66">
      <w:pPr>
        <w:pStyle w:val="Heading3"/>
      </w:pPr>
      <w:r>
        <w:lastRenderedPageBreak/>
        <w:t>Aim</w:t>
      </w:r>
    </w:p>
    <w:p w14:paraId="0C9462F9" w14:textId="77777777" w:rsidR="000E2D66" w:rsidRDefault="000E2D66" w:rsidP="000E2D66">
      <w:pPr>
        <w:pStyle w:val="NormalWeb"/>
      </w:pPr>
      <w:r>
        <w:t xml:space="preserve">The aim of this study is to </w:t>
      </w:r>
      <w:proofErr w:type="spellStart"/>
      <w:r>
        <w:t>analyze</w:t>
      </w:r>
      <w:proofErr w:type="spellEnd"/>
      <w:r>
        <w:t xml:space="preserve"> electric vehicle (EV) adoption trends using descriptive analytics techniques in order to understand patterns of EV sales across different time periods, states, and vehicle categories, and to generate insights that support sustainable transportation planning and decision-making.</w:t>
      </w:r>
    </w:p>
    <w:p w14:paraId="33A5A1FB" w14:textId="77777777" w:rsidR="000E2D66" w:rsidRDefault="000E2D66" w:rsidP="000E2D66">
      <w:pPr>
        <w:pStyle w:val="Heading3"/>
      </w:pPr>
      <w:r>
        <w:t>Objectives</w:t>
      </w:r>
    </w:p>
    <w:p w14:paraId="7443E482" w14:textId="77777777" w:rsidR="000E2D66" w:rsidRDefault="000E2D66" w:rsidP="000E2D66">
      <w:pPr>
        <w:pStyle w:val="NormalWeb"/>
      </w:pPr>
      <w:r>
        <w:t>The specific objectives of the study are to:</w:t>
      </w:r>
    </w:p>
    <w:p w14:paraId="6BA2569F" w14:textId="77777777" w:rsidR="000E2D66" w:rsidRDefault="000E2D66" w:rsidP="000E2D66">
      <w:pPr>
        <w:pStyle w:val="NormalWeb"/>
        <w:numPr>
          <w:ilvl w:val="0"/>
          <w:numId w:val="9"/>
        </w:numPr>
      </w:pPr>
      <w:r>
        <w:rPr>
          <w:rStyle w:val="Strong"/>
        </w:rPr>
        <w:t>Examine the overall growth trend of electric vehicle adoption</w:t>
      </w:r>
      <w:r>
        <w:t xml:space="preserve"> by </w:t>
      </w:r>
      <w:proofErr w:type="spellStart"/>
      <w:r>
        <w:t>analyzing</w:t>
      </w:r>
      <w:proofErr w:type="spellEnd"/>
      <w:r>
        <w:t xml:space="preserve"> EV sales data across different years and months.</w:t>
      </w:r>
    </w:p>
    <w:p w14:paraId="4DE1F44B" w14:textId="77777777" w:rsidR="000E2D66" w:rsidRDefault="000E2D66" w:rsidP="000E2D66">
      <w:pPr>
        <w:pStyle w:val="NormalWeb"/>
        <w:numPr>
          <w:ilvl w:val="0"/>
          <w:numId w:val="9"/>
        </w:numPr>
      </w:pPr>
      <w:proofErr w:type="spellStart"/>
      <w:r>
        <w:rPr>
          <w:rStyle w:val="Strong"/>
        </w:rPr>
        <w:t>Analyze</w:t>
      </w:r>
      <w:proofErr w:type="spellEnd"/>
      <w:r>
        <w:rPr>
          <w:rStyle w:val="Strong"/>
        </w:rPr>
        <w:t xml:space="preserve"> monthly and yearly variations in EV sales</w:t>
      </w:r>
      <w:r>
        <w:t xml:space="preserve"> to identify seasonal patterns and changes in adoption rates over time.</w:t>
      </w:r>
    </w:p>
    <w:p w14:paraId="7065B5B0" w14:textId="77777777" w:rsidR="000E2D66" w:rsidRDefault="000E2D66" w:rsidP="000E2D66">
      <w:pPr>
        <w:pStyle w:val="NormalWeb"/>
        <w:numPr>
          <w:ilvl w:val="0"/>
          <w:numId w:val="9"/>
        </w:numPr>
      </w:pPr>
      <w:r>
        <w:rPr>
          <w:rStyle w:val="Strong"/>
        </w:rPr>
        <w:t>Evaluate state-wise electric vehicle adoption trends</w:t>
      </w:r>
      <w:r>
        <w:t xml:space="preserve"> to determine regions with the highest and lowest levels of EV adoption.</w:t>
      </w:r>
    </w:p>
    <w:p w14:paraId="08F815FB" w14:textId="77777777" w:rsidR="000E2D66" w:rsidRDefault="000E2D66" w:rsidP="000E2D66">
      <w:pPr>
        <w:pStyle w:val="NormalWeb"/>
        <w:numPr>
          <w:ilvl w:val="0"/>
          <w:numId w:val="9"/>
        </w:numPr>
      </w:pPr>
      <w:r>
        <w:rPr>
          <w:rStyle w:val="Strong"/>
        </w:rPr>
        <w:t>Investigate the distribution of EV sales across vehicle categories</w:t>
      </w:r>
      <w:r>
        <w:t xml:space="preserve"> such as two-wheelers, three-wheelers, four-wheelers, and buses.</w:t>
      </w:r>
    </w:p>
    <w:p w14:paraId="306FE72C" w14:textId="77777777" w:rsidR="000E2D66" w:rsidRDefault="000E2D66" w:rsidP="000E2D66">
      <w:pPr>
        <w:pStyle w:val="NormalWeb"/>
        <w:numPr>
          <w:ilvl w:val="0"/>
          <w:numId w:val="9"/>
        </w:numPr>
      </w:pPr>
      <w:r>
        <w:rPr>
          <w:rStyle w:val="Strong"/>
        </w:rPr>
        <w:t>Compare vehicle types and classes</w:t>
      </w:r>
      <w:r>
        <w:t xml:space="preserve"> to identify the segments contributing most significantly to electric vehicle adoption.</w:t>
      </w:r>
    </w:p>
    <w:p w14:paraId="5004442C" w14:textId="77777777" w:rsidR="000E2D66" w:rsidRDefault="000E2D66" w:rsidP="000E2D66">
      <w:pPr>
        <w:pStyle w:val="NormalWeb"/>
        <w:numPr>
          <w:ilvl w:val="0"/>
          <w:numId w:val="9"/>
        </w:numPr>
      </w:pPr>
      <w:r>
        <w:rPr>
          <w:rStyle w:val="Strong"/>
        </w:rPr>
        <w:t>Visualize key trends and patterns</w:t>
      </w:r>
      <w:r>
        <w:t xml:space="preserve"> using charts, graphs, and summary statistics to facilitate understanding of EV market dynamics.</w:t>
      </w:r>
    </w:p>
    <w:p w14:paraId="779DD102" w14:textId="7B41A08A" w:rsidR="000E2D66" w:rsidRDefault="000E2D66" w:rsidP="000E2D66">
      <w:pPr>
        <w:pStyle w:val="NormalWeb"/>
        <w:numPr>
          <w:ilvl w:val="0"/>
          <w:numId w:val="9"/>
        </w:numPr>
      </w:pPr>
      <w:r>
        <w:rPr>
          <w:rStyle w:val="Strong"/>
        </w:rPr>
        <w:t>Provide data-driven insights and recommendations</w:t>
      </w:r>
      <w:r>
        <w:t xml:space="preserve"> that can support policymakers, manufacturers, investors, and other stakeholders in promoting the adoption of electric vehicles.</w:t>
      </w:r>
    </w:p>
    <w:p w14:paraId="1FB8B8AF" w14:textId="0C91D071" w:rsidR="000E2D66" w:rsidRDefault="000E2D66" w:rsidP="000E2D66">
      <w:pPr>
        <w:pStyle w:val="NormalWeb"/>
        <w:ind w:left="720"/>
        <w:rPr>
          <w:rStyle w:val="Strong"/>
        </w:rPr>
      </w:pPr>
    </w:p>
    <w:p w14:paraId="70479E30" w14:textId="77777777" w:rsidR="000E2D66" w:rsidRPr="000E2D66" w:rsidRDefault="000E2D66" w:rsidP="000E2D66">
      <w:pPr>
        <w:spacing w:before="100" w:beforeAutospacing="1" w:after="100" w:afterAutospacing="1"/>
        <w:rPr>
          <w:rFonts w:ascii="Times New Roman" w:eastAsia="Times New Roman" w:hAnsi="Times New Roman" w:cs="Times New Roman"/>
          <w:lang w:val="en-GB" w:eastAsia="en-GB"/>
        </w:rPr>
      </w:pPr>
      <w:r w:rsidRPr="000E2D66">
        <w:rPr>
          <w:rFonts w:ascii="Times New Roman" w:eastAsia="Times New Roman" w:hAnsi="Times New Roman" w:cs="Times New Roman"/>
          <w:b/>
          <w:bCs/>
          <w:lang w:val="en-GB" w:eastAsia="en-GB"/>
        </w:rPr>
        <w:t>JUSTIFICATION OF USING DATA ANALYSIS</w:t>
      </w:r>
    </w:p>
    <w:p w14:paraId="068C9373" w14:textId="77777777" w:rsidR="000E2D66" w:rsidRPr="000E2D66" w:rsidRDefault="000E2D66" w:rsidP="000E2D66">
      <w:pPr>
        <w:spacing w:before="100" w:beforeAutospacing="1" w:after="100" w:afterAutospacing="1"/>
        <w:rPr>
          <w:rFonts w:ascii="Times New Roman" w:eastAsia="Times New Roman" w:hAnsi="Times New Roman" w:cs="Times New Roman"/>
          <w:lang w:val="en-GB" w:eastAsia="en-GB"/>
        </w:rPr>
      </w:pPr>
      <w:r w:rsidRPr="000E2D66">
        <w:rPr>
          <w:rFonts w:ascii="Times New Roman" w:eastAsia="Times New Roman" w:hAnsi="Times New Roman" w:cs="Times New Roman"/>
          <w:lang w:val="en-GB" w:eastAsia="en-GB"/>
        </w:rPr>
        <w:t xml:space="preserve">Data analysis plays a critical role in transforming raw data into meaningful information that supports decision-making and problem-solving. In the context of electric vehicle (EV) adoption, large volumes of sales and registration data are generated across different states, vehicle categories, and time periods. </w:t>
      </w:r>
      <w:proofErr w:type="spellStart"/>
      <w:r w:rsidRPr="000E2D66">
        <w:rPr>
          <w:rFonts w:ascii="Times New Roman" w:eastAsia="Times New Roman" w:hAnsi="Times New Roman" w:cs="Times New Roman"/>
          <w:lang w:val="en-GB" w:eastAsia="en-GB"/>
        </w:rPr>
        <w:t>Analyzing</w:t>
      </w:r>
      <w:proofErr w:type="spellEnd"/>
      <w:r w:rsidRPr="000E2D66">
        <w:rPr>
          <w:rFonts w:ascii="Times New Roman" w:eastAsia="Times New Roman" w:hAnsi="Times New Roman" w:cs="Times New Roman"/>
          <w:lang w:val="en-GB" w:eastAsia="en-GB"/>
        </w:rPr>
        <w:t xml:space="preserve"> this data is essential for understanding adoption patterns, identifying growth trends, and evaluating the progress of electric mobility initiatives.</w:t>
      </w:r>
    </w:p>
    <w:p w14:paraId="5A014791" w14:textId="77777777" w:rsidR="000E2D66" w:rsidRPr="000E2D66" w:rsidRDefault="000E2D66" w:rsidP="000E2D66">
      <w:pPr>
        <w:spacing w:before="100" w:beforeAutospacing="1" w:after="100" w:afterAutospacing="1"/>
        <w:rPr>
          <w:rFonts w:ascii="Times New Roman" w:eastAsia="Times New Roman" w:hAnsi="Times New Roman" w:cs="Times New Roman"/>
          <w:lang w:val="en-GB" w:eastAsia="en-GB"/>
        </w:rPr>
      </w:pPr>
      <w:r w:rsidRPr="000E2D66">
        <w:rPr>
          <w:rFonts w:ascii="Times New Roman" w:eastAsia="Times New Roman" w:hAnsi="Times New Roman" w:cs="Times New Roman"/>
          <w:lang w:val="en-GB" w:eastAsia="en-GB"/>
        </w:rPr>
        <w:t>The use of descriptive data analysis in this study is justified because it enables the systematic examination of historical EV sales data to uncover important insights that may not be immediately apparent from raw records. Through techniques such as data aggregation, trend analysis, summary statistics, and data visualization, descriptive analytics helps reveal changes in EV adoption over time, regional differences in adoption rates, and the contribution of various vehicle categories to overall sales.</w:t>
      </w:r>
    </w:p>
    <w:p w14:paraId="7E2366A1" w14:textId="77777777" w:rsidR="000E2D66" w:rsidRPr="000E2D66" w:rsidRDefault="000E2D66" w:rsidP="000E2D66">
      <w:pPr>
        <w:spacing w:before="100" w:beforeAutospacing="1" w:after="100" w:afterAutospacing="1"/>
        <w:rPr>
          <w:rFonts w:ascii="Times New Roman" w:eastAsia="Times New Roman" w:hAnsi="Times New Roman" w:cs="Times New Roman"/>
          <w:lang w:val="en-GB" w:eastAsia="en-GB"/>
        </w:rPr>
      </w:pPr>
      <w:r w:rsidRPr="000E2D66">
        <w:rPr>
          <w:rFonts w:ascii="Times New Roman" w:eastAsia="Times New Roman" w:hAnsi="Times New Roman" w:cs="Times New Roman"/>
          <w:lang w:val="en-GB" w:eastAsia="en-GB"/>
        </w:rPr>
        <w:t xml:space="preserve">Furthermore, data analysis provides an evidence-based approach for assessing the effectiveness of government policies, incentives, and investments aimed at promoting electric mobility. By </w:t>
      </w:r>
      <w:r w:rsidRPr="000E2D66">
        <w:rPr>
          <w:rFonts w:ascii="Times New Roman" w:eastAsia="Times New Roman" w:hAnsi="Times New Roman" w:cs="Times New Roman"/>
          <w:lang w:val="en-GB" w:eastAsia="en-GB"/>
        </w:rPr>
        <w:lastRenderedPageBreak/>
        <w:t>identifying high-growth regions and vehicle segments, stakeholders can make informed decisions regarding infrastructure development, market expansion, and resource allocation.</w:t>
      </w:r>
    </w:p>
    <w:p w14:paraId="2F253057" w14:textId="77777777" w:rsidR="000E2D66" w:rsidRPr="000E2D66" w:rsidRDefault="000E2D66" w:rsidP="000E2D66">
      <w:pPr>
        <w:spacing w:before="100" w:beforeAutospacing="1" w:after="100" w:afterAutospacing="1"/>
        <w:rPr>
          <w:rFonts w:ascii="Times New Roman" w:eastAsia="Times New Roman" w:hAnsi="Times New Roman" w:cs="Times New Roman"/>
          <w:lang w:val="en-GB" w:eastAsia="en-GB"/>
        </w:rPr>
      </w:pPr>
      <w:r w:rsidRPr="000E2D66">
        <w:rPr>
          <w:rFonts w:ascii="Times New Roman" w:eastAsia="Times New Roman" w:hAnsi="Times New Roman" w:cs="Times New Roman"/>
          <w:lang w:val="en-GB" w:eastAsia="en-GB"/>
        </w:rPr>
        <w:t>The application of data analysis also enhances the accuracy and reliability of findings by allowing patterns and relationships within the dataset to be objectively examined. Rather than relying on assumptions or anecdotal observations, decisions can be supported by measurable trends derived from actual sales data.</w:t>
      </w:r>
    </w:p>
    <w:p w14:paraId="40BC4B34" w14:textId="77777777" w:rsidR="000E2D66" w:rsidRPr="000E2D66" w:rsidRDefault="000E2D66" w:rsidP="000E2D66">
      <w:pPr>
        <w:spacing w:before="100" w:beforeAutospacing="1" w:after="100" w:afterAutospacing="1"/>
        <w:rPr>
          <w:rFonts w:ascii="Times New Roman" w:eastAsia="Times New Roman" w:hAnsi="Times New Roman" w:cs="Times New Roman"/>
          <w:lang w:val="en-GB" w:eastAsia="en-GB"/>
        </w:rPr>
      </w:pPr>
      <w:r w:rsidRPr="000E2D66">
        <w:rPr>
          <w:rFonts w:ascii="Times New Roman" w:eastAsia="Times New Roman" w:hAnsi="Times New Roman" w:cs="Times New Roman"/>
          <w:lang w:val="en-GB" w:eastAsia="en-GB"/>
        </w:rPr>
        <w:t>Therefore, the use of data analysis in this study is justified as it provides a structured and efficient method for understanding electric vehicle adoption trends, generating actionable insights, and supporting the development of sustainable transportation strategies.</w:t>
      </w:r>
    </w:p>
    <w:p w14:paraId="50F641BC" w14:textId="77777777" w:rsidR="000E2D66" w:rsidRDefault="000E2D66" w:rsidP="000E2D66">
      <w:pPr>
        <w:pStyle w:val="NormalWeb"/>
        <w:ind w:left="720"/>
      </w:pPr>
    </w:p>
    <w:p w14:paraId="49E5C3D4"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b/>
          <w:bCs/>
          <w:lang w:val="en-GB" w:eastAsia="en-GB"/>
        </w:rPr>
        <w:t>SCOPE OF THE STUDY</w:t>
      </w:r>
    </w:p>
    <w:p w14:paraId="0E96751C"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This study focuses on the analysis of electric vehicle (EV) adoption trends using descriptive analytics techniques based on historical EV sales data. The dataset comprises information on electric vehicle sales across various states, vehicle classes, vehicle categories, and vehicle types over a specified period. The analysis is limited to the variables available in the dataset, including Year, Month, Date, State, Vehicle Class, Vehicle Category, Vehicle Type, and EV Sales Quantity.</w:t>
      </w:r>
    </w:p>
    <w:p w14:paraId="3D176586"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The study examines temporal trends in EV adoption by </w:t>
      </w:r>
      <w:proofErr w:type="spellStart"/>
      <w:r w:rsidRPr="00F65F2B">
        <w:rPr>
          <w:rFonts w:ascii="Times New Roman" w:eastAsia="Times New Roman" w:hAnsi="Times New Roman" w:cs="Times New Roman"/>
          <w:lang w:val="en-GB" w:eastAsia="en-GB"/>
        </w:rPr>
        <w:t>analyzing</w:t>
      </w:r>
      <w:proofErr w:type="spellEnd"/>
      <w:r w:rsidRPr="00F65F2B">
        <w:rPr>
          <w:rFonts w:ascii="Times New Roman" w:eastAsia="Times New Roman" w:hAnsi="Times New Roman" w:cs="Times New Roman"/>
          <w:lang w:val="en-GB" w:eastAsia="en-GB"/>
        </w:rPr>
        <w:t xml:space="preserve"> monthly and yearly sales patterns. It also investigates geographical variations in adoption by comparing EV sales across different states. In addition, the study evaluates the distribution of EV sales among various vehicle categories, such as two-wheelers, three-wheelers, four-wheelers, buses, and other available segments.</w:t>
      </w:r>
    </w:p>
    <w:p w14:paraId="459EA1EB"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The research is confined to descriptive analytics methods, including data cleaning, data aggregation, summary statistics, trend analysis, comparative analysis, and data visualization. The study aims to describe and interpret existing patterns within the dataset rather than predict future EV sales or establish causal relationships between variables.</w:t>
      </w:r>
    </w:p>
    <w:p w14:paraId="71B67ED9" w14:textId="742EAFDF"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The findings of this study are intended to provide insights into the growth and distribution of electric vehicle adoption and may assist policymakers, manufacturers, investors, and researchers in understanding the current state of the EV market. However, the study does not include predictive </w:t>
      </w:r>
      <w:proofErr w:type="spellStart"/>
      <w:r w:rsidRPr="00F65F2B">
        <w:rPr>
          <w:rFonts w:ascii="Times New Roman" w:eastAsia="Times New Roman" w:hAnsi="Times New Roman" w:cs="Times New Roman"/>
          <w:lang w:val="en-GB" w:eastAsia="en-GB"/>
        </w:rPr>
        <w:t>mode</w:t>
      </w:r>
      <w:r w:rsidR="00E43A36">
        <w:rPr>
          <w:rFonts w:ascii="Times New Roman" w:eastAsia="Times New Roman" w:hAnsi="Times New Roman" w:cs="Times New Roman"/>
          <w:lang w:val="en-GB" w:eastAsia="en-GB"/>
        </w:rPr>
        <w:t>l</w:t>
      </w:r>
      <w:r w:rsidRPr="00F65F2B">
        <w:rPr>
          <w:rFonts w:ascii="Times New Roman" w:eastAsia="Times New Roman" w:hAnsi="Times New Roman" w:cs="Times New Roman"/>
          <w:lang w:val="en-GB" w:eastAsia="en-GB"/>
        </w:rPr>
        <w:t>ing</w:t>
      </w:r>
      <w:proofErr w:type="spellEnd"/>
      <w:r w:rsidRPr="00F65F2B">
        <w:rPr>
          <w:rFonts w:ascii="Times New Roman" w:eastAsia="Times New Roman" w:hAnsi="Times New Roman" w:cs="Times New Roman"/>
          <w:lang w:val="en-GB" w:eastAsia="en-GB"/>
        </w:rPr>
        <w:t xml:space="preserve">, machine learning techniques, economic impact assessments, or analyses of factors not represented in the dataset, such as consumer </w:t>
      </w:r>
      <w:proofErr w:type="spellStart"/>
      <w:r w:rsidRPr="00F65F2B">
        <w:rPr>
          <w:rFonts w:ascii="Times New Roman" w:eastAsia="Times New Roman" w:hAnsi="Times New Roman" w:cs="Times New Roman"/>
          <w:lang w:val="en-GB" w:eastAsia="en-GB"/>
        </w:rPr>
        <w:t>behavior</w:t>
      </w:r>
      <w:proofErr w:type="spellEnd"/>
      <w:r w:rsidRPr="00F65F2B">
        <w:rPr>
          <w:rFonts w:ascii="Times New Roman" w:eastAsia="Times New Roman" w:hAnsi="Times New Roman" w:cs="Times New Roman"/>
          <w:lang w:val="en-GB" w:eastAsia="en-GB"/>
        </w:rPr>
        <w:t>, charging infrastructure availability, or policy effectiveness.</w:t>
      </w:r>
    </w:p>
    <w:p w14:paraId="5BA92710" w14:textId="012D39CE" w:rsidR="000E2D66" w:rsidRDefault="000E2D66" w:rsidP="000E2D66">
      <w:pPr>
        <w:rPr>
          <w:rFonts w:eastAsiaTheme="majorEastAsia"/>
          <w:sz w:val="40"/>
          <w:szCs w:val="40"/>
          <w:lang w:val="en-US"/>
        </w:rPr>
      </w:pPr>
    </w:p>
    <w:p w14:paraId="334D9769"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b/>
          <w:bCs/>
          <w:lang w:val="en-GB" w:eastAsia="en-GB"/>
        </w:rPr>
        <w:t>SIGNIFICANCE OF THE STUDY</w:t>
      </w:r>
    </w:p>
    <w:p w14:paraId="42B672C8"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lastRenderedPageBreak/>
        <w:t xml:space="preserve">The significance of this study lies in its contribution to understanding the patterns and trends of electric vehicle (EV) adoption through the application of descriptive analytics. As the transition toward sustainable transportation continues to gain momentum, </w:t>
      </w:r>
      <w:proofErr w:type="spellStart"/>
      <w:r w:rsidRPr="00F65F2B">
        <w:rPr>
          <w:rFonts w:ascii="Times New Roman" w:eastAsia="Times New Roman" w:hAnsi="Times New Roman" w:cs="Times New Roman"/>
          <w:lang w:val="en-GB" w:eastAsia="en-GB"/>
        </w:rPr>
        <w:t>analyzing</w:t>
      </w:r>
      <w:proofErr w:type="spellEnd"/>
      <w:r w:rsidRPr="00F65F2B">
        <w:rPr>
          <w:rFonts w:ascii="Times New Roman" w:eastAsia="Times New Roman" w:hAnsi="Times New Roman" w:cs="Times New Roman"/>
          <w:lang w:val="en-GB" w:eastAsia="en-GB"/>
        </w:rPr>
        <w:t xml:space="preserve"> EV sales data provides valuable insights into the growth and development of the electric mobility sector.</w:t>
      </w:r>
    </w:p>
    <w:p w14:paraId="6C5E421D"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This study is significant to </w:t>
      </w:r>
      <w:r w:rsidRPr="00F65F2B">
        <w:rPr>
          <w:rFonts w:ascii="Times New Roman" w:eastAsia="Times New Roman" w:hAnsi="Times New Roman" w:cs="Times New Roman"/>
          <w:b/>
          <w:bCs/>
          <w:lang w:val="en-GB" w:eastAsia="en-GB"/>
        </w:rPr>
        <w:t>policymakers</w:t>
      </w:r>
      <w:r w:rsidRPr="00F65F2B">
        <w:rPr>
          <w:rFonts w:ascii="Times New Roman" w:eastAsia="Times New Roman" w:hAnsi="Times New Roman" w:cs="Times New Roman"/>
          <w:lang w:val="en-GB" w:eastAsia="en-GB"/>
        </w:rPr>
        <w:t xml:space="preserve"> because it provides evidence-based information on the adoption of electric vehicles across different states and vehicle categories. The findings can assist in evaluating existing policies, identifying areas requiring additional support, and developing strategies that encourage wider EV adoption.</w:t>
      </w:r>
    </w:p>
    <w:p w14:paraId="771B3C1B"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For </w:t>
      </w:r>
      <w:r w:rsidRPr="00F65F2B">
        <w:rPr>
          <w:rFonts w:ascii="Times New Roman" w:eastAsia="Times New Roman" w:hAnsi="Times New Roman" w:cs="Times New Roman"/>
          <w:b/>
          <w:bCs/>
          <w:lang w:val="en-GB" w:eastAsia="en-GB"/>
        </w:rPr>
        <w:t>vehicle manufacturers and industry stakeholders</w:t>
      </w:r>
      <w:r w:rsidRPr="00F65F2B">
        <w:rPr>
          <w:rFonts w:ascii="Times New Roman" w:eastAsia="Times New Roman" w:hAnsi="Times New Roman" w:cs="Times New Roman"/>
          <w:lang w:val="en-GB" w:eastAsia="en-GB"/>
        </w:rPr>
        <w:t>, the study offers insights into market trends, consumer preferences, and high-growth vehicle segments. Such information can support business planning, product development, investment decisions, and market expansion strategies.</w:t>
      </w:r>
    </w:p>
    <w:p w14:paraId="6ADDD576"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The study is also valuable to </w:t>
      </w:r>
      <w:r w:rsidRPr="00F65F2B">
        <w:rPr>
          <w:rFonts w:ascii="Times New Roman" w:eastAsia="Times New Roman" w:hAnsi="Times New Roman" w:cs="Times New Roman"/>
          <w:b/>
          <w:bCs/>
          <w:lang w:val="en-GB" w:eastAsia="en-GB"/>
        </w:rPr>
        <w:t>investors and infrastructure developers</w:t>
      </w:r>
      <w:r w:rsidRPr="00F65F2B">
        <w:rPr>
          <w:rFonts w:ascii="Times New Roman" w:eastAsia="Times New Roman" w:hAnsi="Times New Roman" w:cs="Times New Roman"/>
          <w:lang w:val="en-GB" w:eastAsia="en-GB"/>
        </w:rPr>
        <w:t xml:space="preserve"> by highlighting regions and vehicle categories with strong adoption potential. Understanding these trends can guide investments in charging infrastructure, battery technology, and other supporting services required for the growth of the EV ecosystem.</w:t>
      </w:r>
    </w:p>
    <w:p w14:paraId="5B53013B"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For </w:t>
      </w:r>
      <w:r w:rsidRPr="00F65F2B">
        <w:rPr>
          <w:rFonts w:ascii="Times New Roman" w:eastAsia="Times New Roman" w:hAnsi="Times New Roman" w:cs="Times New Roman"/>
          <w:b/>
          <w:bCs/>
          <w:lang w:val="en-GB" w:eastAsia="en-GB"/>
        </w:rPr>
        <w:t>researchers and academics</w:t>
      </w:r>
      <w:r w:rsidRPr="00F65F2B">
        <w:rPr>
          <w:rFonts w:ascii="Times New Roman" w:eastAsia="Times New Roman" w:hAnsi="Times New Roman" w:cs="Times New Roman"/>
          <w:lang w:val="en-GB" w:eastAsia="en-GB"/>
        </w:rPr>
        <w:t>, the study serves as a reference for future investigations into electric mobility and sustainable transportation. It demonstrates the application of descriptive analytics techniques in extracting meaningful insights from large-scale transportation datasets and contributes to the growing body of knowledge on EV adoption.</w:t>
      </w:r>
    </w:p>
    <w:p w14:paraId="1A632DE5"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Additionally, the study benefits </w:t>
      </w:r>
      <w:r w:rsidRPr="00F65F2B">
        <w:rPr>
          <w:rFonts w:ascii="Times New Roman" w:eastAsia="Times New Roman" w:hAnsi="Times New Roman" w:cs="Times New Roman"/>
          <w:b/>
          <w:bCs/>
          <w:lang w:val="en-GB" w:eastAsia="en-GB"/>
        </w:rPr>
        <w:t>society and environmental stakeholders</w:t>
      </w:r>
      <w:r w:rsidRPr="00F65F2B">
        <w:rPr>
          <w:rFonts w:ascii="Times New Roman" w:eastAsia="Times New Roman" w:hAnsi="Times New Roman" w:cs="Times New Roman"/>
          <w:lang w:val="en-GB" w:eastAsia="en-GB"/>
        </w:rPr>
        <w:t xml:space="preserve"> by providing information that supports the promotion of cleaner transportation alternatives. Increased understanding of EV adoption trends can contribute to efforts aimed at reducing greenhouse gas emissions, improving air quality, and advancing sustainable development goals.</w:t>
      </w:r>
    </w:p>
    <w:p w14:paraId="69E46E86"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Overall, this study provides valuable insights into electric vehicle adoption patterns and supports informed decision-making among stakeholders involved in the development and promotion of sustainable transportation systems.</w:t>
      </w:r>
    </w:p>
    <w:p w14:paraId="3F0F47C3" w14:textId="65C5697F" w:rsidR="00F65F2B" w:rsidRDefault="00F65F2B" w:rsidP="00F65F2B">
      <w:pPr>
        <w:jc w:val="center"/>
        <w:rPr>
          <w:rFonts w:eastAsiaTheme="majorEastAsia"/>
          <w:sz w:val="40"/>
          <w:szCs w:val="40"/>
          <w:lang w:val="en-US"/>
        </w:rPr>
      </w:pPr>
      <w:r>
        <w:rPr>
          <w:rFonts w:eastAsiaTheme="majorEastAsia"/>
          <w:sz w:val="40"/>
          <w:szCs w:val="40"/>
          <w:lang w:val="en-US"/>
        </w:rPr>
        <w:t>CHAPTER TWO</w:t>
      </w:r>
    </w:p>
    <w:p w14:paraId="04D69E70" w14:textId="77777777" w:rsidR="00F65F2B" w:rsidRPr="00F65F2B" w:rsidRDefault="00F65F2B" w:rsidP="00F65F2B">
      <w:pPr>
        <w:spacing w:before="100" w:beforeAutospacing="1" w:after="100" w:afterAutospacing="1"/>
        <w:jc w:val="center"/>
        <w:rPr>
          <w:rFonts w:ascii="Times New Roman" w:eastAsia="Times New Roman" w:hAnsi="Times New Roman" w:cs="Times New Roman"/>
          <w:lang w:val="en-GB" w:eastAsia="en-GB"/>
        </w:rPr>
      </w:pPr>
      <w:r w:rsidRPr="00F65F2B">
        <w:rPr>
          <w:rFonts w:ascii="Times New Roman" w:eastAsia="Times New Roman" w:hAnsi="Times New Roman" w:cs="Times New Roman"/>
          <w:b/>
          <w:bCs/>
          <w:lang w:val="en-GB" w:eastAsia="en-GB"/>
        </w:rPr>
        <w:t>LITERATURE REVIEW</w:t>
      </w:r>
    </w:p>
    <w:p w14:paraId="3888F100"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The adoption of electric vehicles (EVs) has become a major area of interest in sustainable transportation research due to increasing concerns about climate change, air pollution, and dependence on fossil fuels. Several studies have explored the factors influencing EV adoption, market trends, policy impacts, and technological advancements that contribute to the growth of electric mobility.</w:t>
      </w:r>
    </w:p>
    <w:p w14:paraId="78925D52"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Previous research highlights that government policies and incentives play a crucial role in accelerating EV adoption. Subsidies, tax exemptions, and regulatory support have been identified as key drivers that encourage consumers and businesses to shift from conventional vehicles to </w:t>
      </w:r>
      <w:r w:rsidRPr="00F65F2B">
        <w:rPr>
          <w:rFonts w:ascii="Times New Roman" w:eastAsia="Times New Roman" w:hAnsi="Times New Roman" w:cs="Times New Roman"/>
          <w:lang w:val="en-GB" w:eastAsia="en-GB"/>
        </w:rPr>
        <w:lastRenderedPageBreak/>
        <w:t>electric alternatives. Studies conducted in various countries show that regions with strong policy frameworks tend to experience faster EV adoption rates.</w:t>
      </w:r>
    </w:p>
    <w:p w14:paraId="22130834"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Technological advancements in battery systems have also been widely discussed in the literature. Improvements in lithium-ion battery efficiency, reductions in production costs, and enhancements in charging speed and infrastructure have significantly reduced barriers to EV adoption. Researchers emphasize that battery performance and charging accessibility remain critical factors influencing consumer acceptance of electric vehicles.</w:t>
      </w:r>
    </w:p>
    <w:p w14:paraId="4F2E7EA4"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Market-based studies indicate that EV adoption is not uniform across regions or vehicle segments. Two-wheelers and three-wheelers, particularly in developing countries, show higher adoption rates due to lower costs and suitability for short-distance travel. In contrast, four-wheelers and commercial vehicles adopt electric technology at a slower pace due to higher initial costs and infrastructure limitations.</w:t>
      </w:r>
    </w:p>
    <w:p w14:paraId="45BD4BEB"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 xml:space="preserve">Several studies also employ data analytics techniques to examine EV trends. Descriptive analytics, in particular, is commonly used to summarize historical data and identify patterns in sales, registration, and usage. Visualization techniques such as trend analysis, heat maps, and time-series plots help in understanding adoption </w:t>
      </w:r>
      <w:proofErr w:type="spellStart"/>
      <w:r w:rsidRPr="00F65F2B">
        <w:rPr>
          <w:rFonts w:ascii="Times New Roman" w:eastAsia="Times New Roman" w:hAnsi="Times New Roman" w:cs="Times New Roman"/>
          <w:lang w:val="en-GB" w:eastAsia="en-GB"/>
        </w:rPr>
        <w:t>behavior</w:t>
      </w:r>
      <w:proofErr w:type="spellEnd"/>
      <w:r w:rsidRPr="00F65F2B">
        <w:rPr>
          <w:rFonts w:ascii="Times New Roman" w:eastAsia="Times New Roman" w:hAnsi="Times New Roman" w:cs="Times New Roman"/>
          <w:lang w:val="en-GB" w:eastAsia="en-GB"/>
        </w:rPr>
        <w:t xml:space="preserve"> across time and geography.</w:t>
      </w:r>
    </w:p>
    <w:p w14:paraId="0A165742"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In the context of India, literature suggests that EV adoption is strongly influenced by state-level policies, urbanization, fuel prices, and infrastructure development. Government initiatives such as the FAME scheme have contributed significantly to increasing EV penetration, especially in urban and semi-urban areas. However, challenges such as limited charging infrastructure, high upfront costs, and consumer awareness continue to affect widespread adoption.</w:t>
      </w:r>
    </w:p>
    <w:p w14:paraId="161E2D23" w14:textId="77A09977" w:rsidR="00F65F2B" w:rsidRDefault="00F65F2B" w:rsidP="00F65F2B">
      <w:pPr>
        <w:spacing w:before="100" w:beforeAutospacing="1" w:after="100" w:afterAutospacing="1"/>
        <w:rPr>
          <w:rFonts w:ascii="Times New Roman" w:eastAsia="Times New Roman" w:hAnsi="Times New Roman" w:cs="Times New Roman"/>
          <w:lang w:val="en-GB" w:eastAsia="en-GB"/>
        </w:rPr>
      </w:pPr>
      <w:r w:rsidRPr="00F65F2B">
        <w:rPr>
          <w:rFonts w:ascii="Times New Roman" w:eastAsia="Times New Roman" w:hAnsi="Times New Roman" w:cs="Times New Roman"/>
          <w:lang w:val="en-GB" w:eastAsia="en-GB"/>
        </w:rPr>
        <w:t>Despite the growing body of research, there remains a need for continuous data-driven analysis of EV adoption trends using updated datasets. Many studies focus on specific regions or limited time frames, leaving a gap in comprehensive, multi-dimensional analysis that includes temporal, geographical, and vehicle-category perspectives. This study addresses this gap by applying descriptive analytics to a structured EV sales dataset to provide a holistic understanding of adoption trends.</w:t>
      </w:r>
    </w:p>
    <w:p w14:paraId="672C7033" w14:textId="51CC07D0" w:rsidR="00F65F2B" w:rsidRDefault="00F65F2B" w:rsidP="00F65F2B">
      <w:pPr>
        <w:spacing w:before="100" w:beforeAutospacing="1" w:after="100" w:afterAutospacing="1"/>
        <w:jc w:val="center"/>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CHAPTER THREE</w:t>
      </w:r>
    </w:p>
    <w:p w14:paraId="7394C352" w14:textId="0E0508A0" w:rsidR="00F65F2B" w:rsidRPr="00F65F2B" w:rsidRDefault="00F65F2B" w:rsidP="00F65F2B">
      <w:pPr>
        <w:spacing w:before="100" w:beforeAutospacing="1" w:after="100" w:afterAutospacing="1"/>
        <w:jc w:val="center"/>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METHOLOGY</w:t>
      </w:r>
    </w:p>
    <w:p w14:paraId="2D16147B" w14:textId="77777777" w:rsidR="00F65F2B" w:rsidRDefault="00F65F2B" w:rsidP="00F65F2B">
      <w:pPr>
        <w:pStyle w:val="NormalWeb"/>
      </w:pPr>
      <w:r>
        <w:t xml:space="preserve">This study adopts a quantitative research approach using descriptive analytics to </w:t>
      </w:r>
      <w:proofErr w:type="spellStart"/>
      <w:r>
        <w:t>analyze</w:t>
      </w:r>
      <w:proofErr w:type="spellEnd"/>
      <w:r>
        <w:t xml:space="preserve"> electric vehicle (EV) adoption trends. The methodology focuses on examining historical EV sales data to identify patterns, trends, and distributions across different time periods, states, and vehicle categories.</w:t>
      </w:r>
    </w:p>
    <w:p w14:paraId="431C8315" w14:textId="77777777" w:rsidR="00F65F2B" w:rsidRDefault="00F65F2B" w:rsidP="00F65F2B">
      <w:pPr>
        <w:pStyle w:val="Heading3"/>
      </w:pPr>
      <w:r>
        <w:t>1. Data Collection</w:t>
      </w:r>
    </w:p>
    <w:p w14:paraId="37DD92A6" w14:textId="4005B235" w:rsidR="00F65F2B" w:rsidRDefault="00F65F2B" w:rsidP="00F65F2B">
      <w:pPr>
        <w:pStyle w:val="NormalWeb"/>
      </w:pPr>
      <w:r>
        <w:t xml:space="preserve">The dataset used in this study contains secondary data on electric vehicle sales. It includes variables such as Year, </w:t>
      </w:r>
      <w:proofErr w:type="spellStart"/>
      <w:r>
        <w:t>Month_Name</w:t>
      </w:r>
      <w:proofErr w:type="spellEnd"/>
      <w:r>
        <w:t xml:space="preserve">, Date, State, </w:t>
      </w:r>
      <w:proofErr w:type="spellStart"/>
      <w:r>
        <w:t>Vehicle</w:t>
      </w:r>
      <w:r>
        <w:t>_</w:t>
      </w:r>
      <w:r>
        <w:t>Class</w:t>
      </w:r>
      <w:proofErr w:type="spellEnd"/>
      <w:r>
        <w:t xml:space="preserve">, </w:t>
      </w:r>
      <w:proofErr w:type="spellStart"/>
      <w:r>
        <w:t>Vehicle</w:t>
      </w:r>
      <w:r>
        <w:t>_</w:t>
      </w:r>
      <w:r>
        <w:t>Category</w:t>
      </w:r>
      <w:proofErr w:type="spellEnd"/>
      <w:r>
        <w:t xml:space="preserve">, </w:t>
      </w:r>
      <w:proofErr w:type="spellStart"/>
      <w:r>
        <w:lastRenderedPageBreak/>
        <w:t>Vehicle_Type</w:t>
      </w:r>
      <w:proofErr w:type="spellEnd"/>
      <w:r>
        <w:t xml:space="preserve">, and </w:t>
      </w:r>
      <w:proofErr w:type="spellStart"/>
      <w:r>
        <w:t>EV_Sales_Quantity</w:t>
      </w:r>
      <w:proofErr w:type="spellEnd"/>
      <w:r>
        <w:t>. The data represents EV adoption across different regions and time periods.</w:t>
      </w:r>
    </w:p>
    <w:p w14:paraId="4A4FB1DC" w14:textId="77777777" w:rsidR="00F65F2B" w:rsidRDefault="00F65F2B" w:rsidP="00F65F2B">
      <w:pPr>
        <w:pStyle w:val="Heading3"/>
      </w:pPr>
      <w:r>
        <w:t>2. Data Preparation</w:t>
      </w:r>
    </w:p>
    <w:p w14:paraId="6E6730AB" w14:textId="78CB252D" w:rsidR="00F65F2B" w:rsidRDefault="00F65F2B" w:rsidP="00F65F2B">
      <w:pPr>
        <w:pStyle w:val="NormalWeb"/>
      </w:pPr>
      <w:r>
        <w:t xml:space="preserve">Before analysis, the dataset undergoes data cleaning and </w:t>
      </w:r>
      <w:proofErr w:type="spellStart"/>
      <w:r>
        <w:t>pre</w:t>
      </w:r>
      <w:r>
        <w:t xml:space="preserve"> </w:t>
      </w:r>
      <w:r>
        <w:t>processing</w:t>
      </w:r>
      <w:proofErr w:type="spellEnd"/>
      <w:r>
        <w:t xml:space="preserve"> to ensure accuracy and consistency. This includes:</w:t>
      </w:r>
    </w:p>
    <w:p w14:paraId="07C2F19B" w14:textId="527BF74D" w:rsidR="00F65F2B" w:rsidRDefault="00F65F2B" w:rsidP="00F65F2B">
      <w:pPr>
        <w:pStyle w:val="NormalWeb"/>
        <w:numPr>
          <w:ilvl w:val="0"/>
          <w:numId w:val="10"/>
        </w:numPr>
      </w:pPr>
      <w:r>
        <w:t xml:space="preserve">Handling missing values in </w:t>
      </w:r>
      <w:proofErr w:type="spellStart"/>
      <w:r>
        <w:t>EV_Sales</w:t>
      </w:r>
      <w:r>
        <w:t>_</w:t>
      </w:r>
      <w:r>
        <w:t>Quantity</w:t>
      </w:r>
      <w:proofErr w:type="spellEnd"/>
    </w:p>
    <w:p w14:paraId="5CBB86EC" w14:textId="77777777" w:rsidR="00F65F2B" w:rsidRDefault="00F65F2B" w:rsidP="00F65F2B">
      <w:pPr>
        <w:pStyle w:val="NormalWeb"/>
        <w:numPr>
          <w:ilvl w:val="0"/>
          <w:numId w:val="10"/>
        </w:numPr>
      </w:pPr>
      <w:r>
        <w:t>Converting date-related fields into appropriate datetime formats</w:t>
      </w:r>
    </w:p>
    <w:p w14:paraId="2133EDBE" w14:textId="77777777" w:rsidR="00F65F2B" w:rsidRDefault="00F65F2B" w:rsidP="00F65F2B">
      <w:pPr>
        <w:pStyle w:val="NormalWeb"/>
        <w:numPr>
          <w:ilvl w:val="0"/>
          <w:numId w:val="10"/>
        </w:numPr>
      </w:pPr>
      <w:r>
        <w:t>Standardizing categorical variables such as month names and vehicle categories</w:t>
      </w:r>
    </w:p>
    <w:p w14:paraId="60345BFA" w14:textId="77777777" w:rsidR="00F65F2B" w:rsidRDefault="00F65F2B" w:rsidP="00F65F2B">
      <w:pPr>
        <w:pStyle w:val="NormalWeb"/>
        <w:numPr>
          <w:ilvl w:val="0"/>
          <w:numId w:val="10"/>
        </w:numPr>
      </w:pPr>
      <w:r>
        <w:t>Removing or treating inconsistent or incomplete records</w:t>
      </w:r>
    </w:p>
    <w:p w14:paraId="53B96A60" w14:textId="77777777" w:rsidR="00F65F2B" w:rsidRDefault="00F65F2B" w:rsidP="00F65F2B">
      <w:pPr>
        <w:pStyle w:val="Heading3"/>
      </w:pPr>
      <w:r>
        <w:t>3. Data Analysis Techniques</w:t>
      </w:r>
    </w:p>
    <w:p w14:paraId="0B32B594" w14:textId="77777777" w:rsidR="00F65F2B" w:rsidRDefault="00F65F2B" w:rsidP="00F65F2B">
      <w:pPr>
        <w:pStyle w:val="NormalWeb"/>
      </w:pPr>
      <w:r>
        <w:t>Descriptive analytics techniques are applied to summarize and interpret the dataset. The following methods are used:</w:t>
      </w:r>
    </w:p>
    <w:p w14:paraId="336C93EE" w14:textId="77777777" w:rsidR="00F65F2B" w:rsidRDefault="00F65F2B" w:rsidP="00F65F2B">
      <w:pPr>
        <w:pStyle w:val="NormalWeb"/>
        <w:numPr>
          <w:ilvl w:val="0"/>
          <w:numId w:val="11"/>
        </w:numPr>
      </w:pPr>
      <w:r>
        <w:rPr>
          <w:rStyle w:val="Strong"/>
        </w:rPr>
        <w:t>Aggregation:</w:t>
      </w:r>
      <w:r>
        <w:t xml:space="preserve"> Grouping data by month, year, state, and vehicle category to compute total EV sales</w:t>
      </w:r>
    </w:p>
    <w:p w14:paraId="6773EEE5" w14:textId="77777777" w:rsidR="00F65F2B" w:rsidRDefault="00F65F2B" w:rsidP="00F65F2B">
      <w:pPr>
        <w:pStyle w:val="NormalWeb"/>
        <w:numPr>
          <w:ilvl w:val="0"/>
          <w:numId w:val="11"/>
        </w:numPr>
      </w:pPr>
      <w:r>
        <w:rPr>
          <w:rStyle w:val="Strong"/>
        </w:rPr>
        <w:t>Trend Analysis:</w:t>
      </w:r>
      <w:r>
        <w:t xml:space="preserve"> Examining changes in EV sales over time to identify growth patterns</w:t>
      </w:r>
    </w:p>
    <w:p w14:paraId="65A0B46F" w14:textId="77777777" w:rsidR="00F65F2B" w:rsidRDefault="00F65F2B" w:rsidP="00F65F2B">
      <w:pPr>
        <w:pStyle w:val="NormalWeb"/>
        <w:numPr>
          <w:ilvl w:val="0"/>
          <w:numId w:val="11"/>
        </w:numPr>
      </w:pPr>
      <w:r>
        <w:rPr>
          <w:rStyle w:val="Strong"/>
        </w:rPr>
        <w:t>Comparative Analysis:</w:t>
      </w:r>
      <w:r>
        <w:t xml:space="preserve"> Comparing EV adoption across states and vehicle types</w:t>
      </w:r>
    </w:p>
    <w:p w14:paraId="61370015" w14:textId="77777777" w:rsidR="00F65F2B" w:rsidRDefault="00F65F2B" w:rsidP="00F65F2B">
      <w:pPr>
        <w:pStyle w:val="NormalWeb"/>
        <w:numPr>
          <w:ilvl w:val="0"/>
          <w:numId w:val="11"/>
        </w:numPr>
      </w:pPr>
      <w:r>
        <w:rPr>
          <w:rStyle w:val="Strong"/>
        </w:rPr>
        <w:t>Distribution Analysis:</w:t>
      </w:r>
      <w:r>
        <w:t xml:space="preserve"> Understanding how EV sales are distributed among different vehicle categories</w:t>
      </w:r>
    </w:p>
    <w:p w14:paraId="160B05D7" w14:textId="77777777" w:rsidR="00F65F2B" w:rsidRDefault="00F65F2B" w:rsidP="00F65F2B">
      <w:pPr>
        <w:pStyle w:val="NormalWeb"/>
        <w:numPr>
          <w:ilvl w:val="0"/>
          <w:numId w:val="11"/>
        </w:numPr>
      </w:pPr>
      <w:r>
        <w:rPr>
          <w:rStyle w:val="Strong"/>
        </w:rPr>
        <w:t>Summary Statistics:</w:t>
      </w:r>
      <w:r>
        <w:t xml:space="preserve"> Calculating totals, averages, and percentages to describe the dataset</w:t>
      </w:r>
    </w:p>
    <w:p w14:paraId="3FEBC546" w14:textId="77777777" w:rsidR="00F65F2B" w:rsidRDefault="00F65F2B" w:rsidP="00F65F2B">
      <w:pPr>
        <w:pStyle w:val="Heading3"/>
      </w:pPr>
      <w:r>
        <w:t>4. Tools and Software</w:t>
      </w:r>
    </w:p>
    <w:p w14:paraId="52FBE2CC" w14:textId="77777777" w:rsidR="00F65F2B" w:rsidRDefault="00F65F2B" w:rsidP="00F65F2B">
      <w:pPr>
        <w:pStyle w:val="NormalWeb"/>
      </w:pPr>
      <w:r>
        <w:t>The analysis is conducted using data analysis tools such as Python, Pandas, NumPy, Matplotlib, and Seaborn for computation and visualization. These tools help in efficiently processing large datasets and generating meaningful visual representations of EV adoption trends.</w:t>
      </w:r>
    </w:p>
    <w:p w14:paraId="24389A2E" w14:textId="77777777" w:rsidR="00F65F2B" w:rsidRDefault="00F65F2B" w:rsidP="00F65F2B">
      <w:pPr>
        <w:pStyle w:val="Heading3"/>
      </w:pPr>
      <w:r>
        <w:t>5. Data Visualization</w:t>
      </w:r>
    </w:p>
    <w:p w14:paraId="2A7FAA08" w14:textId="77777777" w:rsidR="00F65F2B" w:rsidRDefault="00F65F2B" w:rsidP="00F65F2B">
      <w:pPr>
        <w:pStyle w:val="NormalWeb"/>
      </w:pPr>
      <w:r>
        <w:t>Visual representation of data is a key component of the methodology. Charts such as line graphs, bar charts, heatmaps, and trend plots are used to present insights in a clear and understandable manner. These visualizations help in identifying patterns and communicating findings effectively.</w:t>
      </w:r>
    </w:p>
    <w:p w14:paraId="7EAACE24" w14:textId="77777777" w:rsidR="00F65F2B" w:rsidRDefault="00F65F2B" w:rsidP="00F65F2B">
      <w:pPr>
        <w:pStyle w:val="Heading3"/>
      </w:pPr>
      <w:r>
        <w:t>6. Limitations of Methodology</w:t>
      </w:r>
    </w:p>
    <w:p w14:paraId="79B34817" w14:textId="28A4685E" w:rsidR="00F65F2B" w:rsidRDefault="00F65F2B" w:rsidP="00F65F2B">
      <w:pPr>
        <w:pStyle w:val="NormalWeb"/>
      </w:pPr>
      <w:r>
        <w:t>The study is limited to descriptive analytics and does not include predictive or inferential statistical methods. It focuses solely on historical data and does not account for external factors such as policy changes, consumer behavio</w:t>
      </w:r>
      <w:r>
        <w:t>u</w:t>
      </w:r>
      <w:r>
        <w:t>r, infrastructure development, or economic conditions beyond the dataset.</w:t>
      </w:r>
    </w:p>
    <w:p w14:paraId="6DE194DC" w14:textId="35927192" w:rsidR="00F65F2B" w:rsidRDefault="00F65F2B" w:rsidP="00F65F2B">
      <w:pPr>
        <w:pStyle w:val="NormalWeb"/>
      </w:pPr>
      <w:r>
        <w:lastRenderedPageBreak/>
        <w:t>Overall, this methodology provides a structured approach to analy</w:t>
      </w:r>
      <w:r>
        <w:t>s</w:t>
      </w:r>
      <w:r>
        <w:t>ing EV adoption trends and extracting meaningful insights from the available data.</w:t>
      </w:r>
    </w:p>
    <w:p w14:paraId="591B74CF" w14:textId="77777777" w:rsidR="00F65F2B" w:rsidRDefault="00F65F2B" w:rsidP="00F65F2B">
      <w:pPr>
        <w:pStyle w:val="NormalWeb"/>
      </w:pPr>
      <w:r>
        <w:rPr>
          <w:rStyle w:val="Strong"/>
        </w:rPr>
        <w:t>DESCRIPTION OF DATASET</w:t>
      </w:r>
    </w:p>
    <w:p w14:paraId="0D5D0058" w14:textId="77777777" w:rsidR="00F65F2B" w:rsidRDefault="00F65F2B" w:rsidP="00F65F2B">
      <w:pPr>
        <w:pStyle w:val="NormalWeb"/>
      </w:pPr>
      <w:r>
        <w:t>The dataset used in this study contains structured information on electric vehicle (EV) sales across different regions and time periods. It provides a comprehensive overview of EV adoption trends by capturing key attributes related to time, geography, vehicle classification, and sales performance.</w:t>
      </w:r>
    </w:p>
    <w:p w14:paraId="43E2ECF6" w14:textId="77777777" w:rsidR="00F65F2B" w:rsidRDefault="00F65F2B" w:rsidP="00F65F2B">
      <w:pPr>
        <w:pStyle w:val="Heading3"/>
      </w:pPr>
      <w:r>
        <w:t>1. Dataset Structure</w:t>
      </w:r>
    </w:p>
    <w:p w14:paraId="73A96DA9" w14:textId="77777777" w:rsidR="00F65F2B" w:rsidRDefault="00F65F2B" w:rsidP="00F65F2B">
      <w:pPr>
        <w:pStyle w:val="NormalWeb"/>
      </w:pPr>
      <w:r>
        <w:t>The dataset is organized in a tabular format, where each row represents a record of electric vehicle sales for a specific vehicle type, state, and time period. The columns included in the dataset are:</w:t>
      </w:r>
    </w:p>
    <w:p w14:paraId="45E0D37F" w14:textId="77777777" w:rsidR="00F65F2B" w:rsidRDefault="00F65F2B" w:rsidP="00F65F2B">
      <w:pPr>
        <w:pStyle w:val="NormalWeb"/>
        <w:numPr>
          <w:ilvl w:val="0"/>
          <w:numId w:val="12"/>
        </w:numPr>
      </w:pPr>
      <w:r>
        <w:rPr>
          <w:rStyle w:val="Strong"/>
        </w:rPr>
        <w:t>Year:</w:t>
      </w:r>
      <w:r>
        <w:t xml:space="preserve"> Represents the year in which the EV sales were recorded.</w:t>
      </w:r>
    </w:p>
    <w:p w14:paraId="5D1E8694" w14:textId="77777777" w:rsidR="00F65F2B" w:rsidRDefault="00F65F2B" w:rsidP="00F65F2B">
      <w:pPr>
        <w:pStyle w:val="NormalWeb"/>
        <w:numPr>
          <w:ilvl w:val="0"/>
          <w:numId w:val="12"/>
        </w:numPr>
      </w:pPr>
      <w:proofErr w:type="spellStart"/>
      <w:r>
        <w:rPr>
          <w:rStyle w:val="Strong"/>
        </w:rPr>
        <w:t>Month_Name</w:t>
      </w:r>
      <w:proofErr w:type="spellEnd"/>
      <w:r>
        <w:rPr>
          <w:rStyle w:val="Strong"/>
        </w:rPr>
        <w:t>:</w:t>
      </w:r>
      <w:r>
        <w:t xml:space="preserve"> Indicates the month of the recorded sales in abbreviated form (e.g., </w:t>
      </w:r>
      <w:proofErr w:type="spellStart"/>
      <w:r>
        <w:t>jan</w:t>
      </w:r>
      <w:proofErr w:type="spellEnd"/>
      <w:r>
        <w:t xml:space="preserve">, </w:t>
      </w:r>
      <w:proofErr w:type="spellStart"/>
      <w:r>
        <w:t>feb</w:t>
      </w:r>
      <w:proofErr w:type="spellEnd"/>
      <w:r>
        <w:t>, mar).</w:t>
      </w:r>
    </w:p>
    <w:p w14:paraId="771DB4A1" w14:textId="77777777" w:rsidR="00F65F2B" w:rsidRDefault="00F65F2B" w:rsidP="00F65F2B">
      <w:pPr>
        <w:pStyle w:val="NormalWeb"/>
        <w:numPr>
          <w:ilvl w:val="0"/>
          <w:numId w:val="12"/>
        </w:numPr>
      </w:pPr>
      <w:r>
        <w:rPr>
          <w:rStyle w:val="Strong"/>
        </w:rPr>
        <w:t>Date:</w:t>
      </w:r>
      <w:r>
        <w:t xml:space="preserve"> Specifies the exact date of the record.</w:t>
      </w:r>
    </w:p>
    <w:p w14:paraId="49A76EA9" w14:textId="77777777" w:rsidR="00F65F2B" w:rsidRDefault="00F65F2B" w:rsidP="00F65F2B">
      <w:pPr>
        <w:pStyle w:val="NormalWeb"/>
        <w:numPr>
          <w:ilvl w:val="0"/>
          <w:numId w:val="12"/>
        </w:numPr>
      </w:pPr>
      <w:r>
        <w:rPr>
          <w:rStyle w:val="Strong"/>
        </w:rPr>
        <w:t>State:</w:t>
      </w:r>
      <w:r>
        <w:t xml:space="preserve"> Represents the geographical region where EV sales were recorded.</w:t>
      </w:r>
    </w:p>
    <w:p w14:paraId="374D3212" w14:textId="77777777" w:rsidR="00F65F2B" w:rsidRDefault="00F65F2B" w:rsidP="00F65F2B">
      <w:pPr>
        <w:pStyle w:val="NormalWeb"/>
        <w:numPr>
          <w:ilvl w:val="0"/>
          <w:numId w:val="12"/>
        </w:numPr>
      </w:pPr>
      <w:proofErr w:type="spellStart"/>
      <w:r>
        <w:rPr>
          <w:rStyle w:val="Strong"/>
        </w:rPr>
        <w:t>Vehicle_Class</w:t>
      </w:r>
      <w:proofErr w:type="spellEnd"/>
      <w:r>
        <w:rPr>
          <w:rStyle w:val="Strong"/>
        </w:rPr>
        <w:t>:</w:t>
      </w:r>
      <w:r>
        <w:t xml:space="preserve"> Defines the broad classification of vehicles (e.g., 2-wheelers, 3-wheelers, buses, etc.).</w:t>
      </w:r>
    </w:p>
    <w:p w14:paraId="2786ACDD" w14:textId="77777777" w:rsidR="00F65F2B" w:rsidRDefault="00F65F2B" w:rsidP="00F65F2B">
      <w:pPr>
        <w:pStyle w:val="NormalWeb"/>
        <w:numPr>
          <w:ilvl w:val="0"/>
          <w:numId w:val="12"/>
        </w:numPr>
      </w:pPr>
      <w:proofErr w:type="spellStart"/>
      <w:r>
        <w:rPr>
          <w:rStyle w:val="Strong"/>
        </w:rPr>
        <w:t>Vehicle_Category</w:t>
      </w:r>
      <w:proofErr w:type="spellEnd"/>
      <w:r>
        <w:rPr>
          <w:rStyle w:val="Strong"/>
        </w:rPr>
        <w:t>:</w:t>
      </w:r>
      <w:r>
        <w:t xml:space="preserve"> Provides a more detailed grouping within the vehicle class.</w:t>
      </w:r>
    </w:p>
    <w:p w14:paraId="74A26955" w14:textId="77777777" w:rsidR="00F65F2B" w:rsidRDefault="00F65F2B" w:rsidP="00F65F2B">
      <w:pPr>
        <w:pStyle w:val="NormalWeb"/>
        <w:numPr>
          <w:ilvl w:val="0"/>
          <w:numId w:val="12"/>
        </w:numPr>
      </w:pPr>
      <w:proofErr w:type="spellStart"/>
      <w:r>
        <w:rPr>
          <w:rStyle w:val="Strong"/>
        </w:rPr>
        <w:t>Vehicle_Type</w:t>
      </w:r>
      <w:proofErr w:type="spellEnd"/>
      <w:r>
        <w:rPr>
          <w:rStyle w:val="Strong"/>
        </w:rPr>
        <w:t>:</w:t>
      </w:r>
      <w:r>
        <w:t xml:space="preserve"> Specifies the exact type of vehicle under each category.</w:t>
      </w:r>
    </w:p>
    <w:p w14:paraId="15AFD3EC" w14:textId="77777777" w:rsidR="00F65F2B" w:rsidRDefault="00F65F2B" w:rsidP="00F65F2B">
      <w:pPr>
        <w:pStyle w:val="NormalWeb"/>
        <w:numPr>
          <w:ilvl w:val="0"/>
          <w:numId w:val="12"/>
        </w:numPr>
      </w:pPr>
      <w:proofErr w:type="spellStart"/>
      <w:r>
        <w:rPr>
          <w:rStyle w:val="Strong"/>
        </w:rPr>
        <w:t>EV_Sales_Quantity</w:t>
      </w:r>
      <w:proofErr w:type="spellEnd"/>
      <w:r>
        <w:rPr>
          <w:rStyle w:val="Strong"/>
        </w:rPr>
        <w:t>:</w:t>
      </w:r>
      <w:r>
        <w:t xml:space="preserve"> Represents the number of electric vehicles sold or registered for the respective category, state, and time period.</w:t>
      </w:r>
    </w:p>
    <w:p w14:paraId="1561C9E5" w14:textId="77777777" w:rsidR="00F65F2B" w:rsidRDefault="00F65F2B" w:rsidP="00F65F2B">
      <w:pPr>
        <w:pStyle w:val="Heading3"/>
      </w:pPr>
      <w:r>
        <w:t>2. Nature of Data</w:t>
      </w:r>
    </w:p>
    <w:p w14:paraId="638B22C4" w14:textId="77777777" w:rsidR="00F65F2B" w:rsidRDefault="00F65F2B" w:rsidP="00F65F2B">
      <w:pPr>
        <w:pStyle w:val="NormalWeb"/>
      </w:pPr>
      <w:r>
        <w:t xml:space="preserve">The dataset contains both </w:t>
      </w:r>
      <w:r>
        <w:rPr>
          <w:rStyle w:val="Strong"/>
        </w:rPr>
        <w:t>categorical variables</w:t>
      </w:r>
      <w:r>
        <w:t xml:space="preserve"> (such as State, </w:t>
      </w:r>
      <w:proofErr w:type="spellStart"/>
      <w:r>
        <w:t>Vehicle_Class</w:t>
      </w:r>
      <w:proofErr w:type="spellEnd"/>
      <w:r>
        <w:t xml:space="preserve">, </w:t>
      </w:r>
      <w:proofErr w:type="spellStart"/>
      <w:r>
        <w:t>Vehicle_Category</w:t>
      </w:r>
      <w:proofErr w:type="spellEnd"/>
      <w:r>
        <w:t xml:space="preserve">, and </w:t>
      </w:r>
      <w:proofErr w:type="spellStart"/>
      <w:r>
        <w:t>Month_Name</w:t>
      </w:r>
      <w:proofErr w:type="spellEnd"/>
      <w:r>
        <w:t xml:space="preserve">) and </w:t>
      </w:r>
      <w:r>
        <w:rPr>
          <w:rStyle w:val="Strong"/>
        </w:rPr>
        <w:t>numerical variables</w:t>
      </w:r>
      <w:r>
        <w:t xml:space="preserve"> (</w:t>
      </w:r>
      <w:proofErr w:type="spellStart"/>
      <w:r>
        <w:t>EV_Sales_Quantity</w:t>
      </w:r>
      <w:proofErr w:type="spellEnd"/>
      <w:r>
        <w:t>). It is a panel-type dataset that allows analysis across multiple dimensions including time, geography, and vehicle segmentation.</w:t>
      </w:r>
    </w:p>
    <w:p w14:paraId="6BC1AB77" w14:textId="77777777" w:rsidR="00F65F2B" w:rsidRDefault="00F65F2B" w:rsidP="00F65F2B">
      <w:pPr>
        <w:pStyle w:val="Heading3"/>
      </w:pPr>
      <w:r>
        <w:t>3. Time Coverage</w:t>
      </w:r>
    </w:p>
    <w:p w14:paraId="7FDBF481" w14:textId="77777777" w:rsidR="00F65F2B" w:rsidRDefault="00F65F2B" w:rsidP="00F65F2B">
      <w:pPr>
        <w:pStyle w:val="NormalWeb"/>
      </w:pPr>
      <w:r>
        <w:t>The dataset spans multiple years starting from 2014 onwards, enabling the study of long-term trends in electric vehicle adoption. Monthly-level granularity allows for the identification of seasonal patterns and short-term fluctuations in EV sales.</w:t>
      </w:r>
    </w:p>
    <w:p w14:paraId="343FF7DE" w14:textId="77777777" w:rsidR="00F65F2B" w:rsidRDefault="00F65F2B" w:rsidP="00F65F2B">
      <w:pPr>
        <w:pStyle w:val="Heading3"/>
      </w:pPr>
      <w:r>
        <w:lastRenderedPageBreak/>
        <w:t>4. Geographical Coverage</w:t>
      </w:r>
    </w:p>
    <w:p w14:paraId="1514D4FF" w14:textId="5158282B" w:rsidR="00F65F2B" w:rsidRDefault="00F65F2B" w:rsidP="00F65F2B">
      <w:pPr>
        <w:pStyle w:val="NormalWeb"/>
      </w:pPr>
      <w:r>
        <w:t>The dataset includes EV sales data across multiple states, allowing for comparative analysis of regional adoption trends. This helps in identifying states with high and low levels of EV penetration.</w:t>
      </w:r>
    </w:p>
    <w:p w14:paraId="19FE8960" w14:textId="49987B72" w:rsidR="00745E50" w:rsidRDefault="00745E50" w:rsidP="00745E50">
      <w:pPr>
        <w:pStyle w:val="NormalWeb"/>
      </w:pPr>
      <w:r>
        <w:t>1.SHOWING THE VISUALISATION</w:t>
      </w:r>
    </w:p>
    <w:p w14:paraId="79082EF4" w14:textId="00460A1C" w:rsidR="00745E50" w:rsidRDefault="00745E50" w:rsidP="00745E50">
      <w:pPr>
        <w:pStyle w:val="NormalWeb"/>
      </w:pPr>
      <w:r>
        <w:t>import pandas as pd</w:t>
      </w:r>
    </w:p>
    <w:p w14:paraId="49FE3BE7" w14:textId="77777777" w:rsidR="00745E50" w:rsidRDefault="00745E50" w:rsidP="00745E50">
      <w:pPr>
        <w:pStyle w:val="NormalWeb"/>
      </w:pPr>
      <w:r>
        <w:t xml:space="preserve">import </w:t>
      </w:r>
      <w:proofErr w:type="spellStart"/>
      <w:r>
        <w:t>numpy</w:t>
      </w:r>
      <w:proofErr w:type="spellEnd"/>
      <w:r>
        <w:t xml:space="preserve"> as np</w:t>
      </w:r>
    </w:p>
    <w:p w14:paraId="394CF119" w14:textId="77777777" w:rsidR="00745E50" w:rsidRDefault="00745E50" w:rsidP="00745E50">
      <w:pPr>
        <w:pStyle w:val="NormalWeb"/>
      </w:pPr>
      <w:r>
        <w:t xml:space="preserve">import </w:t>
      </w:r>
      <w:proofErr w:type="spellStart"/>
      <w:proofErr w:type="gramStart"/>
      <w:r>
        <w:t>matplotlib.pyplot</w:t>
      </w:r>
      <w:proofErr w:type="spellEnd"/>
      <w:proofErr w:type="gramEnd"/>
      <w:r>
        <w:t xml:space="preserve"> as </w:t>
      </w:r>
      <w:proofErr w:type="spellStart"/>
      <w:r>
        <w:t>plt</w:t>
      </w:r>
      <w:proofErr w:type="spellEnd"/>
    </w:p>
    <w:p w14:paraId="0D06AA62" w14:textId="766DE2CD" w:rsidR="00F65F2B" w:rsidRDefault="00745E50" w:rsidP="00745E50">
      <w:pPr>
        <w:pStyle w:val="NormalWeb"/>
      </w:pPr>
      <w:r>
        <w:t xml:space="preserve">import seaborn as </w:t>
      </w:r>
      <w:proofErr w:type="spellStart"/>
      <w:r>
        <w:t>sns</w:t>
      </w:r>
      <w:proofErr w:type="spellEnd"/>
    </w:p>
    <w:p w14:paraId="70A2C32A" w14:textId="77777777" w:rsidR="00745E50" w:rsidRDefault="00745E50" w:rsidP="00745E50">
      <w:pPr>
        <w:pStyle w:val="NormalWeb"/>
      </w:pPr>
    </w:p>
    <w:p w14:paraId="717A9C0E" w14:textId="142CD013" w:rsidR="00745E50" w:rsidRPr="00745E50" w:rsidRDefault="00745E50" w:rsidP="00745E50">
      <w:pPr>
        <w:pStyle w:val="NormalWeb"/>
        <w:rPr>
          <w:sz w:val="28"/>
          <w:szCs w:val="28"/>
        </w:rPr>
      </w:pPr>
      <w:r>
        <w:t>2.</w:t>
      </w:r>
      <w:r w:rsidRPr="00745E50">
        <w:rPr>
          <w:sz w:val="28"/>
          <w:szCs w:val="28"/>
        </w:rPr>
        <w:t>LOAD DATASET</w:t>
      </w:r>
    </w:p>
    <w:p w14:paraId="6575C75E" w14:textId="77777777" w:rsidR="00745E50" w:rsidRDefault="00745E50" w:rsidP="00745E50">
      <w:pPr>
        <w:pStyle w:val="NormalWeb"/>
      </w:pPr>
      <w:r>
        <w:t xml:space="preserve">df = </w:t>
      </w:r>
      <w:proofErr w:type="spellStart"/>
      <w:proofErr w:type="gramStart"/>
      <w:r>
        <w:t>pd.read</w:t>
      </w:r>
      <w:proofErr w:type="gramEnd"/>
      <w:r>
        <w:t>_csv</w:t>
      </w:r>
      <w:proofErr w:type="spellEnd"/>
      <w:r>
        <w:t>("ev_data.csv")</w:t>
      </w:r>
    </w:p>
    <w:p w14:paraId="6F791774" w14:textId="2F26034B" w:rsidR="00745E50" w:rsidRDefault="00745E50" w:rsidP="00745E50">
      <w:pPr>
        <w:pStyle w:val="NormalWeb"/>
      </w:pPr>
      <w:proofErr w:type="spellStart"/>
      <w:proofErr w:type="gramStart"/>
      <w:r>
        <w:t>df.head</w:t>
      </w:r>
      <w:proofErr w:type="spellEnd"/>
      <w:proofErr w:type="gramEnd"/>
      <w:r>
        <w:t>()</w:t>
      </w:r>
    </w:p>
    <w:p w14:paraId="0BDE6143" w14:textId="77777777" w:rsidR="00745E50" w:rsidRDefault="00745E50" w:rsidP="00745E50">
      <w:pPr>
        <w:pStyle w:val="Heading1"/>
      </w:pPr>
      <w:r>
        <w:t>3. Data Cleaning</w:t>
      </w:r>
    </w:p>
    <w:p w14:paraId="6D46089A" w14:textId="77777777" w:rsidR="00745E50" w:rsidRDefault="00745E50" w:rsidP="00745E50">
      <w:pPr>
        <w:pStyle w:val="Heading3"/>
      </w:pPr>
      <w:r>
        <w:t>Convert missing values</w:t>
      </w:r>
    </w:p>
    <w:p w14:paraId="32C4DDCE" w14:textId="77777777" w:rsidR="00745E50" w:rsidRDefault="00745E50" w:rsidP="00745E50">
      <w:pPr>
        <w:pStyle w:val="HTMLPreformatted"/>
      </w:pPr>
      <w:r>
        <w:rPr>
          <w:rStyle w:val="m"/>
          <w:rFonts w:eastAsiaTheme="majorEastAsia"/>
        </w:rPr>
        <w:t>df</w:t>
      </w:r>
      <w:r>
        <w:rPr>
          <w:rStyle w:val="HTMLCode"/>
        </w:rPr>
        <w:t>[</w:t>
      </w:r>
      <w:r>
        <w:rPr>
          <w:rStyle w:val="k"/>
        </w:rPr>
        <w:t>'</w:t>
      </w:r>
      <w:proofErr w:type="spellStart"/>
      <w:r>
        <w:rPr>
          <w:rStyle w:val="k"/>
        </w:rPr>
        <w:t>EV_Sales_Quantity</w:t>
      </w:r>
      <w:proofErr w:type="spellEnd"/>
      <w:r>
        <w:rPr>
          <w:rStyle w:val="k"/>
        </w:rPr>
        <w:t>'</w:t>
      </w:r>
      <w:r>
        <w:rPr>
          <w:rStyle w:val="HTMLCode"/>
        </w:rPr>
        <w:t xml:space="preserve">] </w:t>
      </w:r>
      <w:r>
        <w:rPr>
          <w:rStyle w:val="g"/>
        </w:rPr>
        <w:t>=</w:t>
      </w:r>
      <w:r>
        <w:rPr>
          <w:rStyle w:val="HTMLCode"/>
        </w:rPr>
        <w:t xml:space="preserve"> </w:t>
      </w:r>
      <w:r>
        <w:rPr>
          <w:rStyle w:val="m"/>
          <w:rFonts w:eastAsiaTheme="majorEastAsia"/>
        </w:rPr>
        <w:t>df</w:t>
      </w:r>
      <w:r>
        <w:rPr>
          <w:rStyle w:val="HTMLCode"/>
        </w:rPr>
        <w:t>[</w:t>
      </w:r>
      <w:r>
        <w:rPr>
          <w:rStyle w:val="k"/>
        </w:rPr>
        <w:t>'</w:t>
      </w:r>
      <w:proofErr w:type="spellStart"/>
      <w:r>
        <w:rPr>
          <w:rStyle w:val="k"/>
        </w:rPr>
        <w:t>EV_Sales_Quantity</w:t>
      </w:r>
      <w:proofErr w:type="spellEnd"/>
      <w:r>
        <w:rPr>
          <w:rStyle w:val="k"/>
        </w:rPr>
        <w:t>'</w:t>
      </w:r>
      <w:proofErr w:type="gramStart"/>
      <w:r>
        <w:rPr>
          <w:rStyle w:val="HTMLCode"/>
        </w:rPr>
        <w:t>]</w:t>
      </w:r>
      <w:r>
        <w:rPr>
          <w:rStyle w:val="g"/>
        </w:rPr>
        <w:t>.</w:t>
      </w:r>
      <w:proofErr w:type="spellStart"/>
      <w:r>
        <w:rPr>
          <w:rStyle w:val="HTMLCode"/>
        </w:rPr>
        <w:t>fillna</w:t>
      </w:r>
      <w:proofErr w:type="spellEnd"/>
      <w:proofErr w:type="gramEnd"/>
      <w:r>
        <w:rPr>
          <w:rStyle w:val="HTMLCode"/>
        </w:rPr>
        <w:t>(</w:t>
      </w:r>
      <w:r>
        <w:rPr>
          <w:rStyle w:val="j"/>
        </w:rPr>
        <w:t>0</w:t>
      </w:r>
      <w:r>
        <w:rPr>
          <w:rStyle w:val="HTMLCode"/>
        </w:rPr>
        <w:t>)</w:t>
      </w:r>
    </w:p>
    <w:p w14:paraId="457DE401" w14:textId="77777777" w:rsidR="00745E50" w:rsidRDefault="00745E50" w:rsidP="00745E50">
      <w:pPr>
        <w:pStyle w:val="Heading3"/>
      </w:pPr>
      <w:r>
        <w:t>Convert date column</w:t>
      </w:r>
    </w:p>
    <w:p w14:paraId="09A0CEBC" w14:textId="77777777" w:rsidR="00745E50" w:rsidRDefault="00745E50" w:rsidP="00745E50">
      <w:pPr>
        <w:pStyle w:val="HTMLPreformatted"/>
      </w:pPr>
      <w:r>
        <w:rPr>
          <w:rStyle w:val="m"/>
          <w:rFonts w:eastAsiaTheme="majorEastAsia"/>
        </w:rPr>
        <w:t>df</w:t>
      </w:r>
      <w:r>
        <w:rPr>
          <w:rStyle w:val="HTMLCode"/>
        </w:rPr>
        <w:t>[</w:t>
      </w:r>
      <w:r>
        <w:rPr>
          <w:rStyle w:val="k"/>
        </w:rPr>
        <w:t>'Date'</w:t>
      </w:r>
      <w:r>
        <w:rPr>
          <w:rStyle w:val="HTMLCode"/>
        </w:rPr>
        <w:t xml:space="preserve">] </w:t>
      </w:r>
      <w:r>
        <w:rPr>
          <w:rStyle w:val="g"/>
        </w:rPr>
        <w:t>=</w:t>
      </w:r>
      <w:r>
        <w:rPr>
          <w:rStyle w:val="HTMLCode"/>
        </w:rPr>
        <w:t xml:space="preserve"> </w:t>
      </w:r>
      <w:proofErr w:type="spellStart"/>
      <w:r>
        <w:rPr>
          <w:rStyle w:val="m"/>
          <w:rFonts w:eastAsiaTheme="majorEastAsia"/>
        </w:rPr>
        <w:t>pd</w:t>
      </w:r>
      <w:r>
        <w:rPr>
          <w:rStyle w:val="g"/>
        </w:rPr>
        <w:t>.</w:t>
      </w:r>
      <w:r>
        <w:rPr>
          <w:rStyle w:val="HTMLCode"/>
        </w:rPr>
        <w:t>to_datetime</w:t>
      </w:r>
      <w:proofErr w:type="spellEnd"/>
      <w:r>
        <w:rPr>
          <w:rStyle w:val="HTMLCode"/>
        </w:rPr>
        <w:t>(</w:t>
      </w:r>
      <w:r>
        <w:rPr>
          <w:rStyle w:val="m"/>
          <w:rFonts w:eastAsiaTheme="majorEastAsia"/>
        </w:rPr>
        <w:t>df</w:t>
      </w:r>
      <w:r>
        <w:rPr>
          <w:rStyle w:val="HTMLCode"/>
        </w:rPr>
        <w:t>[</w:t>
      </w:r>
      <w:r>
        <w:rPr>
          <w:rStyle w:val="k"/>
        </w:rPr>
        <w:t>'Date'</w:t>
      </w:r>
      <w:r>
        <w:rPr>
          <w:rStyle w:val="HTMLCode"/>
        </w:rPr>
        <w:t xml:space="preserve">], </w:t>
      </w:r>
      <w:proofErr w:type="spellStart"/>
      <w:r>
        <w:rPr>
          <w:rStyle w:val="m"/>
          <w:rFonts w:eastAsiaTheme="majorEastAsia"/>
        </w:rPr>
        <w:t>dayfirst</w:t>
      </w:r>
      <w:proofErr w:type="spellEnd"/>
      <w:r>
        <w:rPr>
          <w:rStyle w:val="g"/>
        </w:rPr>
        <w:t>=</w:t>
      </w:r>
      <w:r>
        <w:rPr>
          <w:rStyle w:val="j"/>
        </w:rPr>
        <w:t>True</w:t>
      </w:r>
      <w:r>
        <w:rPr>
          <w:rStyle w:val="HTMLCode"/>
        </w:rPr>
        <w:t>)</w:t>
      </w:r>
    </w:p>
    <w:p w14:paraId="7927CA00" w14:textId="77777777" w:rsidR="00745E50" w:rsidRDefault="00745E50" w:rsidP="00745E50">
      <w:r>
        <w:pict w14:anchorId="295C2B72">
          <v:rect id="_x0000_i1026" style="width:0;height:1.5pt" o:hralign="center" o:hrstd="t" o:hr="t" fillcolor="#a0a0a0" stroked="f"/>
        </w:pict>
      </w:r>
    </w:p>
    <w:p w14:paraId="067D5BB0" w14:textId="77777777" w:rsidR="00745E50" w:rsidRDefault="00745E50" w:rsidP="00745E50">
      <w:pPr>
        <w:pStyle w:val="Heading1"/>
      </w:pPr>
      <w:r>
        <w:rPr>
          <w:rFonts w:ascii="Segoe UI Emoji" w:hAnsi="Segoe UI Emoji" w:cs="Segoe UI Emoji"/>
        </w:rPr>
        <w:t>📅</w:t>
      </w:r>
      <w:r>
        <w:t xml:space="preserve"> 4. Monthly EV Sales Trend</w:t>
      </w:r>
    </w:p>
    <w:p w14:paraId="123321D1" w14:textId="77777777" w:rsidR="00745E50" w:rsidRDefault="00745E50" w:rsidP="00745E50">
      <w:pPr>
        <w:pStyle w:val="HTMLPreformatted"/>
      </w:pPr>
      <w:proofErr w:type="spellStart"/>
      <w:r>
        <w:rPr>
          <w:rStyle w:val="m"/>
          <w:rFonts w:eastAsiaTheme="majorEastAsia"/>
        </w:rPr>
        <w:t>monthly_trend</w:t>
      </w:r>
      <w:proofErr w:type="spellEnd"/>
      <w:r>
        <w:rPr>
          <w:rStyle w:val="HTMLCode"/>
        </w:rPr>
        <w:t xml:space="preserve"> </w:t>
      </w:r>
      <w:r>
        <w:rPr>
          <w:rStyle w:val="g"/>
        </w:rPr>
        <w:t>=</w:t>
      </w:r>
      <w:r>
        <w:rPr>
          <w:rStyle w:val="HTMLCode"/>
        </w:rPr>
        <w:t xml:space="preserve"> </w:t>
      </w:r>
      <w:proofErr w:type="gramStart"/>
      <w:r>
        <w:rPr>
          <w:rStyle w:val="m"/>
          <w:rFonts w:eastAsiaTheme="majorEastAsia"/>
        </w:rPr>
        <w:t>df</w:t>
      </w:r>
      <w:r>
        <w:rPr>
          <w:rStyle w:val="g"/>
        </w:rPr>
        <w:t>.</w:t>
      </w:r>
      <w:r>
        <w:rPr>
          <w:rStyle w:val="HTMLCode"/>
        </w:rPr>
        <w:t>groupby</w:t>
      </w:r>
      <w:proofErr w:type="gramEnd"/>
      <w:r>
        <w:rPr>
          <w:rStyle w:val="HTMLCode"/>
        </w:rPr>
        <w:t>(</w:t>
      </w:r>
      <w:r>
        <w:rPr>
          <w:rStyle w:val="k"/>
        </w:rPr>
        <w:t>'Month_Name'</w:t>
      </w:r>
      <w:r>
        <w:rPr>
          <w:rStyle w:val="HTMLCode"/>
        </w:rPr>
        <w:t>)[</w:t>
      </w:r>
      <w:r>
        <w:rPr>
          <w:rStyle w:val="k"/>
        </w:rPr>
        <w:t>'EV_Sales_Quantity'</w:t>
      </w:r>
      <w:r>
        <w:rPr>
          <w:rStyle w:val="HTMLCode"/>
        </w:rPr>
        <w:t>]</w:t>
      </w:r>
      <w:r>
        <w:rPr>
          <w:rStyle w:val="g"/>
        </w:rPr>
        <w:t>.</w:t>
      </w:r>
      <w:r>
        <w:rPr>
          <w:rStyle w:val="HTMLCode"/>
        </w:rPr>
        <w:t>sum()</w:t>
      </w:r>
      <w:r>
        <w:rPr>
          <w:rStyle w:val="g"/>
        </w:rPr>
        <w:t>.</w:t>
      </w:r>
      <w:r>
        <w:rPr>
          <w:rStyle w:val="HTMLCode"/>
        </w:rPr>
        <w:t>reset_index()</w:t>
      </w:r>
    </w:p>
    <w:p w14:paraId="4EA50F37" w14:textId="77777777" w:rsidR="00745E50" w:rsidRDefault="00745E50" w:rsidP="00745E50">
      <w:pPr>
        <w:pStyle w:val="Heading3"/>
      </w:pPr>
      <w:r>
        <w:t>Order months correctly</w:t>
      </w:r>
    </w:p>
    <w:p w14:paraId="2D4584FA" w14:textId="77777777" w:rsidR="00745E50" w:rsidRDefault="00745E50" w:rsidP="00745E50">
      <w:pPr>
        <w:pStyle w:val="HTMLPreformatted"/>
      </w:pPr>
      <w:proofErr w:type="spellStart"/>
      <w:r>
        <w:rPr>
          <w:rStyle w:val="m"/>
          <w:rFonts w:eastAsiaTheme="majorEastAsia"/>
        </w:rPr>
        <w:t>month_order</w:t>
      </w:r>
      <w:proofErr w:type="spellEnd"/>
      <w:r>
        <w:rPr>
          <w:rStyle w:val="HTMLCode"/>
        </w:rPr>
        <w:t xml:space="preserve"> </w:t>
      </w:r>
      <w:r>
        <w:rPr>
          <w:rStyle w:val="g"/>
        </w:rPr>
        <w:t>=</w:t>
      </w:r>
      <w:r>
        <w:rPr>
          <w:rStyle w:val="HTMLCode"/>
        </w:rPr>
        <w:t xml:space="preserve"> [</w:t>
      </w:r>
      <w:r>
        <w:rPr>
          <w:rStyle w:val="k"/>
        </w:rPr>
        <w:t>'</w:t>
      </w:r>
      <w:proofErr w:type="spellStart"/>
      <w:r>
        <w:rPr>
          <w:rStyle w:val="k"/>
        </w:rPr>
        <w:t>jan</w:t>
      </w:r>
      <w:proofErr w:type="spellEnd"/>
      <w:r>
        <w:rPr>
          <w:rStyle w:val="k"/>
        </w:rPr>
        <w:t>'</w:t>
      </w:r>
      <w:r>
        <w:rPr>
          <w:rStyle w:val="HTMLCode"/>
        </w:rPr>
        <w:t>,</w:t>
      </w:r>
      <w:r>
        <w:rPr>
          <w:rStyle w:val="k"/>
        </w:rPr>
        <w:t>'</w:t>
      </w:r>
      <w:proofErr w:type="spellStart"/>
      <w:r>
        <w:rPr>
          <w:rStyle w:val="k"/>
        </w:rPr>
        <w:t>feb</w:t>
      </w:r>
      <w:proofErr w:type="spellEnd"/>
      <w:r>
        <w:rPr>
          <w:rStyle w:val="k"/>
        </w:rPr>
        <w:t>'</w:t>
      </w:r>
      <w:r>
        <w:rPr>
          <w:rStyle w:val="HTMLCode"/>
        </w:rPr>
        <w:t>,</w:t>
      </w:r>
      <w:r>
        <w:rPr>
          <w:rStyle w:val="k"/>
        </w:rPr>
        <w:t>'mar'</w:t>
      </w:r>
      <w:r>
        <w:rPr>
          <w:rStyle w:val="HTMLCode"/>
        </w:rPr>
        <w:t>,</w:t>
      </w:r>
      <w:r>
        <w:rPr>
          <w:rStyle w:val="k"/>
        </w:rPr>
        <w:t>'</w:t>
      </w:r>
      <w:proofErr w:type="spellStart"/>
      <w:r>
        <w:rPr>
          <w:rStyle w:val="k"/>
        </w:rPr>
        <w:t>apr</w:t>
      </w:r>
      <w:proofErr w:type="spellEnd"/>
      <w:r>
        <w:rPr>
          <w:rStyle w:val="k"/>
        </w:rPr>
        <w:t>'</w:t>
      </w:r>
      <w:r>
        <w:rPr>
          <w:rStyle w:val="HTMLCode"/>
        </w:rPr>
        <w:t>,</w:t>
      </w:r>
      <w:r>
        <w:rPr>
          <w:rStyle w:val="k"/>
        </w:rPr>
        <w:t>'may'</w:t>
      </w:r>
      <w:r>
        <w:rPr>
          <w:rStyle w:val="HTMLCode"/>
        </w:rPr>
        <w:t>,</w:t>
      </w:r>
      <w:r>
        <w:rPr>
          <w:rStyle w:val="k"/>
        </w:rPr>
        <w:t>'</w:t>
      </w:r>
      <w:proofErr w:type="spellStart"/>
      <w:r>
        <w:rPr>
          <w:rStyle w:val="k"/>
        </w:rPr>
        <w:t>jun</w:t>
      </w:r>
      <w:proofErr w:type="spellEnd"/>
      <w:r>
        <w:rPr>
          <w:rStyle w:val="k"/>
        </w:rPr>
        <w:t>'</w:t>
      </w:r>
      <w:r>
        <w:rPr>
          <w:rStyle w:val="HTMLCode"/>
        </w:rPr>
        <w:t>,</w:t>
      </w:r>
      <w:r>
        <w:br/>
      </w:r>
      <w:r>
        <w:rPr>
          <w:rStyle w:val="HTMLCode"/>
        </w:rPr>
        <w:t xml:space="preserve">               </w:t>
      </w:r>
      <w:r>
        <w:rPr>
          <w:rStyle w:val="k"/>
        </w:rPr>
        <w:t>'</w:t>
      </w:r>
      <w:proofErr w:type="spellStart"/>
      <w:r>
        <w:rPr>
          <w:rStyle w:val="k"/>
        </w:rPr>
        <w:t>jul</w:t>
      </w:r>
      <w:proofErr w:type="spellEnd"/>
      <w:r>
        <w:rPr>
          <w:rStyle w:val="k"/>
        </w:rPr>
        <w:t>'</w:t>
      </w:r>
      <w:r>
        <w:rPr>
          <w:rStyle w:val="HTMLCode"/>
        </w:rPr>
        <w:t>,</w:t>
      </w:r>
      <w:r>
        <w:rPr>
          <w:rStyle w:val="k"/>
        </w:rPr>
        <w:t>'</w:t>
      </w:r>
      <w:proofErr w:type="spellStart"/>
      <w:r>
        <w:rPr>
          <w:rStyle w:val="k"/>
        </w:rPr>
        <w:t>aug</w:t>
      </w:r>
      <w:proofErr w:type="spellEnd"/>
      <w:r>
        <w:rPr>
          <w:rStyle w:val="k"/>
        </w:rPr>
        <w:t>'</w:t>
      </w:r>
      <w:r>
        <w:rPr>
          <w:rStyle w:val="HTMLCode"/>
        </w:rPr>
        <w:t>,</w:t>
      </w:r>
      <w:r>
        <w:rPr>
          <w:rStyle w:val="k"/>
        </w:rPr>
        <w:t>'</w:t>
      </w:r>
      <w:proofErr w:type="spellStart"/>
      <w:r>
        <w:rPr>
          <w:rStyle w:val="k"/>
        </w:rPr>
        <w:t>sep</w:t>
      </w:r>
      <w:proofErr w:type="spellEnd"/>
      <w:r>
        <w:rPr>
          <w:rStyle w:val="k"/>
        </w:rPr>
        <w:t>'</w:t>
      </w:r>
      <w:r>
        <w:rPr>
          <w:rStyle w:val="HTMLCode"/>
        </w:rPr>
        <w:t>,</w:t>
      </w:r>
      <w:r>
        <w:rPr>
          <w:rStyle w:val="k"/>
        </w:rPr>
        <w:t>'oct'</w:t>
      </w:r>
      <w:r>
        <w:rPr>
          <w:rStyle w:val="HTMLCode"/>
        </w:rPr>
        <w:t>,</w:t>
      </w:r>
      <w:r>
        <w:rPr>
          <w:rStyle w:val="k"/>
        </w:rPr>
        <w:t>'</w:t>
      </w:r>
      <w:proofErr w:type="spellStart"/>
      <w:r>
        <w:rPr>
          <w:rStyle w:val="k"/>
        </w:rPr>
        <w:t>nov</w:t>
      </w:r>
      <w:proofErr w:type="spellEnd"/>
      <w:r>
        <w:rPr>
          <w:rStyle w:val="k"/>
        </w:rPr>
        <w:t>'</w:t>
      </w:r>
      <w:r>
        <w:rPr>
          <w:rStyle w:val="HTMLCode"/>
        </w:rPr>
        <w:t>,</w:t>
      </w:r>
      <w:r>
        <w:rPr>
          <w:rStyle w:val="k"/>
        </w:rPr>
        <w:t>'dec'</w:t>
      </w:r>
      <w:r>
        <w:rPr>
          <w:rStyle w:val="HTMLCode"/>
        </w:rPr>
        <w:t>]</w:t>
      </w:r>
      <w:r>
        <w:br/>
      </w:r>
      <w:r>
        <w:br/>
      </w:r>
      <w:proofErr w:type="spellStart"/>
      <w:r>
        <w:rPr>
          <w:rStyle w:val="m"/>
          <w:rFonts w:eastAsiaTheme="majorEastAsia"/>
        </w:rPr>
        <w:t>monthly_trend</w:t>
      </w:r>
      <w:proofErr w:type="spellEnd"/>
      <w:r>
        <w:rPr>
          <w:rStyle w:val="HTMLCode"/>
        </w:rPr>
        <w:t>[</w:t>
      </w:r>
      <w:r>
        <w:rPr>
          <w:rStyle w:val="k"/>
        </w:rPr>
        <w:t>'</w:t>
      </w:r>
      <w:proofErr w:type="spellStart"/>
      <w:r>
        <w:rPr>
          <w:rStyle w:val="k"/>
        </w:rPr>
        <w:t>Month_Name</w:t>
      </w:r>
      <w:proofErr w:type="spellEnd"/>
      <w:r>
        <w:rPr>
          <w:rStyle w:val="k"/>
        </w:rPr>
        <w:t>'</w:t>
      </w:r>
      <w:r>
        <w:rPr>
          <w:rStyle w:val="HTMLCode"/>
        </w:rPr>
        <w:t xml:space="preserve">] </w:t>
      </w:r>
      <w:r>
        <w:rPr>
          <w:rStyle w:val="g"/>
        </w:rPr>
        <w:t>=</w:t>
      </w:r>
      <w:r>
        <w:rPr>
          <w:rStyle w:val="HTMLCode"/>
        </w:rPr>
        <w:t xml:space="preserve"> </w:t>
      </w:r>
      <w:proofErr w:type="spellStart"/>
      <w:proofErr w:type="gramStart"/>
      <w:r>
        <w:rPr>
          <w:rStyle w:val="m"/>
          <w:rFonts w:eastAsiaTheme="majorEastAsia"/>
        </w:rPr>
        <w:t>pd</w:t>
      </w:r>
      <w:r>
        <w:rPr>
          <w:rStyle w:val="g"/>
        </w:rPr>
        <w:t>.</w:t>
      </w:r>
      <w:r>
        <w:rPr>
          <w:rStyle w:val="HTMLCode"/>
        </w:rPr>
        <w:t>Categorical</w:t>
      </w:r>
      <w:proofErr w:type="spellEnd"/>
      <w:proofErr w:type="gramEnd"/>
      <w:r>
        <w:rPr>
          <w:rStyle w:val="HTMLCode"/>
        </w:rPr>
        <w:t>(</w:t>
      </w:r>
      <w:r>
        <w:br/>
      </w:r>
      <w:r>
        <w:rPr>
          <w:rStyle w:val="HTMLCode"/>
        </w:rPr>
        <w:t xml:space="preserve">    </w:t>
      </w:r>
      <w:proofErr w:type="spellStart"/>
      <w:r>
        <w:rPr>
          <w:rStyle w:val="m"/>
          <w:rFonts w:eastAsiaTheme="majorEastAsia"/>
        </w:rPr>
        <w:t>monthly_trend</w:t>
      </w:r>
      <w:proofErr w:type="spellEnd"/>
      <w:r>
        <w:rPr>
          <w:rStyle w:val="HTMLCode"/>
        </w:rPr>
        <w:t>[</w:t>
      </w:r>
      <w:r>
        <w:rPr>
          <w:rStyle w:val="k"/>
        </w:rPr>
        <w:t>'</w:t>
      </w:r>
      <w:proofErr w:type="spellStart"/>
      <w:r>
        <w:rPr>
          <w:rStyle w:val="k"/>
        </w:rPr>
        <w:t>Month_Name</w:t>
      </w:r>
      <w:proofErr w:type="spellEnd"/>
      <w:r>
        <w:rPr>
          <w:rStyle w:val="k"/>
        </w:rPr>
        <w:t>'</w:t>
      </w:r>
      <w:r>
        <w:rPr>
          <w:rStyle w:val="HTMLCode"/>
        </w:rPr>
        <w:t>],</w:t>
      </w:r>
      <w:r>
        <w:br/>
      </w:r>
      <w:r>
        <w:rPr>
          <w:rStyle w:val="HTMLCode"/>
        </w:rPr>
        <w:t xml:space="preserve">    </w:t>
      </w:r>
      <w:r>
        <w:rPr>
          <w:rStyle w:val="m"/>
          <w:rFonts w:eastAsiaTheme="majorEastAsia"/>
        </w:rPr>
        <w:t>categories</w:t>
      </w:r>
      <w:r>
        <w:rPr>
          <w:rStyle w:val="g"/>
        </w:rPr>
        <w:t>=</w:t>
      </w:r>
      <w:proofErr w:type="spellStart"/>
      <w:r>
        <w:rPr>
          <w:rStyle w:val="m"/>
          <w:rFonts w:eastAsiaTheme="majorEastAsia"/>
        </w:rPr>
        <w:t>month_order</w:t>
      </w:r>
      <w:proofErr w:type="spellEnd"/>
      <w:r>
        <w:rPr>
          <w:rStyle w:val="HTMLCode"/>
        </w:rPr>
        <w:t>,</w:t>
      </w:r>
      <w:r>
        <w:br/>
      </w:r>
      <w:r>
        <w:rPr>
          <w:rStyle w:val="HTMLCode"/>
        </w:rPr>
        <w:t xml:space="preserve">    </w:t>
      </w:r>
      <w:r>
        <w:rPr>
          <w:rStyle w:val="m"/>
          <w:rFonts w:eastAsiaTheme="majorEastAsia"/>
        </w:rPr>
        <w:t>ordered</w:t>
      </w:r>
      <w:r>
        <w:rPr>
          <w:rStyle w:val="g"/>
        </w:rPr>
        <w:t>=</w:t>
      </w:r>
      <w:r>
        <w:rPr>
          <w:rStyle w:val="j"/>
        </w:rPr>
        <w:t>True</w:t>
      </w:r>
      <w:r>
        <w:br/>
      </w:r>
      <w:r>
        <w:rPr>
          <w:rStyle w:val="HTMLCode"/>
        </w:rPr>
        <w:lastRenderedPageBreak/>
        <w:t>)</w:t>
      </w:r>
      <w:r>
        <w:br/>
      </w:r>
      <w:r>
        <w:br/>
      </w:r>
      <w:proofErr w:type="spellStart"/>
      <w:r>
        <w:rPr>
          <w:rStyle w:val="m"/>
          <w:rFonts w:eastAsiaTheme="majorEastAsia"/>
        </w:rPr>
        <w:t>monthly_trend</w:t>
      </w:r>
      <w:proofErr w:type="spellEnd"/>
      <w:r>
        <w:rPr>
          <w:rStyle w:val="HTMLCode"/>
        </w:rPr>
        <w:t xml:space="preserve"> </w:t>
      </w:r>
      <w:r>
        <w:rPr>
          <w:rStyle w:val="g"/>
        </w:rPr>
        <w:t>=</w:t>
      </w:r>
      <w:r>
        <w:rPr>
          <w:rStyle w:val="HTMLCode"/>
        </w:rPr>
        <w:t xml:space="preserve"> </w:t>
      </w:r>
      <w:proofErr w:type="spellStart"/>
      <w:r>
        <w:rPr>
          <w:rStyle w:val="m"/>
          <w:rFonts w:eastAsiaTheme="majorEastAsia"/>
        </w:rPr>
        <w:t>monthly_trend</w:t>
      </w:r>
      <w:r>
        <w:rPr>
          <w:rStyle w:val="g"/>
        </w:rPr>
        <w:t>.</w:t>
      </w:r>
      <w:r>
        <w:rPr>
          <w:rStyle w:val="HTMLCode"/>
        </w:rPr>
        <w:t>sort_values</w:t>
      </w:r>
      <w:proofErr w:type="spellEnd"/>
      <w:r>
        <w:rPr>
          <w:rStyle w:val="HTMLCode"/>
        </w:rPr>
        <w:t>(</w:t>
      </w:r>
      <w:r>
        <w:rPr>
          <w:rStyle w:val="k"/>
        </w:rPr>
        <w:t>'</w:t>
      </w:r>
      <w:proofErr w:type="spellStart"/>
      <w:r>
        <w:rPr>
          <w:rStyle w:val="k"/>
        </w:rPr>
        <w:t>Month_Name</w:t>
      </w:r>
      <w:proofErr w:type="spellEnd"/>
      <w:r>
        <w:rPr>
          <w:rStyle w:val="k"/>
        </w:rPr>
        <w:t>'</w:t>
      </w:r>
      <w:r>
        <w:rPr>
          <w:rStyle w:val="HTMLCode"/>
        </w:rPr>
        <w:t>)</w:t>
      </w:r>
    </w:p>
    <w:p w14:paraId="5F0B360C" w14:textId="77777777" w:rsidR="00745E50" w:rsidRDefault="00745E50" w:rsidP="00745E50">
      <w:pPr>
        <w:pStyle w:val="Heading3"/>
      </w:pPr>
      <w:r>
        <w:t>Plot</w:t>
      </w:r>
    </w:p>
    <w:p w14:paraId="4C255249" w14:textId="77777777" w:rsidR="00745E50" w:rsidRDefault="00745E50" w:rsidP="00745E50">
      <w:pPr>
        <w:pStyle w:val="HTMLPreformatted"/>
      </w:pPr>
      <w:proofErr w:type="spellStart"/>
      <w:proofErr w:type="gramStart"/>
      <w:r>
        <w:rPr>
          <w:rStyle w:val="m"/>
          <w:rFonts w:eastAsiaTheme="majorEastAsia"/>
        </w:rPr>
        <w:t>plt</w:t>
      </w:r>
      <w:r>
        <w:rPr>
          <w:rStyle w:val="g"/>
        </w:rPr>
        <w:t>.</w:t>
      </w:r>
      <w:r>
        <w:rPr>
          <w:rStyle w:val="HTMLCode"/>
        </w:rPr>
        <w:t>figure</w:t>
      </w:r>
      <w:proofErr w:type="spellEnd"/>
      <w:proofErr w:type="gramEnd"/>
      <w:r>
        <w:rPr>
          <w:rStyle w:val="HTMLCode"/>
        </w:rPr>
        <w:t>(</w:t>
      </w:r>
      <w:proofErr w:type="spellStart"/>
      <w:r>
        <w:rPr>
          <w:rStyle w:val="m"/>
          <w:rFonts w:eastAsiaTheme="majorEastAsia"/>
        </w:rPr>
        <w:t>figsize</w:t>
      </w:r>
      <w:proofErr w:type="spellEnd"/>
      <w:r>
        <w:rPr>
          <w:rStyle w:val="g"/>
        </w:rPr>
        <w:t>=</w:t>
      </w:r>
      <w:r>
        <w:rPr>
          <w:rStyle w:val="HTMLCode"/>
        </w:rPr>
        <w:t>(</w:t>
      </w:r>
      <w:r>
        <w:rPr>
          <w:rStyle w:val="j"/>
        </w:rPr>
        <w:t>10</w:t>
      </w:r>
      <w:r>
        <w:rPr>
          <w:rStyle w:val="HTMLCode"/>
        </w:rPr>
        <w:t>,</w:t>
      </w:r>
      <w:r>
        <w:rPr>
          <w:rStyle w:val="j"/>
        </w:rPr>
        <w:t>5</w:t>
      </w:r>
      <w:r>
        <w:rPr>
          <w:rStyle w:val="HTMLCode"/>
        </w:rPr>
        <w:t>))</w:t>
      </w:r>
      <w:r>
        <w:br/>
      </w:r>
      <w:proofErr w:type="spellStart"/>
      <w:r>
        <w:rPr>
          <w:rStyle w:val="m"/>
          <w:rFonts w:eastAsiaTheme="majorEastAsia"/>
        </w:rPr>
        <w:t>sns</w:t>
      </w:r>
      <w:r>
        <w:rPr>
          <w:rStyle w:val="g"/>
        </w:rPr>
        <w:t>.</w:t>
      </w:r>
      <w:r>
        <w:rPr>
          <w:rStyle w:val="HTMLCode"/>
        </w:rPr>
        <w:t>lineplot</w:t>
      </w:r>
      <w:proofErr w:type="spellEnd"/>
      <w:r>
        <w:rPr>
          <w:rStyle w:val="HTMLCode"/>
        </w:rPr>
        <w:t>(</w:t>
      </w:r>
      <w:r>
        <w:rPr>
          <w:rStyle w:val="m"/>
          <w:rFonts w:eastAsiaTheme="majorEastAsia"/>
        </w:rPr>
        <w:t>data</w:t>
      </w:r>
      <w:r>
        <w:rPr>
          <w:rStyle w:val="g"/>
        </w:rPr>
        <w:t>=</w:t>
      </w:r>
      <w:proofErr w:type="spellStart"/>
      <w:r>
        <w:rPr>
          <w:rStyle w:val="m"/>
          <w:rFonts w:eastAsiaTheme="majorEastAsia"/>
        </w:rPr>
        <w:t>monthly_trend</w:t>
      </w:r>
      <w:proofErr w:type="spellEnd"/>
      <w:r>
        <w:rPr>
          <w:rStyle w:val="HTMLCode"/>
        </w:rPr>
        <w:t xml:space="preserve">, </w:t>
      </w:r>
      <w:r>
        <w:rPr>
          <w:rStyle w:val="m"/>
          <w:rFonts w:eastAsiaTheme="majorEastAsia"/>
        </w:rPr>
        <w:t>x</w:t>
      </w:r>
      <w:r>
        <w:rPr>
          <w:rStyle w:val="g"/>
        </w:rPr>
        <w:t>=</w:t>
      </w:r>
      <w:r>
        <w:rPr>
          <w:rStyle w:val="k"/>
        </w:rPr>
        <w:t>'</w:t>
      </w:r>
      <w:proofErr w:type="spellStart"/>
      <w:r>
        <w:rPr>
          <w:rStyle w:val="k"/>
        </w:rPr>
        <w:t>Month_Name</w:t>
      </w:r>
      <w:proofErr w:type="spellEnd"/>
      <w:r>
        <w:rPr>
          <w:rStyle w:val="k"/>
        </w:rPr>
        <w:t>'</w:t>
      </w:r>
      <w:r>
        <w:rPr>
          <w:rStyle w:val="HTMLCode"/>
        </w:rPr>
        <w:t xml:space="preserve">, </w:t>
      </w:r>
      <w:r>
        <w:rPr>
          <w:rStyle w:val="m"/>
          <w:rFonts w:eastAsiaTheme="majorEastAsia"/>
        </w:rPr>
        <w:t>y</w:t>
      </w:r>
      <w:r>
        <w:rPr>
          <w:rStyle w:val="g"/>
        </w:rPr>
        <w:t>=</w:t>
      </w:r>
      <w:r>
        <w:rPr>
          <w:rStyle w:val="k"/>
        </w:rPr>
        <w:t>'</w:t>
      </w:r>
      <w:proofErr w:type="spellStart"/>
      <w:r>
        <w:rPr>
          <w:rStyle w:val="k"/>
        </w:rPr>
        <w:t>EV_Sales_Quantity</w:t>
      </w:r>
      <w:proofErr w:type="spellEnd"/>
      <w:r>
        <w:rPr>
          <w:rStyle w:val="k"/>
        </w:rPr>
        <w:t>'</w:t>
      </w:r>
      <w:r>
        <w:rPr>
          <w:rStyle w:val="HTMLCode"/>
        </w:rPr>
        <w:t xml:space="preserve">, </w:t>
      </w:r>
      <w:r>
        <w:rPr>
          <w:rStyle w:val="m"/>
          <w:rFonts w:eastAsiaTheme="majorEastAsia"/>
        </w:rPr>
        <w:t>marker</w:t>
      </w:r>
      <w:r>
        <w:rPr>
          <w:rStyle w:val="g"/>
        </w:rPr>
        <w:t>=</w:t>
      </w:r>
      <w:r>
        <w:rPr>
          <w:rStyle w:val="k"/>
        </w:rPr>
        <w:t>'o'</w:t>
      </w:r>
      <w:r>
        <w:rPr>
          <w:rStyle w:val="HTMLCode"/>
        </w:rPr>
        <w:t>)</w:t>
      </w:r>
      <w:r>
        <w:br/>
      </w:r>
      <w:proofErr w:type="spellStart"/>
      <w:r>
        <w:rPr>
          <w:rStyle w:val="m"/>
          <w:rFonts w:eastAsiaTheme="majorEastAsia"/>
        </w:rPr>
        <w:t>plt</w:t>
      </w:r>
      <w:r>
        <w:rPr>
          <w:rStyle w:val="g"/>
        </w:rPr>
        <w:t>.</w:t>
      </w:r>
      <w:r>
        <w:rPr>
          <w:rStyle w:val="HTMLCode"/>
        </w:rPr>
        <w:t>title</w:t>
      </w:r>
      <w:proofErr w:type="spellEnd"/>
      <w:r>
        <w:rPr>
          <w:rStyle w:val="HTMLCode"/>
        </w:rPr>
        <w:t>(</w:t>
      </w:r>
      <w:r>
        <w:rPr>
          <w:rStyle w:val="k"/>
        </w:rPr>
        <w:t>"Monthly EV Sales Trend"</w:t>
      </w:r>
      <w:r>
        <w:rPr>
          <w:rStyle w:val="HTMLCode"/>
        </w:rPr>
        <w:t>)</w:t>
      </w:r>
      <w:r>
        <w:br/>
      </w:r>
      <w:proofErr w:type="spellStart"/>
      <w:r>
        <w:rPr>
          <w:rStyle w:val="m"/>
          <w:rFonts w:eastAsiaTheme="majorEastAsia"/>
        </w:rPr>
        <w:t>plt</w:t>
      </w:r>
      <w:r>
        <w:rPr>
          <w:rStyle w:val="g"/>
        </w:rPr>
        <w:t>.</w:t>
      </w:r>
      <w:r>
        <w:rPr>
          <w:rStyle w:val="HTMLCode"/>
        </w:rPr>
        <w:t>show</w:t>
      </w:r>
      <w:proofErr w:type="spellEnd"/>
      <w:r>
        <w:rPr>
          <w:rStyle w:val="HTMLCode"/>
        </w:rPr>
        <w:t>()</w:t>
      </w:r>
    </w:p>
    <w:p w14:paraId="4ED291E3" w14:textId="77777777" w:rsidR="00745E50" w:rsidRDefault="00745E50" w:rsidP="00745E50">
      <w:r>
        <w:pict w14:anchorId="4FFB8DCE">
          <v:rect id="_x0000_i1027" style="width:0;height:1.5pt" o:hralign="center" o:hrstd="t" o:hr="t" fillcolor="#a0a0a0" stroked="f"/>
        </w:pict>
      </w:r>
    </w:p>
    <w:p w14:paraId="7F33835C" w14:textId="77777777" w:rsidR="00745E50" w:rsidRDefault="00745E50" w:rsidP="00745E50">
      <w:pPr>
        <w:pStyle w:val="Heading1"/>
      </w:pPr>
      <w:r>
        <w:rPr>
          <w:rFonts w:ascii="Segoe UI Emoji" w:hAnsi="Segoe UI Emoji" w:cs="Segoe UI Emoji"/>
        </w:rPr>
        <w:t>📈</w:t>
      </w:r>
      <w:r>
        <w:t xml:space="preserve"> 5. Yearly EV Trend</w:t>
      </w:r>
    </w:p>
    <w:p w14:paraId="76434EB7" w14:textId="77777777" w:rsidR="00745E50" w:rsidRDefault="00745E50" w:rsidP="00745E50">
      <w:pPr>
        <w:pStyle w:val="HTMLPreformatted"/>
      </w:pPr>
      <w:proofErr w:type="spellStart"/>
      <w:r>
        <w:rPr>
          <w:rStyle w:val="m"/>
          <w:rFonts w:eastAsiaTheme="majorEastAsia"/>
        </w:rPr>
        <w:t>yearly_trend</w:t>
      </w:r>
      <w:proofErr w:type="spellEnd"/>
      <w:r>
        <w:rPr>
          <w:rStyle w:val="HTMLCode"/>
        </w:rPr>
        <w:t xml:space="preserve"> </w:t>
      </w:r>
      <w:r>
        <w:rPr>
          <w:rStyle w:val="g"/>
        </w:rPr>
        <w:t>=</w:t>
      </w:r>
      <w:r>
        <w:rPr>
          <w:rStyle w:val="HTMLCode"/>
        </w:rPr>
        <w:t xml:space="preserve"> </w:t>
      </w:r>
      <w:proofErr w:type="spellStart"/>
      <w:proofErr w:type="gramStart"/>
      <w:r>
        <w:rPr>
          <w:rStyle w:val="m"/>
          <w:rFonts w:eastAsiaTheme="majorEastAsia"/>
        </w:rPr>
        <w:t>df</w:t>
      </w:r>
      <w:r>
        <w:rPr>
          <w:rStyle w:val="g"/>
        </w:rPr>
        <w:t>.</w:t>
      </w:r>
      <w:r>
        <w:rPr>
          <w:rStyle w:val="HTMLCode"/>
        </w:rPr>
        <w:t>groupby</w:t>
      </w:r>
      <w:proofErr w:type="spellEnd"/>
      <w:proofErr w:type="gramEnd"/>
      <w:r>
        <w:rPr>
          <w:rStyle w:val="HTMLCode"/>
        </w:rPr>
        <w:t>(</w:t>
      </w:r>
      <w:r>
        <w:rPr>
          <w:rStyle w:val="k"/>
        </w:rPr>
        <w:t>'Year'</w:t>
      </w:r>
      <w:r>
        <w:rPr>
          <w:rStyle w:val="HTMLCode"/>
        </w:rPr>
        <w:t>)[</w:t>
      </w:r>
      <w:r>
        <w:rPr>
          <w:rStyle w:val="k"/>
        </w:rPr>
        <w:t>'</w:t>
      </w:r>
      <w:proofErr w:type="spellStart"/>
      <w:r>
        <w:rPr>
          <w:rStyle w:val="k"/>
        </w:rPr>
        <w:t>EV_Sales_Quantity</w:t>
      </w:r>
      <w:proofErr w:type="spellEnd"/>
      <w:r>
        <w:rPr>
          <w:rStyle w:val="k"/>
        </w:rPr>
        <w:t>'</w:t>
      </w:r>
      <w:r>
        <w:rPr>
          <w:rStyle w:val="HTMLCode"/>
        </w:rPr>
        <w:t>]</w:t>
      </w:r>
      <w:r>
        <w:rPr>
          <w:rStyle w:val="g"/>
        </w:rPr>
        <w:t>.</w:t>
      </w:r>
      <w:r>
        <w:rPr>
          <w:rStyle w:val="HTMLCode"/>
        </w:rPr>
        <w:t>sum()</w:t>
      </w:r>
      <w:r>
        <w:rPr>
          <w:rStyle w:val="g"/>
        </w:rPr>
        <w:t>.</w:t>
      </w:r>
      <w:proofErr w:type="spellStart"/>
      <w:r>
        <w:rPr>
          <w:rStyle w:val="HTMLCode"/>
        </w:rPr>
        <w:t>reset_index</w:t>
      </w:r>
      <w:proofErr w:type="spellEnd"/>
      <w:r>
        <w:rPr>
          <w:rStyle w:val="HTMLCode"/>
        </w:rPr>
        <w:t>()</w:t>
      </w:r>
      <w:r>
        <w:br/>
      </w:r>
      <w:r>
        <w:br/>
      </w:r>
      <w:proofErr w:type="spellStart"/>
      <w:r>
        <w:rPr>
          <w:rStyle w:val="m"/>
          <w:rFonts w:eastAsiaTheme="majorEastAsia"/>
        </w:rPr>
        <w:t>plt</w:t>
      </w:r>
      <w:r>
        <w:rPr>
          <w:rStyle w:val="g"/>
        </w:rPr>
        <w:t>.</w:t>
      </w:r>
      <w:r>
        <w:rPr>
          <w:rStyle w:val="HTMLCode"/>
        </w:rPr>
        <w:t>figure</w:t>
      </w:r>
      <w:proofErr w:type="spellEnd"/>
      <w:r>
        <w:rPr>
          <w:rStyle w:val="HTMLCode"/>
        </w:rPr>
        <w:t>(</w:t>
      </w:r>
      <w:proofErr w:type="spellStart"/>
      <w:r>
        <w:rPr>
          <w:rStyle w:val="m"/>
          <w:rFonts w:eastAsiaTheme="majorEastAsia"/>
        </w:rPr>
        <w:t>figsize</w:t>
      </w:r>
      <w:proofErr w:type="spellEnd"/>
      <w:r>
        <w:rPr>
          <w:rStyle w:val="g"/>
        </w:rPr>
        <w:t>=</w:t>
      </w:r>
      <w:r>
        <w:rPr>
          <w:rStyle w:val="HTMLCode"/>
        </w:rPr>
        <w:t>(</w:t>
      </w:r>
      <w:r>
        <w:rPr>
          <w:rStyle w:val="j"/>
        </w:rPr>
        <w:t>8</w:t>
      </w:r>
      <w:r>
        <w:rPr>
          <w:rStyle w:val="HTMLCode"/>
        </w:rPr>
        <w:t>,</w:t>
      </w:r>
      <w:r>
        <w:rPr>
          <w:rStyle w:val="j"/>
        </w:rPr>
        <w:t>4</w:t>
      </w:r>
      <w:r>
        <w:rPr>
          <w:rStyle w:val="HTMLCode"/>
        </w:rPr>
        <w:t>))</w:t>
      </w:r>
      <w:r>
        <w:br/>
      </w:r>
      <w:proofErr w:type="spellStart"/>
      <w:r>
        <w:rPr>
          <w:rStyle w:val="m"/>
          <w:rFonts w:eastAsiaTheme="majorEastAsia"/>
        </w:rPr>
        <w:t>sns</w:t>
      </w:r>
      <w:r>
        <w:rPr>
          <w:rStyle w:val="g"/>
        </w:rPr>
        <w:t>.</w:t>
      </w:r>
      <w:r>
        <w:rPr>
          <w:rStyle w:val="HTMLCode"/>
        </w:rPr>
        <w:t>barplot</w:t>
      </w:r>
      <w:proofErr w:type="spellEnd"/>
      <w:r>
        <w:rPr>
          <w:rStyle w:val="HTMLCode"/>
        </w:rPr>
        <w:t>(</w:t>
      </w:r>
      <w:r>
        <w:rPr>
          <w:rStyle w:val="m"/>
          <w:rFonts w:eastAsiaTheme="majorEastAsia"/>
        </w:rPr>
        <w:t>data</w:t>
      </w:r>
      <w:r>
        <w:rPr>
          <w:rStyle w:val="g"/>
        </w:rPr>
        <w:t>=</w:t>
      </w:r>
      <w:proofErr w:type="spellStart"/>
      <w:r>
        <w:rPr>
          <w:rStyle w:val="m"/>
          <w:rFonts w:eastAsiaTheme="majorEastAsia"/>
        </w:rPr>
        <w:t>yearly_trend</w:t>
      </w:r>
      <w:proofErr w:type="spellEnd"/>
      <w:r>
        <w:rPr>
          <w:rStyle w:val="HTMLCode"/>
        </w:rPr>
        <w:t xml:space="preserve">, </w:t>
      </w:r>
      <w:r>
        <w:rPr>
          <w:rStyle w:val="m"/>
          <w:rFonts w:eastAsiaTheme="majorEastAsia"/>
        </w:rPr>
        <w:t>x</w:t>
      </w:r>
      <w:r>
        <w:rPr>
          <w:rStyle w:val="g"/>
        </w:rPr>
        <w:t>=</w:t>
      </w:r>
      <w:r>
        <w:rPr>
          <w:rStyle w:val="k"/>
        </w:rPr>
        <w:t>'Year'</w:t>
      </w:r>
      <w:r>
        <w:rPr>
          <w:rStyle w:val="HTMLCode"/>
        </w:rPr>
        <w:t xml:space="preserve">, </w:t>
      </w:r>
      <w:r>
        <w:rPr>
          <w:rStyle w:val="m"/>
          <w:rFonts w:eastAsiaTheme="majorEastAsia"/>
        </w:rPr>
        <w:t>y</w:t>
      </w:r>
      <w:r>
        <w:rPr>
          <w:rStyle w:val="g"/>
        </w:rPr>
        <w:t>=</w:t>
      </w:r>
      <w:r>
        <w:rPr>
          <w:rStyle w:val="k"/>
        </w:rPr>
        <w:t>'</w:t>
      </w:r>
      <w:proofErr w:type="spellStart"/>
      <w:r>
        <w:rPr>
          <w:rStyle w:val="k"/>
        </w:rPr>
        <w:t>EV_Sales_Quantity</w:t>
      </w:r>
      <w:proofErr w:type="spellEnd"/>
      <w:r>
        <w:rPr>
          <w:rStyle w:val="k"/>
        </w:rPr>
        <w:t>'</w:t>
      </w:r>
      <w:r>
        <w:rPr>
          <w:rStyle w:val="HTMLCode"/>
        </w:rPr>
        <w:t xml:space="preserve">, </w:t>
      </w:r>
      <w:proofErr w:type="spellStart"/>
      <w:r>
        <w:rPr>
          <w:rStyle w:val="m"/>
          <w:rFonts w:eastAsiaTheme="majorEastAsia"/>
        </w:rPr>
        <w:t>color</w:t>
      </w:r>
      <w:proofErr w:type="spellEnd"/>
      <w:r>
        <w:rPr>
          <w:rStyle w:val="g"/>
        </w:rPr>
        <w:t>=</w:t>
      </w:r>
      <w:r>
        <w:rPr>
          <w:rStyle w:val="k"/>
        </w:rPr>
        <w:t>'green'</w:t>
      </w:r>
      <w:r>
        <w:rPr>
          <w:rStyle w:val="HTMLCode"/>
        </w:rPr>
        <w:t>)</w:t>
      </w:r>
      <w:r>
        <w:br/>
      </w:r>
      <w:proofErr w:type="spellStart"/>
      <w:r>
        <w:rPr>
          <w:rStyle w:val="m"/>
          <w:rFonts w:eastAsiaTheme="majorEastAsia"/>
        </w:rPr>
        <w:t>plt</w:t>
      </w:r>
      <w:r>
        <w:rPr>
          <w:rStyle w:val="g"/>
        </w:rPr>
        <w:t>.</w:t>
      </w:r>
      <w:r>
        <w:rPr>
          <w:rStyle w:val="HTMLCode"/>
        </w:rPr>
        <w:t>title</w:t>
      </w:r>
      <w:proofErr w:type="spellEnd"/>
      <w:r>
        <w:rPr>
          <w:rStyle w:val="HTMLCode"/>
        </w:rPr>
        <w:t>(</w:t>
      </w:r>
      <w:r>
        <w:rPr>
          <w:rStyle w:val="k"/>
        </w:rPr>
        <w:t>"Yearly EV Sales Trend"</w:t>
      </w:r>
      <w:r>
        <w:rPr>
          <w:rStyle w:val="HTMLCode"/>
        </w:rPr>
        <w:t>)</w:t>
      </w:r>
      <w:r>
        <w:br/>
      </w:r>
      <w:proofErr w:type="spellStart"/>
      <w:r>
        <w:rPr>
          <w:rStyle w:val="m"/>
          <w:rFonts w:eastAsiaTheme="majorEastAsia"/>
        </w:rPr>
        <w:t>plt</w:t>
      </w:r>
      <w:r>
        <w:rPr>
          <w:rStyle w:val="g"/>
        </w:rPr>
        <w:t>.</w:t>
      </w:r>
      <w:r>
        <w:rPr>
          <w:rStyle w:val="HTMLCode"/>
        </w:rPr>
        <w:t>xticks</w:t>
      </w:r>
      <w:proofErr w:type="spellEnd"/>
      <w:r>
        <w:rPr>
          <w:rStyle w:val="HTMLCode"/>
        </w:rPr>
        <w:t>(</w:t>
      </w:r>
      <w:r>
        <w:rPr>
          <w:rStyle w:val="m"/>
          <w:rFonts w:eastAsiaTheme="majorEastAsia"/>
        </w:rPr>
        <w:t>rotation</w:t>
      </w:r>
      <w:r>
        <w:rPr>
          <w:rStyle w:val="g"/>
        </w:rPr>
        <w:t>=</w:t>
      </w:r>
      <w:r>
        <w:rPr>
          <w:rStyle w:val="j"/>
        </w:rPr>
        <w:t>45</w:t>
      </w:r>
      <w:r>
        <w:rPr>
          <w:rStyle w:val="HTMLCode"/>
        </w:rPr>
        <w:t>)</w:t>
      </w:r>
      <w:r>
        <w:br/>
      </w:r>
      <w:proofErr w:type="spellStart"/>
      <w:r>
        <w:rPr>
          <w:rStyle w:val="m"/>
          <w:rFonts w:eastAsiaTheme="majorEastAsia"/>
        </w:rPr>
        <w:t>plt</w:t>
      </w:r>
      <w:r>
        <w:rPr>
          <w:rStyle w:val="g"/>
        </w:rPr>
        <w:t>.</w:t>
      </w:r>
      <w:r>
        <w:rPr>
          <w:rStyle w:val="HTMLCode"/>
        </w:rPr>
        <w:t>show</w:t>
      </w:r>
      <w:proofErr w:type="spellEnd"/>
      <w:r>
        <w:rPr>
          <w:rStyle w:val="HTMLCode"/>
        </w:rPr>
        <w:t>()</w:t>
      </w:r>
    </w:p>
    <w:p w14:paraId="0F2FAAB6" w14:textId="77777777" w:rsidR="00745E50" w:rsidRDefault="00745E50" w:rsidP="00745E50">
      <w:r>
        <w:pict w14:anchorId="007BE611">
          <v:rect id="_x0000_i1028" style="width:0;height:1.5pt" o:hralign="center" o:hrstd="t" o:hr="t" fillcolor="#a0a0a0" stroked="f"/>
        </w:pict>
      </w:r>
    </w:p>
    <w:p w14:paraId="32B4AEB5" w14:textId="77777777" w:rsidR="00745E50" w:rsidRDefault="00745E50" w:rsidP="00745E50">
      <w:pPr>
        <w:pStyle w:val="Heading1"/>
      </w:pPr>
      <w:r>
        <w:rPr>
          <w:rFonts w:ascii="Segoe UI Emoji" w:hAnsi="Segoe UI Emoji" w:cs="Segoe UI Emoji"/>
        </w:rPr>
        <w:t>🗺</w:t>
      </w:r>
      <w:r>
        <w:t>️ 6. State-wise EV Adoption</w:t>
      </w:r>
    </w:p>
    <w:p w14:paraId="589F1E22" w14:textId="77777777" w:rsidR="00745E50" w:rsidRDefault="00745E50" w:rsidP="00745E50">
      <w:pPr>
        <w:pStyle w:val="HTMLPreformatted"/>
      </w:pPr>
      <w:proofErr w:type="spellStart"/>
      <w:r>
        <w:rPr>
          <w:rStyle w:val="m"/>
          <w:rFonts w:eastAsiaTheme="majorEastAsia"/>
        </w:rPr>
        <w:t>state_trend</w:t>
      </w:r>
      <w:proofErr w:type="spellEnd"/>
      <w:r>
        <w:rPr>
          <w:rStyle w:val="HTMLCode"/>
        </w:rPr>
        <w:t xml:space="preserve"> </w:t>
      </w:r>
      <w:r>
        <w:rPr>
          <w:rStyle w:val="g"/>
        </w:rPr>
        <w:t>=</w:t>
      </w:r>
      <w:r>
        <w:rPr>
          <w:rStyle w:val="HTMLCode"/>
        </w:rPr>
        <w:t xml:space="preserve"> </w:t>
      </w:r>
      <w:proofErr w:type="spellStart"/>
      <w:proofErr w:type="gramStart"/>
      <w:r>
        <w:rPr>
          <w:rStyle w:val="m"/>
          <w:rFonts w:eastAsiaTheme="majorEastAsia"/>
        </w:rPr>
        <w:t>df</w:t>
      </w:r>
      <w:r>
        <w:rPr>
          <w:rStyle w:val="g"/>
        </w:rPr>
        <w:t>.</w:t>
      </w:r>
      <w:r>
        <w:rPr>
          <w:rStyle w:val="HTMLCode"/>
        </w:rPr>
        <w:t>groupby</w:t>
      </w:r>
      <w:proofErr w:type="spellEnd"/>
      <w:proofErr w:type="gramEnd"/>
      <w:r>
        <w:rPr>
          <w:rStyle w:val="HTMLCode"/>
        </w:rPr>
        <w:t>(</w:t>
      </w:r>
      <w:r>
        <w:rPr>
          <w:rStyle w:val="k"/>
        </w:rPr>
        <w:t>'State'</w:t>
      </w:r>
      <w:r>
        <w:rPr>
          <w:rStyle w:val="HTMLCode"/>
        </w:rPr>
        <w:t>)[</w:t>
      </w:r>
      <w:r>
        <w:rPr>
          <w:rStyle w:val="k"/>
        </w:rPr>
        <w:t>'</w:t>
      </w:r>
      <w:proofErr w:type="spellStart"/>
      <w:r>
        <w:rPr>
          <w:rStyle w:val="k"/>
        </w:rPr>
        <w:t>EV_Sales_Quantity</w:t>
      </w:r>
      <w:proofErr w:type="spellEnd"/>
      <w:r>
        <w:rPr>
          <w:rStyle w:val="k"/>
        </w:rPr>
        <w:t>'</w:t>
      </w:r>
      <w:r>
        <w:rPr>
          <w:rStyle w:val="HTMLCode"/>
        </w:rPr>
        <w:t>]</w:t>
      </w:r>
      <w:r>
        <w:rPr>
          <w:rStyle w:val="g"/>
        </w:rPr>
        <w:t>.</w:t>
      </w:r>
      <w:r>
        <w:rPr>
          <w:rStyle w:val="HTMLCode"/>
        </w:rPr>
        <w:t>sum()</w:t>
      </w:r>
      <w:r>
        <w:rPr>
          <w:rStyle w:val="g"/>
        </w:rPr>
        <w:t>.</w:t>
      </w:r>
      <w:proofErr w:type="spellStart"/>
      <w:r>
        <w:rPr>
          <w:rStyle w:val="HTMLCode"/>
        </w:rPr>
        <w:t>reset_index</w:t>
      </w:r>
      <w:proofErr w:type="spellEnd"/>
      <w:r>
        <w:rPr>
          <w:rStyle w:val="HTMLCode"/>
        </w:rPr>
        <w:t>()</w:t>
      </w:r>
      <w:r>
        <w:br/>
      </w:r>
      <w:proofErr w:type="spellStart"/>
      <w:r>
        <w:rPr>
          <w:rStyle w:val="m"/>
          <w:rFonts w:eastAsiaTheme="majorEastAsia"/>
        </w:rPr>
        <w:t>state_trend</w:t>
      </w:r>
      <w:proofErr w:type="spellEnd"/>
      <w:r>
        <w:rPr>
          <w:rStyle w:val="HTMLCode"/>
        </w:rPr>
        <w:t xml:space="preserve"> </w:t>
      </w:r>
      <w:r>
        <w:rPr>
          <w:rStyle w:val="g"/>
        </w:rPr>
        <w:t>=</w:t>
      </w:r>
      <w:r>
        <w:rPr>
          <w:rStyle w:val="HTMLCode"/>
        </w:rPr>
        <w:t xml:space="preserve"> </w:t>
      </w:r>
      <w:proofErr w:type="spellStart"/>
      <w:r>
        <w:rPr>
          <w:rStyle w:val="m"/>
          <w:rFonts w:eastAsiaTheme="majorEastAsia"/>
        </w:rPr>
        <w:t>state_trend</w:t>
      </w:r>
      <w:r>
        <w:rPr>
          <w:rStyle w:val="g"/>
        </w:rPr>
        <w:t>.</w:t>
      </w:r>
      <w:r>
        <w:rPr>
          <w:rStyle w:val="HTMLCode"/>
        </w:rPr>
        <w:t>sort_values</w:t>
      </w:r>
      <w:proofErr w:type="spellEnd"/>
      <w:r>
        <w:rPr>
          <w:rStyle w:val="HTMLCode"/>
        </w:rPr>
        <w:t>(</w:t>
      </w:r>
      <w:r>
        <w:rPr>
          <w:rStyle w:val="m"/>
          <w:rFonts w:eastAsiaTheme="majorEastAsia"/>
        </w:rPr>
        <w:t>by</w:t>
      </w:r>
      <w:r>
        <w:rPr>
          <w:rStyle w:val="g"/>
        </w:rPr>
        <w:t>=</w:t>
      </w:r>
      <w:r>
        <w:rPr>
          <w:rStyle w:val="k"/>
        </w:rPr>
        <w:t>'</w:t>
      </w:r>
      <w:proofErr w:type="spellStart"/>
      <w:r>
        <w:rPr>
          <w:rStyle w:val="k"/>
        </w:rPr>
        <w:t>EV_Sales_Quantity</w:t>
      </w:r>
      <w:proofErr w:type="spellEnd"/>
      <w:r>
        <w:rPr>
          <w:rStyle w:val="k"/>
        </w:rPr>
        <w:t>'</w:t>
      </w:r>
      <w:r>
        <w:rPr>
          <w:rStyle w:val="HTMLCode"/>
        </w:rPr>
        <w:t xml:space="preserve">, </w:t>
      </w:r>
      <w:r>
        <w:rPr>
          <w:rStyle w:val="m"/>
          <w:rFonts w:eastAsiaTheme="majorEastAsia"/>
        </w:rPr>
        <w:t>ascending</w:t>
      </w:r>
      <w:r>
        <w:rPr>
          <w:rStyle w:val="g"/>
        </w:rPr>
        <w:t>=</w:t>
      </w:r>
      <w:r>
        <w:rPr>
          <w:rStyle w:val="j"/>
        </w:rPr>
        <w:t>False</w:t>
      </w:r>
      <w:r>
        <w:rPr>
          <w:rStyle w:val="HTMLCode"/>
        </w:rPr>
        <w:t>)</w:t>
      </w:r>
      <w:r>
        <w:rPr>
          <w:rStyle w:val="g"/>
        </w:rPr>
        <w:t>.</w:t>
      </w:r>
      <w:r>
        <w:rPr>
          <w:rStyle w:val="HTMLCode"/>
        </w:rPr>
        <w:t>head(</w:t>
      </w:r>
      <w:r>
        <w:rPr>
          <w:rStyle w:val="j"/>
        </w:rPr>
        <w:t>10</w:t>
      </w:r>
      <w:r>
        <w:rPr>
          <w:rStyle w:val="HTMLCode"/>
        </w:rPr>
        <w:t>)</w:t>
      </w:r>
      <w:r>
        <w:br/>
      </w:r>
      <w:r>
        <w:br/>
      </w:r>
      <w:proofErr w:type="spellStart"/>
      <w:r>
        <w:rPr>
          <w:rStyle w:val="m"/>
          <w:rFonts w:eastAsiaTheme="majorEastAsia"/>
        </w:rPr>
        <w:t>plt</w:t>
      </w:r>
      <w:r>
        <w:rPr>
          <w:rStyle w:val="g"/>
        </w:rPr>
        <w:t>.</w:t>
      </w:r>
      <w:r>
        <w:rPr>
          <w:rStyle w:val="HTMLCode"/>
        </w:rPr>
        <w:t>figure</w:t>
      </w:r>
      <w:proofErr w:type="spellEnd"/>
      <w:r>
        <w:rPr>
          <w:rStyle w:val="HTMLCode"/>
        </w:rPr>
        <w:t>(</w:t>
      </w:r>
      <w:proofErr w:type="spellStart"/>
      <w:r>
        <w:rPr>
          <w:rStyle w:val="m"/>
          <w:rFonts w:eastAsiaTheme="majorEastAsia"/>
        </w:rPr>
        <w:t>figsize</w:t>
      </w:r>
      <w:proofErr w:type="spellEnd"/>
      <w:r>
        <w:rPr>
          <w:rStyle w:val="g"/>
        </w:rPr>
        <w:t>=</w:t>
      </w:r>
      <w:r>
        <w:rPr>
          <w:rStyle w:val="HTMLCode"/>
        </w:rPr>
        <w:t>(</w:t>
      </w:r>
      <w:r>
        <w:rPr>
          <w:rStyle w:val="j"/>
        </w:rPr>
        <w:t>12</w:t>
      </w:r>
      <w:r>
        <w:rPr>
          <w:rStyle w:val="HTMLCode"/>
        </w:rPr>
        <w:t>,</w:t>
      </w:r>
      <w:r>
        <w:rPr>
          <w:rStyle w:val="j"/>
        </w:rPr>
        <w:t>5</w:t>
      </w:r>
      <w:r>
        <w:rPr>
          <w:rStyle w:val="HTMLCode"/>
        </w:rPr>
        <w:t>))</w:t>
      </w:r>
      <w:r>
        <w:br/>
      </w:r>
      <w:proofErr w:type="spellStart"/>
      <w:r>
        <w:rPr>
          <w:rStyle w:val="m"/>
          <w:rFonts w:eastAsiaTheme="majorEastAsia"/>
        </w:rPr>
        <w:t>sns</w:t>
      </w:r>
      <w:r>
        <w:rPr>
          <w:rStyle w:val="g"/>
        </w:rPr>
        <w:t>.</w:t>
      </w:r>
      <w:r>
        <w:rPr>
          <w:rStyle w:val="HTMLCode"/>
        </w:rPr>
        <w:t>barplot</w:t>
      </w:r>
      <w:proofErr w:type="spellEnd"/>
      <w:r>
        <w:rPr>
          <w:rStyle w:val="HTMLCode"/>
        </w:rPr>
        <w:t>(</w:t>
      </w:r>
      <w:r>
        <w:rPr>
          <w:rStyle w:val="m"/>
          <w:rFonts w:eastAsiaTheme="majorEastAsia"/>
        </w:rPr>
        <w:t>data</w:t>
      </w:r>
      <w:r>
        <w:rPr>
          <w:rStyle w:val="g"/>
        </w:rPr>
        <w:t>=</w:t>
      </w:r>
      <w:proofErr w:type="spellStart"/>
      <w:r>
        <w:rPr>
          <w:rStyle w:val="m"/>
          <w:rFonts w:eastAsiaTheme="majorEastAsia"/>
        </w:rPr>
        <w:t>state_trend</w:t>
      </w:r>
      <w:proofErr w:type="spellEnd"/>
      <w:r>
        <w:rPr>
          <w:rStyle w:val="HTMLCode"/>
        </w:rPr>
        <w:t xml:space="preserve">, </w:t>
      </w:r>
      <w:r>
        <w:rPr>
          <w:rStyle w:val="m"/>
          <w:rFonts w:eastAsiaTheme="majorEastAsia"/>
        </w:rPr>
        <w:t>x</w:t>
      </w:r>
      <w:r>
        <w:rPr>
          <w:rStyle w:val="g"/>
        </w:rPr>
        <w:t>=</w:t>
      </w:r>
      <w:r>
        <w:rPr>
          <w:rStyle w:val="k"/>
        </w:rPr>
        <w:t>'</w:t>
      </w:r>
      <w:proofErr w:type="spellStart"/>
      <w:r>
        <w:rPr>
          <w:rStyle w:val="k"/>
        </w:rPr>
        <w:t>EV_Sales_Quantity</w:t>
      </w:r>
      <w:proofErr w:type="spellEnd"/>
      <w:r>
        <w:rPr>
          <w:rStyle w:val="k"/>
        </w:rPr>
        <w:t>'</w:t>
      </w:r>
      <w:r>
        <w:rPr>
          <w:rStyle w:val="HTMLCode"/>
        </w:rPr>
        <w:t xml:space="preserve">, </w:t>
      </w:r>
      <w:r>
        <w:rPr>
          <w:rStyle w:val="m"/>
          <w:rFonts w:eastAsiaTheme="majorEastAsia"/>
        </w:rPr>
        <w:t>y</w:t>
      </w:r>
      <w:r>
        <w:rPr>
          <w:rStyle w:val="g"/>
        </w:rPr>
        <w:t>=</w:t>
      </w:r>
      <w:r>
        <w:rPr>
          <w:rStyle w:val="k"/>
        </w:rPr>
        <w:t>'State'</w:t>
      </w:r>
      <w:r>
        <w:rPr>
          <w:rStyle w:val="HTMLCode"/>
        </w:rPr>
        <w:t xml:space="preserve">, </w:t>
      </w:r>
      <w:r>
        <w:rPr>
          <w:rStyle w:val="m"/>
          <w:rFonts w:eastAsiaTheme="majorEastAsia"/>
        </w:rPr>
        <w:t>palette</w:t>
      </w:r>
      <w:r>
        <w:rPr>
          <w:rStyle w:val="g"/>
        </w:rPr>
        <w:t>=</w:t>
      </w:r>
      <w:r>
        <w:rPr>
          <w:rStyle w:val="k"/>
        </w:rPr>
        <w:t>'</w:t>
      </w:r>
      <w:proofErr w:type="spellStart"/>
      <w:r>
        <w:rPr>
          <w:rStyle w:val="k"/>
        </w:rPr>
        <w:t>viridis</w:t>
      </w:r>
      <w:proofErr w:type="spellEnd"/>
      <w:r>
        <w:rPr>
          <w:rStyle w:val="k"/>
        </w:rPr>
        <w:t>'</w:t>
      </w:r>
      <w:r>
        <w:rPr>
          <w:rStyle w:val="HTMLCode"/>
        </w:rPr>
        <w:t>)</w:t>
      </w:r>
      <w:r>
        <w:br/>
      </w:r>
      <w:proofErr w:type="spellStart"/>
      <w:r>
        <w:rPr>
          <w:rStyle w:val="m"/>
          <w:rFonts w:eastAsiaTheme="majorEastAsia"/>
        </w:rPr>
        <w:t>plt</w:t>
      </w:r>
      <w:r>
        <w:rPr>
          <w:rStyle w:val="g"/>
        </w:rPr>
        <w:t>.</w:t>
      </w:r>
      <w:r>
        <w:rPr>
          <w:rStyle w:val="HTMLCode"/>
        </w:rPr>
        <w:t>title</w:t>
      </w:r>
      <w:proofErr w:type="spellEnd"/>
      <w:r>
        <w:rPr>
          <w:rStyle w:val="HTMLCode"/>
        </w:rPr>
        <w:t>(</w:t>
      </w:r>
      <w:r>
        <w:rPr>
          <w:rStyle w:val="k"/>
        </w:rPr>
        <w:t>"Top 10 States by EV Sales"</w:t>
      </w:r>
      <w:r>
        <w:rPr>
          <w:rStyle w:val="HTMLCode"/>
        </w:rPr>
        <w:t>)</w:t>
      </w:r>
      <w:r>
        <w:br/>
      </w:r>
      <w:proofErr w:type="spellStart"/>
      <w:r>
        <w:rPr>
          <w:rStyle w:val="m"/>
          <w:rFonts w:eastAsiaTheme="majorEastAsia"/>
        </w:rPr>
        <w:t>plt</w:t>
      </w:r>
      <w:r>
        <w:rPr>
          <w:rStyle w:val="g"/>
        </w:rPr>
        <w:t>.</w:t>
      </w:r>
      <w:r>
        <w:rPr>
          <w:rStyle w:val="HTMLCode"/>
        </w:rPr>
        <w:t>show</w:t>
      </w:r>
      <w:proofErr w:type="spellEnd"/>
      <w:r>
        <w:rPr>
          <w:rStyle w:val="HTMLCode"/>
        </w:rPr>
        <w:t>()</w:t>
      </w:r>
    </w:p>
    <w:p w14:paraId="6B53EA05" w14:textId="77777777" w:rsidR="00745E50" w:rsidRDefault="00745E50" w:rsidP="00745E50">
      <w:r>
        <w:pict w14:anchorId="2C35BF91">
          <v:rect id="_x0000_i1029" style="width:0;height:1.5pt" o:hralign="center" o:hrstd="t" o:hr="t" fillcolor="#a0a0a0" stroked="f"/>
        </w:pict>
      </w:r>
    </w:p>
    <w:p w14:paraId="0D45C2B2" w14:textId="77777777" w:rsidR="00745E50" w:rsidRDefault="00745E50" w:rsidP="00745E50">
      <w:pPr>
        <w:pStyle w:val="Heading1"/>
      </w:pPr>
      <w:r>
        <w:rPr>
          <w:rFonts w:ascii="Segoe UI Emoji" w:hAnsi="Segoe UI Emoji" w:cs="Segoe UI Emoji"/>
        </w:rPr>
        <w:t>🚗</w:t>
      </w:r>
      <w:r>
        <w:t xml:space="preserve"> 7. Vehicle Category Analysis</w:t>
      </w:r>
    </w:p>
    <w:p w14:paraId="484AEA53" w14:textId="77777777" w:rsidR="00745E50" w:rsidRDefault="00745E50" w:rsidP="00745E50">
      <w:pPr>
        <w:pStyle w:val="HTMLPreformatted"/>
      </w:pPr>
      <w:proofErr w:type="spellStart"/>
      <w:r>
        <w:rPr>
          <w:rStyle w:val="m"/>
          <w:rFonts w:eastAsiaTheme="majorEastAsia"/>
        </w:rPr>
        <w:t>category_trend</w:t>
      </w:r>
      <w:proofErr w:type="spellEnd"/>
      <w:r>
        <w:rPr>
          <w:rStyle w:val="HTMLCode"/>
        </w:rPr>
        <w:t xml:space="preserve"> </w:t>
      </w:r>
      <w:r>
        <w:rPr>
          <w:rStyle w:val="g"/>
        </w:rPr>
        <w:t>=</w:t>
      </w:r>
      <w:r>
        <w:rPr>
          <w:rStyle w:val="HTMLCode"/>
        </w:rPr>
        <w:t xml:space="preserve"> </w:t>
      </w:r>
      <w:proofErr w:type="gramStart"/>
      <w:r>
        <w:rPr>
          <w:rStyle w:val="m"/>
          <w:rFonts w:eastAsiaTheme="majorEastAsia"/>
        </w:rPr>
        <w:t>df</w:t>
      </w:r>
      <w:r>
        <w:rPr>
          <w:rStyle w:val="g"/>
        </w:rPr>
        <w:t>.</w:t>
      </w:r>
      <w:r>
        <w:rPr>
          <w:rStyle w:val="HTMLCode"/>
        </w:rPr>
        <w:t>groupby</w:t>
      </w:r>
      <w:proofErr w:type="gramEnd"/>
      <w:r>
        <w:rPr>
          <w:rStyle w:val="HTMLCode"/>
        </w:rPr>
        <w:t>(</w:t>
      </w:r>
      <w:r>
        <w:rPr>
          <w:rStyle w:val="k"/>
        </w:rPr>
        <w:t>'Vehicle_Class'</w:t>
      </w:r>
      <w:r>
        <w:rPr>
          <w:rStyle w:val="HTMLCode"/>
        </w:rPr>
        <w:t>)[</w:t>
      </w:r>
      <w:r>
        <w:rPr>
          <w:rStyle w:val="k"/>
        </w:rPr>
        <w:t>'EV_Sales_Quantity'</w:t>
      </w:r>
      <w:r>
        <w:rPr>
          <w:rStyle w:val="HTMLCode"/>
        </w:rPr>
        <w:t>]</w:t>
      </w:r>
      <w:r>
        <w:rPr>
          <w:rStyle w:val="g"/>
        </w:rPr>
        <w:t>.</w:t>
      </w:r>
      <w:r>
        <w:rPr>
          <w:rStyle w:val="HTMLCode"/>
        </w:rPr>
        <w:t>sum()</w:t>
      </w:r>
      <w:r>
        <w:rPr>
          <w:rStyle w:val="g"/>
        </w:rPr>
        <w:t>.</w:t>
      </w:r>
      <w:r>
        <w:rPr>
          <w:rStyle w:val="HTMLCode"/>
        </w:rPr>
        <w:t>reset_index()</w:t>
      </w:r>
      <w:r>
        <w:br/>
      </w:r>
      <w:r>
        <w:br/>
      </w:r>
      <w:proofErr w:type="spellStart"/>
      <w:r>
        <w:rPr>
          <w:rStyle w:val="m"/>
          <w:rFonts w:eastAsiaTheme="majorEastAsia"/>
        </w:rPr>
        <w:t>plt</w:t>
      </w:r>
      <w:r>
        <w:rPr>
          <w:rStyle w:val="g"/>
        </w:rPr>
        <w:t>.</w:t>
      </w:r>
      <w:r>
        <w:rPr>
          <w:rStyle w:val="HTMLCode"/>
        </w:rPr>
        <w:t>figure</w:t>
      </w:r>
      <w:proofErr w:type="spellEnd"/>
      <w:r>
        <w:rPr>
          <w:rStyle w:val="HTMLCode"/>
        </w:rPr>
        <w:t>(</w:t>
      </w:r>
      <w:proofErr w:type="spellStart"/>
      <w:r>
        <w:rPr>
          <w:rStyle w:val="m"/>
          <w:rFonts w:eastAsiaTheme="majorEastAsia"/>
        </w:rPr>
        <w:t>figsize</w:t>
      </w:r>
      <w:proofErr w:type="spellEnd"/>
      <w:r>
        <w:rPr>
          <w:rStyle w:val="g"/>
        </w:rPr>
        <w:t>=</w:t>
      </w:r>
      <w:r>
        <w:rPr>
          <w:rStyle w:val="HTMLCode"/>
        </w:rPr>
        <w:t>(</w:t>
      </w:r>
      <w:r>
        <w:rPr>
          <w:rStyle w:val="j"/>
        </w:rPr>
        <w:t>8</w:t>
      </w:r>
      <w:r>
        <w:rPr>
          <w:rStyle w:val="HTMLCode"/>
        </w:rPr>
        <w:t>,</w:t>
      </w:r>
      <w:r>
        <w:rPr>
          <w:rStyle w:val="j"/>
        </w:rPr>
        <w:t>5</w:t>
      </w:r>
      <w:r>
        <w:rPr>
          <w:rStyle w:val="HTMLCode"/>
        </w:rPr>
        <w:t>))</w:t>
      </w:r>
      <w:r>
        <w:br/>
      </w:r>
      <w:proofErr w:type="spellStart"/>
      <w:r>
        <w:rPr>
          <w:rStyle w:val="m"/>
          <w:rFonts w:eastAsiaTheme="majorEastAsia"/>
        </w:rPr>
        <w:t>sns</w:t>
      </w:r>
      <w:r>
        <w:rPr>
          <w:rStyle w:val="g"/>
        </w:rPr>
        <w:t>.</w:t>
      </w:r>
      <w:r>
        <w:rPr>
          <w:rStyle w:val="HTMLCode"/>
        </w:rPr>
        <w:t>barplot</w:t>
      </w:r>
      <w:proofErr w:type="spellEnd"/>
      <w:r>
        <w:rPr>
          <w:rStyle w:val="HTMLCode"/>
        </w:rPr>
        <w:t>(</w:t>
      </w:r>
      <w:r>
        <w:rPr>
          <w:rStyle w:val="m"/>
          <w:rFonts w:eastAsiaTheme="majorEastAsia"/>
        </w:rPr>
        <w:t>data</w:t>
      </w:r>
      <w:r>
        <w:rPr>
          <w:rStyle w:val="g"/>
        </w:rPr>
        <w:t>=</w:t>
      </w:r>
      <w:proofErr w:type="spellStart"/>
      <w:r>
        <w:rPr>
          <w:rStyle w:val="m"/>
          <w:rFonts w:eastAsiaTheme="majorEastAsia"/>
        </w:rPr>
        <w:t>category_trend</w:t>
      </w:r>
      <w:proofErr w:type="spellEnd"/>
      <w:r>
        <w:rPr>
          <w:rStyle w:val="HTMLCode"/>
        </w:rPr>
        <w:t xml:space="preserve">, </w:t>
      </w:r>
      <w:r>
        <w:rPr>
          <w:rStyle w:val="m"/>
          <w:rFonts w:eastAsiaTheme="majorEastAsia"/>
        </w:rPr>
        <w:t>x</w:t>
      </w:r>
      <w:r>
        <w:rPr>
          <w:rStyle w:val="g"/>
        </w:rPr>
        <w:t>=</w:t>
      </w:r>
      <w:r>
        <w:rPr>
          <w:rStyle w:val="k"/>
        </w:rPr>
        <w:t>'</w:t>
      </w:r>
      <w:proofErr w:type="spellStart"/>
      <w:r>
        <w:rPr>
          <w:rStyle w:val="k"/>
        </w:rPr>
        <w:t>Vehicle_Class</w:t>
      </w:r>
      <w:proofErr w:type="spellEnd"/>
      <w:r>
        <w:rPr>
          <w:rStyle w:val="k"/>
        </w:rPr>
        <w:t>'</w:t>
      </w:r>
      <w:r>
        <w:rPr>
          <w:rStyle w:val="HTMLCode"/>
        </w:rPr>
        <w:t xml:space="preserve">, </w:t>
      </w:r>
      <w:r>
        <w:rPr>
          <w:rStyle w:val="m"/>
          <w:rFonts w:eastAsiaTheme="majorEastAsia"/>
        </w:rPr>
        <w:t>y</w:t>
      </w:r>
      <w:r>
        <w:rPr>
          <w:rStyle w:val="g"/>
        </w:rPr>
        <w:t>=</w:t>
      </w:r>
      <w:r>
        <w:rPr>
          <w:rStyle w:val="k"/>
        </w:rPr>
        <w:t>'</w:t>
      </w:r>
      <w:proofErr w:type="spellStart"/>
      <w:r>
        <w:rPr>
          <w:rStyle w:val="k"/>
        </w:rPr>
        <w:t>EV_Sales_Quantity</w:t>
      </w:r>
      <w:proofErr w:type="spellEnd"/>
      <w:r>
        <w:rPr>
          <w:rStyle w:val="k"/>
        </w:rPr>
        <w:t>'</w:t>
      </w:r>
      <w:r>
        <w:rPr>
          <w:rStyle w:val="HTMLCode"/>
        </w:rPr>
        <w:t xml:space="preserve">, </w:t>
      </w:r>
      <w:r>
        <w:rPr>
          <w:rStyle w:val="m"/>
          <w:rFonts w:eastAsiaTheme="majorEastAsia"/>
        </w:rPr>
        <w:t>palette</w:t>
      </w:r>
      <w:r>
        <w:rPr>
          <w:rStyle w:val="g"/>
        </w:rPr>
        <w:t>=</w:t>
      </w:r>
      <w:r>
        <w:rPr>
          <w:rStyle w:val="k"/>
        </w:rPr>
        <w:t>'Set2'</w:t>
      </w:r>
      <w:r>
        <w:rPr>
          <w:rStyle w:val="HTMLCode"/>
        </w:rPr>
        <w:t>)</w:t>
      </w:r>
      <w:r>
        <w:br/>
      </w:r>
      <w:proofErr w:type="spellStart"/>
      <w:r>
        <w:rPr>
          <w:rStyle w:val="m"/>
          <w:rFonts w:eastAsiaTheme="majorEastAsia"/>
        </w:rPr>
        <w:t>plt</w:t>
      </w:r>
      <w:r>
        <w:rPr>
          <w:rStyle w:val="g"/>
        </w:rPr>
        <w:t>.</w:t>
      </w:r>
      <w:r>
        <w:rPr>
          <w:rStyle w:val="HTMLCode"/>
        </w:rPr>
        <w:t>title</w:t>
      </w:r>
      <w:proofErr w:type="spellEnd"/>
      <w:r>
        <w:rPr>
          <w:rStyle w:val="HTMLCode"/>
        </w:rPr>
        <w:t>(</w:t>
      </w:r>
      <w:r>
        <w:rPr>
          <w:rStyle w:val="k"/>
        </w:rPr>
        <w:t>"EV Sales by Vehicle Class"</w:t>
      </w:r>
      <w:r>
        <w:rPr>
          <w:rStyle w:val="HTMLCode"/>
        </w:rPr>
        <w:t>)</w:t>
      </w:r>
      <w:r>
        <w:br/>
      </w:r>
      <w:proofErr w:type="spellStart"/>
      <w:r>
        <w:rPr>
          <w:rStyle w:val="m"/>
          <w:rFonts w:eastAsiaTheme="majorEastAsia"/>
        </w:rPr>
        <w:t>plt</w:t>
      </w:r>
      <w:r>
        <w:rPr>
          <w:rStyle w:val="g"/>
        </w:rPr>
        <w:t>.</w:t>
      </w:r>
      <w:r>
        <w:rPr>
          <w:rStyle w:val="HTMLCode"/>
        </w:rPr>
        <w:t>xticks</w:t>
      </w:r>
      <w:proofErr w:type="spellEnd"/>
      <w:r>
        <w:rPr>
          <w:rStyle w:val="HTMLCode"/>
        </w:rPr>
        <w:t>(</w:t>
      </w:r>
      <w:r>
        <w:rPr>
          <w:rStyle w:val="m"/>
          <w:rFonts w:eastAsiaTheme="majorEastAsia"/>
        </w:rPr>
        <w:t>rotation</w:t>
      </w:r>
      <w:r>
        <w:rPr>
          <w:rStyle w:val="g"/>
        </w:rPr>
        <w:t>=</w:t>
      </w:r>
      <w:r>
        <w:rPr>
          <w:rStyle w:val="j"/>
        </w:rPr>
        <w:t>45</w:t>
      </w:r>
      <w:r>
        <w:rPr>
          <w:rStyle w:val="HTMLCode"/>
        </w:rPr>
        <w:t>)</w:t>
      </w:r>
      <w:r>
        <w:br/>
      </w:r>
      <w:proofErr w:type="spellStart"/>
      <w:r>
        <w:rPr>
          <w:rStyle w:val="m"/>
          <w:rFonts w:eastAsiaTheme="majorEastAsia"/>
        </w:rPr>
        <w:t>plt</w:t>
      </w:r>
      <w:r>
        <w:rPr>
          <w:rStyle w:val="g"/>
        </w:rPr>
        <w:t>.</w:t>
      </w:r>
      <w:r>
        <w:rPr>
          <w:rStyle w:val="HTMLCode"/>
        </w:rPr>
        <w:t>show</w:t>
      </w:r>
      <w:proofErr w:type="spellEnd"/>
      <w:r>
        <w:rPr>
          <w:rStyle w:val="HTMLCode"/>
        </w:rPr>
        <w:t>()</w:t>
      </w:r>
    </w:p>
    <w:p w14:paraId="7D0C4CD0" w14:textId="77777777" w:rsidR="00745E50" w:rsidRDefault="00745E50" w:rsidP="00745E50">
      <w:r>
        <w:pict w14:anchorId="2502E9A8">
          <v:rect id="_x0000_i1030" style="width:0;height:1.5pt" o:hralign="center" o:hrstd="t" o:hr="t" fillcolor="#a0a0a0" stroked="f"/>
        </w:pict>
      </w:r>
    </w:p>
    <w:p w14:paraId="5BEBBF85" w14:textId="77777777" w:rsidR="00745E50" w:rsidRDefault="00745E50" w:rsidP="00745E50">
      <w:pPr>
        <w:pStyle w:val="Heading1"/>
      </w:pPr>
      <w:r>
        <w:rPr>
          <w:rFonts w:ascii="Segoe UI Emoji" w:hAnsi="Segoe UI Emoji" w:cs="Segoe UI Emoji"/>
        </w:rPr>
        <w:lastRenderedPageBreak/>
        <w:t>📊</w:t>
      </w:r>
      <w:r>
        <w:t xml:space="preserve"> 8. Heatmap (State vs Year)</w:t>
      </w:r>
    </w:p>
    <w:p w14:paraId="7E1F4A2C" w14:textId="77777777" w:rsidR="00745E50" w:rsidRDefault="00745E50" w:rsidP="00745E50">
      <w:pPr>
        <w:pStyle w:val="HTMLPreformatted"/>
      </w:pPr>
      <w:proofErr w:type="spellStart"/>
      <w:r>
        <w:rPr>
          <w:rStyle w:val="m"/>
          <w:rFonts w:eastAsiaTheme="majorEastAsia"/>
        </w:rPr>
        <w:t>heatmap_data</w:t>
      </w:r>
      <w:proofErr w:type="spellEnd"/>
      <w:r>
        <w:rPr>
          <w:rStyle w:val="HTMLCode"/>
        </w:rPr>
        <w:t xml:space="preserve"> </w:t>
      </w:r>
      <w:r>
        <w:rPr>
          <w:rStyle w:val="g"/>
        </w:rPr>
        <w:t>=</w:t>
      </w:r>
      <w:r>
        <w:rPr>
          <w:rStyle w:val="HTMLCode"/>
        </w:rPr>
        <w:t xml:space="preserve"> </w:t>
      </w:r>
      <w:proofErr w:type="spellStart"/>
      <w:proofErr w:type="gramStart"/>
      <w:r>
        <w:rPr>
          <w:rStyle w:val="m"/>
          <w:rFonts w:eastAsiaTheme="majorEastAsia"/>
        </w:rPr>
        <w:t>df</w:t>
      </w:r>
      <w:r>
        <w:rPr>
          <w:rStyle w:val="g"/>
        </w:rPr>
        <w:t>.</w:t>
      </w:r>
      <w:r>
        <w:rPr>
          <w:rStyle w:val="HTMLCode"/>
        </w:rPr>
        <w:t>pivot</w:t>
      </w:r>
      <w:proofErr w:type="gramEnd"/>
      <w:r>
        <w:rPr>
          <w:rStyle w:val="HTMLCode"/>
        </w:rPr>
        <w:t>_table</w:t>
      </w:r>
      <w:proofErr w:type="spellEnd"/>
      <w:r>
        <w:rPr>
          <w:rStyle w:val="HTMLCode"/>
        </w:rPr>
        <w:t>(</w:t>
      </w:r>
      <w:r>
        <w:br/>
      </w:r>
      <w:r>
        <w:rPr>
          <w:rStyle w:val="HTMLCode"/>
        </w:rPr>
        <w:t xml:space="preserve">    </w:t>
      </w:r>
      <w:r>
        <w:rPr>
          <w:rStyle w:val="m"/>
          <w:rFonts w:eastAsiaTheme="majorEastAsia"/>
        </w:rPr>
        <w:t>values</w:t>
      </w:r>
      <w:r>
        <w:rPr>
          <w:rStyle w:val="g"/>
        </w:rPr>
        <w:t>=</w:t>
      </w:r>
      <w:r>
        <w:rPr>
          <w:rStyle w:val="k"/>
        </w:rPr>
        <w:t>'</w:t>
      </w:r>
      <w:proofErr w:type="spellStart"/>
      <w:r>
        <w:rPr>
          <w:rStyle w:val="k"/>
        </w:rPr>
        <w:t>EV_Sales_Quantity</w:t>
      </w:r>
      <w:proofErr w:type="spellEnd"/>
      <w:r>
        <w:rPr>
          <w:rStyle w:val="k"/>
        </w:rPr>
        <w:t>'</w:t>
      </w:r>
      <w:r>
        <w:rPr>
          <w:rStyle w:val="HTMLCode"/>
        </w:rPr>
        <w:t>,</w:t>
      </w:r>
      <w:r>
        <w:br/>
      </w:r>
      <w:r>
        <w:rPr>
          <w:rStyle w:val="HTMLCode"/>
        </w:rPr>
        <w:t xml:space="preserve">    </w:t>
      </w:r>
      <w:r>
        <w:rPr>
          <w:rStyle w:val="m"/>
          <w:rFonts w:eastAsiaTheme="majorEastAsia"/>
        </w:rPr>
        <w:t>index</w:t>
      </w:r>
      <w:r>
        <w:rPr>
          <w:rStyle w:val="g"/>
        </w:rPr>
        <w:t>=</w:t>
      </w:r>
      <w:r>
        <w:rPr>
          <w:rStyle w:val="k"/>
        </w:rPr>
        <w:t>'State'</w:t>
      </w:r>
      <w:r>
        <w:rPr>
          <w:rStyle w:val="HTMLCode"/>
        </w:rPr>
        <w:t>,</w:t>
      </w:r>
      <w:r>
        <w:br/>
      </w:r>
      <w:r>
        <w:rPr>
          <w:rStyle w:val="HTMLCode"/>
        </w:rPr>
        <w:t xml:space="preserve">    </w:t>
      </w:r>
      <w:r>
        <w:rPr>
          <w:rStyle w:val="m"/>
          <w:rFonts w:eastAsiaTheme="majorEastAsia"/>
        </w:rPr>
        <w:t>columns</w:t>
      </w:r>
      <w:r>
        <w:rPr>
          <w:rStyle w:val="g"/>
        </w:rPr>
        <w:t>=</w:t>
      </w:r>
      <w:r>
        <w:rPr>
          <w:rStyle w:val="k"/>
        </w:rPr>
        <w:t>'Year'</w:t>
      </w:r>
      <w:r>
        <w:rPr>
          <w:rStyle w:val="HTMLCode"/>
        </w:rPr>
        <w:t>,</w:t>
      </w:r>
      <w:r>
        <w:br/>
      </w:r>
      <w:r>
        <w:rPr>
          <w:rStyle w:val="HTMLCode"/>
        </w:rPr>
        <w:t xml:space="preserve">    </w:t>
      </w:r>
      <w:proofErr w:type="spellStart"/>
      <w:r>
        <w:rPr>
          <w:rStyle w:val="m"/>
          <w:rFonts w:eastAsiaTheme="majorEastAsia"/>
        </w:rPr>
        <w:t>aggfunc</w:t>
      </w:r>
      <w:proofErr w:type="spellEnd"/>
      <w:r>
        <w:rPr>
          <w:rStyle w:val="g"/>
        </w:rPr>
        <w:t>=</w:t>
      </w:r>
      <w:r>
        <w:rPr>
          <w:rStyle w:val="k"/>
        </w:rPr>
        <w:t>'sum'</w:t>
      </w:r>
      <w:r>
        <w:br/>
      </w:r>
      <w:r>
        <w:rPr>
          <w:rStyle w:val="HTMLCode"/>
        </w:rPr>
        <w:t>)</w:t>
      </w:r>
      <w:r>
        <w:br/>
      </w:r>
      <w:r>
        <w:br/>
      </w:r>
      <w:proofErr w:type="spellStart"/>
      <w:r>
        <w:rPr>
          <w:rStyle w:val="m"/>
          <w:rFonts w:eastAsiaTheme="majorEastAsia"/>
        </w:rPr>
        <w:t>plt</w:t>
      </w:r>
      <w:r>
        <w:rPr>
          <w:rStyle w:val="g"/>
        </w:rPr>
        <w:t>.</w:t>
      </w:r>
      <w:r>
        <w:rPr>
          <w:rStyle w:val="HTMLCode"/>
        </w:rPr>
        <w:t>figure</w:t>
      </w:r>
      <w:proofErr w:type="spellEnd"/>
      <w:r>
        <w:rPr>
          <w:rStyle w:val="HTMLCode"/>
        </w:rPr>
        <w:t>(</w:t>
      </w:r>
      <w:proofErr w:type="spellStart"/>
      <w:r>
        <w:rPr>
          <w:rStyle w:val="m"/>
          <w:rFonts w:eastAsiaTheme="majorEastAsia"/>
        </w:rPr>
        <w:t>figsize</w:t>
      </w:r>
      <w:proofErr w:type="spellEnd"/>
      <w:r>
        <w:rPr>
          <w:rStyle w:val="g"/>
        </w:rPr>
        <w:t>=</w:t>
      </w:r>
      <w:r>
        <w:rPr>
          <w:rStyle w:val="HTMLCode"/>
        </w:rPr>
        <w:t>(</w:t>
      </w:r>
      <w:r>
        <w:rPr>
          <w:rStyle w:val="j"/>
        </w:rPr>
        <w:t>12</w:t>
      </w:r>
      <w:r>
        <w:rPr>
          <w:rStyle w:val="HTMLCode"/>
        </w:rPr>
        <w:t>,</w:t>
      </w:r>
      <w:r>
        <w:rPr>
          <w:rStyle w:val="j"/>
        </w:rPr>
        <w:t>6</w:t>
      </w:r>
      <w:r>
        <w:rPr>
          <w:rStyle w:val="HTMLCode"/>
        </w:rPr>
        <w:t>))</w:t>
      </w:r>
      <w:r>
        <w:br/>
      </w:r>
      <w:proofErr w:type="spellStart"/>
      <w:r>
        <w:rPr>
          <w:rStyle w:val="m"/>
          <w:rFonts w:eastAsiaTheme="majorEastAsia"/>
        </w:rPr>
        <w:t>sns</w:t>
      </w:r>
      <w:r>
        <w:rPr>
          <w:rStyle w:val="g"/>
        </w:rPr>
        <w:t>.</w:t>
      </w:r>
      <w:r>
        <w:rPr>
          <w:rStyle w:val="HTMLCode"/>
        </w:rPr>
        <w:t>heatmap</w:t>
      </w:r>
      <w:proofErr w:type="spellEnd"/>
      <w:r>
        <w:rPr>
          <w:rStyle w:val="HTMLCode"/>
        </w:rPr>
        <w:t>(</w:t>
      </w:r>
      <w:proofErr w:type="spellStart"/>
      <w:r>
        <w:rPr>
          <w:rStyle w:val="m"/>
          <w:rFonts w:eastAsiaTheme="majorEastAsia"/>
        </w:rPr>
        <w:t>heatmap_data</w:t>
      </w:r>
      <w:proofErr w:type="spellEnd"/>
      <w:r>
        <w:rPr>
          <w:rStyle w:val="HTMLCode"/>
        </w:rPr>
        <w:t xml:space="preserve">, </w:t>
      </w:r>
      <w:proofErr w:type="spellStart"/>
      <w:r>
        <w:rPr>
          <w:rStyle w:val="m"/>
          <w:rFonts w:eastAsiaTheme="majorEastAsia"/>
        </w:rPr>
        <w:t>cmap</w:t>
      </w:r>
      <w:proofErr w:type="spellEnd"/>
      <w:r>
        <w:rPr>
          <w:rStyle w:val="g"/>
        </w:rPr>
        <w:t>=</w:t>
      </w:r>
      <w:r>
        <w:rPr>
          <w:rStyle w:val="k"/>
        </w:rPr>
        <w:t>'</w:t>
      </w:r>
      <w:proofErr w:type="spellStart"/>
      <w:r>
        <w:rPr>
          <w:rStyle w:val="k"/>
        </w:rPr>
        <w:t>YlGnBu</w:t>
      </w:r>
      <w:proofErr w:type="spellEnd"/>
      <w:r>
        <w:rPr>
          <w:rStyle w:val="k"/>
        </w:rPr>
        <w:t>'</w:t>
      </w:r>
      <w:r>
        <w:rPr>
          <w:rStyle w:val="HTMLCode"/>
        </w:rPr>
        <w:t>)</w:t>
      </w:r>
      <w:r>
        <w:br/>
      </w:r>
      <w:proofErr w:type="spellStart"/>
      <w:r>
        <w:rPr>
          <w:rStyle w:val="m"/>
          <w:rFonts w:eastAsiaTheme="majorEastAsia"/>
        </w:rPr>
        <w:t>plt</w:t>
      </w:r>
      <w:r>
        <w:rPr>
          <w:rStyle w:val="g"/>
        </w:rPr>
        <w:t>.</w:t>
      </w:r>
      <w:r>
        <w:rPr>
          <w:rStyle w:val="HTMLCode"/>
        </w:rPr>
        <w:t>title</w:t>
      </w:r>
      <w:proofErr w:type="spellEnd"/>
      <w:r>
        <w:rPr>
          <w:rStyle w:val="HTMLCode"/>
        </w:rPr>
        <w:t>(</w:t>
      </w:r>
      <w:r>
        <w:rPr>
          <w:rStyle w:val="k"/>
        </w:rPr>
        <w:t>"EV Adoption Heatmap (State vs Year)"</w:t>
      </w:r>
      <w:r>
        <w:rPr>
          <w:rStyle w:val="HTMLCode"/>
        </w:rPr>
        <w:t>)</w:t>
      </w:r>
      <w:r>
        <w:br/>
      </w:r>
      <w:proofErr w:type="spellStart"/>
      <w:r>
        <w:rPr>
          <w:rStyle w:val="m"/>
          <w:rFonts w:eastAsiaTheme="majorEastAsia"/>
        </w:rPr>
        <w:t>plt</w:t>
      </w:r>
      <w:r>
        <w:rPr>
          <w:rStyle w:val="g"/>
        </w:rPr>
        <w:t>.</w:t>
      </w:r>
      <w:r>
        <w:rPr>
          <w:rStyle w:val="HTMLCode"/>
        </w:rPr>
        <w:t>show</w:t>
      </w:r>
      <w:proofErr w:type="spellEnd"/>
      <w:r>
        <w:rPr>
          <w:rStyle w:val="HTMLCode"/>
        </w:rPr>
        <w:t>()</w:t>
      </w:r>
    </w:p>
    <w:p w14:paraId="116D79AA" w14:textId="77777777" w:rsidR="00745E50" w:rsidRDefault="00745E50" w:rsidP="00745E50">
      <w:r>
        <w:pict w14:anchorId="7BCA980C">
          <v:rect id="_x0000_i1031" style="width:0;height:1.5pt" o:hralign="center" o:hrstd="t" o:hr="t" fillcolor="#a0a0a0" stroked="f"/>
        </w:pict>
      </w:r>
    </w:p>
    <w:p w14:paraId="2FE13604" w14:textId="77777777" w:rsidR="00745E50" w:rsidRDefault="00745E50" w:rsidP="00745E50">
      <w:pPr>
        <w:pStyle w:val="Heading1"/>
      </w:pPr>
      <w:r>
        <w:rPr>
          <w:rFonts w:ascii="Segoe UI Emoji" w:hAnsi="Segoe UI Emoji" w:cs="Segoe UI Emoji"/>
        </w:rPr>
        <w:t>📌</w:t>
      </w:r>
      <w:r>
        <w:t xml:space="preserve"> 9. Key Summary Statistics</w:t>
      </w:r>
    </w:p>
    <w:p w14:paraId="6DE20753" w14:textId="77777777" w:rsidR="00745E50" w:rsidRDefault="00745E50" w:rsidP="00745E50">
      <w:pPr>
        <w:pStyle w:val="HTMLPreformatted"/>
      </w:pPr>
      <w:r>
        <w:rPr>
          <w:rStyle w:val="m"/>
          <w:rFonts w:eastAsiaTheme="majorEastAsia"/>
        </w:rPr>
        <w:t>df</w:t>
      </w:r>
      <w:r>
        <w:rPr>
          <w:rStyle w:val="HTMLCode"/>
        </w:rPr>
        <w:t>[</w:t>
      </w:r>
      <w:r>
        <w:rPr>
          <w:rStyle w:val="k"/>
        </w:rPr>
        <w:t>'</w:t>
      </w:r>
      <w:proofErr w:type="spellStart"/>
      <w:r>
        <w:rPr>
          <w:rStyle w:val="k"/>
        </w:rPr>
        <w:t>EV_Sales_Quantity</w:t>
      </w:r>
      <w:proofErr w:type="spellEnd"/>
      <w:r>
        <w:rPr>
          <w:rStyle w:val="k"/>
        </w:rPr>
        <w:t>'</w:t>
      </w:r>
      <w:proofErr w:type="gramStart"/>
      <w:r>
        <w:rPr>
          <w:rStyle w:val="HTMLCode"/>
        </w:rPr>
        <w:t>]</w:t>
      </w:r>
      <w:r>
        <w:rPr>
          <w:rStyle w:val="g"/>
        </w:rPr>
        <w:t>.</w:t>
      </w:r>
      <w:r>
        <w:rPr>
          <w:rStyle w:val="HTMLCode"/>
        </w:rPr>
        <w:t>describe</w:t>
      </w:r>
      <w:proofErr w:type="gramEnd"/>
      <w:r>
        <w:rPr>
          <w:rStyle w:val="HTMLCode"/>
        </w:rPr>
        <w:t>()</w:t>
      </w:r>
    </w:p>
    <w:p w14:paraId="133FED1F" w14:textId="77777777" w:rsidR="00745E50" w:rsidRDefault="00745E50" w:rsidP="00745E50">
      <w:r>
        <w:pict w14:anchorId="26380DE4">
          <v:rect id="_x0000_i1032" style="width:0;height:1.5pt" o:hralign="center" o:hrstd="t" o:hr="t" fillcolor="#a0a0a0" stroked="f"/>
        </w:pict>
      </w:r>
    </w:p>
    <w:p w14:paraId="16787C61" w14:textId="77777777" w:rsidR="00745E50" w:rsidRDefault="00745E50" w:rsidP="00745E50">
      <w:pPr>
        <w:pStyle w:val="Heading1"/>
      </w:pPr>
      <w:r>
        <w:rPr>
          <w:rFonts w:ascii="Segoe UI Emoji" w:hAnsi="Segoe UI Emoji" w:cs="Segoe UI Emoji"/>
        </w:rPr>
        <w:t>📍</w:t>
      </w:r>
      <w:r>
        <w:t xml:space="preserve"> What this analysis shows:</w:t>
      </w:r>
    </w:p>
    <w:p w14:paraId="27485EF8" w14:textId="77777777" w:rsidR="00745E50" w:rsidRDefault="00745E50" w:rsidP="00745E50">
      <w:pPr>
        <w:numPr>
          <w:ilvl w:val="0"/>
          <w:numId w:val="13"/>
        </w:numPr>
        <w:spacing w:before="100" w:beforeAutospacing="1" w:after="100" w:afterAutospacing="1"/>
      </w:pPr>
      <w:r>
        <w:t xml:space="preserve">Monthly EV adoption trends </w:t>
      </w:r>
      <w:r>
        <w:rPr>
          <w:rFonts w:ascii="Segoe UI Emoji" w:hAnsi="Segoe UI Emoji" w:cs="Segoe UI Emoji"/>
        </w:rPr>
        <w:t>📅</w:t>
      </w:r>
      <w:r>
        <w:t xml:space="preserve"> </w:t>
      </w:r>
    </w:p>
    <w:p w14:paraId="1E701FBF" w14:textId="77777777" w:rsidR="00745E50" w:rsidRDefault="00745E50" w:rsidP="00745E50">
      <w:pPr>
        <w:numPr>
          <w:ilvl w:val="0"/>
          <w:numId w:val="13"/>
        </w:numPr>
        <w:spacing w:before="100" w:beforeAutospacing="1" w:after="100" w:afterAutospacing="1"/>
      </w:pPr>
      <w:r>
        <w:t xml:space="preserve">Yearly growth pattern </w:t>
      </w:r>
      <w:r>
        <w:rPr>
          <w:rFonts w:ascii="Segoe UI Emoji" w:hAnsi="Segoe UI Emoji" w:cs="Segoe UI Emoji"/>
        </w:rPr>
        <w:t>📈</w:t>
      </w:r>
      <w:r>
        <w:t xml:space="preserve"> </w:t>
      </w:r>
    </w:p>
    <w:p w14:paraId="4E7E9915" w14:textId="77777777" w:rsidR="00745E50" w:rsidRDefault="00745E50" w:rsidP="00745E50">
      <w:pPr>
        <w:numPr>
          <w:ilvl w:val="0"/>
          <w:numId w:val="13"/>
        </w:numPr>
        <w:spacing w:before="100" w:beforeAutospacing="1" w:after="100" w:afterAutospacing="1"/>
      </w:pPr>
      <w:r>
        <w:t xml:space="preserve">Top performing states </w:t>
      </w:r>
      <w:r>
        <w:rPr>
          <w:rFonts w:ascii="Segoe UI Emoji" w:hAnsi="Segoe UI Emoji" w:cs="Segoe UI Emoji"/>
        </w:rPr>
        <w:t>🗺</w:t>
      </w:r>
      <w:r>
        <w:t xml:space="preserve">️ </w:t>
      </w:r>
    </w:p>
    <w:p w14:paraId="69C3AB65" w14:textId="77777777" w:rsidR="00745E50" w:rsidRDefault="00745E50" w:rsidP="00745E50">
      <w:pPr>
        <w:numPr>
          <w:ilvl w:val="0"/>
          <w:numId w:val="13"/>
        </w:numPr>
        <w:spacing w:before="100" w:beforeAutospacing="1" w:after="100" w:afterAutospacing="1"/>
      </w:pPr>
      <w:r>
        <w:t xml:space="preserve">Dominant vehicle categories </w:t>
      </w:r>
      <w:r>
        <w:rPr>
          <w:rFonts w:ascii="Segoe UI Emoji" w:hAnsi="Segoe UI Emoji" w:cs="Segoe UI Emoji"/>
        </w:rPr>
        <w:t>🚗</w:t>
      </w:r>
      <w:r>
        <w:t xml:space="preserve"> </w:t>
      </w:r>
    </w:p>
    <w:p w14:paraId="129329B2" w14:textId="79C49A5B" w:rsidR="00745E50" w:rsidRDefault="00745E50" w:rsidP="00745E50">
      <w:pPr>
        <w:numPr>
          <w:ilvl w:val="0"/>
          <w:numId w:val="13"/>
        </w:numPr>
        <w:spacing w:before="100" w:beforeAutospacing="1" w:after="100" w:afterAutospacing="1"/>
      </w:pPr>
      <w:r>
        <w:t xml:space="preserve">Regional distribution patterns </w:t>
      </w:r>
      <w:r>
        <w:rPr>
          <w:rFonts w:ascii="Segoe UI Emoji" w:hAnsi="Segoe UI Emoji" w:cs="Segoe UI Emoji"/>
        </w:rPr>
        <w:t>🔥</w:t>
      </w:r>
      <w:r>
        <w:t xml:space="preserve"> </w:t>
      </w:r>
    </w:p>
    <w:p w14:paraId="06627C04" w14:textId="0B3C48BF" w:rsidR="00745E50" w:rsidRDefault="00745E50" w:rsidP="00745E50">
      <w:pPr>
        <w:spacing w:before="100" w:beforeAutospacing="1" w:after="100" w:afterAutospacing="1"/>
        <w:ind w:left="720"/>
      </w:pPr>
    </w:p>
    <w:p w14:paraId="2361A3B1" w14:textId="77777777" w:rsidR="00745E50" w:rsidRDefault="00745E50" w:rsidP="00745E50">
      <w:pPr>
        <w:pStyle w:val="NormalWeb"/>
      </w:pPr>
      <w:r>
        <w:rPr>
          <w:rStyle w:val="Strong"/>
        </w:rPr>
        <w:t>TOOLS AND LIBRARIES USED</w:t>
      </w:r>
    </w:p>
    <w:p w14:paraId="73D1938A" w14:textId="77777777" w:rsidR="00745E50" w:rsidRDefault="00745E50" w:rsidP="00745E50">
      <w:pPr>
        <w:pStyle w:val="NormalWeb"/>
      </w:pPr>
      <w:r>
        <w:t>The analysis of electric vehicle (EV) adoption trends in this study is carried out using modern data analysis tools and Python-based libraries. These tools are selected for their efficiency in handling large datasets, performing descriptive analytics, and generating meaningful visualizations.</w:t>
      </w:r>
    </w:p>
    <w:p w14:paraId="4A1617F5" w14:textId="77777777" w:rsidR="00745E50" w:rsidRDefault="00745E50" w:rsidP="00745E50">
      <w:pPr>
        <w:pStyle w:val="Heading3"/>
      </w:pPr>
      <w:r>
        <w:t>1. Python Programming Language</w:t>
      </w:r>
    </w:p>
    <w:p w14:paraId="4CA1F189" w14:textId="77777777" w:rsidR="00745E50" w:rsidRDefault="00745E50" w:rsidP="00745E50">
      <w:pPr>
        <w:pStyle w:val="NormalWeb"/>
      </w:pPr>
      <w:r>
        <w:t>Python is the primary programming language used in this study due to its simplicity, flexibility, and extensive support for data analysis and visualization. It provides a wide range of libraries that make it suitable for performing descriptive analytics on structured datasets.</w:t>
      </w:r>
    </w:p>
    <w:p w14:paraId="7BBC054F" w14:textId="77777777" w:rsidR="00745E50" w:rsidRDefault="00745E50" w:rsidP="00745E50">
      <w:pPr>
        <w:pStyle w:val="Heading3"/>
      </w:pPr>
      <w:r>
        <w:lastRenderedPageBreak/>
        <w:t>2. Pandas</w:t>
      </w:r>
    </w:p>
    <w:p w14:paraId="7724A128" w14:textId="77777777" w:rsidR="00745E50" w:rsidRDefault="00745E50" w:rsidP="00745E50">
      <w:pPr>
        <w:pStyle w:val="NormalWeb"/>
      </w:pPr>
      <w:r>
        <w:t xml:space="preserve">Pandas is used for data manipulation and analysis. It helps in reading the dataset, cleaning missing values, grouping data, and performing aggregation operations such as monthly, yearly, and state-wise EV sales analysis. Its </w:t>
      </w:r>
      <w:proofErr w:type="spellStart"/>
      <w:r>
        <w:t>DataFrame</w:t>
      </w:r>
      <w:proofErr w:type="spellEnd"/>
      <w:r>
        <w:t xml:space="preserve"> structure makes it easy to handle tabular data efficiently.</w:t>
      </w:r>
    </w:p>
    <w:p w14:paraId="5347664E" w14:textId="77777777" w:rsidR="00745E50" w:rsidRDefault="00745E50" w:rsidP="00745E50">
      <w:pPr>
        <w:pStyle w:val="Heading3"/>
      </w:pPr>
      <w:r>
        <w:t>3. NumPy</w:t>
      </w:r>
    </w:p>
    <w:p w14:paraId="752C9207" w14:textId="77777777" w:rsidR="00745E50" w:rsidRDefault="00745E50" w:rsidP="00745E50">
      <w:pPr>
        <w:pStyle w:val="NormalWeb"/>
      </w:pPr>
      <w:r>
        <w:t xml:space="preserve">NumPy is used for numerical computations and supports efficient handling of arrays and mathematical operations. It is particularly useful for performing statistical calculations and supporting </w:t>
      </w:r>
      <w:proofErr w:type="gramStart"/>
      <w:r>
        <w:t>Pandas</w:t>
      </w:r>
      <w:proofErr w:type="gramEnd"/>
      <w:r>
        <w:t xml:space="preserve"> operations.</w:t>
      </w:r>
    </w:p>
    <w:p w14:paraId="49EB12A0" w14:textId="77777777" w:rsidR="00745E50" w:rsidRDefault="00745E50" w:rsidP="00745E50">
      <w:pPr>
        <w:pStyle w:val="Heading3"/>
      </w:pPr>
      <w:r>
        <w:t>4. Matplotlib</w:t>
      </w:r>
    </w:p>
    <w:p w14:paraId="5A36562C" w14:textId="77777777" w:rsidR="00745E50" w:rsidRDefault="00745E50" w:rsidP="00745E50">
      <w:pPr>
        <w:pStyle w:val="NormalWeb"/>
      </w:pPr>
      <w:r>
        <w:t>Matplotlib is used for creating static visualizations such as line charts, bar charts, and trend graphs. It helps in representing EV adoption trends over time in a clear and interpretable manner.</w:t>
      </w:r>
    </w:p>
    <w:p w14:paraId="7194ABD9" w14:textId="77777777" w:rsidR="00745E50" w:rsidRDefault="00745E50" w:rsidP="00745E50">
      <w:pPr>
        <w:pStyle w:val="Heading3"/>
      </w:pPr>
      <w:r>
        <w:t>5. Seaborn</w:t>
      </w:r>
    </w:p>
    <w:p w14:paraId="6F91AA2D" w14:textId="77777777" w:rsidR="00745E50" w:rsidRDefault="00745E50" w:rsidP="00745E50">
      <w:pPr>
        <w:pStyle w:val="NormalWeb"/>
      </w:pPr>
      <w:r>
        <w:t>Seaborn is built on top of Matplotlib and is used to create more advanced and aesthetically pleasing statistical visualizations. It is particularly useful for heatmaps, distribution plots, and category-wise comparisons.</w:t>
      </w:r>
    </w:p>
    <w:p w14:paraId="423A7469" w14:textId="77777777" w:rsidR="00745E50" w:rsidRDefault="00745E50" w:rsidP="00745E50">
      <w:pPr>
        <w:pStyle w:val="Heading3"/>
      </w:pPr>
      <w:r>
        <w:t xml:space="preserve">6. </w:t>
      </w:r>
      <w:proofErr w:type="spellStart"/>
      <w:r>
        <w:t>Jupyter</w:t>
      </w:r>
      <w:proofErr w:type="spellEnd"/>
      <w:r>
        <w:t xml:space="preserve"> Notebook / Google </w:t>
      </w:r>
      <w:proofErr w:type="spellStart"/>
      <w:r>
        <w:t>Colab</w:t>
      </w:r>
      <w:proofErr w:type="spellEnd"/>
    </w:p>
    <w:p w14:paraId="5790C7EB" w14:textId="77777777" w:rsidR="00745E50" w:rsidRDefault="00745E50" w:rsidP="00745E50">
      <w:pPr>
        <w:pStyle w:val="NormalWeb"/>
      </w:pPr>
      <w:proofErr w:type="spellStart"/>
      <w:r>
        <w:t>Jupyter</w:t>
      </w:r>
      <w:proofErr w:type="spellEnd"/>
      <w:r>
        <w:t xml:space="preserve"> Notebook or Google </w:t>
      </w:r>
      <w:proofErr w:type="spellStart"/>
      <w:r>
        <w:t>Colab</w:t>
      </w:r>
      <w:proofErr w:type="spellEnd"/>
      <w:r>
        <w:t xml:space="preserve"> is used as the interactive development environment for executing Python code. These platforms allow step-by-step execution of code, making it easier to </w:t>
      </w:r>
      <w:proofErr w:type="spellStart"/>
      <w:r>
        <w:t>analyze</w:t>
      </w:r>
      <w:proofErr w:type="spellEnd"/>
      <w:r>
        <w:t xml:space="preserve"> data and visualize results simultaneously.</w:t>
      </w:r>
    </w:p>
    <w:p w14:paraId="68527229" w14:textId="77777777" w:rsidR="00745E50" w:rsidRDefault="00745E50" w:rsidP="00745E50">
      <w:pPr>
        <w:pStyle w:val="Heading3"/>
      </w:pPr>
      <w:r>
        <w:t>7. Excel / CSV Files</w:t>
      </w:r>
    </w:p>
    <w:p w14:paraId="3DF28F66" w14:textId="77777777" w:rsidR="00745E50" w:rsidRDefault="00745E50" w:rsidP="00745E50">
      <w:pPr>
        <w:pStyle w:val="NormalWeb"/>
      </w:pPr>
      <w:r>
        <w:t>The dataset is stored in CSV/Excel format, which is used for importing and exporting data during the analysis process. These formats ensure easy accessibility and compatibility with Python libraries.</w:t>
      </w:r>
    </w:p>
    <w:p w14:paraId="1D74033D" w14:textId="77777777" w:rsidR="00745E50" w:rsidRDefault="00745E50" w:rsidP="00745E50">
      <w:pPr>
        <w:pStyle w:val="Heading3"/>
      </w:pPr>
      <w:r>
        <w:t>8. Descriptive Analytics Techniques</w:t>
      </w:r>
    </w:p>
    <w:p w14:paraId="06AD0412" w14:textId="77777777" w:rsidR="00745E50" w:rsidRDefault="00745E50" w:rsidP="00745E50">
      <w:pPr>
        <w:pStyle w:val="NormalWeb"/>
      </w:pPr>
      <w:r>
        <w:t>In addition to software tools, descriptive analytics techniques such as data aggregation, trend analysis, comparative analysis, and summary statistics are used to interpret the dataset and extract meaningful insights.</w:t>
      </w:r>
    </w:p>
    <w:p w14:paraId="3681CFE6" w14:textId="77777777" w:rsidR="00745E50" w:rsidRDefault="00745E50" w:rsidP="00745E50">
      <w:pPr>
        <w:pStyle w:val="Heading3"/>
      </w:pPr>
      <w:r>
        <w:lastRenderedPageBreak/>
        <w:t>Summary</w:t>
      </w:r>
    </w:p>
    <w:p w14:paraId="2D118E96" w14:textId="23C0E33B" w:rsidR="00745E50" w:rsidRDefault="00745E50" w:rsidP="00745E50">
      <w:pPr>
        <w:pStyle w:val="NormalWeb"/>
      </w:pPr>
      <w:r>
        <w:t>The combination of Python and its data analysis libraries provides a powerful environment for exploring EV adoption trends. These tools enable efficient data processing, visualization, and interpretation, making them suitable for conducting descriptive analytics in this study.</w:t>
      </w:r>
    </w:p>
    <w:p w14:paraId="39DA0F52" w14:textId="77777777" w:rsidR="00012899" w:rsidRDefault="00012899" w:rsidP="00745E50">
      <w:pPr>
        <w:pStyle w:val="NormalWeb"/>
      </w:pPr>
    </w:p>
    <w:p w14:paraId="22BF9012" w14:textId="1597D6C7" w:rsidR="00745E50" w:rsidRDefault="00745E50" w:rsidP="00745E50">
      <w:pPr>
        <w:spacing w:before="100" w:beforeAutospacing="1" w:after="100" w:afterAutospacing="1"/>
        <w:ind w:left="720"/>
      </w:pPr>
    </w:p>
    <w:p w14:paraId="4A7C1C3E" w14:textId="5A9B0B1F" w:rsidR="00012899" w:rsidRDefault="00012899" w:rsidP="00012899">
      <w:pPr>
        <w:pStyle w:val="NormalWeb"/>
        <w:jc w:val="center"/>
        <w:rPr>
          <w:rStyle w:val="Strong"/>
        </w:rPr>
      </w:pPr>
      <w:r>
        <w:rPr>
          <w:rStyle w:val="Strong"/>
        </w:rPr>
        <w:t>CHAPTER FOUR</w:t>
      </w:r>
    </w:p>
    <w:p w14:paraId="54C2890B" w14:textId="7D8AA22A" w:rsidR="00745E50" w:rsidRDefault="00745E50" w:rsidP="00745E50">
      <w:pPr>
        <w:pStyle w:val="NormalWeb"/>
      </w:pPr>
      <w:r>
        <w:rPr>
          <w:rStyle w:val="Strong"/>
        </w:rPr>
        <w:t>RESULTS AND DISCUSSION</w:t>
      </w:r>
    </w:p>
    <w:p w14:paraId="46105B04" w14:textId="77777777" w:rsidR="00745E50" w:rsidRDefault="00745E50" w:rsidP="00745E50">
      <w:pPr>
        <w:pStyle w:val="Heading2"/>
      </w:pPr>
      <w:r>
        <w:t>1. Data Summary and Descriptive Statistics</w:t>
      </w:r>
    </w:p>
    <w:p w14:paraId="7C807121" w14:textId="77777777" w:rsidR="00745E50" w:rsidRDefault="00745E50" w:rsidP="00745E50">
      <w:pPr>
        <w:pStyle w:val="NormalWeb"/>
      </w:pPr>
      <w:r>
        <w:t xml:space="preserve">The dataset used for </w:t>
      </w:r>
      <w:proofErr w:type="spellStart"/>
      <w:r>
        <w:t>analyzing</w:t>
      </w:r>
      <w:proofErr w:type="spellEnd"/>
      <w:r>
        <w:t xml:space="preserve"> electric vehicle (EV) adoption trends contains multiple dimensions, including time (Year and Month), geography (State), vehicle classification (Vehicle Class, Vehicle Category, and Vehicle Type), and the dependent variable (EV Sales Quantity). After </w:t>
      </w:r>
      <w:proofErr w:type="spellStart"/>
      <w:r>
        <w:t>preprocessing</w:t>
      </w:r>
      <w:proofErr w:type="spellEnd"/>
      <w:r>
        <w:t xml:space="preserve"> and handling missing values, the dataset was aggregated to generate meaningful insights.</w:t>
      </w:r>
    </w:p>
    <w:p w14:paraId="66810688" w14:textId="77777777" w:rsidR="00745E50" w:rsidRDefault="00745E50" w:rsidP="00745E50">
      <w:pPr>
        <w:pStyle w:val="NormalWeb"/>
      </w:pPr>
      <w:r>
        <w:t>The descriptive statistics of EV sales quantity provide a clear understanding of the distribution and variability of electric vehicle adoption over the study period. The summary statistics such as count, mean, minimum, maximum, and standard deviation indicate how EV sales are distributed across different records.</w:t>
      </w:r>
    </w:p>
    <w:p w14:paraId="7EE47FDF" w14:textId="77777777" w:rsidR="00745E50" w:rsidRDefault="00745E50" w:rsidP="00745E50">
      <w:pPr>
        <w:pStyle w:val="Heading3"/>
      </w:pPr>
      <w:r>
        <w:t>Key Observations from Descriptive Statistics:</w:t>
      </w:r>
    </w:p>
    <w:p w14:paraId="1F0A8081" w14:textId="77777777" w:rsidR="00745E50" w:rsidRDefault="00745E50" w:rsidP="00745E50">
      <w:pPr>
        <w:pStyle w:val="NormalWeb"/>
        <w:numPr>
          <w:ilvl w:val="0"/>
          <w:numId w:val="14"/>
        </w:numPr>
      </w:pPr>
      <w:r>
        <w:t xml:space="preserve">The </w:t>
      </w:r>
      <w:r>
        <w:rPr>
          <w:rStyle w:val="Strong"/>
        </w:rPr>
        <w:t>EV Sales Quantity</w:t>
      </w:r>
      <w:r>
        <w:t xml:space="preserve"> shows significant variation across different records, indicating uneven adoption across states, months, and vehicle categories.</w:t>
      </w:r>
    </w:p>
    <w:p w14:paraId="70F09D51" w14:textId="77777777" w:rsidR="00745E50" w:rsidRDefault="00745E50" w:rsidP="00745E50">
      <w:pPr>
        <w:pStyle w:val="NormalWeb"/>
        <w:numPr>
          <w:ilvl w:val="0"/>
          <w:numId w:val="14"/>
        </w:numPr>
      </w:pPr>
      <w:r>
        <w:t xml:space="preserve">The </w:t>
      </w:r>
      <w:r>
        <w:rPr>
          <w:rStyle w:val="Strong"/>
        </w:rPr>
        <w:t>mean value</w:t>
      </w:r>
      <w:r>
        <w:t xml:space="preserve"> represents the average level of EV adoption per record, while the </w:t>
      </w:r>
      <w:r>
        <w:rPr>
          <w:rStyle w:val="Strong"/>
        </w:rPr>
        <w:t>maximum value</w:t>
      </w:r>
      <w:r>
        <w:t xml:space="preserve"> highlights peak adoption periods or high-performing states/segments.</w:t>
      </w:r>
    </w:p>
    <w:p w14:paraId="59D01F11" w14:textId="77777777" w:rsidR="00745E50" w:rsidRDefault="00745E50" w:rsidP="00745E50">
      <w:pPr>
        <w:pStyle w:val="NormalWeb"/>
        <w:numPr>
          <w:ilvl w:val="0"/>
          <w:numId w:val="14"/>
        </w:numPr>
      </w:pPr>
      <w:r>
        <w:t>The presence of relatively high variability suggests that EV adoption is not uniform and is influenced by regional and categorical differences.</w:t>
      </w:r>
    </w:p>
    <w:p w14:paraId="2044A5B8" w14:textId="77777777" w:rsidR="00745E50" w:rsidRDefault="00745E50" w:rsidP="00745E50">
      <w:pPr>
        <w:pStyle w:val="NormalWeb"/>
        <w:numPr>
          <w:ilvl w:val="0"/>
          <w:numId w:val="14"/>
        </w:numPr>
      </w:pPr>
      <w:r>
        <w:t>Some records show zero or very low values, which may correspond to vehicle categories or regions with limited EV penetration during earlier periods.</w:t>
      </w:r>
    </w:p>
    <w:p w14:paraId="049655D2" w14:textId="77777777" w:rsidR="00745E50" w:rsidRDefault="00745E50" w:rsidP="00745E50">
      <w:pPr>
        <w:pStyle w:val="Heading3"/>
      </w:pPr>
      <w:r>
        <w:t>Python Code for Descriptive Statistics</w:t>
      </w:r>
    </w:p>
    <w:p w14:paraId="166701D4" w14:textId="77777777" w:rsidR="00745E50" w:rsidRDefault="00745E50" w:rsidP="00745E50">
      <w:pPr>
        <w:pStyle w:val="HTMLPreformatted"/>
        <w:rPr>
          <w:rStyle w:val="HTMLCode"/>
        </w:rPr>
      </w:pPr>
      <w:r>
        <w:rPr>
          <w:rStyle w:val="HTMLCode"/>
        </w:rPr>
        <w:t>df['</w:t>
      </w:r>
      <w:proofErr w:type="spellStart"/>
      <w:r>
        <w:rPr>
          <w:rStyle w:val="HTMLCode"/>
        </w:rPr>
        <w:t>EV_Sales_Quantity</w:t>
      </w:r>
      <w:proofErr w:type="spellEnd"/>
      <w:r>
        <w:rPr>
          <w:rStyle w:val="HTMLCode"/>
        </w:rPr>
        <w:t>'</w:t>
      </w:r>
      <w:proofErr w:type="gramStart"/>
      <w:r>
        <w:rPr>
          <w:rStyle w:val="HTMLCode"/>
        </w:rPr>
        <w:t>].describe</w:t>
      </w:r>
      <w:proofErr w:type="gramEnd"/>
      <w:r>
        <w:rPr>
          <w:rStyle w:val="HTMLCode"/>
        </w:rPr>
        <w:t>()</w:t>
      </w:r>
    </w:p>
    <w:p w14:paraId="08BDDFC3" w14:textId="77777777" w:rsidR="00745E50" w:rsidRDefault="00745E50" w:rsidP="00745E50">
      <w:pPr>
        <w:pStyle w:val="Heading3"/>
      </w:pPr>
      <w:r>
        <w:t>Interpretation of Results</w:t>
      </w:r>
    </w:p>
    <w:p w14:paraId="773DE2B9" w14:textId="77777777" w:rsidR="00745E50" w:rsidRDefault="00745E50" w:rsidP="00745E50">
      <w:pPr>
        <w:pStyle w:val="NormalWeb"/>
      </w:pPr>
      <w:r>
        <w:t xml:space="preserve">The summary statistics indicate that EV adoption is in a growing phase, with noticeable fluctuations across different time periods and categories. The differences between minimum and </w:t>
      </w:r>
      <w:r>
        <w:lastRenderedPageBreak/>
        <w:t>maximum values suggest that certain states or vehicle segments contribute disproportionately to total EV sales.</w:t>
      </w:r>
    </w:p>
    <w:p w14:paraId="1C2FDDD4" w14:textId="77777777" w:rsidR="00745E50" w:rsidRDefault="00745E50" w:rsidP="00745E50">
      <w:pPr>
        <w:pStyle w:val="NormalWeb"/>
      </w:pPr>
      <w:r>
        <w:t>This uneven distribution highlights the importance of targeted policy interventions and infrastructure development to ensure balanced growth across all regions and vehicle categories. The descriptive statistics also provide a baseline for further analysis, such as trend analysis and comparative studies across states and vehicle types.</w:t>
      </w:r>
    </w:p>
    <w:p w14:paraId="735DC2FD" w14:textId="09068FC0" w:rsidR="00745E50" w:rsidRDefault="00745E50" w:rsidP="00745E50">
      <w:pPr>
        <w:pStyle w:val="NormalWeb"/>
      </w:pPr>
      <w:r>
        <w:t>Overall, the statistical summary confirms that EV adoption is expanding but remains heterogeneous, requiring deeper investigation through visualization and segmentation analysis in subsequent sections.</w:t>
      </w:r>
    </w:p>
    <w:p w14:paraId="5BC56EB2" w14:textId="40349A7A" w:rsidR="00012899" w:rsidRDefault="00012899" w:rsidP="00745E50">
      <w:pPr>
        <w:pStyle w:val="NormalWeb"/>
      </w:pPr>
    </w:p>
    <w:p w14:paraId="6EB4766D" w14:textId="77777777" w:rsidR="00012899" w:rsidRDefault="00012899" w:rsidP="00012899">
      <w:pPr>
        <w:pStyle w:val="Heading1"/>
      </w:pPr>
      <w:r>
        <w:rPr>
          <w:rFonts w:ascii="Segoe UI Emoji" w:hAnsi="Segoe UI Emoji" w:cs="Segoe UI Emoji"/>
        </w:rPr>
        <w:t>📊</w:t>
      </w:r>
      <w:r>
        <w:t xml:space="preserve"> Better Academic Format Table</w:t>
      </w:r>
    </w:p>
    <w:p w14:paraId="1C303407" w14:textId="77777777" w:rsidR="00012899" w:rsidRDefault="00012899" w:rsidP="00012899">
      <w:pPr>
        <w:pStyle w:val="NormalWeb"/>
      </w:pPr>
      <w:r>
        <w:t>If you want a more polished report-ready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2578"/>
        <w:gridCol w:w="1073"/>
      </w:tblGrid>
      <w:tr w:rsidR="00012899" w14:paraId="3B214909" w14:textId="77777777" w:rsidTr="00012899">
        <w:trPr>
          <w:tblHeader/>
          <w:tblCellSpacing w:w="15" w:type="dxa"/>
        </w:trPr>
        <w:tc>
          <w:tcPr>
            <w:tcW w:w="0" w:type="auto"/>
            <w:vAlign w:val="center"/>
            <w:hideMark/>
          </w:tcPr>
          <w:p w14:paraId="0048B0E9" w14:textId="77777777" w:rsidR="00012899" w:rsidRDefault="00012899">
            <w:pPr>
              <w:jc w:val="center"/>
              <w:rPr>
                <w:b/>
                <w:bCs/>
              </w:rPr>
            </w:pPr>
            <w:r>
              <w:rPr>
                <w:b/>
                <w:bCs/>
              </w:rPr>
              <w:t>Measure</w:t>
            </w:r>
          </w:p>
        </w:tc>
        <w:tc>
          <w:tcPr>
            <w:tcW w:w="0" w:type="auto"/>
            <w:vAlign w:val="center"/>
            <w:hideMark/>
          </w:tcPr>
          <w:p w14:paraId="7FB78F3E" w14:textId="77777777" w:rsidR="00012899" w:rsidRDefault="00012899">
            <w:pPr>
              <w:jc w:val="center"/>
              <w:rPr>
                <w:b/>
                <w:bCs/>
              </w:rPr>
            </w:pPr>
            <w:r>
              <w:rPr>
                <w:b/>
                <w:bCs/>
              </w:rPr>
              <w:t>Description</w:t>
            </w:r>
          </w:p>
        </w:tc>
        <w:tc>
          <w:tcPr>
            <w:tcW w:w="0" w:type="auto"/>
            <w:vAlign w:val="center"/>
            <w:hideMark/>
          </w:tcPr>
          <w:p w14:paraId="3FFF2AFF" w14:textId="77777777" w:rsidR="00012899" w:rsidRDefault="00012899">
            <w:pPr>
              <w:jc w:val="center"/>
              <w:rPr>
                <w:b/>
                <w:bCs/>
              </w:rPr>
            </w:pPr>
            <w:r>
              <w:rPr>
                <w:b/>
                <w:bCs/>
              </w:rPr>
              <w:t>Value</w:t>
            </w:r>
          </w:p>
        </w:tc>
      </w:tr>
      <w:tr w:rsidR="00012899" w14:paraId="07CDB9D0" w14:textId="77777777" w:rsidTr="00012899">
        <w:trPr>
          <w:tblCellSpacing w:w="15" w:type="dxa"/>
        </w:trPr>
        <w:tc>
          <w:tcPr>
            <w:tcW w:w="0" w:type="auto"/>
            <w:vAlign w:val="center"/>
            <w:hideMark/>
          </w:tcPr>
          <w:p w14:paraId="06FBB44B" w14:textId="77777777" w:rsidR="00012899" w:rsidRDefault="00012899">
            <w:r>
              <w:t>Count</w:t>
            </w:r>
          </w:p>
        </w:tc>
        <w:tc>
          <w:tcPr>
            <w:tcW w:w="0" w:type="auto"/>
            <w:vAlign w:val="center"/>
            <w:hideMark/>
          </w:tcPr>
          <w:p w14:paraId="01404272" w14:textId="77777777" w:rsidR="00012899" w:rsidRDefault="00012899">
            <w:r>
              <w:t>Number of observations</w:t>
            </w:r>
          </w:p>
        </w:tc>
        <w:tc>
          <w:tcPr>
            <w:tcW w:w="0" w:type="auto"/>
            <w:vAlign w:val="center"/>
            <w:hideMark/>
          </w:tcPr>
          <w:p w14:paraId="1941AE70" w14:textId="77777777" w:rsidR="00012899" w:rsidRDefault="00012899">
            <w:r>
              <w:t>df count</w:t>
            </w:r>
          </w:p>
        </w:tc>
      </w:tr>
      <w:tr w:rsidR="00012899" w14:paraId="6A8DDF8E" w14:textId="77777777" w:rsidTr="00012899">
        <w:trPr>
          <w:tblCellSpacing w:w="15" w:type="dxa"/>
        </w:trPr>
        <w:tc>
          <w:tcPr>
            <w:tcW w:w="0" w:type="auto"/>
            <w:vAlign w:val="center"/>
            <w:hideMark/>
          </w:tcPr>
          <w:p w14:paraId="7A5E053D" w14:textId="77777777" w:rsidR="00012899" w:rsidRDefault="00012899">
            <w:r>
              <w:t>Mean</w:t>
            </w:r>
          </w:p>
        </w:tc>
        <w:tc>
          <w:tcPr>
            <w:tcW w:w="0" w:type="auto"/>
            <w:vAlign w:val="center"/>
            <w:hideMark/>
          </w:tcPr>
          <w:p w14:paraId="03FBDEDA" w14:textId="77777777" w:rsidR="00012899" w:rsidRDefault="00012899">
            <w:r>
              <w:t>Average EV sales</w:t>
            </w:r>
          </w:p>
        </w:tc>
        <w:tc>
          <w:tcPr>
            <w:tcW w:w="0" w:type="auto"/>
            <w:vAlign w:val="center"/>
            <w:hideMark/>
          </w:tcPr>
          <w:p w14:paraId="70A0F96E" w14:textId="77777777" w:rsidR="00012899" w:rsidRDefault="00012899">
            <w:r>
              <w:t>computed</w:t>
            </w:r>
          </w:p>
        </w:tc>
      </w:tr>
      <w:tr w:rsidR="00012899" w14:paraId="4ED86446" w14:textId="77777777" w:rsidTr="00012899">
        <w:trPr>
          <w:tblCellSpacing w:w="15" w:type="dxa"/>
        </w:trPr>
        <w:tc>
          <w:tcPr>
            <w:tcW w:w="0" w:type="auto"/>
            <w:vAlign w:val="center"/>
            <w:hideMark/>
          </w:tcPr>
          <w:p w14:paraId="5FC62852" w14:textId="77777777" w:rsidR="00012899" w:rsidRDefault="00012899">
            <w:r>
              <w:t>Standard Deviation</w:t>
            </w:r>
          </w:p>
        </w:tc>
        <w:tc>
          <w:tcPr>
            <w:tcW w:w="0" w:type="auto"/>
            <w:vAlign w:val="center"/>
            <w:hideMark/>
          </w:tcPr>
          <w:p w14:paraId="5005B48B" w14:textId="77777777" w:rsidR="00012899" w:rsidRDefault="00012899">
            <w:r>
              <w:t>Spread of data</w:t>
            </w:r>
          </w:p>
        </w:tc>
        <w:tc>
          <w:tcPr>
            <w:tcW w:w="0" w:type="auto"/>
            <w:vAlign w:val="center"/>
            <w:hideMark/>
          </w:tcPr>
          <w:p w14:paraId="05EC21C6" w14:textId="77777777" w:rsidR="00012899" w:rsidRDefault="00012899">
            <w:r>
              <w:t>computed</w:t>
            </w:r>
          </w:p>
        </w:tc>
      </w:tr>
      <w:tr w:rsidR="00012899" w14:paraId="451DED59" w14:textId="77777777" w:rsidTr="00012899">
        <w:trPr>
          <w:tblCellSpacing w:w="15" w:type="dxa"/>
        </w:trPr>
        <w:tc>
          <w:tcPr>
            <w:tcW w:w="0" w:type="auto"/>
            <w:vAlign w:val="center"/>
            <w:hideMark/>
          </w:tcPr>
          <w:p w14:paraId="5E8BA5DF" w14:textId="77777777" w:rsidR="00012899" w:rsidRDefault="00012899">
            <w:r>
              <w:t>Minimum</w:t>
            </w:r>
          </w:p>
        </w:tc>
        <w:tc>
          <w:tcPr>
            <w:tcW w:w="0" w:type="auto"/>
            <w:vAlign w:val="center"/>
            <w:hideMark/>
          </w:tcPr>
          <w:p w14:paraId="2E67510D" w14:textId="77777777" w:rsidR="00012899" w:rsidRDefault="00012899">
            <w:r>
              <w:t>Lowest EV sales recorded</w:t>
            </w:r>
          </w:p>
        </w:tc>
        <w:tc>
          <w:tcPr>
            <w:tcW w:w="0" w:type="auto"/>
            <w:vAlign w:val="center"/>
            <w:hideMark/>
          </w:tcPr>
          <w:p w14:paraId="4C9D2EEC" w14:textId="77777777" w:rsidR="00012899" w:rsidRDefault="00012899">
            <w:r>
              <w:t>0</w:t>
            </w:r>
          </w:p>
        </w:tc>
      </w:tr>
      <w:tr w:rsidR="00012899" w14:paraId="4856E29A" w14:textId="77777777" w:rsidTr="00012899">
        <w:trPr>
          <w:tblCellSpacing w:w="15" w:type="dxa"/>
        </w:trPr>
        <w:tc>
          <w:tcPr>
            <w:tcW w:w="0" w:type="auto"/>
            <w:vAlign w:val="center"/>
            <w:hideMark/>
          </w:tcPr>
          <w:p w14:paraId="28275277" w14:textId="77777777" w:rsidR="00012899" w:rsidRDefault="00012899">
            <w:r>
              <w:t>25th Percentile</w:t>
            </w:r>
          </w:p>
        </w:tc>
        <w:tc>
          <w:tcPr>
            <w:tcW w:w="0" w:type="auto"/>
            <w:vAlign w:val="center"/>
            <w:hideMark/>
          </w:tcPr>
          <w:p w14:paraId="07935EA0" w14:textId="77777777" w:rsidR="00012899" w:rsidRDefault="00012899">
            <w:r>
              <w:t>Lower quartile</w:t>
            </w:r>
          </w:p>
        </w:tc>
        <w:tc>
          <w:tcPr>
            <w:tcW w:w="0" w:type="auto"/>
            <w:vAlign w:val="center"/>
            <w:hideMark/>
          </w:tcPr>
          <w:p w14:paraId="3BA1C6DD" w14:textId="77777777" w:rsidR="00012899" w:rsidRDefault="00012899">
            <w:r>
              <w:t>computed</w:t>
            </w:r>
          </w:p>
        </w:tc>
      </w:tr>
      <w:tr w:rsidR="00012899" w14:paraId="4255847B" w14:textId="77777777" w:rsidTr="00012899">
        <w:trPr>
          <w:tblCellSpacing w:w="15" w:type="dxa"/>
        </w:trPr>
        <w:tc>
          <w:tcPr>
            <w:tcW w:w="0" w:type="auto"/>
            <w:vAlign w:val="center"/>
            <w:hideMark/>
          </w:tcPr>
          <w:p w14:paraId="48401160" w14:textId="77777777" w:rsidR="00012899" w:rsidRDefault="00012899">
            <w:r>
              <w:t>Median (50%)</w:t>
            </w:r>
          </w:p>
        </w:tc>
        <w:tc>
          <w:tcPr>
            <w:tcW w:w="0" w:type="auto"/>
            <w:vAlign w:val="center"/>
            <w:hideMark/>
          </w:tcPr>
          <w:p w14:paraId="5CE76B23" w14:textId="77777777" w:rsidR="00012899" w:rsidRDefault="00012899">
            <w:r>
              <w:t>Middle value</w:t>
            </w:r>
          </w:p>
        </w:tc>
        <w:tc>
          <w:tcPr>
            <w:tcW w:w="0" w:type="auto"/>
            <w:vAlign w:val="center"/>
            <w:hideMark/>
          </w:tcPr>
          <w:p w14:paraId="350600B2" w14:textId="77777777" w:rsidR="00012899" w:rsidRDefault="00012899">
            <w:r>
              <w:t>computed</w:t>
            </w:r>
          </w:p>
        </w:tc>
      </w:tr>
      <w:tr w:rsidR="00012899" w14:paraId="26EE4E0E" w14:textId="77777777" w:rsidTr="00012899">
        <w:trPr>
          <w:tblCellSpacing w:w="15" w:type="dxa"/>
        </w:trPr>
        <w:tc>
          <w:tcPr>
            <w:tcW w:w="0" w:type="auto"/>
            <w:vAlign w:val="center"/>
            <w:hideMark/>
          </w:tcPr>
          <w:p w14:paraId="65C83806" w14:textId="77777777" w:rsidR="00012899" w:rsidRDefault="00012899">
            <w:r>
              <w:t>75th Percentile</w:t>
            </w:r>
          </w:p>
        </w:tc>
        <w:tc>
          <w:tcPr>
            <w:tcW w:w="0" w:type="auto"/>
            <w:vAlign w:val="center"/>
            <w:hideMark/>
          </w:tcPr>
          <w:p w14:paraId="4D1A3A1C" w14:textId="77777777" w:rsidR="00012899" w:rsidRDefault="00012899">
            <w:r>
              <w:t>Upper quartile</w:t>
            </w:r>
          </w:p>
        </w:tc>
        <w:tc>
          <w:tcPr>
            <w:tcW w:w="0" w:type="auto"/>
            <w:vAlign w:val="center"/>
            <w:hideMark/>
          </w:tcPr>
          <w:p w14:paraId="02342EA6" w14:textId="77777777" w:rsidR="00012899" w:rsidRDefault="00012899">
            <w:r>
              <w:t>computed</w:t>
            </w:r>
          </w:p>
        </w:tc>
      </w:tr>
      <w:tr w:rsidR="00012899" w14:paraId="5DCEF372" w14:textId="77777777" w:rsidTr="00012899">
        <w:trPr>
          <w:tblCellSpacing w:w="15" w:type="dxa"/>
        </w:trPr>
        <w:tc>
          <w:tcPr>
            <w:tcW w:w="0" w:type="auto"/>
            <w:vAlign w:val="center"/>
            <w:hideMark/>
          </w:tcPr>
          <w:p w14:paraId="1F3527F6" w14:textId="77777777" w:rsidR="00012899" w:rsidRDefault="00012899">
            <w:r>
              <w:t>Maximum</w:t>
            </w:r>
          </w:p>
        </w:tc>
        <w:tc>
          <w:tcPr>
            <w:tcW w:w="0" w:type="auto"/>
            <w:vAlign w:val="center"/>
            <w:hideMark/>
          </w:tcPr>
          <w:p w14:paraId="554ACDAD" w14:textId="77777777" w:rsidR="00012899" w:rsidRDefault="00012899">
            <w:r>
              <w:t>Highest EV sales recorded</w:t>
            </w:r>
          </w:p>
        </w:tc>
        <w:tc>
          <w:tcPr>
            <w:tcW w:w="0" w:type="auto"/>
            <w:vAlign w:val="center"/>
            <w:hideMark/>
          </w:tcPr>
          <w:p w14:paraId="31C1405D" w14:textId="77777777" w:rsidR="00012899" w:rsidRDefault="00012899">
            <w:r>
              <w:t>computed</w:t>
            </w:r>
          </w:p>
        </w:tc>
      </w:tr>
    </w:tbl>
    <w:p w14:paraId="0960AFB6" w14:textId="1BA84B68" w:rsidR="00012899" w:rsidRDefault="00012899" w:rsidP="00012899"/>
    <w:p w14:paraId="6FA0EC96" w14:textId="77777777" w:rsidR="00012899" w:rsidRDefault="00012899" w:rsidP="00012899">
      <w:pPr>
        <w:pStyle w:val="NormalWeb"/>
      </w:pPr>
      <w:r>
        <w:rPr>
          <w:rStyle w:val="Strong"/>
        </w:rPr>
        <w:t>MODEL TRAINING AND PERFORMANCE RESULTS</w:t>
      </w:r>
    </w:p>
    <w:p w14:paraId="0BA12ADC" w14:textId="77777777" w:rsidR="00012899" w:rsidRDefault="00012899" w:rsidP="00012899">
      <w:pPr>
        <w:pStyle w:val="NormalWeb"/>
      </w:pPr>
      <w:r>
        <w:t xml:space="preserve">Although this study primarily focuses on descriptive analytics, a simple predictive </w:t>
      </w:r>
      <w:proofErr w:type="spellStart"/>
      <w:r>
        <w:t>modeling</w:t>
      </w:r>
      <w:proofErr w:type="spellEnd"/>
      <w:r>
        <w:t xml:space="preserve"> approach was applied to understand the trend </w:t>
      </w:r>
      <w:proofErr w:type="spellStart"/>
      <w:r>
        <w:t>behavior</w:t>
      </w:r>
      <w:proofErr w:type="spellEnd"/>
      <w:r>
        <w:t xml:space="preserve"> of electric vehicle (EV) adoption over time. This helps in extending insights beyond description toward basic forecasting of EV sales patterns.</w:t>
      </w:r>
    </w:p>
    <w:p w14:paraId="40F5F0D8" w14:textId="77777777" w:rsidR="00012899" w:rsidRDefault="00012899" w:rsidP="00012899">
      <w:pPr>
        <w:pStyle w:val="Heading3"/>
      </w:pPr>
      <w:r>
        <w:lastRenderedPageBreak/>
        <w:t>1. Data Preparation for Modeling</w:t>
      </w:r>
    </w:p>
    <w:p w14:paraId="36256DC7" w14:textId="77777777" w:rsidR="00012899" w:rsidRDefault="00012899" w:rsidP="00012899">
      <w:pPr>
        <w:pStyle w:val="NormalWeb"/>
      </w:pPr>
      <w:r>
        <w:t>For model training, the dataset was first aggregated at a monthly level to ensure consistency in time-series analysis. The following steps were performed:</w:t>
      </w:r>
    </w:p>
    <w:p w14:paraId="54F146EE" w14:textId="77777777" w:rsidR="00012899" w:rsidRDefault="00012899" w:rsidP="00012899">
      <w:pPr>
        <w:pStyle w:val="NormalWeb"/>
        <w:numPr>
          <w:ilvl w:val="0"/>
          <w:numId w:val="15"/>
        </w:numPr>
      </w:pPr>
      <w:r>
        <w:t xml:space="preserve">Missing values in </w:t>
      </w:r>
      <w:proofErr w:type="spellStart"/>
      <w:r>
        <w:t>EV_Sales_Quantity</w:t>
      </w:r>
      <w:proofErr w:type="spellEnd"/>
      <w:r>
        <w:t xml:space="preserve"> were handled using appropriate imputation (filled with zero where necessary).</w:t>
      </w:r>
    </w:p>
    <w:p w14:paraId="473AF7EB" w14:textId="77777777" w:rsidR="00012899" w:rsidRDefault="00012899" w:rsidP="00012899">
      <w:pPr>
        <w:pStyle w:val="NormalWeb"/>
        <w:numPr>
          <w:ilvl w:val="0"/>
          <w:numId w:val="15"/>
        </w:numPr>
      </w:pPr>
      <w:r>
        <w:t>Data was grouped by Month and Year to form a time-series structure.</w:t>
      </w:r>
    </w:p>
    <w:p w14:paraId="3C45DBF2" w14:textId="77777777" w:rsidR="00012899" w:rsidRDefault="00012899" w:rsidP="00012899">
      <w:pPr>
        <w:pStyle w:val="NormalWeb"/>
        <w:numPr>
          <w:ilvl w:val="0"/>
          <w:numId w:val="15"/>
        </w:numPr>
      </w:pPr>
      <w:r>
        <w:t>The dataset was sorted chronologically to maintain temporal order.</w:t>
      </w:r>
    </w:p>
    <w:p w14:paraId="5F13AA21" w14:textId="77777777" w:rsidR="00012899" w:rsidRDefault="00012899" w:rsidP="00012899">
      <w:pPr>
        <w:pStyle w:val="Heading3"/>
      </w:pPr>
      <w:r>
        <w:t>2. Model Selection</w:t>
      </w:r>
    </w:p>
    <w:p w14:paraId="10729E51" w14:textId="77777777" w:rsidR="00012899" w:rsidRDefault="00012899" w:rsidP="00012899">
      <w:pPr>
        <w:pStyle w:val="NormalWeb"/>
      </w:pPr>
      <w:r>
        <w:t xml:space="preserve">A simple </w:t>
      </w:r>
      <w:r>
        <w:rPr>
          <w:rStyle w:val="Strong"/>
        </w:rPr>
        <w:t>Linear Regression model</w:t>
      </w:r>
      <w:r>
        <w:t xml:space="preserve"> was used as a baseline predictive model. Linear Regression was chosen due to its simplicity and effectiveness in identifying general trends in continuous data.</w:t>
      </w:r>
    </w:p>
    <w:p w14:paraId="1830333D" w14:textId="77777777" w:rsidR="00012899" w:rsidRDefault="00012899" w:rsidP="00012899">
      <w:pPr>
        <w:pStyle w:val="Heading3"/>
      </w:pPr>
      <w:r>
        <w:t>3. Model Training Process</w:t>
      </w:r>
    </w:p>
    <w:p w14:paraId="0C2A6C47" w14:textId="77777777" w:rsidR="00012899" w:rsidRDefault="00012899" w:rsidP="00012899">
      <w:pPr>
        <w:pStyle w:val="NormalWeb"/>
      </w:pPr>
      <w:r>
        <w:t>The model was trained using time-based features (such as month index or time sequence) as the independent variable and EV sales quantity as the dependent variable.</w:t>
      </w:r>
    </w:p>
    <w:p w14:paraId="52888D59" w14:textId="77777777" w:rsidR="00012899" w:rsidRDefault="00012899" w:rsidP="00012899">
      <w:pPr>
        <w:pStyle w:val="Heading4"/>
      </w:pPr>
      <w:r>
        <w:t>Python Code Example:</w:t>
      </w:r>
    </w:p>
    <w:p w14:paraId="5BA379F4" w14:textId="77777777" w:rsidR="00012899" w:rsidRDefault="00012899" w:rsidP="00012899">
      <w:pPr>
        <w:pStyle w:val="HTMLPreformatted"/>
        <w:rPr>
          <w:rStyle w:val="HTMLCode"/>
        </w:rPr>
      </w:pPr>
      <w:r>
        <w:rPr>
          <w:rStyle w:val="HTMLCode"/>
        </w:rPr>
        <w:t xml:space="preserve">from </w:t>
      </w:r>
      <w:proofErr w:type="spellStart"/>
      <w:proofErr w:type="gramStart"/>
      <w:r>
        <w:rPr>
          <w:rStyle w:val="HTMLCode"/>
        </w:rPr>
        <w:t>sklearn.model</w:t>
      </w:r>
      <w:proofErr w:type="gramEnd"/>
      <w:r>
        <w:rPr>
          <w:rStyle w:val="HTMLCode"/>
        </w:rPr>
        <w:t>_selection</w:t>
      </w:r>
      <w:proofErr w:type="spellEnd"/>
      <w:r>
        <w:rPr>
          <w:rStyle w:val="HTMLCode"/>
        </w:rPr>
        <w:t xml:space="preserve"> import </w:t>
      </w:r>
      <w:proofErr w:type="spellStart"/>
      <w:r>
        <w:rPr>
          <w:rStyle w:val="HTMLCode"/>
        </w:rPr>
        <w:t>train_test_split</w:t>
      </w:r>
      <w:proofErr w:type="spellEnd"/>
    </w:p>
    <w:p w14:paraId="298A71B0" w14:textId="77777777" w:rsidR="00012899" w:rsidRDefault="00012899" w:rsidP="00012899">
      <w:pPr>
        <w:pStyle w:val="HTMLPreformatted"/>
        <w:rPr>
          <w:rStyle w:val="HTMLCode"/>
        </w:rPr>
      </w:pPr>
      <w:r>
        <w:rPr>
          <w:rStyle w:val="HTMLCode"/>
        </w:rPr>
        <w:t xml:space="preserve">from </w:t>
      </w:r>
      <w:proofErr w:type="spellStart"/>
      <w:proofErr w:type="gramStart"/>
      <w:r>
        <w:rPr>
          <w:rStyle w:val="HTMLCode"/>
        </w:rPr>
        <w:t>sklearn.linear</w:t>
      </w:r>
      <w:proofErr w:type="gramEnd"/>
      <w:r>
        <w:rPr>
          <w:rStyle w:val="HTMLCode"/>
        </w:rPr>
        <w:t>_model</w:t>
      </w:r>
      <w:proofErr w:type="spellEnd"/>
      <w:r>
        <w:rPr>
          <w:rStyle w:val="HTMLCode"/>
        </w:rPr>
        <w:t xml:space="preserve"> import </w:t>
      </w:r>
      <w:proofErr w:type="spellStart"/>
      <w:r>
        <w:rPr>
          <w:rStyle w:val="HTMLCode"/>
        </w:rPr>
        <w:t>LinearRegression</w:t>
      </w:r>
      <w:proofErr w:type="spellEnd"/>
    </w:p>
    <w:p w14:paraId="3F3843EE" w14:textId="77777777" w:rsidR="00012899" w:rsidRDefault="00012899" w:rsidP="00012899">
      <w:pPr>
        <w:pStyle w:val="HTMLPreformatted"/>
        <w:rPr>
          <w:rStyle w:val="HTMLCode"/>
        </w:rPr>
      </w:pPr>
      <w:r>
        <w:rPr>
          <w:rStyle w:val="HTMLCode"/>
        </w:rPr>
        <w:t xml:space="preserve">import </w:t>
      </w:r>
      <w:proofErr w:type="spellStart"/>
      <w:r>
        <w:rPr>
          <w:rStyle w:val="HTMLCode"/>
        </w:rPr>
        <w:t>numpy</w:t>
      </w:r>
      <w:proofErr w:type="spellEnd"/>
      <w:r>
        <w:rPr>
          <w:rStyle w:val="HTMLCode"/>
        </w:rPr>
        <w:t xml:space="preserve"> as np</w:t>
      </w:r>
    </w:p>
    <w:p w14:paraId="6C92D6E0" w14:textId="77777777" w:rsidR="00012899" w:rsidRDefault="00012899" w:rsidP="00012899">
      <w:pPr>
        <w:pStyle w:val="HTMLPreformatted"/>
        <w:rPr>
          <w:rStyle w:val="HTMLCode"/>
        </w:rPr>
      </w:pPr>
    </w:p>
    <w:p w14:paraId="584A5246" w14:textId="77777777" w:rsidR="00012899" w:rsidRDefault="00012899" w:rsidP="00012899">
      <w:pPr>
        <w:pStyle w:val="HTMLPreformatted"/>
        <w:rPr>
          <w:rStyle w:val="HTMLCode"/>
        </w:rPr>
      </w:pPr>
      <w:r>
        <w:rPr>
          <w:rStyle w:val="HTMLCode"/>
        </w:rPr>
        <w:t># Create time index</w:t>
      </w:r>
    </w:p>
    <w:p w14:paraId="36432DDC" w14:textId="77777777" w:rsidR="00012899" w:rsidRDefault="00012899" w:rsidP="00012899">
      <w:pPr>
        <w:pStyle w:val="HTMLPreformatted"/>
        <w:rPr>
          <w:rStyle w:val="HTMLCode"/>
        </w:rPr>
      </w:pPr>
      <w:proofErr w:type="spellStart"/>
      <w:r>
        <w:rPr>
          <w:rStyle w:val="HTMLCode"/>
        </w:rPr>
        <w:t>df_monthly</w:t>
      </w:r>
      <w:proofErr w:type="spellEnd"/>
      <w:r>
        <w:rPr>
          <w:rStyle w:val="HTMLCode"/>
        </w:rPr>
        <w:t xml:space="preserve"> = </w:t>
      </w:r>
      <w:proofErr w:type="gramStart"/>
      <w:r>
        <w:rPr>
          <w:rStyle w:val="HTMLCode"/>
        </w:rPr>
        <w:t>df.groupby</w:t>
      </w:r>
      <w:proofErr w:type="gramEnd"/>
      <w:r>
        <w:rPr>
          <w:rStyle w:val="HTMLCode"/>
        </w:rPr>
        <w:t>('Month_Name')['EV_Sales_Quantity'].sum().reset_index()</w:t>
      </w:r>
    </w:p>
    <w:p w14:paraId="4A431003" w14:textId="77777777" w:rsidR="00012899" w:rsidRDefault="00012899" w:rsidP="00012899">
      <w:pPr>
        <w:pStyle w:val="HTMLPreformatted"/>
        <w:rPr>
          <w:rStyle w:val="HTMLCode"/>
        </w:rPr>
      </w:pPr>
    </w:p>
    <w:p w14:paraId="09CA1AAF" w14:textId="77777777" w:rsidR="00012899" w:rsidRDefault="00012899" w:rsidP="00012899">
      <w:pPr>
        <w:pStyle w:val="HTMLPreformatted"/>
        <w:rPr>
          <w:rStyle w:val="HTMLCode"/>
        </w:rPr>
      </w:pPr>
      <w:proofErr w:type="spellStart"/>
      <w:r>
        <w:rPr>
          <w:rStyle w:val="HTMLCode"/>
        </w:rPr>
        <w:t>df_monthly</w:t>
      </w:r>
      <w:proofErr w:type="spellEnd"/>
      <w:r>
        <w:rPr>
          <w:rStyle w:val="HTMLCode"/>
        </w:rPr>
        <w:t>['</w:t>
      </w:r>
      <w:proofErr w:type="spellStart"/>
      <w:r>
        <w:rPr>
          <w:rStyle w:val="HTMLCode"/>
        </w:rPr>
        <w:t>time_index</w:t>
      </w:r>
      <w:proofErr w:type="spellEnd"/>
      <w:r>
        <w:rPr>
          <w:rStyle w:val="HTMLCode"/>
        </w:rPr>
        <w:t xml:space="preserve">'] = </w:t>
      </w:r>
      <w:proofErr w:type="spellStart"/>
      <w:proofErr w:type="gramStart"/>
      <w:r>
        <w:rPr>
          <w:rStyle w:val="HTMLCode"/>
        </w:rPr>
        <w:t>np.arange</w:t>
      </w:r>
      <w:proofErr w:type="spellEnd"/>
      <w:proofErr w:type="gramEnd"/>
      <w:r>
        <w:rPr>
          <w:rStyle w:val="HTMLCode"/>
        </w:rPr>
        <w:t>(</w:t>
      </w:r>
      <w:proofErr w:type="spellStart"/>
      <w:r>
        <w:rPr>
          <w:rStyle w:val="HTMLCode"/>
        </w:rPr>
        <w:t>len</w:t>
      </w:r>
      <w:proofErr w:type="spellEnd"/>
      <w:r>
        <w:rPr>
          <w:rStyle w:val="HTMLCode"/>
        </w:rPr>
        <w:t>(</w:t>
      </w:r>
      <w:proofErr w:type="spellStart"/>
      <w:r>
        <w:rPr>
          <w:rStyle w:val="HTMLCode"/>
        </w:rPr>
        <w:t>df_monthly</w:t>
      </w:r>
      <w:proofErr w:type="spellEnd"/>
      <w:r>
        <w:rPr>
          <w:rStyle w:val="HTMLCode"/>
        </w:rPr>
        <w:t>))</w:t>
      </w:r>
    </w:p>
    <w:p w14:paraId="296E6C04" w14:textId="77777777" w:rsidR="00012899" w:rsidRDefault="00012899" w:rsidP="00012899">
      <w:pPr>
        <w:pStyle w:val="HTMLPreformatted"/>
        <w:rPr>
          <w:rStyle w:val="HTMLCode"/>
        </w:rPr>
      </w:pPr>
    </w:p>
    <w:p w14:paraId="0C329106" w14:textId="77777777" w:rsidR="00012899" w:rsidRDefault="00012899" w:rsidP="00012899">
      <w:pPr>
        <w:pStyle w:val="HTMLPreformatted"/>
        <w:rPr>
          <w:rStyle w:val="HTMLCode"/>
        </w:rPr>
      </w:pPr>
      <w:r>
        <w:rPr>
          <w:rStyle w:val="HTMLCode"/>
        </w:rPr>
        <w:t xml:space="preserve">X = </w:t>
      </w:r>
      <w:proofErr w:type="spellStart"/>
      <w:r>
        <w:rPr>
          <w:rStyle w:val="HTMLCode"/>
        </w:rPr>
        <w:t>df_monthly</w:t>
      </w:r>
      <w:proofErr w:type="spellEnd"/>
      <w:r>
        <w:rPr>
          <w:rStyle w:val="HTMLCode"/>
        </w:rPr>
        <w:t>[['</w:t>
      </w:r>
      <w:proofErr w:type="spellStart"/>
      <w:r>
        <w:rPr>
          <w:rStyle w:val="HTMLCode"/>
        </w:rPr>
        <w:t>time_index</w:t>
      </w:r>
      <w:proofErr w:type="spellEnd"/>
      <w:r>
        <w:rPr>
          <w:rStyle w:val="HTMLCode"/>
        </w:rPr>
        <w:t>']]</w:t>
      </w:r>
    </w:p>
    <w:p w14:paraId="0AF2562B" w14:textId="77777777" w:rsidR="00012899" w:rsidRDefault="00012899" w:rsidP="00012899">
      <w:pPr>
        <w:pStyle w:val="HTMLPreformatted"/>
        <w:rPr>
          <w:rStyle w:val="HTMLCode"/>
        </w:rPr>
      </w:pPr>
      <w:r>
        <w:rPr>
          <w:rStyle w:val="HTMLCode"/>
        </w:rPr>
        <w:t xml:space="preserve">y = </w:t>
      </w:r>
      <w:proofErr w:type="spellStart"/>
      <w:r>
        <w:rPr>
          <w:rStyle w:val="HTMLCode"/>
        </w:rPr>
        <w:t>df_monthly</w:t>
      </w:r>
      <w:proofErr w:type="spellEnd"/>
      <w:r>
        <w:rPr>
          <w:rStyle w:val="HTMLCode"/>
        </w:rPr>
        <w:t>['</w:t>
      </w:r>
      <w:proofErr w:type="spellStart"/>
      <w:r>
        <w:rPr>
          <w:rStyle w:val="HTMLCode"/>
        </w:rPr>
        <w:t>EV_Sales_Quantity</w:t>
      </w:r>
      <w:proofErr w:type="spellEnd"/>
      <w:r>
        <w:rPr>
          <w:rStyle w:val="HTMLCode"/>
        </w:rPr>
        <w:t>']</w:t>
      </w:r>
    </w:p>
    <w:p w14:paraId="0DE071F0" w14:textId="77777777" w:rsidR="00012899" w:rsidRDefault="00012899" w:rsidP="00012899">
      <w:pPr>
        <w:pStyle w:val="HTMLPreformatted"/>
        <w:rPr>
          <w:rStyle w:val="HTMLCode"/>
        </w:rPr>
      </w:pPr>
    </w:p>
    <w:p w14:paraId="767FAE25" w14:textId="77777777" w:rsidR="00012899" w:rsidRDefault="00012899" w:rsidP="00012899">
      <w:pPr>
        <w:pStyle w:val="HTMLPreformatted"/>
        <w:rPr>
          <w:rStyle w:val="HTMLCode"/>
        </w:rPr>
      </w:pPr>
      <w:r>
        <w:rPr>
          <w:rStyle w:val="HTMLCode"/>
        </w:rPr>
        <w:t># Train-test split</w:t>
      </w:r>
    </w:p>
    <w:p w14:paraId="1B48B6DB" w14:textId="77777777" w:rsidR="00012899" w:rsidRDefault="00012899" w:rsidP="00012899">
      <w:pPr>
        <w:pStyle w:val="HTMLPreformatted"/>
        <w:rPr>
          <w:rStyle w:val="HTMLCode"/>
        </w:rPr>
      </w:pPr>
      <w:proofErr w:type="spellStart"/>
      <w:r>
        <w:rPr>
          <w:rStyle w:val="HTMLCode"/>
        </w:rPr>
        <w:t>X_train</w:t>
      </w:r>
      <w:proofErr w:type="spellEnd"/>
      <w:r>
        <w:rPr>
          <w:rStyle w:val="HTMLCode"/>
        </w:rPr>
        <w:t xml:space="preserve">, </w:t>
      </w:r>
      <w:proofErr w:type="spellStart"/>
      <w:r>
        <w:rPr>
          <w:rStyle w:val="HTMLCode"/>
        </w:rPr>
        <w:t>X_test</w:t>
      </w:r>
      <w:proofErr w:type="spellEnd"/>
      <w:r>
        <w:rPr>
          <w:rStyle w:val="HTMLCode"/>
        </w:rPr>
        <w:t xml:space="preserve">, </w:t>
      </w:r>
      <w:proofErr w:type="spellStart"/>
      <w:r>
        <w:rPr>
          <w:rStyle w:val="HTMLCode"/>
        </w:rPr>
        <w:t>y_train</w:t>
      </w:r>
      <w:proofErr w:type="spellEnd"/>
      <w:r>
        <w:rPr>
          <w:rStyle w:val="HTMLCode"/>
        </w:rPr>
        <w:t xml:space="preserve">, </w:t>
      </w:r>
      <w:proofErr w:type="spellStart"/>
      <w:r>
        <w:rPr>
          <w:rStyle w:val="HTMLCode"/>
        </w:rPr>
        <w:t>y_test</w:t>
      </w:r>
      <w:proofErr w:type="spellEnd"/>
      <w:r>
        <w:rPr>
          <w:rStyle w:val="HTMLCode"/>
        </w:rPr>
        <w:t xml:space="preserve"> = </w:t>
      </w:r>
      <w:proofErr w:type="spellStart"/>
      <w:r>
        <w:rPr>
          <w:rStyle w:val="HTMLCode"/>
        </w:rPr>
        <w:t>train_test_</w:t>
      </w:r>
      <w:proofErr w:type="gramStart"/>
      <w:r>
        <w:rPr>
          <w:rStyle w:val="HTMLCode"/>
        </w:rPr>
        <w:t>split</w:t>
      </w:r>
      <w:proofErr w:type="spellEnd"/>
      <w:r>
        <w:rPr>
          <w:rStyle w:val="HTMLCode"/>
        </w:rPr>
        <w:t>(</w:t>
      </w:r>
      <w:proofErr w:type="gramEnd"/>
      <w:r>
        <w:rPr>
          <w:rStyle w:val="HTMLCode"/>
        </w:rPr>
        <w:t xml:space="preserve">X, y, </w:t>
      </w:r>
      <w:proofErr w:type="spellStart"/>
      <w:r>
        <w:rPr>
          <w:rStyle w:val="HTMLCode"/>
        </w:rPr>
        <w:t>test_size</w:t>
      </w:r>
      <w:proofErr w:type="spellEnd"/>
      <w:r>
        <w:rPr>
          <w:rStyle w:val="HTMLCode"/>
        </w:rPr>
        <w:t>=0.2, shuffle=False)</w:t>
      </w:r>
    </w:p>
    <w:p w14:paraId="4F9BBB4F" w14:textId="77777777" w:rsidR="00012899" w:rsidRDefault="00012899" w:rsidP="00012899">
      <w:pPr>
        <w:pStyle w:val="HTMLPreformatted"/>
        <w:rPr>
          <w:rStyle w:val="HTMLCode"/>
        </w:rPr>
      </w:pPr>
    </w:p>
    <w:p w14:paraId="246DB80B" w14:textId="77777777" w:rsidR="00012899" w:rsidRDefault="00012899" w:rsidP="00012899">
      <w:pPr>
        <w:pStyle w:val="HTMLPreformatted"/>
        <w:rPr>
          <w:rStyle w:val="HTMLCode"/>
        </w:rPr>
      </w:pPr>
      <w:r>
        <w:rPr>
          <w:rStyle w:val="HTMLCode"/>
        </w:rPr>
        <w:t># Model training</w:t>
      </w:r>
    </w:p>
    <w:p w14:paraId="203A3884" w14:textId="77777777" w:rsidR="00012899" w:rsidRDefault="00012899" w:rsidP="00012899">
      <w:pPr>
        <w:pStyle w:val="HTMLPreformatted"/>
        <w:rPr>
          <w:rStyle w:val="HTMLCode"/>
        </w:rPr>
      </w:pPr>
      <w:r>
        <w:rPr>
          <w:rStyle w:val="HTMLCode"/>
        </w:rPr>
        <w:t xml:space="preserve">model = </w:t>
      </w:r>
      <w:proofErr w:type="spellStart"/>
      <w:proofErr w:type="gramStart"/>
      <w:r>
        <w:rPr>
          <w:rStyle w:val="HTMLCode"/>
        </w:rPr>
        <w:t>LinearRegression</w:t>
      </w:r>
      <w:proofErr w:type="spellEnd"/>
      <w:r>
        <w:rPr>
          <w:rStyle w:val="HTMLCode"/>
        </w:rPr>
        <w:t>(</w:t>
      </w:r>
      <w:proofErr w:type="gramEnd"/>
      <w:r>
        <w:rPr>
          <w:rStyle w:val="HTMLCode"/>
        </w:rPr>
        <w:t>)</w:t>
      </w:r>
    </w:p>
    <w:p w14:paraId="7496F478" w14:textId="77777777" w:rsidR="00012899" w:rsidRDefault="00012899" w:rsidP="00012899">
      <w:pPr>
        <w:pStyle w:val="HTMLPreformatted"/>
        <w:rPr>
          <w:rStyle w:val="HTMLCode"/>
        </w:rPr>
      </w:pPr>
      <w:proofErr w:type="spellStart"/>
      <w:proofErr w:type="gramStart"/>
      <w:r>
        <w:rPr>
          <w:rStyle w:val="HTMLCode"/>
        </w:rPr>
        <w:t>model.fit</w:t>
      </w:r>
      <w:proofErr w:type="spellEnd"/>
      <w:r>
        <w:rPr>
          <w:rStyle w:val="HTMLCode"/>
        </w:rPr>
        <w:t>(</w:t>
      </w:r>
      <w:proofErr w:type="spellStart"/>
      <w:proofErr w:type="gramEnd"/>
      <w:r>
        <w:rPr>
          <w:rStyle w:val="HTMLCode"/>
        </w:rPr>
        <w:t>X_train</w:t>
      </w:r>
      <w:proofErr w:type="spellEnd"/>
      <w:r>
        <w:rPr>
          <w:rStyle w:val="HTMLCode"/>
        </w:rPr>
        <w:t xml:space="preserve">, </w:t>
      </w:r>
      <w:proofErr w:type="spellStart"/>
      <w:r>
        <w:rPr>
          <w:rStyle w:val="HTMLCode"/>
        </w:rPr>
        <w:t>y_train</w:t>
      </w:r>
      <w:proofErr w:type="spellEnd"/>
      <w:r>
        <w:rPr>
          <w:rStyle w:val="HTMLCode"/>
        </w:rPr>
        <w:t>)</w:t>
      </w:r>
    </w:p>
    <w:p w14:paraId="5E2D9B99" w14:textId="77777777" w:rsidR="00012899" w:rsidRDefault="00012899" w:rsidP="00012899">
      <w:pPr>
        <w:pStyle w:val="Heading3"/>
      </w:pPr>
      <w:r>
        <w:t>4. Model Evaluation</w:t>
      </w:r>
    </w:p>
    <w:p w14:paraId="16B72E1A" w14:textId="77777777" w:rsidR="00012899" w:rsidRDefault="00012899" w:rsidP="00012899">
      <w:pPr>
        <w:pStyle w:val="NormalWeb"/>
      </w:pPr>
      <w:r>
        <w:t>The performance of the model was evaluated using standard regression metrics:</w:t>
      </w:r>
    </w:p>
    <w:p w14:paraId="0C70560B" w14:textId="77777777" w:rsidR="00012899" w:rsidRDefault="00012899" w:rsidP="00012899">
      <w:pPr>
        <w:pStyle w:val="NormalWeb"/>
        <w:numPr>
          <w:ilvl w:val="0"/>
          <w:numId w:val="16"/>
        </w:numPr>
      </w:pPr>
      <w:r>
        <w:rPr>
          <w:rStyle w:val="Strong"/>
        </w:rPr>
        <w:t>Mean Absolute Error (MAE)</w:t>
      </w:r>
    </w:p>
    <w:p w14:paraId="4CA1991F" w14:textId="77777777" w:rsidR="00012899" w:rsidRDefault="00012899" w:rsidP="00012899">
      <w:pPr>
        <w:pStyle w:val="NormalWeb"/>
        <w:numPr>
          <w:ilvl w:val="0"/>
          <w:numId w:val="16"/>
        </w:numPr>
      </w:pPr>
      <w:r>
        <w:rPr>
          <w:rStyle w:val="Strong"/>
        </w:rPr>
        <w:t>Mean Squared Error (MSE)</w:t>
      </w:r>
    </w:p>
    <w:p w14:paraId="6E7C0BC8" w14:textId="77777777" w:rsidR="00012899" w:rsidRDefault="00012899" w:rsidP="00012899">
      <w:pPr>
        <w:pStyle w:val="NormalWeb"/>
        <w:numPr>
          <w:ilvl w:val="0"/>
          <w:numId w:val="16"/>
        </w:numPr>
      </w:pPr>
      <w:r>
        <w:rPr>
          <w:rStyle w:val="Strong"/>
        </w:rPr>
        <w:lastRenderedPageBreak/>
        <w:t>R-squared (R² Score)</w:t>
      </w:r>
    </w:p>
    <w:p w14:paraId="27DCE979" w14:textId="77777777" w:rsidR="00012899" w:rsidRDefault="00012899" w:rsidP="00012899">
      <w:pPr>
        <w:pStyle w:val="Heading4"/>
      </w:pPr>
      <w:r>
        <w:t>Evaluation Code:</w:t>
      </w:r>
    </w:p>
    <w:p w14:paraId="60F59D7F" w14:textId="77777777" w:rsidR="00012899" w:rsidRDefault="00012899" w:rsidP="00012899">
      <w:pPr>
        <w:pStyle w:val="HTMLPreformatted"/>
        <w:rPr>
          <w:rStyle w:val="HTMLCode"/>
        </w:rPr>
      </w:pPr>
      <w:r>
        <w:rPr>
          <w:rStyle w:val="HTMLCode"/>
        </w:rPr>
        <w:t xml:space="preserve">from </w:t>
      </w:r>
      <w:proofErr w:type="spellStart"/>
      <w:proofErr w:type="gramStart"/>
      <w:r>
        <w:rPr>
          <w:rStyle w:val="HTMLCode"/>
        </w:rPr>
        <w:t>sklearn.metrics</w:t>
      </w:r>
      <w:proofErr w:type="spellEnd"/>
      <w:proofErr w:type="gramEnd"/>
      <w:r>
        <w:rPr>
          <w:rStyle w:val="HTMLCode"/>
        </w:rPr>
        <w:t xml:space="preserve"> import </w:t>
      </w:r>
      <w:proofErr w:type="spellStart"/>
      <w:r>
        <w:rPr>
          <w:rStyle w:val="HTMLCode"/>
        </w:rPr>
        <w:t>mean_absolute_error</w:t>
      </w:r>
      <w:proofErr w:type="spellEnd"/>
      <w:r>
        <w:rPr>
          <w:rStyle w:val="HTMLCode"/>
        </w:rPr>
        <w:t xml:space="preserve">, </w:t>
      </w:r>
      <w:proofErr w:type="spellStart"/>
      <w:r>
        <w:rPr>
          <w:rStyle w:val="HTMLCode"/>
        </w:rPr>
        <w:t>mean_squared_error</w:t>
      </w:r>
      <w:proofErr w:type="spellEnd"/>
      <w:r>
        <w:rPr>
          <w:rStyle w:val="HTMLCode"/>
        </w:rPr>
        <w:t>, r2_score</w:t>
      </w:r>
    </w:p>
    <w:p w14:paraId="49A80979" w14:textId="77777777" w:rsidR="00012899" w:rsidRDefault="00012899" w:rsidP="00012899">
      <w:pPr>
        <w:pStyle w:val="HTMLPreformatted"/>
        <w:rPr>
          <w:rStyle w:val="HTMLCode"/>
        </w:rPr>
      </w:pPr>
    </w:p>
    <w:p w14:paraId="4E8035DB" w14:textId="77777777" w:rsidR="00012899" w:rsidRDefault="00012899" w:rsidP="00012899">
      <w:pPr>
        <w:pStyle w:val="HTMLPreformatted"/>
        <w:rPr>
          <w:rStyle w:val="HTMLCode"/>
        </w:rPr>
      </w:pPr>
      <w:proofErr w:type="spellStart"/>
      <w:r>
        <w:rPr>
          <w:rStyle w:val="HTMLCode"/>
        </w:rPr>
        <w:t>y_pred</w:t>
      </w:r>
      <w:proofErr w:type="spellEnd"/>
      <w:r>
        <w:rPr>
          <w:rStyle w:val="HTMLCode"/>
        </w:rPr>
        <w:t xml:space="preserve"> = </w:t>
      </w:r>
      <w:proofErr w:type="spellStart"/>
      <w:proofErr w:type="gramStart"/>
      <w:r>
        <w:rPr>
          <w:rStyle w:val="HTMLCode"/>
        </w:rPr>
        <w:t>model.predict</w:t>
      </w:r>
      <w:proofErr w:type="spellEnd"/>
      <w:proofErr w:type="gramEnd"/>
      <w:r>
        <w:rPr>
          <w:rStyle w:val="HTMLCode"/>
        </w:rPr>
        <w:t>(</w:t>
      </w:r>
      <w:proofErr w:type="spellStart"/>
      <w:r>
        <w:rPr>
          <w:rStyle w:val="HTMLCode"/>
        </w:rPr>
        <w:t>X_test</w:t>
      </w:r>
      <w:proofErr w:type="spellEnd"/>
      <w:r>
        <w:rPr>
          <w:rStyle w:val="HTMLCode"/>
        </w:rPr>
        <w:t>)</w:t>
      </w:r>
    </w:p>
    <w:p w14:paraId="279EF6AA" w14:textId="77777777" w:rsidR="00012899" w:rsidRDefault="00012899" w:rsidP="00012899">
      <w:pPr>
        <w:pStyle w:val="HTMLPreformatted"/>
        <w:rPr>
          <w:rStyle w:val="HTMLCode"/>
        </w:rPr>
      </w:pPr>
    </w:p>
    <w:p w14:paraId="1869A503" w14:textId="77777777" w:rsidR="00012899" w:rsidRDefault="00012899" w:rsidP="00012899">
      <w:pPr>
        <w:pStyle w:val="HTMLPreformatted"/>
        <w:rPr>
          <w:rStyle w:val="HTMLCode"/>
        </w:rPr>
      </w:pPr>
      <w:proofErr w:type="spellStart"/>
      <w:r>
        <w:rPr>
          <w:rStyle w:val="HTMLCode"/>
        </w:rPr>
        <w:t>mae</w:t>
      </w:r>
      <w:proofErr w:type="spellEnd"/>
      <w:r>
        <w:rPr>
          <w:rStyle w:val="HTMLCode"/>
        </w:rPr>
        <w:t xml:space="preserve"> = </w:t>
      </w:r>
      <w:proofErr w:type="spellStart"/>
      <w:r>
        <w:rPr>
          <w:rStyle w:val="HTMLCode"/>
        </w:rPr>
        <w:t>mean_absolute_</w:t>
      </w:r>
      <w:proofErr w:type="gramStart"/>
      <w:r>
        <w:rPr>
          <w:rStyle w:val="HTMLCode"/>
        </w:rPr>
        <w:t>error</w:t>
      </w:r>
      <w:proofErr w:type="spellEnd"/>
      <w:r>
        <w:rPr>
          <w:rStyle w:val="HTMLCode"/>
        </w:rPr>
        <w:t>(</w:t>
      </w:r>
      <w:proofErr w:type="spellStart"/>
      <w:proofErr w:type="gramEnd"/>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14:paraId="27EC21FB" w14:textId="77777777" w:rsidR="00012899" w:rsidRDefault="00012899" w:rsidP="00012899">
      <w:pPr>
        <w:pStyle w:val="HTMLPreformatted"/>
        <w:rPr>
          <w:rStyle w:val="HTMLCode"/>
        </w:rPr>
      </w:pPr>
      <w:proofErr w:type="spellStart"/>
      <w:r>
        <w:rPr>
          <w:rStyle w:val="HTMLCode"/>
        </w:rPr>
        <w:t>mse</w:t>
      </w:r>
      <w:proofErr w:type="spellEnd"/>
      <w:r>
        <w:rPr>
          <w:rStyle w:val="HTMLCode"/>
        </w:rPr>
        <w:t xml:space="preserve"> = </w:t>
      </w:r>
      <w:proofErr w:type="spellStart"/>
      <w:r>
        <w:rPr>
          <w:rStyle w:val="HTMLCode"/>
        </w:rPr>
        <w:t>mean_squared_</w:t>
      </w:r>
      <w:proofErr w:type="gramStart"/>
      <w:r>
        <w:rPr>
          <w:rStyle w:val="HTMLCode"/>
        </w:rPr>
        <w:t>error</w:t>
      </w:r>
      <w:proofErr w:type="spellEnd"/>
      <w:r>
        <w:rPr>
          <w:rStyle w:val="HTMLCode"/>
        </w:rPr>
        <w:t>(</w:t>
      </w:r>
      <w:proofErr w:type="spellStart"/>
      <w:proofErr w:type="gramEnd"/>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14:paraId="28E07560" w14:textId="77777777" w:rsidR="00012899" w:rsidRDefault="00012899" w:rsidP="00012899">
      <w:pPr>
        <w:pStyle w:val="HTMLPreformatted"/>
        <w:rPr>
          <w:rStyle w:val="HTMLCode"/>
        </w:rPr>
      </w:pPr>
      <w:r>
        <w:rPr>
          <w:rStyle w:val="HTMLCode"/>
        </w:rPr>
        <w:t>r2 = r2_</w:t>
      </w:r>
      <w:proofErr w:type="gramStart"/>
      <w:r>
        <w:rPr>
          <w:rStyle w:val="HTMLCode"/>
        </w:rPr>
        <w:t>score(</w:t>
      </w:r>
      <w:proofErr w:type="spellStart"/>
      <w:proofErr w:type="gramEnd"/>
      <w:r>
        <w:rPr>
          <w:rStyle w:val="HTMLCode"/>
        </w:rPr>
        <w:t>y_test</w:t>
      </w:r>
      <w:proofErr w:type="spellEnd"/>
      <w:r>
        <w:rPr>
          <w:rStyle w:val="HTMLCode"/>
        </w:rPr>
        <w:t xml:space="preserve">, </w:t>
      </w:r>
      <w:proofErr w:type="spellStart"/>
      <w:r>
        <w:rPr>
          <w:rStyle w:val="HTMLCode"/>
        </w:rPr>
        <w:t>y_pred</w:t>
      </w:r>
      <w:proofErr w:type="spellEnd"/>
      <w:r>
        <w:rPr>
          <w:rStyle w:val="HTMLCode"/>
        </w:rPr>
        <w:t>)</w:t>
      </w:r>
    </w:p>
    <w:p w14:paraId="46039986" w14:textId="77777777" w:rsidR="00012899" w:rsidRDefault="00012899" w:rsidP="00012899">
      <w:pPr>
        <w:pStyle w:val="HTMLPreformatted"/>
        <w:rPr>
          <w:rStyle w:val="HTMLCode"/>
        </w:rPr>
      </w:pPr>
    </w:p>
    <w:p w14:paraId="1325859F" w14:textId="77777777" w:rsidR="00012899" w:rsidRDefault="00012899" w:rsidP="00012899">
      <w:pPr>
        <w:pStyle w:val="HTMLPreformatted"/>
        <w:rPr>
          <w:rStyle w:val="HTMLCode"/>
        </w:rPr>
      </w:pPr>
      <w:proofErr w:type="gramStart"/>
      <w:r>
        <w:rPr>
          <w:rStyle w:val="HTMLCode"/>
        </w:rPr>
        <w:t>print(</w:t>
      </w:r>
      <w:proofErr w:type="gramEnd"/>
      <w:r>
        <w:rPr>
          <w:rStyle w:val="HTMLCode"/>
        </w:rPr>
        <w:t xml:space="preserve">"MAE:", </w:t>
      </w:r>
      <w:proofErr w:type="spellStart"/>
      <w:r>
        <w:rPr>
          <w:rStyle w:val="HTMLCode"/>
        </w:rPr>
        <w:t>mae</w:t>
      </w:r>
      <w:proofErr w:type="spellEnd"/>
      <w:r>
        <w:rPr>
          <w:rStyle w:val="HTMLCode"/>
        </w:rPr>
        <w:t>)</w:t>
      </w:r>
    </w:p>
    <w:p w14:paraId="2183D35F" w14:textId="77777777" w:rsidR="00012899" w:rsidRDefault="00012899" w:rsidP="00012899">
      <w:pPr>
        <w:pStyle w:val="HTMLPreformatted"/>
        <w:rPr>
          <w:rStyle w:val="HTMLCode"/>
        </w:rPr>
      </w:pPr>
      <w:proofErr w:type="gramStart"/>
      <w:r>
        <w:rPr>
          <w:rStyle w:val="HTMLCode"/>
        </w:rPr>
        <w:t>print(</w:t>
      </w:r>
      <w:proofErr w:type="gramEnd"/>
      <w:r>
        <w:rPr>
          <w:rStyle w:val="HTMLCode"/>
        </w:rPr>
        <w:t xml:space="preserve">"MSE:", </w:t>
      </w:r>
      <w:proofErr w:type="spellStart"/>
      <w:r>
        <w:rPr>
          <w:rStyle w:val="HTMLCode"/>
        </w:rPr>
        <w:t>mse</w:t>
      </w:r>
      <w:proofErr w:type="spellEnd"/>
      <w:r>
        <w:rPr>
          <w:rStyle w:val="HTMLCode"/>
        </w:rPr>
        <w:t>)</w:t>
      </w:r>
    </w:p>
    <w:p w14:paraId="5950963D" w14:textId="77777777" w:rsidR="00012899" w:rsidRDefault="00012899" w:rsidP="00012899">
      <w:pPr>
        <w:pStyle w:val="HTMLPreformatted"/>
        <w:rPr>
          <w:rStyle w:val="HTMLCode"/>
        </w:rPr>
      </w:pPr>
      <w:proofErr w:type="gramStart"/>
      <w:r>
        <w:rPr>
          <w:rStyle w:val="HTMLCode"/>
        </w:rPr>
        <w:t>print(</w:t>
      </w:r>
      <w:proofErr w:type="gramEnd"/>
      <w:r>
        <w:rPr>
          <w:rStyle w:val="HTMLCode"/>
        </w:rPr>
        <w:t>"R2 Score:", r2)</w:t>
      </w:r>
    </w:p>
    <w:p w14:paraId="03A07AE1" w14:textId="77777777" w:rsidR="00012899" w:rsidRDefault="00012899" w:rsidP="00012899">
      <w:pPr>
        <w:pStyle w:val="Heading3"/>
      </w:pPr>
      <w:r>
        <w:t>5. Performance Results (Interpretation)</w:t>
      </w:r>
    </w:p>
    <w:p w14:paraId="3E96BF9D" w14:textId="77777777" w:rsidR="00012899" w:rsidRDefault="00012899" w:rsidP="00012899">
      <w:pPr>
        <w:pStyle w:val="NormalWeb"/>
      </w:pPr>
      <w:r>
        <w:t>The model produced the following insights:</w:t>
      </w:r>
    </w:p>
    <w:p w14:paraId="3841B484" w14:textId="77777777" w:rsidR="00012899" w:rsidRDefault="00012899" w:rsidP="00012899">
      <w:pPr>
        <w:pStyle w:val="NormalWeb"/>
        <w:numPr>
          <w:ilvl w:val="0"/>
          <w:numId w:val="17"/>
        </w:numPr>
      </w:pPr>
      <w:r>
        <w:t xml:space="preserve">The </w:t>
      </w:r>
      <w:r>
        <w:rPr>
          <w:rStyle w:val="Strong"/>
        </w:rPr>
        <w:t>MAE value</w:t>
      </w:r>
      <w:r>
        <w:t xml:space="preserve"> indicates the average deviation between predicted and actual EV sales values.</w:t>
      </w:r>
    </w:p>
    <w:p w14:paraId="4BB6F48F" w14:textId="77777777" w:rsidR="00012899" w:rsidRDefault="00012899" w:rsidP="00012899">
      <w:pPr>
        <w:pStyle w:val="NormalWeb"/>
        <w:numPr>
          <w:ilvl w:val="0"/>
          <w:numId w:val="17"/>
        </w:numPr>
      </w:pPr>
      <w:r>
        <w:t xml:space="preserve">The </w:t>
      </w:r>
      <w:r>
        <w:rPr>
          <w:rStyle w:val="Strong"/>
        </w:rPr>
        <w:t>MSE value</w:t>
      </w:r>
      <w:r>
        <w:t xml:space="preserve"> shows the magnitude of prediction errors, with higher values indicating greater variance in data.</w:t>
      </w:r>
    </w:p>
    <w:p w14:paraId="44D0EC2A" w14:textId="77777777" w:rsidR="00012899" w:rsidRDefault="00012899" w:rsidP="00012899">
      <w:pPr>
        <w:pStyle w:val="NormalWeb"/>
        <w:numPr>
          <w:ilvl w:val="0"/>
          <w:numId w:val="17"/>
        </w:numPr>
      </w:pPr>
      <w:r>
        <w:t xml:space="preserve">The </w:t>
      </w:r>
      <w:r>
        <w:rPr>
          <w:rStyle w:val="Strong"/>
        </w:rPr>
        <w:t>R² score</w:t>
      </w:r>
      <w:r>
        <w:t xml:space="preserve"> represents how well the model explains the variation in EV sales trends over time.</w:t>
      </w:r>
    </w:p>
    <w:p w14:paraId="1E00D569" w14:textId="77777777" w:rsidR="00012899" w:rsidRDefault="00012899" w:rsidP="00012899">
      <w:pPr>
        <w:pStyle w:val="NormalWeb"/>
      </w:pPr>
      <w:r>
        <w:t>Overall, the Linear Regression model captures the general upward trend in EV adoption but may not fully account for fluctuations caused by seasonal variations, policy changes, or market disruptions.</w:t>
      </w:r>
    </w:p>
    <w:p w14:paraId="2107E1EE" w14:textId="77777777" w:rsidR="00012899" w:rsidRDefault="00012899" w:rsidP="00012899">
      <w:pPr>
        <w:pStyle w:val="Heading3"/>
      </w:pPr>
      <w:r>
        <w:t>6. Discussion</w:t>
      </w:r>
    </w:p>
    <w:p w14:paraId="4673378F" w14:textId="77777777" w:rsidR="00012899" w:rsidRDefault="00012899" w:rsidP="00012899">
      <w:pPr>
        <w:pStyle w:val="NormalWeb"/>
      </w:pPr>
      <w:r>
        <w:t>The performance results suggest that EV adoption follows a generally increasing trend over time. However, the relatively simple model used in this study has limitations in capturing complex non-linear patterns in the dataset.</w:t>
      </w:r>
    </w:p>
    <w:p w14:paraId="4D274975" w14:textId="77777777" w:rsidR="00012899" w:rsidRDefault="00012899" w:rsidP="00012899">
      <w:pPr>
        <w:pStyle w:val="NormalWeb"/>
      </w:pPr>
      <w:r>
        <w:t>For more accurate forecasting, advanced models such as ARIMA, Prophet, or machine learning-based time series models could be considered in future studies.</w:t>
      </w:r>
    </w:p>
    <w:p w14:paraId="7739E58B" w14:textId="77777777" w:rsidR="00012899" w:rsidRDefault="00012899" w:rsidP="00012899">
      <w:pPr>
        <w:pStyle w:val="NormalWeb"/>
      </w:pPr>
      <w:r>
        <w:t>Despite its simplicity, the model provides a useful baseline understanding of EV adoption growth trends and supports the descriptive analysis findings of this study.</w:t>
      </w:r>
    </w:p>
    <w:p w14:paraId="22619E23" w14:textId="1A20946D" w:rsidR="00012899" w:rsidRDefault="00012899" w:rsidP="00012899"/>
    <w:p w14:paraId="6EEAC74D" w14:textId="457DB108" w:rsidR="00705726" w:rsidRDefault="00705726" w:rsidP="00705726">
      <w:pPr>
        <w:jc w:val="center"/>
      </w:pPr>
      <w:r>
        <w:t>CHAPTER FIVE</w:t>
      </w:r>
    </w:p>
    <w:p w14:paraId="38816DD0" w14:textId="77777777" w:rsidR="00705726" w:rsidRDefault="00705726" w:rsidP="00705726">
      <w:pPr>
        <w:pStyle w:val="NormalWeb"/>
        <w:jc w:val="center"/>
      </w:pPr>
      <w:r>
        <w:rPr>
          <w:rStyle w:val="Strong"/>
        </w:rPr>
        <w:t>CONCLUSION AND RECOMMENDATIONS</w:t>
      </w:r>
    </w:p>
    <w:p w14:paraId="585EA7C4" w14:textId="77777777" w:rsidR="00705726" w:rsidRDefault="00705726" w:rsidP="00705726">
      <w:pPr>
        <w:pStyle w:val="Heading2"/>
      </w:pPr>
      <w:r>
        <w:rPr>
          <w:rStyle w:val="Strong"/>
          <w:b w:val="0"/>
          <w:bCs w:val="0"/>
        </w:rPr>
        <w:lastRenderedPageBreak/>
        <w:t>Conclusion</w:t>
      </w:r>
    </w:p>
    <w:p w14:paraId="4256F6ED" w14:textId="09773B5A" w:rsidR="00705726" w:rsidRDefault="00705726" w:rsidP="00705726">
      <w:pPr>
        <w:pStyle w:val="NormalWeb"/>
      </w:pPr>
      <w:r>
        <w:t>This study analy</w:t>
      </w:r>
      <w:r>
        <w:t>s</w:t>
      </w:r>
      <w:r>
        <w:t>ed electric vehicle (EV) adoption trends using descriptive analytics techniques to understand patterns across time, geography, and vehicle categories. The analysis of EV sales data revealed that EV adoption has shown a general upward trend over the study period, indicating growing acceptance and penetration of electric mobility solutions.</w:t>
      </w:r>
    </w:p>
    <w:p w14:paraId="1D4BAB15" w14:textId="77777777" w:rsidR="00705726" w:rsidRDefault="00705726" w:rsidP="00705726">
      <w:pPr>
        <w:pStyle w:val="NormalWeb"/>
      </w:pPr>
      <w:r>
        <w:t>The results highlighted significant variations in EV adoption across months, years, states, and vehicle categories. Certain states demonstrated higher EV sales, reflecting stronger infrastructure development, policy implementation, and urban demand. In contrast, other regions showed relatively lower adoption, suggesting uneven growth of electric mobility across the country.</w:t>
      </w:r>
    </w:p>
    <w:p w14:paraId="7AEEF4F4" w14:textId="77777777" w:rsidR="00705726" w:rsidRDefault="00705726" w:rsidP="00705726">
      <w:pPr>
        <w:pStyle w:val="NormalWeb"/>
      </w:pPr>
      <w:r>
        <w:t>Vehicle category analysis indicated that some segments, particularly smaller and cost-effective vehicles such as two-wheelers and three-wheelers, contribute more significantly to overall EV adoption compared to larger vehicle categories. This reflects the affordability and practicality of these segments in the current market environment.</w:t>
      </w:r>
    </w:p>
    <w:p w14:paraId="3C383AEA" w14:textId="77777777" w:rsidR="00705726" w:rsidRDefault="00705726" w:rsidP="00705726">
      <w:pPr>
        <w:pStyle w:val="NormalWeb"/>
      </w:pPr>
      <w:r>
        <w:t>The study also confirmed that EV adoption is influenced by multiple factors, including policy support, consumer awareness, infrastructure availability, and economic conditions. However, since the analysis is based on descriptive methods, it focuses on identifying patterns rather than explaining causal relationships.</w:t>
      </w:r>
    </w:p>
    <w:p w14:paraId="5438E9AA" w14:textId="77777777" w:rsidR="00705726" w:rsidRDefault="00705726" w:rsidP="00705726">
      <w:pPr>
        <w:pStyle w:val="NormalWeb"/>
      </w:pPr>
      <w:r>
        <w:t xml:space="preserve">Overall, the study demonstrates that descriptive analytics is an effective approach for understanding EV adoption trends and provides valuable insights into the structure and </w:t>
      </w:r>
      <w:proofErr w:type="spellStart"/>
      <w:r>
        <w:t>behavior</w:t>
      </w:r>
      <w:proofErr w:type="spellEnd"/>
      <w:r>
        <w:t xml:space="preserve"> of the electric vehicle market.</w:t>
      </w:r>
    </w:p>
    <w:p w14:paraId="2669039D" w14:textId="77777777" w:rsidR="00705726" w:rsidRDefault="00705726" w:rsidP="00705726">
      <w:r>
        <w:pict w14:anchorId="18564AC3">
          <v:rect id="_x0000_i1050" style="width:0;height:1.5pt" o:hralign="center" o:hrstd="t" o:hr="t" fillcolor="#a0a0a0" stroked="f"/>
        </w:pict>
      </w:r>
    </w:p>
    <w:p w14:paraId="25BC643F" w14:textId="77777777" w:rsidR="00705726" w:rsidRDefault="00705726" w:rsidP="00705726">
      <w:pPr>
        <w:pStyle w:val="Heading2"/>
      </w:pPr>
      <w:r>
        <w:rPr>
          <w:rStyle w:val="Strong"/>
          <w:b w:val="0"/>
          <w:bCs w:val="0"/>
        </w:rPr>
        <w:t>Recommendations</w:t>
      </w:r>
    </w:p>
    <w:p w14:paraId="475E7FEE" w14:textId="77777777" w:rsidR="00705726" w:rsidRDefault="00705726" w:rsidP="00705726">
      <w:pPr>
        <w:pStyle w:val="NormalWeb"/>
      </w:pPr>
      <w:r>
        <w:t>Based on the findings of the study, the following recommendations are made:</w:t>
      </w:r>
    </w:p>
    <w:p w14:paraId="0F5EAC66" w14:textId="77777777" w:rsidR="00705726" w:rsidRDefault="00705726" w:rsidP="00705726">
      <w:pPr>
        <w:pStyle w:val="NormalWeb"/>
        <w:numPr>
          <w:ilvl w:val="0"/>
          <w:numId w:val="18"/>
        </w:numPr>
      </w:pPr>
      <w:r>
        <w:rPr>
          <w:rStyle w:val="Strong"/>
        </w:rPr>
        <w:t>Strengthening Charging Infrastructure:</w:t>
      </w:r>
      <w:r>
        <w:br/>
        <w:t>Governments and private stakeholders should expand charging station networks, especially in states with low EV adoption, to improve accessibility and convenience.</w:t>
      </w:r>
    </w:p>
    <w:p w14:paraId="3E087DDA" w14:textId="77777777" w:rsidR="00705726" w:rsidRDefault="00705726" w:rsidP="00705726">
      <w:pPr>
        <w:pStyle w:val="NormalWeb"/>
        <w:numPr>
          <w:ilvl w:val="0"/>
          <w:numId w:val="18"/>
        </w:numPr>
      </w:pPr>
      <w:r>
        <w:rPr>
          <w:rStyle w:val="Strong"/>
        </w:rPr>
        <w:t>Targeted Policy Support:</w:t>
      </w:r>
      <w:r>
        <w:br/>
        <w:t>Policies and subsidies should be tailored to underperforming regions to promote balanced EV adoption across all states.</w:t>
      </w:r>
    </w:p>
    <w:p w14:paraId="66D0E1E5" w14:textId="77777777" w:rsidR="00705726" w:rsidRDefault="00705726" w:rsidP="00705726">
      <w:pPr>
        <w:pStyle w:val="NormalWeb"/>
        <w:numPr>
          <w:ilvl w:val="0"/>
          <w:numId w:val="18"/>
        </w:numPr>
      </w:pPr>
      <w:r>
        <w:rPr>
          <w:rStyle w:val="Strong"/>
        </w:rPr>
        <w:t>Focus on High-Growth Segments:</w:t>
      </w:r>
      <w:r>
        <w:br/>
        <w:t>Since two-wheelers and three-wheelers show higher adoption, further incentives should be provided to accelerate electrification in these segments.</w:t>
      </w:r>
    </w:p>
    <w:p w14:paraId="7676F5E4" w14:textId="77777777" w:rsidR="00705726" w:rsidRDefault="00705726" w:rsidP="00705726">
      <w:pPr>
        <w:pStyle w:val="NormalWeb"/>
        <w:numPr>
          <w:ilvl w:val="0"/>
          <w:numId w:val="18"/>
        </w:numPr>
      </w:pPr>
      <w:r>
        <w:rPr>
          <w:rStyle w:val="Strong"/>
        </w:rPr>
        <w:t>Awareness Campaigns:</w:t>
      </w:r>
      <w:r>
        <w:br/>
        <w:t>Public awareness programs should be implemented to educate consumers about the environmental and economic benefits of EVs.</w:t>
      </w:r>
    </w:p>
    <w:p w14:paraId="4CC414A7" w14:textId="77777777" w:rsidR="00705726" w:rsidRDefault="00705726" w:rsidP="00705726">
      <w:pPr>
        <w:pStyle w:val="NormalWeb"/>
        <w:numPr>
          <w:ilvl w:val="0"/>
          <w:numId w:val="18"/>
        </w:numPr>
      </w:pPr>
      <w:r>
        <w:rPr>
          <w:rStyle w:val="Strong"/>
        </w:rPr>
        <w:lastRenderedPageBreak/>
        <w:t>Industry Investment Encouragement:</w:t>
      </w:r>
      <w:r>
        <w:br/>
        <w:t>Manufacturers should be encouraged to invest in affordable EV models to increase adoption among middle- and lower-income groups.</w:t>
      </w:r>
    </w:p>
    <w:p w14:paraId="19592901" w14:textId="77777777" w:rsidR="00705726" w:rsidRDefault="00705726" w:rsidP="00705726">
      <w:pPr>
        <w:pStyle w:val="NormalWeb"/>
        <w:numPr>
          <w:ilvl w:val="0"/>
          <w:numId w:val="18"/>
        </w:numPr>
      </w:pPr>
      <w:r>
        <w:rPr>
          <w:rStyle w:val="Strong"/>
        </w:rPr>
        <w:t>Data-Driven Decision Making:</w:t>
      </w:r>
      <w:r>
        <w:br/>
        <w:t>Continuous monitoring and analysis of EV sales data should be conducted to support real-time policy adjustments and market strategies.</w:t>
      </w:r>
    </w:p>
    <w:p w14:paraId="0C86D924" w14:textId="44C81760" w:rsidR="00705726" w:rsidRDefault="00705726" w:rsidP="00705726">
      <w:pPr>
        <w:pStyle w:val="NormalWeb"/>
        <w:numPr>
          <w:ilvl w:val="0"/>
          <w:numId w:val="18"/>
        </w:numPr>
      </w:pPr>
      <w:r>
        <w:rPr>
          <w:rStyle w:val="Strong"/>
        </w:rPr>
        <w:t>Future Research Expansion:</w:t>
      </w:r>
      <w:r>
        <w:br/>
        <w:t>Future studies should incorporate predictive analytics and machine learning models to forecast EV adoption trends and analy</w:t>
      </w:r>
      <w:r>
        <w:t>s</w:t>
      </w:r>
      <w:r>
        <w:t>e external influencing factors such as fuel prices, incentives, and infrastructure development.</w:t>
      </w:r>
    </w:p>
    <w:p w14:paraId="2C450263" w14:textId="77777777" w:rsidR="00705726" w:rsidRDefault="00705726" w:rsidP="00705726">
      <w:r>
        <w:pict w14:anchorId="417ECCBE">
          <v:rect id="_x0000_i1051" style="width:0;height:1.5pt" o:hralign="center" o:hrstd="t" o:hr="t" fillcolor="#a0a0a0" stroked="f"/>
        </w:pict>
      </w:r>
    </w:p>
    <w:p w14:paraId="6E794E4D" w14:textId="2E54C9C8" w:rsidR="00705726" w:rsidRDefault="00705726" w:rsidP="00705726">
      <w:pPr>
        <w:pStyle w:val="NormalWeb"/>
      </w:pPr>
      <w:r>
        <w:t>In conclusion, the transition to electric mobility is steadily progressing, and with appropriate policy support, infrastructure development, and industry participation, EV adoption can be significantly accelerated in the coming years.</w:t>
      </w:r>
    </w:p>
    <w:p w14:paraId="05CDC152" w14:textId="417E1B17" w:rsidR="00705726" w:rsidRDefault="00705726" w:rsidP="00705726">
      <w:pPr>
        <w:pStyle w:val="NormalWeb"/>
      </w:pPr>
    </w:p>
    <w:p w14:paraId="6FDEA902" w14:textId="77777777" w:rsidR="00705726" w:rsidRDefault="00705726" w:rsidP="00705726">
      <w:pPr>
        <w:pStyle w:val="NormalWeb"/>
      </w:pPr>
      <w:r>
        <w:rPr>
          <w:rStyle w:val="Strong"/>
        </w:rPr>
        <w:t>REFERENCES</w:t>
      </w:r>
    </w:p>
    <w:p w14:paraId="4C06ACFC" w14:textId="77777777" w:rsidR="00705726" w:rsidRDefault="00705726" w:rsidP="00705726">
      <w:pPr>
        <w:pStyle w:val="NormalWeb"/>
      </w:pPr>
      <w:r>
        <w:t>The following references support the concepts, theories, and analytical approaches used in this study on electric vehicle (EV) adoption trends using descriptive analytics:</w:t>
      </w:r>
    </w:p>
    <w:p w14:paraId="372711BE" w14:textId="77777777" w:rsidR="00705726" w:rsidRDefault="00705726" w:rsidP="00705726">
      <w:pPr>
        <w:pStyle w:val="NormalWeb"/>
        <w:numPr>
          <w:ilvl w:val="0"/>
          <w:numId w:val="19"/>
        </w:numPr>
      </w:pPr>
      <w:r>
        <w:t xml:space="preserve">International Energy Agency (IEA). (2024). </w:t>
      </w:r>
      <w:r>
        <w:rPr>
          <w:rStyle w:val="Emphasis"/>
        </w:rPr>
        <w:t>Global EV Outlook 2024</w:t>
      </w:r>
      <w:r>
        <w:t xml:space="preserve">. Retrieved from </w:t>
      </w:r>
      <w:hyperlink r:id="rId5" w:history="1">
        <w:r>
          <w:rPr>
            <w:rStyle w:val="Hyperlink"/>
            <w:rFonts w:eastAsiaTheme="majorEastAsia"/>
          </w:rPr>
          <w:t>https://www.iea.org/reports/global-ev-outlook-2024</w:t>
        </w:r>
      </w:hyperlink>
    </w:p>
    <w:p w14:paraId="70E089D3" w14:textId="77777777" w:rsidR="00705726" w:rsidRDefault="00705726" w:rsidP="00705726">
      <w:pPr>
        <w:pStyle w:val="NormalWeb"/>
        <w:numPr>
          <w:ilvl w:val="0"/>
          <w:numId w:val="19"/>
        </w:numPr>
      </w:pPr>
      <w:r>
        <w:t xml:space="preserve">International Energy Agency (IEA). (2023). </w:t>
      </w:r>
      <w:r>
        <w:rPr>
          <w:rStyle w:val="Emphasis"/>
        </w:rPr>
        <w:t>Tracking Clean Energy Progress: Electric Vehicles</w:t>
      </w:r>
      <w:r>
        <w:t xml:space="preserve">. Retrieved from </w:t>
      </w:r>
      <w:hyperlink r:id="rId6" w:history="1">
        <w:r>
          <w:rPr>
            <w:rStyle w:val="Hyperlink"/>
            <w:rFonts w:eastAsiaTheme="majorEastAsia"/>
          </w:rPr>
          <w:t>https://www.iea.org/topics/electric-vehicles</w:t>
        </w:r>
      </w:hyperlink>
    </w:p>
    <w:p w14:paraId="711461C1" w14:textId="77777777" w:rsidR="00705726" w:rsidRDefault="00705726" w:rsidP="00705726">
      <w:pPr>
        <w:pStyle w:val="NormalWeb"/>
        <w:numPr>
          <w:ilvl w:val="0"/>
          <w:numId w:val="19"/>
        </w:numPr>
      </w:pPr>
      <w:r>
        <w:t xml:space="preserve">World Bank. (2023). </w:t>
      </w:r>
      <w:r>
        <w:rPr>
          <w:rStyle w:val="Emphasis"/>
        </w:rPr>
        <w:t>Electric Mobility and Development</w:t>
      </w:r>
      <w:r>
        <w:t xml:space="preserve">. Retrieved from </w:t>
      </w:r>
      <w:hyperlink r:id="rId7" w:history="1">
        <w:r>
          <w:rPr>
            <w:rStyle w:val="Hyperlink"/>
            <w:rFonts w:eastAsiaTheme="majorEastAsia"/>
          </w:rPr>
          <w:t>https://www.worldbank.org/en/topic/transport/brief/electric-mobility</w:t>
        </w:r>
      </w:hyperlink>
    </w:p>
    <w:p w14:paraId="35F71DED" w14:textId="77777777" w:rsidR="00705726" w:rsidRDefault="00705726" w:rsidP="00705726">
      <w:pPr>
        <w:pStyle w:val="NormalWeb"/>
        <w:numPr>
          <w:ilvl w:val="0"/>
          <w:numId w:val="19"/>
        </w:numPr>
      </w:pPr>
      <w:r>
        <w:t xml:space="preserve">Government of India, Ministry of Heavy Industries. (2023). </w:t>
      </w:r>
      <w:r>
        <w:rPr>
          <w:rStyle w:val="Emphasis"/>
        </w:rPr>
        <w:t>FAME India Scheme for Electric Vehicles</w:t>
      </w:r>
      <w:r>
        <w:t xml:space="preserve">. Retrieved from </w:t>
      </w:r>
      <w:hyperlink r:id="rId8" w:history="1">
        <w:r>
          <w:rPr>
            <w:rStyle w:val="Hyperlink"/>
            <w:rFonts w:eastAsiaTheme="majorEastAsia"/>
          </w:rPr>
          <w:t>https://heavyindustries.gov.in/fameindia</w:t>
        </w:r>
      </w:hyperlink>
    </w:p>
    <w:p w14:paraId="6443EDD4" w14:textId="77777777" w:rsidR="00705726" w:rsidRDefault="00705726" w:rsidP="00705726">
      <w:pPr>
        <w:pStyle w:val="NormalWeb"/>
        <w:numPr>
          <w:ilvl w:val="0"/>
          <w:numId w:val="19"/>
        </w:numPr>
      </w:pPr>
      <w:r>
        <w:t xml:space="preserve">NITI Aayog &amp; Rocky Mountain Institute. (2019). </w:t>
      </w:r>
      <w:r>
        <w:rPr>
          <w:rStyle w:val="Emphasis"/>
        </w:rPr>
        <w:t>India’s Electric Mobility Transformation</w:t>
      </w:r>
      <w:r>
        <w:t xml:space="preserve">. </w:t>
      </w:r>
      <w:hyperlink r:id="rId9" w:history="1">
        <w:r>
          <w:rPr>
            <w:rStyle w:val="Hyperlink"/>
            <w:rFonts w:eastAsiaTheme="majorEastAsia"/>
          </w:rPr>
          <w:t>https://www.niti.gov.in</w:t>
        </w:r>
      </w:hyperlink>
    </w:p>
    <w:p w14:paraId="1D07CAF7" w14:textId="77777777" w:rsidR="00705726" w:rsidRDefault="00705726" w:rsidP="00705726">
      <w:pPr>
        <w:pStyle w:val="NormalWeb"/>
        <w:numPr>
          <w:ilvl w:val="0"/>
          <w:numId w:val="19"/>
        </w:numPr>
      </w:pPr>
      <w:r>
        <w:t xml:space="preserve">International Council on Clean Transportation (ICCT). (2023). </w:t>
      </w:r>
      <w:r>
        <w:rPr>
          <w:rStyle w:val="Emphasis"/>
        </w:rPr>
        <w:t>Global Electric Vehicle Market Trends</w:t>
      </w:r>
      <w:r>
        <w:t xml:space="preserve">. </w:t>
      </w:r>
      <w:hyperlink r:id="rId10" w:history="1">
        <w:r>
          <w:rPr>
            <w:rStyle w:val="Hyperlink"/>
            <w:rFonts w:eastAsiaTheme="majorEastAsia"/>
          </w:rPr>
          <w:t>https://theicct.org</w:t>
        </w:r>
      </w:hyperlink>
    </w:p>
    <w:p w14:paraId="4F021D40" w14:textId="77777777" w:rsidR="00705726" w:rsidRDefault="00705726" w:rsidP="00705726">
      <w:pPr>
        <w:pStyle w:val="NormalWeb"/>
        <w:numPr>
          <w:ilvl w:val="0"/>
          <w:numId w:val="19"/>
        </w:numPr>
      </w:pPr>
      <w:r>
        <w:t xml:space="preserve">Goodfellow, I., </w:t>
      </w:r>
      <w:proofErr w:type="spellStart"/>
      <w:r>
        <w:t>Bengio</w:t>
      </w:r>
      <w:proofErr w:type="spellEnd"/>
      <w:r>
        <w:t xml:space="preserve">, Y., &amp; Courville, A. (2016). </w:t>
      </w:r>
      <w:r>
        <w:rPr>
          <w:rStyle w:val="Emphasis"/>
        </w:rPr>
        <w:t>Deep Learning</w:t>
      </w:r>
      <w:r>
        <w:t>. MIT Press.</w:t>
      </w:r>
    </w:p>
    <w:p w14:paraId="1F2910F2" w14:textId="77777777" w:rsidR="00705726" w:rsidRDefault="00705726" w:rsidP="00705726">
      <w:pPr>
        <w:pStyle w:val="NormalWeb"/>
        <w:numPr>
          <w:ilvl w:val="0"/>
          <w:numId w:val="19"/>
        </w:numPr>
      </w:pPr>
      <w:r>
        <w:t xml:space="preserve">McKinney, W. (2010). </w:t>
      </w:r>
      <w:r>
        <w:rPr>
          <w:rStyle w:val="Emphasis"/>
        </w:rPr>
        <w:t>Data Structures for Statistical Computing in Python</w:t>
      </w:r>
      <w:r>
        <w:t>. Proceedings of the Python in Science Conference.</w:t>
      </w:r>
    </w:p>
    <w:p w14:paraId="057BCE96" w14:textId="77777777" w:rsidR="00705726" w:rsidRDefault="00705726" w:rsidP="00705726">
      <w:pPr>
        <w:pStyle w:val="NormalWeb"/>
        <w:numPr>
          <w:ilvl w:val="0"/>
          <w:numId w:val="19"/>
        </w:numPr>
      </w:pPr>
      <w:r>
        <w:t xml:space="preserve">McKinney, W. (2022). </w:t>
      </w:r>
      <w:r>
        <w:rPr>
          <w:rStyle w:val="Emphasis"/>
        </w:rPr>
        <w:t>Pandas Documentation</w:t>
      </w:r>
      <w:r>
        <w:t xml:space="preserve">. </w:t>
      </w:r>
      <w:hyperlink r:id="rId11" w:history="1">
        <w:r>
          <w:rPr>
            <w:rStyle w:val="Hyperlink"/>
            <w:rFonts w:eastAsiaTheme="majorEastAsia"/>
          </w:rPr>
          <w:t>https://pandas.pydata.org</w:t>
        </w:r>
      </w:hyperlink>
    </w:p>
    <w:p w14:paraId="79B10C95" w14:textId="77777777" w:rsidR="00705726" w:rsidRDefault="00705726" w:rsidP="00705726">
      <w:pPr>
        <w:pStyle w:val="NormalWeb"/>
        <w:numPr>
          <w:ilvl w:val="0"/>
          <w:numId w:val="19"/>
        </w:numPr>
      </w:pPr>
      <w:r>
        <w:t xml:space="preserve">Hunter, J. D. (2007). </w:t>
      </w:r>
      <w:r>
        <w:rPr>
          <w:rStyle w:val="Emphasis"/>
        </w:rPr>
        <w:t>Matplotlib: A 2D Graphics Environment</w:t>
      </w:r>
      <w:r>
        <w:t>. Computing in Science &amp; Engineering.</w:t>
      </w:r>
    </w:p>
    <w:p w14:paraId="183CA3E5" w14:textId="77777777" w:rsidR="00705726" w:rsidRDefault="00705726" w:rsidP="00705726">
      <w:pPr>
        <w:pStyle w:val="NormalWeb"/>
        <w:numPr>
          <w:ilvl w:val="0"/>
          <w:numId w:val="19"/>
        </w:numPr>
      </w:pPr>
      <w:r>
        <w:t xml:space="preserve">Waskom, M. (2021). </w:t>
      </w:r>
      <w:r>
        <w:rPr>
          <w:rStyle w:val="Emphasis"/>
        </w:rPr>
        <w:t>Seaborn: Statistical Data Visualization</w:t>
      </w:r>
      <w:r>
        <w:t xml:space="preserve">. </w:t>
      </w:r>
      <w:hyperlink r:id="rId12" w:history="1">
        <w:r>
          <w:rPr>
            <w:rStyle w:val="Hyperlink"/>
            <w:rFonts w:eastAsiaTheme="majorEastAsia"/>
          </w:rPr>
          <w:t>https://seaborn.pydata.org</w:t>
        </w:r>
      </w:hyperlink>
    </w:p>
    <w:p w14:paraId="69685417" w14:textId="77777777" w:rsidR="00705726" w:rsidRDefault="00705726" w:rsidP="00705726">
      <w:pPr>
        <w:pStyle w:val="NormalWeb"/>
        <w:numPr>
          <w:ilvl w:val="0"/>
          <w:numId w:val="19"/>
        </w:numPr>
      </w:pPr>
      <w:proofErr w:type="spellStart"/>
      <w:r>
        <w:t>Plotly</w:t>
      </w:r>
      <w:proofErr w:type="spellEnd"/>
      <w:r>
        <w:t xml:space="preserve"> Technologies Inc. (2024). </w:t>
      </w:r>
      <w:proofErr w:type="spellStart"/>
      <w:r>
        <w:rPr>
          <w:rStyle w:val="Emphasis"/>
        </w:rPr>
        <w:t>Plotly</w:t>
      </w:r>
      <w:proofErr w:type="spellEnd"/>
      <w:r>
        <w:rPr>
          <w:rStyle w:val="Emphasis"/>
        </w:rPr>
        <w:t xml:space="preserve"> Python </w:t>
      </w:r>
      <w:proofErr w:type="gramStart"/>
      <w:r>
        <w:rPr>
          <w:rStyle w:val="Emphasis"/>
        </w:rPr>
        <w:t>Open Source</w:t>
      </w:r>
      <w:proofErr w:type="gramEnd"/>
      <w:r>
        <w:rPr>
          <w:rStyle w:val="Emphasis"/>
        </w:rPr>
        <w:t xml:space="preserve"> Graphing Library</w:t>
      </w:r>
      <w:r>
        <w:t xml:space="preserve">. </w:t>
      </w:r>
      <w:hyperlink r:id="rId13" w:history="1">
        <w:r>
          <w:rPr>
            <w:rStyle w:val="Hyperlink"/>
            <w:rFonts w:eastAsiaTheme="majorEastAsia"/>
          </w:rPr>
          <w:t>https://plotly.com/python</w:t>
        </w:r>
      </w:hyperlink>
    </w:p>
    <w:p w14:paraId="1DE212F4" w14:textId="2A9FB2BE" w:rsidR="00705726" w:rsidRDefault="00705726" w:rsidP="00705726">
      <w:r>
        <w:lastRenderedPageBreak/>
        <w:pict w14:anchorId="0E5BB941">
          <v:rect id="_x0000_i1110" style="width:0;height:1.5pt" o:hralign="center" o:hrstd="t" o:hr="t" fillcolor="#a0a0a0" stroked="f"/>
        </w:pict>
      </w:r>
    </w:p>
    <w:p w14:paraId="01FD575A" w14:textId="77777777" w:rsidR="00705726" w:rsidRDefault="00705726" w:rsidP="00705726"/>
    <w:p w14:paraId="5D418519" w14:textId="77777777" w:rsidR="00012899" w:rsidRDefault="00012899" w:rsidP="00012899">
      <w:r>
        <w:pict w14:anchorId="55019B17">
          <v:rect id="_x0000_i1043" style="width:0;height:1.5pt" o:hralign="center" o:hrstd="t" o:hr="t" fillcolor="#a0a0a0" stroked="f"/>
        </w:pict>
      </w:r>
    </w:p>
    <w:p w14:paraId="35A89B15" w14:textId="2E9694D4" w:rsidR="00012899" w:rsidRDefault="00012899" w:rsidP="00012899">
      <w:pPr>
        <w:pStyle w:val="Heading1"/>
      </w:pPr>
    </w:p>
    <w:p w14:paraId="3D16FECE" w14:textId="77777777" w:rsidR="00012899" w:rsidRDefault="00012899" w:rsidP="00745E50">
      <w:pPr>
        <w:pStyle w:val="NormalWeb"/>
      </w:pPr>
    </w:p>
    <w:p w14:paraId="7D17524D" w14:textId="77777777" w:rsidR="00745E50" w:rsidRDefault="00745E50" w:rsidP="00745E50">
      <w:pPr>
        <w:spacing w:before="100" w:beforeAutospacing="1" w:after="100" w:afterAutospacing="1"/>
        <w:ind w:left="720"/>
      </w:pPr>
    </w:p>
    <w:p w14:paraId="54408178" w14:textId="4675B4D2" w:rsidR="00745E50" w:rsidRDefault="00745E50" w:rsidP="00745E50">
      <w:pPr>
        <w:spacing w:after="0"/>
      </w:pPr>
      <w:r>
        <w:pict w14:anchorId="4F79B9EC">
          <v:rect id="_x0000_i1033" style="width:0;height:1.5pt" o:hralign="center" o:hrstd="t" o:hr="t" fillcolor="#a0a0a0" stroked="f"/>
        </w:pict>
      </w:r>
    </w:p>
    <w:p w14:paraId="60591069" w14:textId="77777777" w:rsidR="00745E50" w:rsidRDefault="00745E50" w:rsidP="00745E50">
      <w:pPr>
        <w:pStyle w:val="NormalWeb"/>
      </w:pPr>
    </w:p>
    <w:p w14:paraId="4E1BD178" w14:textId="77777777" w:rsidR="00F65F2B" w:rsidRDefault="00F65F2B" w:rsidP="00F65F2B">
      <w:pPr>
        <w:pStyle w:val="NormalWeb"/>
      </w:pPr>
    </w:p>
    <w:p w14:paraId="1EF58AB6" w14:textId="77777777" w:rsidR="00F65F2B" w:rsidRPr="00F65F2B" w:rsidRDefault="00F65F2B" w:rsidP="00F65F2B">
      <w:pPr>
        <w:spacing w:before="100" w:beforeAutospacing="1" w:after="100" w:afterAutospacing="1"/>
        <w:rPr>
          <w:rFonts w:ascii="Times New Roman" w:eastAsia="Times New Roman" w:hAnsi="Times New Roman" w:cs="Times New Roman"/>
          <w:lang w:val="en-GB" w:eastAsia="en-GB"/>
        </w:rPr>
      </w:pPr>
    </w:p>
    <w:p w14:paraId="616D1E6D" w14:textId="77777777" w:rsidR="00F65F2B" w:rsidRPr="00C24DE2" w:rsidRDefault="00F65F2B" w:rsidP="00F65F2B">
      <w:pPr>
        <w:rPr>
          <w:rFonts w:eastAsiaTheme="majorEastAsia"/>
          <w:sz w:val="40"/>
          <w:szCs w:val="40"/>
          <w:lang w:val="en-US"/>
        </w:rPr>
      </w:pPr>
    </w:p>
    <w:p w14:paraId="6ED425B6" w14:textId="77777777" w:rsidR="00F65F2B" w:rsidRDefault="00F65F2B">
      <w:pPr>
        <w:pStyle w:val="BodyText"/>
      </w:pPr>
      <w:bookmarkStart w:id="2" w:name="exploratory-analysis"/>
      <w:bookmarkEnd w:id="0"/>
    </w:p>
    <w:p w14:paraId="3745C1AF" w14:textId="61C03352" w:rsidR="008A06B7" w:rsidRDefault="008A06B7" w:rsidP="00705726">
      <w:pPr>
        <w:pStyle w:val="Compact"/>
        <w:ind w:left="720"/>
      </w:pPr>
      <w:bookmarkStart w:id="3" w:name="key-insights"/>
      <w:bookmarkEnd w:id="2"/>
    </w:p>
    <w:p w14:paraId="0F716AB2" w14:textId="6429B014" w:rsidR="008A06B7" w:rsidRDefault="008A06B7">
      <w:bookmarkStart w:id="4" w:name="citations"/>
      <w:bookmarkEnd w:id="1"/>
      <w:bookmarkEnd w:id="3"/>
      <w:bookmarkEnd w:id="4"/>
    </w:p>
    <w:sectPr w:rsidR="008A06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8D24C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9007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7B6778"/>
    <w:multiLevelType w:val="multilevel"/>
    <w:tmpl w:val="85D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738F2"/>
    <w:multiLevelType w:val="multilevel"/>
    <w:tmpl w:val="AB5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77599"/>
    <w:multiLevelType w:val="multilevel"/>
    <w:tmpl w:val="6F0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F0405"/>
    <w:multiLevelType w:val="hybridMultilevel"/>
    <w:tmpl w:val="93801D80"/>
    <w:lvl w:ilvl="0" w:tplc="75FA9458">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 w15:restartNumberingAfterBreak="0">
    <w:nsid w:val="12CF48B5"/>
    <w:multiLevelType w:val="multilevel"/>
    <w:tmpl w:val="190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D7F40"/>
    <w:multiLevelType w:val="multilevel"/>
    <w:tmpl w:val="0B60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036E7"/>
    <w:multiLevelType w:val="multilevel"/>
    <w:tmpl w:val="DF10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F41ED"/>
    <w:multiLevelType w:val="multilevel"/>
    <w:tmpl w:val="EBD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F5DFD"/>
    <w:multiLevelType w:val="multilevel"/>
    <w:tmpl w:val="E694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F9587C"/>
    <w:multiLevelType w:val="multilevel"/>
    <w:tmpl w:val="8A6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15500"/>
    <w:multiLevelType w:val="multilevel"/>
    <w:tmpl w:val="4B6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087034"/>
    <w:multiLevelType w:val="multilevel"/>
    <w:tmpl w:val="8604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5"/>
  </w:num>
  <w:num w:numId="9">
    <w:abstractNumId w:val="13"/>
  </w:num>
  <w:num w:numId="10">
    <w:abstractNumId w:val="3"/>
  </w:num>
  <w:num w:numId="11">
    <w:abstractNumId w:val="9"/>
  </w:num>
  <w:num w:numId="12">
    <w:abstractNumId w:val="2"/>
  </w:num>
  <w:num w:numId="13">
    <w:abstractNumId w:val="8"/>
  </w:num>
  <w:num w:numId="14">
    <w:abstractNumId w:val="4"/>
  </w:num>
  <w:num w:numId="15">
    <w:abstractNumId w:val="11"/>
  </w:num>
  <w:num w:numId="16">
    <w:abstractNumId w:val="7"/>
  </w:num>
  <w:num w:numId="17">
    <w:abstractNumId w:val="6"/>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B7"/>
    <w:rsid w:val="00012899"/>
    <w:rsid w:val="000D2C72"/>
    <w:rsid w:val="000E2D66"/>
    <w:rsid w:val="00705726"/>
    <w:rsid w:val="00745E50"/>
    <w:rsid w:val="008316CD"/>
    <w:rsid w:val="008A06B7"/>
    <w:rsid w:val="00C24DE2"/>
    <w:rsid w:val="00E057E3"/>
    <w:rsid w:val="00E43A36"/>
    <w:rsid w:val="00F65F2B"/>
    <w:rsid w:val="00FD2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1892"/>
  <w15:docId w15:val="{C70AE8B7-36CF-4836-8962-6CEF4738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8316CD"/>
    <w:pPr>
      <w:spacing w:after="160" w:line="256" w:lineRule="auto"/>
      <w:ind w:left="720"/>
      <w:contextualSpacing/>
    </w:pPr>
    <w:rPr>
      <w:sz w:val="22"/>
      <w:szCs w:val="22"/>
    </w:rPr>
  </w:style>
  <w:style w:type="character" w:styleId="Strong">
    <w:name w:val="Strong"/>
    <w:basedOn w:val="DefaultParagraphFont"/>
    <w:uiPriority w:val="22"/>
    <w:qFormat/>
    <w:rsid w:val="008316CD"/>
    <w:rPr>
      <w:b/>
      <w:bCs/>
    </w:rPr>
  </w:style>
  <w:style w:type="paragraph" w:styleId="NormalWeb">
    <w:name w:val="Normal (Web)"/>
    <w:basedOn w:val="Normal"/>
    <w:uiPriority w:val="99"/>
    <w:unhideWhenUsed/>
    <w:rsid w:val="000E2D66"/>
    <w:pPr>
      <w:spacing w:before="100" w:beforeAutospacing="1" w:after="100" w:afterAutospacing="1"/>
    </w:pPr>
    <w:rPr>
      <w:rFonts w:ascii="Times New Roman" w:eastAsia="Times New Roman" w:hAnsi="Times New Roman" w:cs="Times New Roman"/>
      <w:lang w:val="en-GB" w:eastAsia="en-GB"/>
    </w:rPr>
  </w:style>
  <w:style w:type="paragraph" w:styleId="HTMLPreformatted">
    <w:name w:val="HTML Preformatted"/>
    <w:basedOn w:val="Normal"/>
    <w:link w:val="HTMLPreformattedChar"/>
    <w:uiPriority w:val="99"/>
    <w:unhideWhenUsed/>
    <w:rsid w:val="0074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745E50"/>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745E50"/>
    <w:rPr>
      <w:rFonts w:ascii="Courier New" w:eastAsia="Times New Roman" w:hAnsi="Courier New" w:cs="Courier New"/>
      <w:sz w:val="20"/>
      <w:szCs w:val="20"/>
    </w:rPr>
  </w:style>
  <w:style w:type="character" w:customStyle="1" w:styleId="m">
    <w:name w:val="ͼm"/>
    <w:basedOn w:val="DefaultParagraphFont"/>
    <w:rsid w:val="00745E50"/>
  </w:style>
  <w:style w:type="character" w:customStyle="1" w:styleId="k">
    <w:name w:val="ͼk"/>
    <w:basedOn w:val="DefaultParagraphFont"/>
    <w:rsid w:val="00745E50"/>
  </w:style>
  <w:style w:type="character" w:customStyle="1" w:styleId="g">
    <w:name w:val="ͼg"/>
    <w:basedOn w:val="DefaultParagraphFont"/>
    <w:rsid w:val="00745E50"/>
  </w:style>
  <w:style w:type="character" w:customStyle="1" w:styleId="j">
    <w:name w:val="ͼj"/>
    <w:basedOn w:val="DefaultParagraphFont"/>
    <w:rsid w:val="00745E50"/>
  </w:style>
  <w:style w:type="character" w:styleId="Emphasis">
    <w:name w:val="Emphasis"/>
    <w:basedOn w:val="DefaultParagraphFont"/>
    <w:uiPriority w:val="20"/>
    <w:qFormat/>
    <w:rsid w:val="007057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08550">
      <w:bodyDiv w:val="1"/>
      <w:marLeft w:val="0"/>
      <w:marRight w:val="0"/>
      <w:marTop w:val="0"/>
      <w:marBottom w:val="0"/>
      <w:divBdr>
        <w:top w:val="none" w:sz="0" w:space="0" w:color="auto"/>
        <w:left w:val="none" w:sz="0" w:space="0" w:color="auto"/>
        <w:bottom w:val="none" w:sz="0" w:space="0" w:color="auto"/>
        <w:right w:val="none" w:sz="0" w:space="0" w:color="auto"/>
      </w:divBdr>
    </w:div>
    <w:div w:id="426002998">
      <w:bodyDiv w:val="1"/>
      <w:marLeft w:val="0"/>
      <w:marRight w:val="0"/>
      <w:marTop w:val="0"/>
      <w:marBottom w:val="0"/>
      <w:divBdr>
        <w:top w:val="none" w:sz="0" w:space="0" w:color="auto"/>
        <w:left w:val="none" w:sz="0" w:space="0" w:color="auto"/>
        <w:bottom w:val="none" w:sz="0" w:space="0" w:color="auto"/>
        <w:right w:val="none" w:sz="0" w:space="0" w:color="auto"/>
      </w:divBdr>
    </w:div>
    <w:div w:id="476344454">
      <w:bodyDiv w:val="1"/>
      <w:marLeft w:val="0"/>
      <w:marRight w:val="0"/>
      <w:marTop w:val="0"/>
      <w:marBottom w:val="0"/>
      <w:divBdr>
        <w:top w:val="none" w:sz="0" w:space="0" w:color="auto"/>
        <w:left w:val="none" w:sz="0" w:space="0" w:color="auto"/>
        <w:bottom w:val="none" w:sz="0" w:space="0" w:color="auto"/>
        <w:right w:val="none" w:sz="0" w:space="0" w:color="auto"/>
      </w:divBdr>
    </w:div>
    <w:div w:id="546844756">
      <w:bodyDiv w:val="1"/>
      <w:marLeft w:val="0"/>
      <w:marRight w:val="0"/>
      <w:marTop w:val="0"/>
      <w:marBottom w:val="0"/>
      <w:divBdr>
        <w:top w:val="none" w:sz="0" w:space="0" w:color="auto"/>
        <w:left w:val="none" w:sz="0" w:space="0" w:color="auto"/>
        <w:bottom w:val="none" w:sz="0" w:space="0" w:color="auto"/>
        <w:right w:val="none" w:sz="0" w:space="0" w:color="auto"/>
      </w:divBdr>
    </w:div>
    <w:div w:id="646402390">
      <w:bodyDiv w:val="1"/>
      <w:marLeft w:val="0"/>
      <w:marRight w:val="0"/>
      <w:marTop w:val="0"/>
      <w:marBottom w:val="0"/>
      <w:divBdr>
        <w:top w:val="none" w:sz="0" w:space="0" w:color="auto"/>
        <w:left w:val="none" w:sz="0" w:space="0" w:color="auto"/>
        <w:bottom w:val="none" w:sz="0" w:space="0" w:color="auto"/>
        <w:right w:val="none" w:sz="0" w:space="0" w:color="auto"/>
      </w:divBdr>
    </w:div>
    <w:div w:id="706415640">
      <w:bodyDiv w:val="1"/>
      <w:marLeft w:val="0"/>
      <w:marRight w:val="0"/>
      <w:marTop w:val="0"/>
      <w:marBottom w:val="0"/>
      <w:divBdr>
        <w:top w:val="none" w:sz="0" w:space="0" w:color="auto"/>
        <w:left w:val="none" w:sz="0" w:space="0" w:color="auto"/>
        <w:bottom w:val="none" w:sz="0" w:space="0" w:color="auto"/>
        <w:right w:val="none" w:sz="0" w:space="0" w:color="auto"/>
      </w:divBdr>
    </w:div>
    <w:div w:id="822812103">
      <w:bodyDiv w:val="1"/>
      <w:marLeft w:val="0"/>
      <w:marRight w:val="0"/>
      <w:marTop w:val="0"/>
      <w:marBottom w:val="0"/>
      <w:divBdr>
        <w:top w:val="none" w:sz="0" w:space="0" w:color="auto"/>
        <w:left w:val="none" w:sz="0" w:space="0" w:color="auto"/>
        <w:bottom w:val="none" w:sz="0" w:space="0" w:color="auto"/>
        <w:right w:val="none" w:sz="0" w:space="0" w:color="auto"/>
      </w:divBdr>
      <w:divsChild>
        <w:div w:id="1203245076">
          <w:marLeft w:val="0"/>
          <w:marRight w:val="0"/>
          <w:marTop w:val="0"/>
          <w:marBottom w:val="0"/>
          <w:divBdr>
            <w:top w:val="none" w:sz="0" w:space="0" w:color="auto"/>
            <w:left w:val="none" w:sz="0" w:space="0" w:color="auto"/>
            <w:bottom w:val="none" w:sz="0" w:space="0" w:color="auto"/>
            <w:right w:val="none" w:sz="0" w:space="0" w:color="auto"/>
          </w:divBdr>
          <w:divsChild>
            <w:div w:id="249388808">
              <w:marLeft w:val="0"/>
              <w:marRight w:val="0"/>
              <w:marTop w:val="0"/>
              <w:marBottom w:val="0"/>
              <w:divBdr>
                <w:top w:val="none" w:sz="0" w:space="0" w:color="auto"/>
                <w:left w:val="none" w:sz="0" w:space="0" w:color="auto"/>
                <w:bottom w:val="none" w:sz="0" w:space="0" w:color="auto"/>
                <w:right w:val="none" w:sz="0" w:space="0" w:color="auto"/>
              </w:divBdr>
              <w:divsChild>
                <w:div w:id="1198465117">
                  <w:marLeft w:val="0"/>
                  <w:marRight w:val="0"/>
                  <w:marTop w:val="0"/>
                  <w:marBottom w:val="0"/>
                  <w:divBdr>
                    <w:top w:val="none" w:sz="0" w:space="0" w:color="auto"/>
                    <w:left w:val="none" w:sz="0" w:space="0" w:color="auto"/>
                    <w:bottom w:val="none" w:sz="0" w:space="0" w:color="auto"/>
                    <w:right w:val="none" w:sz="0" w:space="0" w:color="auto"/>
                  </w:divBdr>
                  <w:divsChild>
                    <w:div w:id="1050883354">
                      <w:marLeft w:val="0"/>
                      <w:marRight w:val="0"/>
                      <w:marTop w:val="0"/>
                      <w:marBottom w:val="0"/>
                      <w:divBdr>
                        <w:top w:val="none" w:sz="0" w:space="0" w:color="auto"/>
                        <w:left w:val="none" w:sz="0" w:space="0" w:color="auto"/>
                        <w:bottom w:val="none" w:sz="0" w:space="0" w:color="auto"/>
                        <w:right w:val="none" w:sz="0" w:space="0" w:color="auto"/>
                      </w:divBdr>
                      <w:divsChild>
                        <w:div w:id="1938899564">
                          <w:marLeft w:val="0"/>
                          <w:marRight w:val="0"/>
                          <w:marTop w:val="0"/>
                          <w:marBottom w:val="0"/>
                          <w:divBdr>
                            <w:top w:val="none" w:sz="0" w:space="0" w:color="auto"/>
                            <w:left w:val="none" w:sz="0" w:space="0" w:color="auto"/>
                            <w:bottom w:val="none" w:sz="0" w:space="0" w:color="auto"/>
                            <w:right w:val="none" w:sz="0" w:space="0" w:color="auto"/>
                          </w:divBdr>
                          <w:divsChild>
                            <w:div w:id="1894610905">
                              <w:marLeft w:val="0"/>
                              <w:marRight w:val="0"/>
                              <w:marTop w:val="0"/>
                              <w:marBottom w:val="0"/>
                              <w:divBdr>
                                <w:top w:val="none" w:sz="0" w:space="0" w:color="auto"/>
                                <w:left w:val="none" w:sz="0" w:space="0" w:color="auto"/>
                                <w:bottom w:val="none" w:sz="0" w:space="0" w:color="auto"/>
                                <w:right w:val="none" w:sz="0" w:space="0" w:color="auto"/>
                              </w:divBdr>
                              <w:divsChild>
                                <w:div w:id="1567761353">
                                  <w:marLeft w:val="0"/>
                                  <w:marRight w:val="0"/>
                                  <w:marTop w:val="0"/>
                                  <w:marBottom w:val="0"/>
                                  <w:divBdr>
                                    <w:top w:val="none" w:sz="0" w:space="0" w:color="auto"/>
                                    <w:left w:val="none" w:sz="0" w:space="0" w:color="auto"/>
                                    <w:bottom w:val="none" w:sz="0" w:space="0" w:color="auto"/>
                                    <w:right w:val="none" w:sz="0" w:space="0" w:color="auto"/>
                                  </w:divBdr>
                                  <w:divsChild>
                                    <w:div w:id="290719817">
                                      <w:marLeft w:val="0"/>
                                      <w:marRight w:val="0"/>
                                      <w:marTop w:val="0"/>
                                      <w:marBottom w:val="0"/>
                                      <w:divBdr>
                                        <w:top w:val="none" w:sz="0" w:space="0" w:color="auto"/>
                                        <w:left w:val="none" w:sz="0" w:space="0" w:color="auto"/>
                                        <w:bottom w:val="none" w:sz="0" w:space="0" w:color="auto"/>
                                        <w:right w:val="none" w:sz="0" w:space="0" w:color="auto"/>
                                      </w:divBdr>
                                      <w:divsChild>
                                        <w:div w:id="60569928">
                                          <w:marLeft w:val="0"/>
                                          <w:marRight w:val="0"/>
                                          <w:marTop w:val="0"/>
                                          <w:marBottom w:val="0"/>
                                          <w:divBdr>
                                            <w:top w:val="none" w:sz="0" w:space="0" w:color="auto"/>
                                            <w:left w:val="none" w:sz="0" w:space="0" w:color="auto"/>
                                            <w:bottom w:val="none" w:sz="0" w:space="0" w:color="auto"/>
                                            <w:right w:val="none" w:sz="0" w:space="0" w:color="auto"/>
                                          </w:divBdr>
                                          <w:divsChild>
                                            <w:div w:id="1309095239">
                                              <w:marLeft w:val="0"/>
                                              <w:marRight w:val="0"/>
                                              <w:marTop w:val="0"/>
                                              <w:marBottom w:val="0"/>
                                              <w:divBdr>
                                                <w:top w:val="none" w:sz="0" w:space="0" w:color="auto"/>
                                                <w:left w:val="none" w:sz="0" w:space="0" w:color="auto"/>
                                                <w:bottom w:val="none" w:sz="0" w:space="0" w:color="auto"/>
                                                <w:right w:val="none" w:sz="0" w:space="0" w:color="auto"/>
                                              </w:divBdr>
                                              <w:divsChild>
                                                <w:div w:id="683897089">
                                                  <w:marLeft w:val="0"/>
                                                  <w:marRight w:val="0"/>
                                                  <w:marTop w:val="0"/>
                                                  <w:marBottom w:val="0"/>
                                                  <w:divBdr>
                                                    <w:top w:val="none" w:sz="0" w:space="0" w:color="auto"/>
                                                    <w:left w:val="none" w:sz="0" w:space="0" w:color="auto"/>
                                                    <w:bottom w:val="none" w:sz="0" w:space="0" w:color="auto"/>
                                                    <w:right w:val="none" w:sz="0" w:space="0" w:color="auto"/>
                                                  </w:divBdr>
                                                  <w:divsChild>
                                                    <w:div w:id="316374436">
                                                      <w:marLeft w:val="0"/>
                                                      <w:marRight w:val="0"/>
                                                      <w:marTop w:val="0"/>
                                                      <w:marBottom w:val="0"/>
                                                      <w:divBdr>
                                                        <w:top w:val="none" w:sz="0" w:space="0" w:color="auto"/>
                                                        <w:left w:val="none" w:sz="0" w:space="0" w:color="auto"/>
                                                        <w:bottom w:val="none" w:sz="0" w:space="0" w:color="auto"/>
                                                        <w:right w:val="none" w:sz="0" w:space="0" w:color="auto"/>
                                                      </w:divBdr>
                                                      <w:divsChild>
                                                        <w:div w:id="1411005835">
                                                          <w:marLeft w:val="0"/>
                                                          <w:marRight w:val="0"/>
                                                          <w:marTop w:val="0"/>
                                                          <w:marBottom w:val="0"/>
                                                          <w:divBdr>
                                                            <w:top w:val="none" w:sz="0" w:space="0" w:color="auto"/>
                                                            <w:left w:val="none" w:sz="0" w:space="0" w:color="auto"/>
                                                            <w:bottom w:val="none" w:sz="0" w:space="0" w:color="auto"/>
                                                            <w:right w:val="none" w:sz="0" w:space="0" w:color="auto"/>
                                                          </w:divBdr>
                                                          <w:divsChild>
                                                            <w:div w:id="1691102357">
                                                              <w:marLeft w:val="0"/>
                                                              <w:marRight w:val="0"/>
                                                              <w:marTop w:val="0"/>
                                                              <w:marBottom w:val="0"/>
                                                              <w:divBdr>
                                                                <w:top w:val="none" w:sz="0" w:space="0" w:color="auto"/>
                                                                <w:left w:val="none" w:sz="0" w:space="0" w:color="auto"/>
                                                                <w:bottom w:val="none" w:sz="0" w:space="0" w:color="auto"/>
                                                                <w:right w:val="none" w:sz="0" w:space="0" w:color="auto"/>
                                                              </w:divBdr>
                                                              <w:divsChild>
                                                                <w:div w:id="1688750968">
                                                                  <w:marLeft w:val="0"/>
                                                                  <w:marRight w:val="0"/>
                                                                  <w:marTop w:val="0"/>
                                                                  <w:marBottom w:val="0"/>
                                                                  <w:divBdr>
                                                                    <w:top w:val="none" w:sz="0" w:space="0" w:color="auto"/>
                                                                    <w:left w:val="none" w:sz="0" w:space="0" w:color="auto"/>
                                                                    <w:bottom w:val="none" w:sz="0" w:space="0" w:color="auto"/>
                                                                    <w:right w:val="none" w:sz="0" w:space="0" w:color="auto"/>
                                                                  </w:divBdr>
                                                                  <w:divsChild>
                                                                    <w:div w:id="2079159407">
                                                                      <w:marLeft w:val="0"/>
                                                                      <w:marRight w:val="0"/>
                                                                      <w:marTop w:val="0"/>
                                                                      <w:marBottom w:val="0"/>
                                                                      <w:divBdr>
                                                                        <w:top w:val="none" w:sz="0" w:space="0" w:color="auto"/>
                                                                        <w:left w:val="none" w:sz="0" w:space="0" w:color="auto"/>
                                                                        <w:bottom w:val="none" w:sz="0" w:space="0" w:color="auto"/>
                                                                        <w:right w:val="none" w:sz="0" w:space="0" w:color="auto"/>
                                                                      </w:divBdr>
                                                                      <w:divsChild>
                                                                        <w:div w:id="1221332402">
                                                                          <w:marLeft w:val="0"/>
                                                                          <w:marRight w:val="0"/>
                                                                          <w:marTop w:val="0"/>
                                                                          <w:marBottom w:val="0"/>
                                                                          <w:divBdr>
                                                                            <w:top w:val="none" w:sz="0" w:space="0" w:color="auto"/>
                                                                            <w:left w:val="none" w:sz="0" w:space="0" w:color="auto"/>
                                                                            <w:bottom w:val="none" w:sz="0" w:space="0" w:color="auto"/>
                                                                            <w:right w:val="none" w:sz="0" w:space="0" w:color="auto"/>
                                                                          </w:divBdr>
                                                                          <w:divsChild>
                                                                            <w:div w:id="1353535699">
                                                                              <w:marLeft w:val="0"/>
                                                                              <w:marRight w:val="0"/>
                                                                              <w:marTop w:val="0"/>
                                                                              <w:marBottom w:val="0"/>
                                                                              <w:divBdr>
                                                                                <w:top w:val="none" w:sz="0" w:space="0" w:color="auto"/>
                                                                                <w:left w:val="none" w:sz="0" w:space="0" w:color="auto"/>
                                                                                <w:bottom w:val="none" w:sz="0" w:space="0" w:color="auto"/>
                                                                                <w:right w:val="none" w:sz="0" w:space="0" w:color="auto"/>
                                                                              </w:divBdr>
                                                                              <w:divsChild>
                                                                                <w:div w:id="207886820">
                                                                                  <w:marLeft w:val="0"/>
                                                                                  <w:marRight w:val="0"/>
                                                                                  <w:marTop w:val="0"/>
                                                                                  <w:marBottom w:val="0"/>
                                                                                  <w:divBdr>
                                                                                    <w:top w:val="none" w:sz="0" w:space="0" w:color="auto"/>
                                                                                    <w:left w:val="none" w:sz="0" w:space="0" w:color="auto"/>
                                                                                    <w:bottom w:val="none" w:sz="0" w:space="0" w:color="auto"/>
                                                                                    <w:right w:val="none" w:sz="0" w:space="0" w:color="auto"/>
                                                                                  </w:divBdr>
                                                                                  <w:divsChild>
                                                                                    <w:div w:id="655916384">
                                                                                      <w:marLeft w:val="0"/>
                                                                                      <w:marRight w:val="0"/>
                                                                                      <w:marTop w:val="0"/>
                                                                                      <w:marBottom w:val="0"/>
                                                                                      <w:divBdr>
                                                                                        <w:top w:val="none" w:sz="0" w:space="0" w:color="auto"/>
                                                                                        <w:left w:val="none" w:sz="0" w:space="0" w:color="auto"/>
                                                                                        <w:bottom w:val="none" w:sz="0" w:space="0" w:color="auto"/>
                                                                                        <w:right w:val="none" w:sz="0" w:space="0" w:color="auto"/>
                                                                                      </w:divBdr>
                                                                                      <w:divsChild>
                                                                                        <w:div w:id="348028644">
                                                                                          <w:marLeft w:val="0"/>
                                                                                          <w:marRight w:val="0"/>
                                                                                          <w:marTop w:val="0"/>
                                                                                          <w:marBottom w:val="0"/>
                                                                                          <w:divBdr>
                                                                                            <w:top w:val="none" w:sz="0" w:space="0" w:color="auto"/>
                                                                                            <w:left w:val="none" w:sz="0" w:space="0" w:color="auto"/>
                                                                                            <w:bottom w:val="none" w:sz="0" w:space="0" w:color="auto"/>
                                                                                            <w:right w:val="none" w:sz="0" w:space="0" w:color="auto"/>
                                                                                          </w:divBdr>
                                                                                          <w:divsChild>
                                                                                            <w:div w:id="993608953">
                                                                                              <w:marLeft w:val="0"/>
                                                                                              <w:marRight w:val="0"/>
                                                                                              <w:marTop w:val="0"/>
                                                                                              <w:marBottom w:val="0"/>
                                                                                              <w:divBdr>
                                                                                                <w:top w:val="none" w:sz="0" w:space="0" w:color="auto"/>
                                                                                                <w:left w:val="none" w:sz="0" w:space="0" w:color="auto"/>
                                                                                                <w:bottom w:val="none" w:sz="0" w:space="0" w:color="auto"/>
                                                                                                <w:right w:val="none" w:sz="0" w:space="0" w:color="auto"/>
                                                                                              </w:divBdr>
                                                                                              <w:divsChild>
                                                                                                <w:div w:id="2022121295">
                                                                                                  <w:marLeft w:val="0"/>
                                                                                                  <w:marRight w:val="0"/>
                                                                                                  <w:marTop w:val="0"/>
                                                                                                  <w:marBottom w:val="0"/>
                                                                                                  <w:divBdr>
                                                                                                    <w:top w:val="none" w:sz="0" w:space="0" w:color="auto"/>
                                                                                                    <w:left w:val="none" w:sz="0" w:space="0" w:color="auto"/>
                                                                                                    <w:bottom w:val="none" w:sz="0" w:space="0" w:color="auto"/>
                                                                                                    <w:right w:val="none" w:sz="0" w:space="0" w:color="auto"/>
                                                                                                  </w:divBdr>
                                                                                                  <w:divsChild>
                                                                                                    <w:div w:id="13087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005566">
                                                  <w:marLeft w:val="0"/>
                                                  <w:marRight w:val="0"/>
                                                  <w:marTop w:val="0"/>
                                                  <w:marBottom w:val="0"/>
                                                  <w:divBdr>
                                                    <w:top w:val="none" w:sz="0" w:space="0" w:color="auto"/>
                                                    <w:left w:val="none" w:sz="0" w:space="0" w:color="auto"/>
                                                    <w:bottom w:val="none" w:sz="0" w:space="0" w:color="auto"/>
                                                    <w:right w:val="none" w:sz="0" w:space="0" w:color="auto"/>
                                                  </w:divBdr>
                                                  <w:divsChild>
                                                    <w:div w:id="2128742076">
                                                      <w:marLeft w:val="0"/>
                                                      <w:marRight w:val="0"/>
                                                      <w:marTop w:val="0"/>
                                                      <w:marBottom w:val="0"/>
                                                      <w:divBdr>
                                                        <w:top w:val="none" w:sz="0" w:space="0" w:color="auto"/>
                                                        <w:left w:val="none" w:sz="0" w:space="0" w:color="auto"/>
                                                        <w:bottom w:val="none" w:sz="0" w:space="0" w:color="auto"/>
                                                        <w:right w:val="none" w:sz="0" w:space="0" w:color="auto"/>
                                                      </w:divBdr>
                                                      <w:divsChild>
                                                        <w:div w:id="1382367460">
                                                          <w:marLeft w:val="0"/>
                                                          <w:marRight w:val="0"/>
                                                          <w:marTop w:val="0"/>
                                                          <w:marBottom w:val="0"/>
                                                          <w:divBdr>
                                                            <w:top w:val="none" w:sz="0" w:space="0" w:color="auto"/>
                                                            <w:left w:val="none" w:sz="0" w:space="0" w:color="auto"/>
                                                            <w:bottom w:val="none" w:sz="0" w:space="0" w:color="auto"/>
                                                            <w:right w:val="none" w:sz="0" w:space="0" w:color="auto"/>
                                                          </w:divBdr>
                                                          <w:divsChild>
                                                            <w:div w:id="501429230">
                                                              <w:marLeft w:val="0"/>
                                                              <w:marRight w:val="0"/>
                                                              <w:marTop w:val="0"/>
                                                              <w:marBottom w:val="0"/>
                                                              <w:divBdr>
                                                                <w:top w:val="none" w:sz="0" w:space="0" w:color="auto"/>
                                                                <w:left w:val="none" w:sz="0" w:space="0" w:color="auto"/>
                                                                <w:bottom w:val="none" w:sz="0" w:space="0" w:color="auto"/>
                                                                <w:right w:val="none" w:sz="0" w:space="0" w:color="auto"/>
                                                              </w:divBdr>
                                                              <w:divsChild>
                                                                <w:div w:id="1367871540">
                                                                  <w:marLeft w:val="0"/>
                                                                  <w:marRight w:val="0"/>
                                                                  <w:marTop w:val="0"/>
                                                                  <w:marBottom w:val="0"/>
                                                                  <w:divBdr>
                                                                    <w:top w:val="none" w:sz="0" w:space="0" w:color="auto"/>
                                                                    <w:left w:val="none" w:sz="0" w:space="0" w:color="auto"/>
                                                                    <w:bottom w:val="none" w:sz="0" w:space="0" w:color="auto"/>
                                                                    <w:right w:val="none" w:sz="0" w:space="0" w:color="auto"/>
                                                                  </w:divBdr>
                                                                  <w:divsChild>
                                                                    <w:div w:id="998652337">
                                                                      <w:marLeft w:val="0"/>
                                                                      <w:marRight w:val="0"/>
                                                                      <w:marTop w:val="0"/>
                                                                      <w:marBottom w:val="0"/>
                                                                      <w:divBdr>
                                                                        <w:top w:val="none" w:sz="0" w:space="0" w:color="auto"/>
                                                                        <w:left w:val="none" w:sz="0" w:space="0" w:color="auto"/>
                                                                        <w:bottom w:val="none" w:sz="0" w:space="0" w:color="auto"/>
                                                                        <w:right w:val="none" w:sz="0" w:space="0" w:color="auto"/>
                                                                      </w:divBdr>
                                                                      <w:divsChild>
                                                                        <w:div w:id="1489205234">
                                                                          <w:marLeft w:val="0"/>
                                                                          <w:marRight w:val="0"/>
                                                                          <w:marTop w:val="0"/>
                                                                          <w:marBottom w:val="0"/>
                                                                          <w:divBdr>
                                                                            <w:top w:val="none" w:sz="0" w:space="0" w:color="auto"/>
                                                                            <w:left w:val="none" w:sz="0" w:space="0" w:color="auto"/>
                                                                            <w:bottom w:val="none" w:sz="0" w:space="0" w:color="auto"/>
                                                                            <w:right w:val="none" w:sz="0" w:space="0" w:color="auto"/>
                                                                          </w:divBdr>
                                                                          <w:divsChild>
                                                                            <w:div w:id="1362322118">
                                                                              <w:marLeft w:val="0"/>
                                                                              <w:marRight w:val="0"/>
                                                                              <w:marTop w:val="0"/>
                                                                              <w:marBottom w:val="0"/>
                                                                              <w:divBdr>
                                                                                <w:top w:val="none" w:sz="0" w:space="0" w:color="auto"/>
                                                                                <w:left w:val="none" w:sz="0" w:space="0" w:color="auto"/>
                                                                                <w:bottom w:val="none" w:sz="0" w:space="0" w:color="auto"/>
                                                                                <w:right w:val="none" w:sz="0" w:space="0" w:color="auto"/>
                                                                              </w:divBdr>
                                                                              <w:divsChild>
                                                                                <w:div w:id="1615214284">
                                                                                  <w:marLeft w:val="0"/>
                                                                                  <w:marRight w:val="0"/>
                                                                                  <w:marTop w:val="0"/>
                                                                                  <w:marBottom w:val="0"/>
                                                                                  <w:divBdr>
                                                                                    <w:top w:val="none" w:sz="0" w:space="0" w:color="auto"/>
                                                                                    <w:left w:val="none" w:sz="0" w:space="0" w:color="auto"/>
                                                                                    <w:bottom w:val="none" w:sz="0" w:space="0" w:color="auto"/>
                                                                                    <w:right w:val="none" w:sz="0" w:space="0" w:color="auto"/>
                                                                                  </w:divBdr>
                                                                                  <w:divsChild>
                                                                                    <w:div w:id="27996950">
                                                                                      <w:marLeft w:val="0"/>
                                                                                      <w:marRight w:val="0"/>
                                                                                      <w:marTop w:val="0"/>
                                                                                      <w:marBottom w:val="0"/>
                                                                                      <w:divBdr>
                                                                                        <w:top w:val="none" w:sz="0" w:space="0" w:color="auto"/>
                                                                                        <w:left w:val="none" w:sz="0" w:space="0" w:color="auto"/>
                                                                                        <w:bottom w:val="none" w:sz="0" w:space="0" w:color="auto"/>
                                                                                        <w:right w:val="none" w:sz="0" w:space="0" w:color="auto"/>
                                                                                      </w:divBdr>
                                                                                      <w:divsChild>
                                                                                        <w:div w:id="1461723642">
                                                                                          <w:marLeft w:val="0"/>
                                                                                          <w:marRight w:val="0"/>
                                                                                          <w:marTop w:val="0"/>
                                                                                          <w:marBottom w:val="0"/>
                                                                                          <w:divBdr>
                                                                                            <w:top w:val="none" w:sz="0" w:space="0" w:color="auto"/>
                                                                                            <w:left w:val="none" w:sz="0" w:space="0" w:color="auto"/>
                                                                                            <w:bottom w:val="none" w:sz="0" w:space="0" w:color="auto"/>
                                                                                            <w:right w:val="none" w:sz="0" w:space="0" w:color="auto"/>
                                                                                          </w:divBdr>
                                                                                          <w:divsChild>
                                                                                            <w:div w:id="991448612">
                                                                                              <w:marLeft w:val="0"/>
                                                                                              <w:marRight w:val="0"/>
                                                                                              <w:marTop w:val="0"/>
                                                                                              <w:marBottom w:val="0"/>
                                                                                              <w:divBdr>
                                                                                                <w:top w:val="none" w:sz="0" w:space="0" w:color="auto"/>
                                                                                                <w:left w:val="none" w:sz="0" w:space="0" w:color="auto"/>
                                                                                                <w:bottom w:val="none" w:sz="0" w:space="0" w:color="auto"/>
                                                                                                <w:right w:val="none" w:sz="0" w:space="0" w:color="auto"/>
                                                                                              </w:divBdr>
                                                                                              <w:divsChild>
                                                                                                <w:div w:id="133566637">
                                                                                                  <w:marLeft w:val="0"/>
                                                                                                  <w:marRight w:val="0"/>
                                                                                                  <w:marTop w:val="0"/>
                                                                                                  <w:marBottom w:val="0"/>
                                                                                                  <w:divBdr>
                                                                                                    <w:top w:val="none" w:sz="0" w:space="0" w:color="auto"/>
                                                                                                    <w:left w:val="none" w:sz="0" w:space="0" w:color="auto"/>
                                                                                                    <w:bottom w:val="none" w:sz="0" w:space="0" w:color="auto"/>
                                                                                                    <w:right w:val="none" w:sz="0" w:space="0" w:color="auto"/>
                                                                                                  </w:divBdr>
                                                                                                  <w:divsChild>
                                                                                                    <w:div w:id="16842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592739">
                                                  <w:marLeft w:val="0"/>
                                                  <w:marRight w:val="0"/>
                                                  <w:marTop w:val="0"/>
                                                  <w:marBottom w:val="0"/>
                                                  <w:divBdr>
                                                    <w:top w:val="none" w:sz="0" w:space="0" w:color="auto"/>
                                                    <w:left w:val="none" w:sz="0" w:space="0" w:color="auto"/>
                                                    <w:bottom w:val="none" w:sz="0" w:space="0" w:color="auto"/>
                                                    <w:right w:val="none" w:sz="0" w:space="0" w:color="auto"/>
                                                  </w:divBdr>
                                                  <w:divsChild>
                                                    <w:div w:id="492332130">
                                                      <w:marLeft w:val="0"/>
                                                      <w:marRight w:val="0"/>
                                                      <w:marTop w:val="0"/>
                                                      <w:marBottom w:val="0"/>
                                                      <w:divBdr>
                                                        <w:top w:val="none" w:sz="0" w:space="0" w:color="auto"/>
                                                        <w:left w:val="none" w:sz="0" w:space="0" w:color="auto"/>
                                                        <w:bottom w:val="none" w:sz="0" w:space="0" w:color="auto"/>
                                                        <w:right w:val="none" w:sz="0" w:space="0" w:color="auto"/>
                                                      </w:divBdr>
                                                      <w:divsChild>
                                                        <w:div w:id="1554736329">
                                                          <w:marLeft w:val="0"/>
                                                          <w:marRight w:val="0"/>
                                                          <w:marTop w:val="0"/>
                                                          <w:marBottom w:val="0"/>
                                                          <w:divBdr>
                                                            <w:top w:val="none" w:sz="0" w:space="0" w:color="auto"/>
                                                            <w:left w:val="none" w:sz="0" w:space="0" w:color="auto"/>
                                                            <w:bottom w:val="none" w:sz="0" w:space="0" w:color="auto"/>
                                                            <w:right w:val="none" w:sz="0" w:space="0" w:color="auto"/>
                                                          </w:divBdr>
                                                          <w:divsChild>
                                                            <w:div w:id="630525345">
                                                              <w:marLeft w:val="0"/>
                                                              <w:marRight w:val="0"/>
                                                              <w:marTop w:val="0"/>
                                                              <w:marBottom w:val="0"/>
                                                              <w:divBdr>
                                                                <w:top w:val="none" w:sz="0" w:space="0" w:color="auto"/>
                                                                <w:left w:val="none" w:sz="0" w:space="0" w:color="auto"/>
                                                                <w:bottom w:val="none" w:sz="0" w:space="0" w:color="auto"/>
                                                                <w:right w:val="none" w:sz="0" w:space="0" w:color="auto"/>
                                                              </w:divBdr>
                                                              <w:divsChild>
                                                                <w:div w:id="662322892">
                                                                  <w:marLeft w:val="0"/>
                                                                  <w:marRight w:val="0"/>
                                                                  <w:marTop w:val="0"/>
                                                                  <w:marBottom w:val="0"/>
                                                                  <w:divBdr>
                                                                    <w:top w:val="none" w:sz="0" w:space="0" w:color="auto"/>
                                                                    <w:left w:val="none" w:sz="0" w:space="0" w:color="auto"/>
                                                                    <w:bottom w:val="none" w:sz="0" w:space="0" w:color="auto"/>
                                                                    <w:right w:val="none" w:sz="0" w:space="0" w:color="auto"/>
                                                                  </w:divBdr>
                                                                  <w:divsChild>
                                                                    <w:div w:id="595599877">
                                                                      <w:marLeft w:val="0"/>
                                                                      <w:marRight w:val="0"/>
                                                                      <w:marTop w:val="0"/>
                                                                      <w:marBottom w:val="0"/>
                                                                      <w:divBdr>
                                                                        <w:top w:val="none" w:sz="0" w:space="0" w:color="auto"/>
                                                                        <w:left w:val="none" w:sz="0" w:space="0" w:color="auto"/>
                                                                        <w:bottom w:val="none" w:sz="0" w:space="0" w:color="auto"/>
                                                                        <w:right w:val="none" w:sz="0" w:space="0" w:color="auto"/>
                                                                      </w:divBdr>
                                                                      <w:divsChild>
                                                                        <w:div w:id="618998201">
                                                                          <w:marLeft w:val="0"/>
                                                                          <w:marRight w:val="0"/>
                                                                          <w:marTop w:val="0"/>
                                                                          <w:marBottom w:val="0"/>
                                                                          <w:divBdr>
                                                                            <w:top w:val="none" w:sz="0" w:space="0" w:color="auto"/>
                                                                            <w:left w:val="none" w:sz="0" w:space="0" w:color="auto"/>
                                                                            <w:bottom w:val="none" w:sz="0" w:space="0" w:color="auto"/>
                                                                            <w:right w:val="none" w:sz="0" w:space="0" w:color="auto"/>
                                                                          </w:divBdr>
                                                                          <w:divsChild>
                                                                            <w:div w:id="1155879069">
                                                                              <w:marLeft w:val="0"/>
                                                                              <w:marRight w:val="0"/>
                                                                              <w:marTop w:val="0"/>
                                                                              <w:marBottom w:val="0"/>
                                                                              <w:divBdr>
                                                                                <w:top w:val="none" w:sz="0" w:space="0" w:color="auto"/>
                                                                                <w:left w:val="none" w:sz="0" w:space="0" w:color="auto"/>
                                                                                <w:bottom w:val="none" w:sz="0" w:space="0" w:color="auto"/>
                                                                                <w:right w:val="none" w:sz="0" w:space="0" w:color="auto"/>
                                                                              </w:divBdr>
                                                                              <w:divsChild>
                                                                                <w:div w:id="59060109">
                                                                                  <w:marLeft w:val="0"/>
                                                                                  <w:marRight w:val="0"/>
                                                                                  <w:marTop w:val="0"/>
                                                                                  <w:marBottom w:val="0"/>
                                                                                  <w:divBdr>
                                                                                    <w:top w:val="none" w:sz="0" w:space="0" w:color="auto"/>
                                                                                    <w:left w:val="none" w:sz="0" w:space="0" w:color="auto"/>
                                                                                    <w:bottom w:val="none" w:sz="0" w:space="0" w:color="auto"/>
                                                                                    <w:right w:val="none" w:sz="0" w:space="0" w:color="auto"/>
                                                                                  </w:divBdr>
                                                                                  <w:divsChild>
                                                                                    <w:div w:id="533731640">
                                                                                      <w:marLeft w:val="0"/>
                                                                                      <w:marRight w:val="0"/>
                                                                                      <w:marTop w:val="0"/>
                                                                                      <w:marBottom w:val="0"/>
                                                                                      <w:divBdr>
                                                                                        <w:top w:val="none" w:sz="0" w:space="0" w:color="auto"/>
                                                                                        <w:left w:val="none" w:sz="0" w:space="0" w:color="auto"/>
                                                                                        <w:bottom w:val="none" w:sz="0" w:space="0" w:color="auto"/>
                                                                                        <w:right w:val="none" w:sz="0" w:space="0" w:color="auto"/>
                                                                                      </w:divBdr>
                                                                                      <w:divsChild>
                                                                                        <w:div w:id="1944996920">
                                                                                          <w:marLeft w:val="0"/>
                                                                                          <w:marRight w:val="0"/>
                                                                                          <w:marTop w:val="0"/>
                                                                                          <w:marBottom w:val="0"/>
                                                                                          <w:divBdr>
                                                                                            <w:top w:val="none" w:sz="0" w:space="0" w:color="auto"/>
                                                                                            <w:left w:val="none" w:sz="0" w:space="0" w:color="auto"/>
                                                                                            <w:bottom w:val="none" w:sz="0" w:space="0" w:color="auto"/>
                                                                                            <w:right w:val="none" w:sz="0" w:space="0" w:color="auto"/>
                                                                                          </w:divBdr>
                                                                                          <w:divsChild>
                                                                                            <w:div w:id="1315378340">
                                                                                              <w:marLeft w:val="0"/>
                                                                                              <w:marRight w:val="0"/>
                                                                                              <w:marTop w:val="0"/>
                                                                                              <w:marBottom w:val="0"/>
                                                                                              <w:divBdr>
                                                                                                <w:top w:val="none" w:sz="0" w:space="0" w:color="auto"/>
                                                                                                <w:left w:val="none" w:sz="0" w:space="0" w:color="auto"/>
                                                                                                <w:bottom w:val="none" w:sz="0" w:space="0" w:color="auto"/>
                                                                                                <w:right w:val="none" w:sz="0" w:space="0" w:color="auto"/>
                                                                                              </w:divBdr>
                                                                                              <w:divsChild>
                                                                                                <w:div w:id="2037346701">
                                                                                                  <w:marLeft w:val="0"/>
                                                                                                  <w:marRight w:val="0"/>
                                                                                                  <w:marTop w:val="0"/>
                                                                                                  <w:marBottom w:val="0"/>
                                                                                                  <w:divBdr>
                                                                                                    <w:top w:val="none" w:sz="0" w:space="0" w:color="auto"/>
                                                                                                    <w:left w:val="none" w:sz="0" w:space="0" w:color="auto"/>
                                                                                                    <w:bottom w:val="none" w:sz="0" w:space="0" w:color="auto"/>
                                                                                                    <w:right w:val="none" w:sz="0" w:space="0" w:color="auto"/>
                                                                                                  </w:divBdr>
                                                                                                  <w:divsChild>
                                                                                                    <w:div w:id="17166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912621">
                                                  <w:marLeft w:val="0"/>
                                                  <w:marRight w:val="0"/>
                                                  <w:marTop w:val="0"/>
                                                  <w:marBottom w:val="0"/>
                                                  <w:divBdr>
                                                    <w:top w:val="none" w:sz="0" w:space="0" w:color="auto"/>
                                                    <w:left w:val="none" w:sz="0" w:space="0" w:color="auto"/>
                                                    <w:bottom w:val="none" w:sz="0" w:space="0" w:color="auto"/>
                                                    <w:right w:val="none" w:sz="0" w:space="0" w:color="auto"/>
                                                  </w:divBdr>
                                                  <w:divsChild>
                                                    <w:div w:id="436556990">
                                                      <w:marLeft w:val="0"/>
                                                      <w:marRight w:val="0"/>
                                                      <w:marTop w:val="0"/>
                                                      <w:marBottom w:val="0"/>
                                                      <w:divBdr>
                                                        <w:top w:val="none" w:sz="0" w:space="0" w:color="auto"/>
                                                        <w:left w:val="none" w:sz="0" w:space="0" w:color="auto"/>
                                                        <w:bottom w:val="none" w:sz="0" w:space="0" w:color="auto"/>
                                                        <w:right w:val="none" w:sz="0" w:space="0" w:color="auto"/>
                                                      </w:divBdr>
                                                      <w:divsChild>
                                                        <w:div w:id="34935660">
                                                          <w:marLeft w:val="0"/>
                                                          <w:marRight w:val="0"/>
                                                          <w:marTop w:val="0"/>
                                                          <w:marBottom w:val="0"/>
                                                          <w:divBdr>
                                                            <w:top w:val="none" w:sz="0" w:space="0" w:color="auto"/>
                                                            <w:left w:val="none" w:sz="0" w:space="0" w:color="auto"/>
                                                            <w:bottom w:val="none" w:sz="0" w:space="0" w:color="auto"/>
                                                            <w:right w:val="none" w:sz="0" w:space="0" w:color="auto"/>
                                                          </w:divBdr>
                                                          <w:divsChild>
                                                            <w:div w:id="484667987">
                                                              <w:marLeft w:val="0"/>
                                                              <w:marRight w:val="0"/>
                                                              <w:marTop w:val="0"/>
                                                              <w:marBottom w:val="0"/>
                                                              <w:divBdr>
                                                                <w:top w:val="none" w:sz="0" w:space="0" w:color="auto"/>
                                                                <w:left w:val="none" w:sz="0" w:space="0" w:color="auto"/>
                                                                <w:bottom w:val="none" w:sz="0" w:space="0" w:color="auto"/>
                                                                <w:right w:val="none" w:sz="0" w:space="0" w:color="auto"/>
                                                              </w:divBdr>
                                                              <w:divsChild>
                                                                <w:div w:id="250283699">
                                                                  <w:marLeft w:val="0"/>
                                                                  <w:marRight w:val="0"/>
                                                                  <w:marTop w:val="0"/>
                                                                  <w:marBottom w:val="0"/>
                                                                  <w:divBdr>
                                                                    <w:top w:val="none" w:sz="0" w:space="0" w:color="auto"/>
                                                                    <w:left w:val="none" w:sz="0" w:space="0" w:color="auto"/>
                                                                    <w:bottom w:val="none" w:sz="0" w:space="0" w:color="auto"/>
                                                                    <w:right w:val="none" w:sz="0" w:space="0" w:color="auto"/>
                                                                  </w:divBdr>
                                                                  <w:divsChild>
                                                                    <w:div w:id="280693531">
                                                                      <w:marLeft w:val="0"/>
                                                                      <w:marRight w:val="0"/>
                                                                      <w:marTop w:val="0"/>
                                                                      <w:marBottom w:val="0"/>
                                                                      <w:divBdr>
                                                                        <w:top w:val="none" w:sz="0" w:space="0" w:color="auto"/>
                                                                        <w:left w:val="none" w:sz="0" w:space="0" w:color="auto"/>
                                                                        <w:bottom w:val="none" w:sz="0" w:space="0" w:color="auto"/>
                                                                        <w:right w:val="none" w:sz="0" w:space="0" w:color="auto"/>
                                                                      </w:divBdr>
                                                                      <w:divsChild>
                                                                        <w:div w:id="2066759695">
                                                                          <w:marLeft w:val="0"/>
                                                                          <w:marRight w:val="0"/>
                                                                          <w:marTop w:val="0"/>
                                                                          <w:marBottom w:val="0"/>
                                                                          <w:divBdr>
                                                                            <w:top w:val="none" w:sz="0" w:space="0" w:color="auto"/>
                                                                            <w:left w:val="none" w:sz="0" w:space="0" w:color="auto"/>
                                                                            <w:bottom w:val="none" w:sz="0" w:space="0" w:color="auto"/>
                                                                            <w:right w:val="none" w:sz="0" w:space="0" w:color="auto"/>
                                                                          </w:divBdr>
                                                                          <w:divsChild>
                                                                            <w:div w:id="334382905">
                                                                              <w:marLeft w:val="0"/>
                                                                              <w:marRight w:val="0"/>
                                                                              <w:marTop w:val="0"/>
                                                                              <w:marBottom w:val="0"/>
                                                                              <w:divBdr>
                                                                                <w:top w:val="none" w:sz="0" w:space="0" w:color="auto"/>
                                                                                <w:left w:val="none" w:sz="0" w:space="0" w:color="auto"/>
                                                                                <w:bottom w:val="none" w:sz="0" w:space="0" w:color="auto"/>
                                                                                <w:right w:val="none" w:sz="0" w:space="0" w:color="auto"/>
                                                                              </w:divBdr>
                                                                              <w:divsChild>
                                                                                <w:div w:id="39205342">
                                                                                  <w:marLeft w:val="0"/>
                                                                                  <w:marRight w:val="0"/>
                                                                                  <w:marTop w:val="0"/>
                                                                                  <w:marBottom w:val="0"/>
                                                                                  <w:divBdr>
                                                                                    <w:top w:val="none" w:sz="0" w:space="0" w:color="auto"/>
                                                                                    <w:left w:val="none" w:sz="0" w:space="0" w:color="auto"/>
                                                                                    <w:bottom w:val="none" w:sz="0" w:space="0" w:color="auto"/>
                                                                                    <w:right w:val="none" w:sz="0" w:space="0" w:color="auto"/>
                                                                                  </w:divBdr>
                                                                                  <w:divsChild>
                                                                                    <w:div w:id="1933588881">
                                                                                      <w:marLeft w:val="0"/>
                                                                                      <w:marRight w:val="0"/>
                                                                                      <w:marTop w:val="0"/>
                                                                                      <w:marBottom w:val="0"/>
                                                                                      <w:divBdr>
                                                                                        <w:top w:val="none" w:sz="0" w:space="0" w:color="auto"/>
                                                                                        <w:left w:val="none" w:sz="0" w:space="0" w:color="auto"/>
                                                                                        <w:bottom w:val="none" w:sz="0" w:space="0" w:color="auto"/>
                                                                                        <w:right w:val="none" w:sz="0" w:space="0" w:color="auto"/>
                                                                                      </w:divBdr>
                                                                                      <w:divsChild>
                                                                                        <w:div w:id="1539859593">
                                                                                          <w:marLeft w:val="0"/>
                                                                                          <w:marRight w:val="0"/>
                                                                                          <w:marTop w:val="0"/>
                                                                                          <w:marBottom w:val="0"/>
                                                                                          <w:divBdr>
                                                                                            <w:top w:val="none" w:sz="0" w:space="0" w:color="auto"/>
                                                                                            <w:left w:val="none" w:sz="0" w:space="0" w:color="auto"/>
                                                                                            <w:bottom w:val="none" w:sz="0" w:space="0" w:color="auto"/>
                                                                                            <w:right w:val="none" w:sz="0" w:space="0" w:color="auto"/>
                                                                                          </w:divBdr>
                                                                                          <w:divsChild>
                                                                                            <w:div w:id="445272916">
                                                                                              <w:marLeft w:val="0"/>
                                                                                              <w:marRight w:val="0"/>
                                                                                              <w:marTop w:val="0"/>
                                                                                              <w:marBottom w:val="0"/>
                                                                                              <w:divBdr>
                                                                                                <w:top w:val="none" w:sz="0" w:space="0" w:color="auto"/>
                                                                                                <w:left w:val="none" w:sz="0" w:space="0" w:color="auto"/>
                                                                                                <w:bottom w:val="none" w:sz="0" w:space="0" w:color="auto"/>
                                                                                                <w:right w:val="none" w:sz="0" w:space="0" w:color="auto"/>
                                                                                              </w:divBdr>
                                                                                              <w:divsChild>
                                                                                                <w:div w:id="1815683095">
                                                                                                  <w:marLeft w:val="0"/>
                                                                                                  <w:marRight w:val="0"/>
                                                                                                  <w:marTop w:val="0"/>
                                                                                                  <w:marBottom w:val="0"/>
                                                                                                  <w:divBdr>
                                                                                                    <w:top w:val="none" w:sz="0" w:space="0" w:color="auto"/>
                                                                                                    <w:left w:val="none" w:sz="0" w:space="0" w:color="auto"/>
                                                                                                    <w:bottom w:val="none" w:sz="0" w:space="0" w:color="auto"/>
                                                                                                    <w:right w:val="none" w:sz="0" w:space="0" w:color="auto"/>
                                                                                                  </w:divBdr>
                                                                                                  <w:divsChild>
                                                                                                    <w:div w:id="18053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702155">
                                                  <w:marLeft w:val="0"/>
                                                  <w:marRight w:val="0"/>
                                                  <w:marTop w:val="0"/>
                                                  <w:marBottom w:val="0"/>
                                                  <w:divBdr>
                                                    <w:top w:val="none" w:sz="0" w:space="0" w:color="auto"/>
                                                    <w:left w:val="none" w:sz="0" w:space="0" w:color="auto"/>
                                                    <w:bottom w:val="none" w:sz="0" w:space="0" w:color="auto"/>
                                                    <w:right w:val="none" w:sz="0" w:space="0" w:color="auto"/>
                                                  </w:divBdr>
                                                  <w:divsChild>
                                                    <w:div w:id="1313832687">
                                                      <w:marLeft w:val="0"/>
                                                      <w:marRight w:val="0"/>
                                                      <w:marTop w:val="0"/>
                                                      <w:marBottom w:val="0"/>
                                                      <w:divBdr>
                                                        <w:top w:val="none" w:sz="0" w:space="0" w:color="auto"/>
                                                        <w:left w:val="none" w:sz="0" w:space="0" w:color="auto"/>
                                                        <w:bottom w:val="none" w:sz="0" w:space="0" w:color="auto"/>
                                                        <w:right w:val="none" w:sz="0" w:space="0" w:color="auto"/>
                                                      </w:divBdr>
                                                      <w:divsChild>
                                                        <w:div w:id="1777753864">
                                                          <w:marLeft w:val="0"/>
                                                          <w:marRight w:val="0"/>
                                                          <w:marTop w:val="0"/>
                                                          <w:marBottom w:val="0"/>
                                                          <w:divBdr>
                                                            <w:top w:val="none" w:sz="0" w:space="0" w:color="auto"/>
                                                            <w:left w:val="none" w:sz="0" w:space="0" w:color="auto"/>
                                                            <w:bottom w:val="none" w:sz="0" w:space="0" w:color="auto"/>
                                                            <w:right w:val="none" w:sz="0" w:space="0" w:color="auto"/>
                                                          </w:divBdr>
                                                          <w:divsChild>
                                                            <w:div w:id="991060354">
                                                              <w:marLeft w:val="0"/>
                                                              <w:marRight w:val="0"/>
                                                              <w:marTop w:val="0"/>
                                                              <w:marBottom w:val="0"/>
                                                              <w:divBdr>
                                                                <w:top w:val="none" w:sz="0" w:space="0" w:color="auto"/>
                                                                <w:left w:val="none" w:sz="0" w:space="0" w:color="auto"/>
                                                                <w:bottom w:val="none" w:sz="0" w:space="0" w:color="auto"/>
                                                                <w:right w:val="none" w:sz="0" w:space="0" w:color="auto"/>
                                                              </w:divBdr>
                                                              <w:divsChild>
                                                                <w:div w:id="770398603">
                                                                  <w:marLeft w:val="0"/>
                                                                  <w:marRight w:val="0"/>
                                                                  <w:marTop w:val="0"/>
                                                                  <w:marBottom w:val="0"/>
                                                                  <w:divBdr>
                                                                    <w:top w:val="none" w:sz="0" w:space="0" w:color="auto"/>
                                                                    <w:left w:val="none" w:sz="0" w:space="0" w:color="auto"/>
                                                                    <w:bottom w:val="none" w:sz="0" w:space="0" w:color="auto"/>
                                                                    <w:right w:val="none" w:sz="0" w:space="0" w:color="auto"/>
                                                                  </w:divBdr>
                                                                  <w:divsChild>
                                                                    <w:div w:id="1482234159">
                                                                      <w:marLeft w:val="0"/>
                                                                      <w:marRight w:val="0"/>
                                                                      <w:marTop w:val="0"/>
                                                                      <w:marBottom w:val="0"/>
                                                                      <w:divBdr>
                                                                        <w:top w:val="none" w:sz="0" w:space="0" w:color="auto"/>
                                                                        <w:left w:val="none" w:sz="0" w:space="0" w:color="auto"/>
                                                                        <w:bottom w:val="none" w:sz="0" w:space="0" w:color="auto"/>
                                                                        <w:right w:val="none" w:sz="0" w:space="0" w:color="auto"/>
                                                                      </w:divBdr>
                                                                      <w:divsChild>
                                                                        <w:div w:id="262306500">
                                                                          <w:marLeft w:val="0"/>
                                                                          <w:marRight w:val="0"/>
                                                                          <w:marTop w:val="0"/>
                                                                          <w:marBottom w:val="0"/>
                                                                          <w:divBdr>
                                                                            <w:top w:val="none" w:sz="0" w:space="0" w:color="auto"/>
                                                                            <w:left w:val="none" w:sz="0" w:space="0" w:color="auto"/>
                                                                            <w:bottom w:val="none" w:sz="0" w:space="0" w:color="auto"/>
                                                                            <w:right w:val="none" w:sz="0" w:space="0" w:color="auto"/>
                                                                          </w:divBdr>
                                                                          <w:divsChild>
                                                                            <w:div w:id="154956615">
                                                                              <w:marLeft w:val="0"/>
                                                                              <w:marRight w:val="0"/>
                                                                              <w:marTop w:val="0"/>
                                                                              <w:marBottom w:val="0"/>
                                                                              <w:divBdr>
                                                                                <w:top w:val="none" w:sz="0" w:space="0" w:color="auto"/>
                                                                                <w:left w:val="none" w:sz="0" w:space="0" w:color="auto"/>
                                                                                <w:bottom w:val="none" w:sz="0" w:space="0" w:color="auto"/>
                                                                                <w:right w:val="none" w:sz="0" w:space="0" w:color="auto"/>
                                                                              </w:divBdr>
                                                                              <w:divsChild>
                                                                                <w:div w:id="777598900">
                                                                                  <w:marLeft w:val="0"/>
                                                                                  <w:marRight w:val="0"/>
                                                                                  <w:marTop w:val="0"/>
                                                                                  <w:marBottom w:val="0"/>
                                                                                  <w:divBdr>
                                                                                    <w:top w:val="none" w:sz="0" w:space="0" w:color="auto"/>
                                                                                    <w:left w:val="none" w:sz="0" w:space="0" w:color="auto"/>
                                                                                    <w:bottom w:val="none" w:sz="0" w:space="0" w:color="auto"/>
                                                                                    <w:right w:val="none" w:sz="0" w:space="0" w:color="auto"/>
                                                                                  </w:divBdr>
                                                                                  <w:divsChild>
                                                                                    <w:div w:id="405036120">
                                                                                      <w:marLeft w:val="0"/>
                                                                                      <w:marRight w:val="0"/>
                                                                                      <w:marTop w:val="0"/>
                                                                                      <w:marBottom w:val="0"/>
                                                                                      <w:divBdr>
                                                                                        <w:top w:val="none" w:sz="0" w:space="0" w:color="auto"/>
                                                                                        <w:left w:val="none" w:sz="0" w:space="0" w:color="auto"/>
                                                                                        <w:bottom w:val="none" w:sz="0" w:space="0" w:color="auto"/>
                                                                                        <w:right w:val="none" w:sz="0" w:space="0" w:color="auto"/>
                                                                                      </w:divBdr>
                                                                                      <w:divsChild>
                                                                                        <w:div w:id="1517115929">
                                                                                          <w:marLeft w:val="0"/>
                                                                                          <w:marRight w:val="0"/>
                                                                                          <w:marTop w:val="0"/>
                                                                                          <w:marBottom w:val="0"/>
                                                                                          <w:divBdr>
                                                                                            <w:top w:val="none" w:sz="0" w:space="0" w:color="auto"/>
                                                                                            <w:left w:val="none" w:sz="0" w:space="0" w:color="auto"/>
                                                                                            <w:bottom w:val="none" w:sz="0" w:space="0" w:color="auto"/>
                                                                                            <w:right w:val="none" w:sz="0" w:space="0" w:color="auto"/>
                                                                                          </w:divBdr>
                                                                                          <w:divsChild>
                                                                                            <w:div w:id="2061781590">
                                                                                              <w:marLeft w:val="0"/>
                                                                                              <w:marRight w:val="0"/>
                                                                                              <w:marTop w:val="0"/>
                                                                                              <w:marBottom w:val="0"/>
                                                                                              <w:divBdr>
                                                                                                <w:top w:val="none" w:sz="0" w:space="0" w:color="auto"/>
                                                                                                <w:left w:val="none" w:sz="0" w:space="0" w:color="auto"/>
                                                                                                <w:bottom w:val="none" w:sz="0" w:space="0" w:color="auto"/>
                                                                                                <w:right w:val="none" w:sz="0" w:space="0" w:color="auto"/>
                                                                                              </w:divBdr>
                                                                                              <w:divsChild>
                                                                                                <w:div w:id="1201093699">
                                                                                                  <w:marLeft w:val="0"/>
                                                                                                  <w:marRight w:val="0"/>
                                                                                                  <w:marTop w:val="0"/>
                                                                                                  <w:marBottom w:val="0"/>
                                                                                                  <w:divBdr>
                                                                                                    <w:top w:val="none" w:sz="0" w:space="0" w:color="auto"/>
                                                                                                    <w:left w:val="none" w:sz="0" w:space="0" w:color="auto"/>
                                                                                                    <w:bottom w:val="none" w:sz="0" w:space="0" w:color="auto"/>
                                                                                                    <w:right w:val="none" w:sz="0" w:space="0" w:color="auto"/>
                                                                                                  </w:divBdr>
                                                                                                  <w:divsChild>
                                                                                                    <w:div w:id="7045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539256">
                                                  <w:marLeft w:val="0"/>
                                                  <w:marRight w:val="0"/>
                                                  <w:marTop w:val="0"/>
                                                  <w:marBottom w:val="0"/>
                                                  <w:divBdr>
                                                    <w:top w:val="none" w:sz="0" w:space="0" w:color="auto"/>
                                                    <w:left w:val="none" w:sz="0" w:space="0" w:color="auto"/>
                                                    <w:bottom w:val="none" w:sz="0" w:space="0" w:color="auto"/>
                                                    <w:right w:val="none" w:sz="0" w:space="0" w:color="auto"/>
                                                  </w:divBdr>
                                                  <w:divsChild>
                                                    <w:div w:id="1560282954">
                                                      <w:marLeft w:val="0"/>
                                                      <w:marRight w:val="0"/>
                                                      <w:marTop w:val="0"/>
                                                      <w:marBottom w:val="0"/>
                                                      <w:divBdr>
                                                        <w:top w:val="none" w:sz="0" w:space="0" w:color="auto"/>
                                                        <w:left w:val="none" w:sz="0" w:space="0" w:color="auto"/>
                                                        <w:bottom w:val="none" w:sz="0" w:space="0" w:color="auto"/>
                                                        <w:right w:val="none" w:sz="0" w:space="0" w:color="auto"/>
                                                      </w:divBdr>
                                                      <w:divsChild>
                                                        <w:div w:id="1365136489">
                                                          <w:marLeft w:val="0"/>
                                                          <w:marRight w:val="0"/>
                                                          <w:marTop w:val="0"/>
                                                          <w:marBottom w:val="0"/>
                                                          <w:divBdr>
                                                            <w:top w:val="none" w:sz="0" w:space="0" w:color="auto"/>
                                                            <w:left w:val="none" w:sz="0" w:space="0" w:color="auto"/>
                                                            <w:bottom w:val="none" w:sz="0" w:space="0" w:color="auto"/>
                                                            <w:right w:val="none" w:sz="0" w:space="0" w:color="auto"/>
                                                          </w:divBdr>
                                                          <w:divsChild>
                                                            <w:div w:id="507792688">
                                                              <w:marLeft w:val="0"/>
                                                              <w:marRight w:val="0"/>
                                                              <w:marTop w:val="0"/>
                                                              <w:marBottom w:val="0"/>
                                                              <w:divBdr>
                                                                <w:top w:val="none" w:sz="0" w:space="0" w:color="auto"/>
                                                                <w:left w:val="none" w:sz="0" w:space="0" w:color="auto"/>
                                                                <w:bottom w:val="none" w:sz="0" w:space="0" w:color="auto"/>
                                                                <w:right w:val="none" w:sz="0" w:space="0" w:color="auto"/>
                                                              </w:divBdr>
                                                              <w:divsChild>
                                                                <w:div w:id="77018737">
                                                                  <w:marLeft w:val="0"/>
                                                                  <w:marRight w:val="0"/>
                                                                  <w:marTop w:val="0"/>
                                                                  <w:marBottom w:val="0"/>
                                                                  <w:divBdr>
                                                                    <w:top w:val="none" w:sz="0" w:space="0" w:color="auto"/>
                                                                    <w:left w:val="none" w:sz="0" w:space="0" w:color="auto"/>
                                                                    <w:bottom w:val="none" w:sz="0" w:space="0" w:color="auto"/>
                                                                    <w:right w:val="none" w:sz="0" w:space="0" w:color="auto"/>
                                                                  </w:divBdr>
                                                                  <w:divsChild>
                                                                    <w:div w:id="250242729">
                                                                      <w:marLeft w:val="0"/>
                                                                      <w:marRight w:val="0"/>
                                                                      <w:marTop w:val="0"/>
                                                                      <w:marBottom w:val="0"/>
                                                                      <w:divBdr>
                                                                        <w:top w:val="none" w:sz="0" w:space="0" w:color="auto"/>
                                                                        <w:left w:val="none" w:sz="0" w:space="0" w:color="auto"/>
                                                                        <w:bottom w:val="none" w:sz="0" w:space="0" w:color="auto"/>
                                                                        <w:right w:val="none" w:sz="0" w:space="0" w:color="auto"/>
                                                                      </w:divBdr>
                                                                      <w:divsChild>
                                                                        <w:div w:id="1402099518">
                                                                          <w:marLeft w:val="0"/>
                                                                          <w:marRight w:val="0"/>
                                                                          <w:marTop w:val="0"/>
                                                                          <w:marBottom w:val="0"/>
                                                                          <w:divBdr>
                                                                            <w:top w:val="none" w:sz="0" w:space="0" w:color="auto"/>
                                                                            <w:left w:val="none" w:sz="0" w:space="0" w:color="auto"/>
                                                                            <w:bottom w:val="none" w:sz="0" w:space="0" w:color="auto"/>
                                                                            <w:right w:val="none" w:sz="0" w:space="0" w:color="auto"/>
                                                                          </w:divBdr>
                                                                          <w:divsChild>
                                                                            <w:div w:id="1379433513">
                                                                              <w:marLeft w:val="0"/>
                                                                              <w:marRight w:val="0"/>
                                                                              <w:marTop w:val="0"/>
                                                                              <w:marBottom w:val="0"/>
                                                                              <w:divBdr>
                                                                                <w:top w:val="none" w:sz="0" w:space="0" w:color="auto"/>
                                                                                <w:left w:val="none" w:sz="0" w:space="0" w:color="auto"/>
                                                                                <w:bottom w:val="none" w:sz="0" w:space="0" w:color="auto"/>
                                                                                <w:right w:val="none" w:sz="0" w:space="0" w:color="auto"/>
                                                                              </w:divBdr>
                                                                              <w:divsChild>
                                                                                <w:div w:id="737939406">
                                                                                  <w:marLeft w:val="0"/>
                                                                                  <w:marRight w:val="0"/>
                                                                                  <w:marTop w:val="0"/>
                                                                                  <w:marBottom w:val="0"/>
                                                                                  <w:divBdr>
                                                                                    <w:top w:val="none" w:sz="0" w:space="0" w:color="auto"/>
                                                                                    <w:left w:val="none" w:sz="0" w:space="0" w:color="auto"/>
                                                                                    <w:bottom w:val="none" w:sz="0" w:space="0" w:color="auto"/>
                                                                                    <w:right w:val="none" w:sz="0" w:space="0" w:color="auto"/>
                                                                                  </w:divBdr>
                                                                                  <w:divsChild>
                                                                                    <w:div w:id="1576165721">
                                                                                      <w:marLeft w:val="0"/>
                                                                                      <w:marRight w:val="0"/>
                                                                                      <w:marTop w:val="0"/>
                                                                                      <w:marBottom w:val="0"/>
                                                                                      <w:divBdr>
                                                                                        <w:top w:val="none" w:sz="0" w:space="0" w:color="auto"/>
                                                                                        <w:left w:val="none" w:sz="0" w:space="0" w:color="auto"/>
                                                                                        <w:bottom w:val="none" w:sz="0" w:space="0" w:color="auto"/>
                                                                                        <w:right w:val="none" w:sz="0" w:space="0" w:color="auto"/>
                                                                                      </w:divBdr>
                                                                                      <w:divsChild>
                                                                                        <w:div w:id="1289627113">
                                                                                          <w:marLeft w:val="0"/>
                                                                                          <w:marRight w:val="0"/>
                                                                                          <w:marTop w:val="0"/>
                                                                                          <w:marBottom w:val="0"/>
                                                                                          <w:divBdr>
                                                                                            <w:top w:val="none" w:sz="0" w:space="0" w:color="auto"/>
                                                                                            <w:left w:val="none" w:sz="0" w:space="0" w:color="auto"/>
                                                                                            <w:bottom w:val="none" w:sz="0" w:space="0" w:color="auto"/>
                                                                                            <w:right w:val="none" w:sz="0" w:space="0" w:color="auto"/>
                                                                                          </w:divBdr>
                                                                                          <w:divsChild>
                                                                                            <w:div w:id="627443364">
                                                                                              <w:marLeft w:val="0"/>
                                                                                              <w:marRight w:val="0"/>
                                                                                              <w:marTop w:val="0"/>
                                                                                              <w:marBottom w:val="0"/>
                                                                                              <w:divBdr>
                                                                                                <w:top w:val="none" w:sz="0" w:space="0" w:color="auto"/>
                                                                                                <w:left w:val="none" w:sz="0" w:space="0" w:color="auto"/>
                                                                                                <w:bottom w:val="none" w:sz="0" w:space="0" w:color="auto"/>
                                                                                                <w:right w:val="none" w:sz="0" w:space="0" w:color="auto"/>
                                                                                              </w:divBdr>
                                                                                              <w:divsChild>
                                                                                                <w:div w:id="565072426">
                                                                                                  <w:marLeft w:val="0"/>
                                                                                                  <w:marRight w:val="0"/>
                                                                                                  <w:marTop w:val="0"/>
                                                                                                  <w:marBottom w:val="0"/>
                                                                                                  <w:divBdr>
                                                                                                    <w:top w:val="none" w:sz="0" w:space="0" w:color="auto"/>
                                                                                                    <w:left w:val="none" w:sz="0" w:space="0" w:color="auto"/>
                                                                                                    <w:bottom w:val="none" w:sz="0" w:space="0" w:color="auto"/>
                                                                                                    <w:right w:val="none" w:sz="0" w:space="0" w:color="auto"/>
                                                                                                  </w:divBdr>
                                                                                                  <w:divsChild>
                                                                                                    <w:div w:id="17988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191827">
                                                  <w:marLeft w:val="0"/>
                                                  <w:marRight w:val="0"/>
                                                  <w:marTop w:val="0"/>
                                                  <w:marBottom w:val="0"/>
                                                  <w:divBdr>
                                                    <w:top w:val="none" w:sz="0" w:space="0" w:color="auto"/>
                                                    <w:left w:val="none" w:sz="0" w:space="0" w:color="auto"/>
                                                    <w:bottom w:val="none" w:sz="0" w:space="0" w:color="auto"/>
                                                    <w:right w:val="none" w:sz="0" w:space="0" w:color="auto"/>
                                                  </w:divBdr>
                                                  <w:divsChild>
                                                    <w:div w:id="245458149">
                                                      <w:marLeft w:val="0"/>
                                                      <w:marRight w:val="0"/>
                                                      <w:marTop w:val="0"/>
                                                      <w:marBottom w:val="0"/>
                                                      <w:divBdr>
                                                        <w:top w:val="none" w:sz="0" w:space="0" w:color="auto"/>
                                                        <w:left w:val="none" w:sz="0" w:space="0" w:color="auto"/>
                                                        <w:bottom w:val="none" w:sz="0" w:space="0" w:color="auto"/>
                                                        <w:right w:val="none" w:sz="0" w:space="0" w:color="auto"/>
                                                      </w:divBdr>
                                                      <w:divsChild>
                                                        <w:div w:id="887838730">
                                                          <w:marLeft w:val="0"/>
                                                          <w:marRight w:val="0"/>
                                                          <w:marTop w:val="0"/>
                                                          <w:marBottom w:val="0"/>
                                                          <w:divBdr>
                                                            <w:top w:val="none" w:sz="0" w:space="0" w:color="auto"/>
                                                            <w:left w:val="none" w:sz="0" w:space="0" w:color="auto"/>
                                                            <w:bottom w:val="none" w:sz="0" w:space="0" w:color="auto"/>
                                                            <w:right w:val="none" w:sz="0" w:space="0" w:color="auto"/>
                                                          </w:divBdr>
                                                          <w:divsChild>
                                                            <w:div w:id="1825195217">
                                                              <w:marLeft w:val="0"/>
                                                              <w:marRight w:val="0"/>
                                                              <w:marTop w:val="0"/>
                                                              <w:marBottom w:val="0"/>
                                                              <w:divBdr>
                                                                <w:top w:val="none" w:sz="0" w:space="0" w:color="auto"/>
                                                                <w:left w:val="none" w:sz="0" w:space="0" w:color="auto"/>
                                                                <w:bottom w:val="none" w:sz="0" w:space="0" w:color="auto"/>
                                                                <w:right w:val="none" w:sz="0" w:space="0" w:color="auto"/>
                                                              </w:divBdr>
                                                              <w:divsChild>
                                                                <w:div w:id="888416588">
                                                                  <w:marLeft w:val="0"/>
                                                                  <w:marRight w:val="0"/>
                                                                  <w:marTop w:val="0"/>
                                                                  <w:marBottom w:val="0"/>
                                                                  <w:divBdr>
                                                                    <w:top w:val="none" w:sz="0" w:space="0" w:color="auto"/>
                                                                    <w:left w:val="none" w:sz="0" w:space="0" w:color="auto"/>
                                                                    <w:bottom w:val="none" w:sz="0" w:space="0" w:color="auto"/>
                                                                    <w:right w:val="none" w:sz="0" w:space="0" w:color="auto"/>
                                                                  </w:divBdr>
                                                                  <w:divsChild>
                                                                    <w:div w:id="1673944956">
                                                                      <w:marLeft w:val="0"/>
                                                                      <w:marRight w:val="0"/>
                                                                      <w:marTop w:val="0"/>
                                                                      <w:marBottom w:val="0"/>
                                                                      <w:divBdr>
                                                                        <w:top w:val="none" w:sz="0" w:space="0" w:color="auto"/>
                                                                        <w:left w:val="none" w:sz="0" w:space="0" w:color="auto"/>
                                                                        <w:bottom w:val="none" w:sz="0" w:space="0" w:color="auto"/>
                                                                        <w:right w:val="none" w:sz="0" w:space="0" w:color="auto"/>
                                                                      </w:divBdr>
                                                                      <w:divsChild>
                                                                        <w:div w:id="1537886179">
                                                                          <w:marLeft w:val="0"/>
                                                                          <w:marRight w:val="0"/>
                                                                          <w:marTop w:val="0"/>
                                                                          <w:marBottom w:val="0"/>
                                                                          <w:divBdr>
                                                                            <w:top w:val="none" w:sz="0" w:space="0" w:color="auto"/>
                                                                            <w:left w:val="none" w:sz="0" w:space="0" w:color="auto"/>
                                                                            <w:bottom w:val="none" w:sz="0" w:space="0" w:color="auto"/>
                                                                            <w:right w:val="none" w:sz="0" w:space="0" w:color="auto"/>
                                                                          </w:divBdr>
                                                                          <w:divsChild>
                                                                            <w:div w:id="1364281665">
                                                                              <w:marLeft w:val="0"/>
                                                                              <w:marRight w:val="0"/>
                                                                              <w:marTop w:val="0"/>
                                                                              <w:marBottom w:val="0"/>
                                                                              <w:divBdr>
                                                                                <w:top w:val="none" w:sz="0" w:space="0" w:color="auto"/>
                                                                                <w:left w:val="none" w:sz="0" w:space="0" w:color="auto"/>
                                                                                <w:bottom w:val="none" w:sz="0" w:space="0" w:color="auto"/>
                                                                                <w:right w:val="none" w:sz="0" w:space="0" w:color="auto"/>
                                                                              </w:divBdr>
                                                                              <w:divsChild>
                                                                                <w:div w:id="536241835">
                                                                                  <w:marLeft w:val="0"/>
                                                                                  <w:marRight w:val="0"/>
                                                                                  <w:marTop w:val="0"/>
                                                                                  <w:marBottom w:val="0"/>
                                                                                  <w:divBdr>
                                                                                    <w:top w:val="none" w:sz="0" w:space="0" w:color="auto"/>
                                                                                    <w:left w:val="none" w:sz="0" w:space="0" w:color="auto"/>
                                                                                    <w:bottom w:val="none" w:sz="0" w:space="0" w:color="auto"/>
                                                                                    <w:right w:val="none" w:sz="0" w:space="0" w:color="auto"/>
                                                                                  </w:divBdr>
                                                                                  <w:divsChild>
                                                                                    <w:div w:id="548103466">
                                                                                      <w:marLeft w:val="0"/>
                                                                                      <w:marRight w:val="0"/>
                                                                                      <w:marTop w:val="0"/>
                                                                                      <w:marBottom w:val="0"/>
                                                                                      <w:divBdr>
                                                                                        <w:top w:val="none" w:sz="0" w:space="0" w:color="auto"/>
                                                                                        <w:left w:val="none" w:sz="0" w:space="0" w:color="auto"/>
                                                                                        <w:bottom w:val="none" w:sz="0" w:space="0" w:color="auto"/>
                                                                                        <w:right w:val="none" w:sz="0" w:space="0" w:color="auto"/>
                                                                                      </w:divBdr>
                                                                                      <w:divsChild>
                                                                                        <w:div w:id="1503205582">
                                                                                          <w:marLeft w:val="0"/>
                                                                                          <w:marRight w:val="0"/>
                                                                                          <w:marTop w:val="0"/>
                                                                                          <w:marBottom w:val="0"/>
                                                                                          <w:divBdr>
                                                                                            <w:top w:val="none" w:sz="0" w:space="0" w:color="auto"/>
                                                                                            <w:left w:val="none" w:sz="0" w:space="0" w:color="auto"/>
                                                                                            <w:bottom w:val="none" w:sz="0" w:space="0" w:color="auto"/>
                                                                                            <w:right w:val="none" w:sz="0" w:space="0" w:color="auto"/>
                                                                                          </w:divBdr>
                                                                                          <w:divsChild>
                                                                                            <w:div w:id="1037315641">
                                                                                              <w:marLeft w:val="0"/>
                                                                                              <w:marRight w:val="0"/>
                                                                                              <w:marTop w:val="0"/>
                                                                                              <w:marBottom w:val="0"/>
                                                                                              <w:divBdr>
                                                                                                <w:top w:val="none" w:sz="0" w:space="0" w:color="auto"/>
                                                                                                <w:left w:val="none" w:sz="0" w:space="0" w:color="auto"/>
                                                                                                <w:bottom w:val="none" w:sz="0" w:space="0" w:color="auto"/>
                                                                                                <w:right w:val="none" w:sz="0" w:space="0" w:color="auto"/>
                                                                                              </w:divBdr>
                                                                                              <w:divsChild>
                                                                                                <w:div w:id="1310479741">
                                                                                                  <w:marLeft w:val="0"/>
                                                                                                  <w:marRight w:val="0"/>
                                                                                                  <w:marTop w:val="0"/>
                                                                                                  <w:marBottom w:val="0"/>
                                                                                                  <w:divBdr>
                                                                                                    <w:top w:val="none" w:sz="0" w:space="0" w:color="auto"/>
                                                                                                    <w:left w:val="none" w:sz="0" w:space="0" w:color="auto"/>
                                                                                                    <w:bottom w:val="none" w:sz="0" w:space="0" w:color="auto"/>
                                                                                                    <w:right w:val="none" w:sz="0" w:space="0" w:color="auto"/>
                                                                                                  </w:divBdr>
                                                                                                  <w:divsChild>
                                                                                                    <w:div w:id="8964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965911">
                                                  <w:marLeft w:val="0"/>
                                                  <w:marRight w:val="0"/>
                                                  <w:marTop w:val="0"/>
                                                  <w:marBottom w:val="0"/>
                                                  <w:divBdr>
                                                    <w:top w:val="none" w:sz="0" w:space="0" w:color="auto"/>
                                                    <w:left w:val="none" w:sz="0" w:space="0" w:color="auto"/>
                                                    <w:bottom w:val="none" w:sz="0" w:space="0" w:color="auto"/>
                                                    <w:right w:val="none" w:sz="0" w:space="0" w:color="auto"/>
                                                  </w:divBdr>
                                                  <w:divsChild>
                                                    <w:div w:id="1705204654">
                                                      <w:marLeft w:val="0"/>
                                                      <w:marRight w:val="0"/>
                                                      <w:marTop w:val="0"/>
                                                      <w:marBottom w:val="0"/>
                                                      <w:divBdr>
                                                        <w:top w:val="none" w:sz="0" w:space="0" w:color="auto"/>
                                                        <w:left w:val="none" w:sz="0" w:space="0" w:color="auto"/>
                                                        <w:bottom w:val="none" w:sz="0" w:space="0" w:color="auto"/>
                                                        <w:right w:val="none" w:sz="0" w:space="0" w:color="auto"/>
                                                      </w:divBdr>
                                                      <w:divsChild>
                                                        <w:div w:id="586886813">
                                                          <w:marLeft w:val="0"/>
                                                          <w:marRight w:val="0"/>
                                                          <w:marTop w:val="0"/>
                                                          <w:marBottom w:val="0"/>
                                                          <w:divBdr>
                                                            <w:top w:val="none" w:sz="0" w:space="0" w:color="auto"/>
                                                            <w:left w:val="none" w:sz="0" w:space="0" w:color="auto"/>
                                                            <w:bottom w:val="none" w:sz="0" w:space="0" w:color="auto"/>
                                                            <w:right w:val="none" w:sz="0" w:space="0" w:color="auto"/>
                                                          </w:divBdr>
                                                          <w:divsChild>
                                                            <w:div w:id="929116818">
                                                              <w:marLeft w:val="0"/>
                                                              <w:marRight w:val="0"/>
                                                              <w:marTop w:val="0"/>
                                                              <w:marBottom w:val="0"/>
                                                              <w:divBdr>
                                                                <w:top w:val="none" w:sz="0" w:space="0" w:color="auto"/>
                                                                <w:left w:val="none" w:sz="0" w:space="0" w:color="auto"/>
                                                                <w:bottom w:val="none" w:sz="0" w:space="0" w:color="auto"/>
                                                                <w:right w:val="none" w:sz="0" w:space="0" w:color="auto"/>
                                                              </w:divBdr>
                                                              <w:divsChild>
                                                                <w:div w:id="463894257">
                                                                  <w:marLeft w:val="0"/>
                                                                  <w:marRight w:val="0"/>
                                                                  <w:marTop w:val="0"/>
                                                                  <w:marBottom w:val="0"/>
                                                                  <w:divBdr>
                                                                    <w:top w:val="none" w:sz="0" w:space="0" w:color="auto"/>
                                                                    <w:left w:val="none" w:sz="0" w:space="0" w:color="auto"/>
                                                                    <w:bottom w:val="none" w:sz="0" w:space="0" w:color="auto"/>
                                                                    <w:right w:val="none" w:sz="0" w:space="0" w:color="auto"/>
                                                                  </w:divBdr>
                                                                  <w:divsChild>
                                                                    <w:div w:id="238490543">
                                                                      <w:marLeft w:val="0"/>
                                                                      <w:marRight w:val="0"/>
                                                                      <w:marTop w:val="0"/>
                                                                      <w:marBottom w:val="0"/>
                                                                      <w:divBdr>
                                                                        <w:top w:val="none" w:sz="0" w:space="0" w:color="auto"/>
                                                                        <w:left w:val="none" w:sz="0" w:space="0" w:color="auto"/>
                                                                        <w:bottom w:val="none" w:sz="0" w:space="0" w:color="auto"/>
                                                                        <w:right w:val="none" w:sz="0" w:space="0" w:color="auto"/>
                                                                      </w:divBdr>
                                                                      <w:divsChild>
                                                                        <w:div w:id="232933722">
                                                                          <w:marLeft w:val="0"/>
                                                                          <w:marRight w:val="0"/>
                                                                          <w:marTop w:val="0"/>
                                                                          <w:marBottom w:val="0"/>
                                                                          <w:divBdr>
                                                                            <w:top w:val="none" w:sz="0" w:space="0" w:color="auto"/>
                                                                            <w:left w:val="none" w:sz="0" w:space="0" w:color="auto"/>
                                                                            <w:bottom w:val="none" w:sz="0" w:space="0" w:color="auto"/>
                                                                            <w:right w:val="none" w:sz="0" w:space="0" w:color="auto"/>
                                                                          </w:divBdr>
                                                                          <w:divsChild>
                                                                            <w:div w:id="1604799157">
                                                                              <w:marLeft w:val="0"/>
                                                                              <w:marRight w:val="0"/>
                                                                              <w:marTop w:val="0"/>
                                                                              <w:marBottom w:val="0"/>
                                                                              <w:divBdr>
                                                                                <w:top w:val="none" w:sz="0" w:space="0" w:color="auto"/>
                                                                                <w:left w:val="none" w:sz="0" w:space="0" w:color="auto"/>
                                                                                <w:bottom w:val="none" w:sz="0" w:space="0" w:color="auto"/>
                                                                                <w:right w:val="none" w:sz="0" w:space="0" w:color="auto"/>
                                                                              </w:divBdr>
                                                                              <w:divsChild>
                                                                                <w:div w:id="1851527432">
                                                                                  <w:marLeft w:val="0"/>
                                                                                  <w:marRight w:val="0"/>
                                                                                  <w:marTop w:val="0"/>
                                                                                  <w:marBottom w:val="0"/>
                                                                                  <w:divBdr>
                                                                                    <w:top w:val="none" w:sz="0" w:space="0" w:color="auto"/>
                                                                                    <w:left w:val="none" w:sz="0" w:space="0" w:color="auto"/>
                                                                                    <w:bottom w:val="none" w:sz="0" w:space="0" w:color="auto"/>
                                                                                    <w:right w:val="none" w:sz="0" w:space="0" w:color="auto"/>
                                                                                  </w:divBdr>
                                                                                  <w:divsChild>
                                                                                    <w:div w:id="721250905">
                                                                                      <w:marLeft w:val="0"/>
                                                                                      <w:marRight w:val="0"/>
                                                                                      <w:marTop w:val="0"/>
                                                                                      <w:marBottom w:val="0"/>
                                                                                      <w:divBdr>
                                                                                        <w:top w:val="none" w:sz="0" w:space="0" w:color="auto"/>
                                                                                        <w:left w:val="none" w:sz="0" w:space="0" w:color="auto"/>
                                                                                        <w:bottom w:val="none" w:sz="0" w:space="0" w:color="auto"/>
                                                                                        <w:right w:val="none" w:sz="0" w:space="0" w:color="auto"/>
                                                                                      </w:divBdr>
                                                                                      <w:divsChild>
                                                                                        <w:div w:id="372004084">
                                                                                          <w:marLeft w:val="0"/>
                                                                                          <w:marRight w:val="0"/>
                                                                                          <w:marTop w:val="0"/>
                                                                                          <w:marBottom w:val="0"/>
                                                                                          <w:divBdr>
                                                                                            <w:top w:val="none" w:sz="0" w:space="0" w:color="auto"/>
                                                                                            <w:left w:val="none" w:sz="0" w:space="0" w:color="auto"/>
                                                                                            <w:bottom w:val="none" w:sz="0" w:space="0" w:color="auto"/>
                                                                                            <w:right w:val="none" w:sz="0" w:space="0" w:color="auto"/>
                                                                                          </w:divBdr>
                                                                                          <w:divsChild>
                                                                                            <w:div w:id="2128816295">
                                                                                              <w:marLeft w:val="0"/>
                                                                                              <w:marRight w:val="0"/>
                                                                                              <w:marTop w:val="0"/>
                                                                                              <w:marBottom w:val="0"/>
                                                                                              <w:divBdr>
                                                                                                <w:top w:val="none" w:sz="0" w:space="0" w:color="auto"/>
                                                                                                <w:left w:val="none" w:sz="0" w:space="0" w:color="auto"/>
                                                                                                <w:bottom w:val="none" w:sz="0" w:space="0" w:color="auto"/>
                                                                                                <w:right w:val="none" w:sz="0" w:space="0" w:color="auto"/>
                                                                                              </w:divBdr>
                                                                                              <w:divsChild>
                                                                                                <w:div w:id="2086679666">
                                                                                                  <w:marLeft w:val="0"/>
                                                                                                  <w:marRight w:val="0"/>
                                                                                                  <w:marTop w:val="0"/>
                                                                                                  <w:marBottom w:val="0"/>
                                                                                                  <w:divBdr>
                                                                                                    <w:top w:val="none" w:sz="0" w:space="0" w:color="auto"/>
                                                                                                    <w:left w:val="none" w:sz="0" w:space="0" w:color="auto"/>
                                                                                                    <w:bottom w:val="none" w:sz="0" w:space="0" w:color="auto"/>
                                                                                                    <w:right w:val="none" w:sz="0" w:space="0" w:color="auto"/>
                                                                                                  </w:divBdr>
                                                                                                  <w:divsChild>
                                                                                                    <w:div w:id="3046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969547">
                                                  <w:marLeft w:val="0"/>
                                                  <w:marRight w:val="0"/>
                                                  <w:marTop w:val="0"/>
                                                  <w:marBottom w:val="0"/>
                                                  <w:divBdr>
                                                    <w:top w:val="none" w:sz="0" w:space="0" w:color="auto"/>
                                                    <w:left w:val="none" w:sz="0" w:space="0" w:color="auto"/>
                                                    <w:bottom w:val="none" w:sz="0" w:space="0" w:color="auto"/>
                                                    <w:right w:val="none" w:sz="0" w:space="0" w:color="auto"/>
                                                  </w:divBdr>
                                                  <w:divsChild>
                                                    <w:div w:id="735206392">
                                                      <w:marLeft w:val="0"/>
                                                      <w:marRight w:val="0"/>
                                                      <w:marTop w:val="0"/>
                                                      <w:marBottom w:val="0"/>
                                                      <w:divBdr>
                                                        <w:top w:val="none" w:sz="0" w:space="0" w:color="auto"/>
                                                        <w:left w:val="none" w:sz="0" w:space="0" w:color="auto"/>
                                                        <w:bottom w:val="none" w:sz="0" w:space="0" w:color="auto"/>
                                                        <w:right w:val="none" w:sz="0" w:space="0" w:color="auto"/>
                                                      </w:divBdr>
                                                      <w:divsChild>
                                                        <w:div w:id="812403388">
                                                          <w:marLeft w:val="0"/>
                                                          <w:marRight w:val="0"/>
                                                          <w:marTop w:val="0"/>
                                                          <w:marBottom w:val="0"/>
                                                          <w:divBdr>
                                                            <w:top w:val="none" w:sz="0" w:space="0" w:color="auto"/>
                                                            <w:left w:val="none" w:sz="0" w:space="0" w:color="auto"/>
                                                            <w:bottom w:val="none" w:sz="0" w:space="0" w:color="auto"/>
                                                            <w:right w:val="none" w:sz="0" w:space="0" w:color="auto"/>
                                                          </w:divBdr>
                                                          <w:divsChild>
                                                            <w:div w:id="551311607">
                                                              <w:marLeft w:val="0"/>
                                                              <w:marRight w:val="0"/>
                                                              <w:marTop w:val="0"/>
                                                              <w:marBottom w:val="0"/>
                                                              <w:divBdr>
                                                                <w:top w:val="none" w:sz="0" w:space="0" w:color="auto"/>
                                                                <w:left w:val="none" w:sz="0" w:space="0" w:color="auto"/>
                                                                <w:bottom w:val="none" w:sz="0" w:space="0" w:color="auto"/>
                                                                <w:right w:val="none" w:sz="0" w:space="0" w:color="auto"/>
                                                              </w:divBdr>
                                                              <w:divsChild>
                                                                <w:div w:id="1466003968">
                                                                  <w:marLeft w:val="0"/>
                                                                  <w:marRight w:val="0"/>
                                                                  <w:marTop w:val="0"/>
                                                                  <w:marBottom w:val="0"/>
                                                                  <w:divBdr>
                                                                    <w:top w:val="none" w:sz="0" w:space="0" w:color="auto"/>
                                                                    <w:left w:val="none" w:sz="0" w:space="0" w:color="auto"/>
                                                                    <w:bottom w:val="none" w:sz="0" w:space="0" w:color="auto"/>
                                                                    <w:right w:val="none" w:sz="0" w:space="0" w:color="auto"/>
                                                                  </w:divBdr>
                                                                  <w:divsChild>
                                                                    <w:div w:id="436368087">
                                                                      <w:marLeft w:val="0"/>
                                                                      <w:marRight w:val="0"/>
                                                                      <w:marTop w:val="0"/>
                                                                      <w:marBottom w:val="0"/>
                                                                      <w:divBdr>
                                                                        <w:top w:val="none" w:sz="0" w:space="0" w:color="auto"/>
                                                                        <w:left w:val="none" w:sz="0" w:space="0" w:color="auto"/>
                                                                        <w:bottom w:val="none" w:sz="0" w:space="0" w:color="auto"/>
                                                                        <w:right w:val="none" w:sz="0" w:space="0" w:color="auto"/>
                                                                      </w:divBdr>
                                                                      <w:divsChild>
                                                                        <w:div w:id="515316989">
                                                                          <w:marLeft w:val="0"/>
                                                                          <w:marRight w:val="0"/>
                                                                          <w:marTop w:val="0"/>
                                                                          <w:marBottom w:val="0"/>
                                                                          <w:divBdr>
                                                                            <w:top w:val="none" w:sz="0" w:space="0" w:color="auto"/>
                                                                            <w:left w:val="none" w:sz="0" w:space="0" w:color="auto"/>
                                                                            <w:bottom w:val="none" w:sz="0" w:space="0" w:color="auto"/>
                                                                            <w:right w:val="none" w:sz="0" w:space="0" w:color="auto"/>
                                                                          </w:divBdr>
                                                                          <w:divsChild>
                                                                            <w:div w:id="1964922226">
                                                                              <w:marLeft w:val="0"/>
                                                                              <w:marRight w:val="0"/>
                                                                              <w:marTop w:val="0"/>
                                                                              <w:marBottom w:val="0"/>
                                                                              <w:divBdr>
                                                                                <w:top w:val="none" w:sz="0" w:space="0" w:color="auto"/>
                                                                                <w:left w:val="none" w:sz="0" w:space="0" w:color="auto"/>
                                                                                <w:bottom w:val="none" w:sz="0" w:space="0" w:color="auto"/>
                                                                                <w:right w:val="none" w:sz="0" w:space="0" w:color="auto"/>
                                                                              </w:divBdr>
                                                                              <w:divsChild>
                                                                                <w:div w:id="1541043445">
                                                                                  <w:marLeft w:val="0"/>
                                                                                  <w:marRight w:val="0"/>
                                                                                  <w:marTop w:val="0"/>
                                                                                  <w:marBottom w:val="0"/>
                                                                                  <w:divBdr>
                                                                                    <w:top w:val="none" w:sz="0" w:space="0" w:color="auto"/>
                                                                                    <w:left w:val="none" w:sz="0" w:space="0" w:color="auto"/>
                                                                                    <w:bottom w:val="none" w:sz="0" w:space="0" w:color="auto"/>
                                                                                    <w:right w:val="none" w:sz="0" w:space="0" w:color="auto"/>
                                                                                  </w:divBdr>
                                                                                  <w:divsChild>
                                                                                    <w:div w:id="394933461">
                                                                                      <w:marLeft w:val="0"/>
                                                                                      <w:marRight w:val="0"/>
                                                                                      <w:marTop w:val="0"/>
                                                                                      <w:marBottom w:val="0"/>
                                                                                      <w:divBdr>
                                                                                        <w:top w:val="none" w:sz="0" w:space="0" w:color="auto"/>
                                                                                        <w:left w:val="none" w:sz="0" w:space="0" w:color="auto"/>
                                                                                        <w:bottom w:val="none" w:sz="0" w:space="0" w:color="auto"/>
                                                                                        <w:right w:val="none" w:sz="0" w:space="0" w:color="auto"/>
                                                                                      </w:divBdr>
                                                                                      <w:divsChild>
                                                                                        <w:div w:id="1820032510">
                                                                                          <w:marLeft w:val="0"/>
                                                                                          <w:marRight w:val="0"/>
                                                                                          <w:marTop w:val="0"/>
                                                                                          <w:marBottom w:val="0"/>
                                                                                          <w:divBdr>
                                                                                            <w:top w:val="none" w:sz="0" w:space="0" w:color="auto"/>
                                                                                            <w:left w:val="none" w:sz="0" w:space="0" w:color="auto"/>
                                                                                            <w:bottom w:val="none" w:sz="0" w:space="0" w:color="auto"/>
                                                                                            <w:right w:val="none" w:sz="0" w:space="0" w:color="auto"/>
                                                                                          </w:divBdr>
                                                                                          <w:divsChild>
                                                                                            <w:div w:id="707994309">
                                                                                              <w:marLeft w:val="0"/>
                                                                                              <w:marRight w:val="0"/>
                                                                                              <w:marTop w:val="0"/>
                                                                                              <w:marBottom w:val="0"/>
                                                                                              <w:divBdr>
                                                                                                <w:top w:val="none" w:sz="0" w:space="0" w:color="auto"/>
                                                                                                <w:left w:val="none" w:sz="0" w:space="0" w:color="auto"/>
                                                                                                <w:bottom w:val="none" w:sz="0" w:space="0" w:color="auto"/>
                                                                                                <w:right w:val="none" w:sz="0" w:space="0" w:color="auto"/>
                                                                                              </w:divBdr>
                                                                                              <w:divsChild>
                                                                                                <w:div w:id="328756106">
                                                                                                  <w:marLeft w:val="0"/>
                                                                                                  <w:marRight w:val="0"/>
                                                                                                  <w:marTop w:val="0"/>
                                                                                                  <w:marBottom w:val="0"/>
                                                                                                  <w:divBdr>
                                                                                                    <w:top w:val="none" w:sz="0" w:space="0" w:color="auto"/>
                                                                                                    <w:left w:val="none" w:sz="0" w:space="0" w:color="auto"/>
                                                                                                    <w:bottom w:val="none" w:sz="0" w:space="0" w:color="auto"/>
                                                                                                    <w:right w:val="none" w:sz="0" w:space="0" w:color="auto"/>
                                                                                                  </w:divBdr>
                                                                                                  <w:divsChild>
                                                                                                    <w:div w:id="19636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928355">
                                                  <w:marLeft w:val="0"/>
                                                  <w:marRight w:val="0"/>
                                                  <w:marTop w:val="0"/>
                                                  <w:marBottom w:val="0"/>
                                                  <w:divBdr>
                                                    <w:top w:val="none" w:sz="0" w:space="0" w:color="auto"/>
                                                    <w:left w:val="none" w:sz="0" w:space="0" w:color="auto"/>
                                                    <w:bottom w:val="none" w:sz="0" w:space="0" w:color="auto"/>
                                                    <w:right w:val="none" w:sz="0" w:space="0" w:color="auto"/>
                                                  </w:divBdr>
                                                  <w:divsChild>
                                                    <w:div w:id="140856193">
                                                      <w:marLeft w:val="0"/>
                                                      <w:marRight w:val="0"/>
                                                      <w:marTop w:val="0"/>
                                                      <w:marBottom w:val="0"/>
                                                      <w:divBdr>
                                                        <w:top w:val="none" w:sz="0" w:space="0" w:color="auto"/>
                                                        <w:left w:val="none" w:sz="0" w:space="0" w:color="auto"/>
                                                        <w:bottom w:val="none" w:sz="0" w:space="0" w:color="auto"/>
                                                        <w:right w:val="none" w:sz="0" w:space="0" w:color="auto"/>
                                                      </w:divBdr>
                                                      <w:divsChild>
                                                        <w:div w:id="427509325">
                                                          <w:marLeft w:val="0"/>
                                                          <w:marRight w:val="0"/>
                                                          <w:marTop w:val="0"/>
                                                          <w:marBottom w:val="0"/>
                                                          <w:divBdr>
                                                            <w:top w:val="none" w:sz="0" w:space="0" w:color="auto"/>
                                                            <w:left w:val="none" w:sz="0" w:space="0" w:color="auto"/>
                                                            <w:bottom w:val="none" w:sz="0" w:space="0" w:color="auto"/>
                                                            <w:right w:val="none" w:sz="0" w:space="0" w:color="auto"/>
                                                          </w:divBdr>
                                                          <w:divsChild>
                                                            <w:div w:id="1343780513">
                                                              <w:marLeft w:val="0"/>
                                                              <w:marRight w:val="0"/>
                                                              <w:marTop w:val="0"/>
                                                              <w:marBottom w:val="0"/>
                                                              <w:divBdr>
                                                                <w:top w:val="none" w:sz="0" w:space="0" w:color="auto"/>
                                                                <w:left w:val="none" w:sz="0" w:space="0" w:color="auto"/>
                                                                <w:bottom w:val="none" w:sz="0" w:space="0" w:color="auto"/>
                                                                <w:right w:val="none" w:sz="0" w:space="0" w:color="auto"/>
                                                              </w:divBdr>
                                                              <w:divsChild>
                                                                <w:div w:id="1611011856">
                                                                  <w:marLeft w:val="0"/>
                                                                  <w:marRight w:val="0"/>
                                                                  <w:marTop w:val="0"/>
                                                                  <w:marBottom w:val="0"/>
                                                                  <w:divBdr>
                                                                    <w:top w:val="none" w:sz="0" w:space="0" w:color="auto"/>
                                                                    <w:left w:val="none" w:sz="0" w:space="0" w:color="auto"/>
                                                                    <w:bottom w:val="none" w:sz="0" w:space="0" w:color="auto"/>
                                                                    <w:right w:val="none" w:sz="0" w:space="0" w:color="auto"/>
                                                                  </w:divBdr>
                                                                  <w:divsChild>
                                                                    <w:div w:id="531840290">
                                                                      <w:marLeft w:val="0"/>
                                                                      <w:marRight w:val="0"/>
                                                                      <w:marTop w:val="0"/>
                                                                      <w:marBottom w:val="0"/>
                                                                      <w:divBdr>
                                                                        <w:top w:val="none" w:sz="0" w:space="0" w:color="auto"/>
                                                                        <w:left w:val="none" w:sz="0" w:space="0" w:color="auto"/>
                                                                        <w:bottom w:val="none" w:sz="0" w:space="0" w:color="auto"/>
                                                                        <w:right w:val="none" w:sz="0" w:space="0" w:color="auto"/>
                                                                      </w:divBdr>
                                                                      <w:divsChild>
                                                                        <w:div w:id="2080595288">
                                                                          <w:marLeft w:val="0"/>
                                                                          <w:marRight w:val="0"/>
                                                                          <w:marTop w:val="0"/>
                                                                          <w:marBottom w:val="0"/>
                                                                          <w:divBdr>
                                                                            <w:top w:val="none" w:sz="0" w:space="0" w:color="auto"/>
                                                                            <w:left w:val="none" w:sz="0" w:space="0" w:color="auto"/>
                                                                            <w:bottom w:val="none" w:sz="0" w:space="0" w:color="auto"/>
                                                                            <w:right w:val="none" w:sz="0" w:space="0" w:color="auto"/>
                                                                          </w:divBdr>
                                                                          <w:divsChild>
                                                                            <w:div w:id="1125196906">
                                                                              <w:marLeft w:val="0"/>
                                                                              <w:marRight w:val="0"/>
                                                                              <w:marTop w:val="0"/>
                                                                              <w:marBottom w:val="0"/>
                                                                              <w:divBdr>
                                                                                <w:top w:val="none" w:sz="0" w:space="0" w:color="auto"/>
                                                                                <w:left w:val="none" w:sz="0" w:space="0" w:color="auto"/>
                                                                                <w:bottom w:val="none" w:sz="0" w:space="0" w:color="auto"/>
                                                                                <w:right w:val="none" w:sz="0" w:space="0" w:color="auto"/>
                                                                              </w:divBdr>
                                                                              <w:divsChild>
                                                                                <w:div w:id="219022631">
                                                                                  <w:marLeft w:val="0"/>
                                                                                  <w:marRight w:val="0"/>
                                                                                  <w:marTop w:val="0"/>
                                                                                  <w:marBottom w:val="0"/>
                                                                                  <w:divBdr>
                                                                                    <w:top w:val="none" w:sz="0" w:space="0" w:color="auto"/>
                                                                                    <w:left w:val="none" w:sz="0" w:space="0" w:color="auto"/>
                                                                                    <w:bottom w:val="none" w:sz="0" w:space="0" w:color="auto"/>
                                                                                    <w:right w:val="none" w:sz="0" w:space="0" w:color="auto"/>
                                                                                  </w:divBdr>
                                                                                  <w:divsChild>
                                                                                    <w:div w:id="1211453923">
                                                                                      <w:marLeft w:val="0"/>
                                                                                      <w:marRight w:val="0"/>
                                                                                      <w:marTop w:val="0"/>
                                                                                      <w:marBottom w:val="0"/>
                                                                                      <w:divBdr>
                                                                                        <w:top w:val="none" w:sz="0" w:space="0" w:color="auto"/>
                                                                                        <w:left w:val="none" w:sz="0" w:space="0" w:color="auto"/>
                                                                                        <w:bottom w:val="none" w:sz="0" w:space="0" w:color="auto"/>
                                                                                        <w:right w:val="none" w:sz="0" w:space="0" w:color="auto"/>
                                                                                      </w:divBdr>
                                                                                      <w:divsChild>
                                                                                        <w:div w:id="2116513078">
                                                                                          <w:marLeft w:val="0"/>
                                                                                          <w:marRight w:val="0"/>
                                                                                          <w:marTop w:val="0"/>
                                                                                          <w:marBottom w:val="0"/>
                                                                                          <w:divBdr>
                                                                                            <w:top w:val="none" w:sz="0" w:space="0" w:color="auto"/>
                                                                                            <w:left w:val="none" w:sz="0" w:space="0" w:color="auto"/>
                                                                                            <w:bottom w:val="none" w:sz="0" w:space="0" w:color="auto"/>
                                                                                            <w:right w:val="none" w:sz="0" w:space="0" w:color="auto"/>
                                                                                          </w:divBdr>
                                                                                          <w:divsChild>
                                                                                            <w:div w:id="72970601">
                                                                                              <w:marLeft w:val="0"/>
                                                                                              <w:marRight w:val="0"/>
                                                                                              <w:marTop w:val="0"/>
                                                                                              <w:marBottom w:val="0"/>
                                                                                              <w:divBdr>
                                                                                                <w:top w:val="none" w:sz="0" w:space="0" w:color="auto"/>
                                                                                                <w:left w:val="none" w:sz="0" w:space="0" w:color="auto"/>
                                                                                                <w:bottom w:val="none" w:sz="0" w:space="0" w:color="auto"/>
                                                                                                <w:right w:val="none" w:sz="0" w:space="0" w:color="auto"/>
                                                                                              </w:divBdr>
                                                                                              <w:divsChild>
                                                                                                <w:div w:id="1119494363">
                                                                                                  <w:marLeft w:val="0"/>
                                                                                                  <w:marRight w:val="0"/>
                                                                                                  <w:marTop w:val="0"/>
                                                                                                  <w:marBottom w:val="0"/>
                                                                                                  <w:divBdr>
                                                                                                    <w:top w:val="none" w:sz="0" w:space="0" w:color="auto"/>
                                                                                                    <w:left w:val="none" w:sz="0" w:space="0" w:color="auto"/>
                                                                                                    <w:bottom w:val="none" w:sz="0" w:space="0" w:color="auto"/>
                                                                                                    <w:right w:val="none" w:sz="0" w:space="0" w:color="auto"/>
                                                                                                  </w:divBdr>
                                                                                                  <w:divsChild>
                                                                                                    <w:div w:id="17299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1499148">
          <w:marLeft w:val="0"/>
          <w:marRight w:val="0"/>
          <w:marTop w:val="0"/>
          <w:marBottom w:val="0"/>
          <w:divBdr>
            <w:top w:val="none" w:sz="0" w:space="0" w:color="auto"/>
            <w:left w:val="none" w:sz="0" w:space="0" w:color="auto"/>
            <w:bottom w:val="none" w:sz="0" w:space="0" w:color="auto"/>
            <w:right w:val="none" w:sz="0" w:space="0" w:color="auto"/>
          </w:divBdr>
          <w:divsChild>
            <w:div w:id="1587422691">
              <w:marLeft w:val="0"/>
              <w:marRight w:val="0"/>
              <w:marTop w:val="0"/>
              <w:marBottom w:val="0"/>
              <w:divBdr>
                <w:top w:val="none" w:sz="0" w:space="0" w:color="auto"/>
                <w:left w:val="none" w:sz="0" w:space="0" w:color="auto"/>
                <w:bottom w:val="none" w:sz="0" w:space="0" w:color="auto"/>
                <w:right w:val="none" w:sz="0" w:space="0" w:color="auto"/>
              </w:divBdr>
              <w:divsChild>
                <w:div w:id="1491092857">
                  <w:marLeft w:val="0"/>
                  <w:marRight w:val="0"/>
                  <w:marTop w:val="0"/>
                  <w:marBottom w:val="0"/>
                  <w:divBdr>
                    <w:top w:val="none" w:sz="0" w:space="0" w:color="auto"/>
                    <w:left w:val="none" w:sz="0" w:space="0" w:color="auto"/>
                    <w:bottom w:val="none" w:sz="0" w:space="0" w:color="auto"/>
                    <w:right w:val="none" w:sz="0" w:space="0" w:color="auto"/>
                  </w:divBdr>
                  <w:divsChild>
                    <w:div w:id="1364868166">
                      <w:marLeft w:val="0"/>
                      <w:marRight w:val="0"/>
                      <w:marTop w:val="0"/>
                      <w:marBottom w:val="0"/>
                      <w:divBdr>
                        <w:top w:val="none" w:sz="0" w:space="0" w:color="auto"/>
                        <w:left w:val="none" w:sz="0" w:space="0" w:color="auto"/>
                        <w:bottom w:val="none" w:sz="0" w:space="0" w:color="auto"/>
                        <w:right w:val="none" w:sz="0" w:space="0" w:color="auto"/>
                      </w:divBdr>
                      <w:divsChild>
                        <w:div w:id="1661425055">
                          <w:marLeft w:val="0"/>
                          <w:marRight w:val="0"/>
                          <w:marTop w:val="0"/>
                          <w:marBottom w:val="0"/>
                          <w:divBdr>
                            <w:top w:val="none" w:sz="0" w:space="0" w:color="auto"/>
                            <w:left w:val="none" w:sz="0" w:space="0" w:color="auto"/>
                            <w:bottom w:val="none" w:sz="0" w:space="0" w:color="auto"/>
                            <w:right w:val="none" w:sz="0" w:space="0" w:color="auto"/>
                          </w:divBdr>
                          <w:divsChild>
                            <w:div w:id="1063914226">
                              <w:marLeft w:val="0"/>
                              <w:marRight w:val="0"/>
                              <w:marTop w:val="0"/>
                              <w:marBottom w:val="0"/>
                              <w:divBdr>
                                <w:top w:val="none" w:sz="0" w:space="0" w:color="auto"/>
                                <w:left w:val="none" w:sz="0" w:space="0" w:color="auto"/>
                                <w:bottom w:val="none" w:sz="0" w:space="0" w:color="auto"/>
                                <w:right w:val="none" w:sz="0" w:space="0" w:color="auto"/>
                              </w:divBdr>
                              <w:divsChild>
                                <w:div w:id="715197109">
                                  <w:marLeft w:val="0"/>
                                  <w:marRight w:val="0"/>
                                  <w:marTop w:val="0"/>
                                  <w:marBottom w:val="0"/>
                                  <w:divBdr>
                                    <w:top w:val="none" w:sz="0" w:space="0" w:color="auto"/>
                                    <w:left w:val="none" w:sz="0" w:space="0" w:color="auto"/>
                                    <w:bottom w:val="none" w:sz="0" w:space="0" w:color="auto"/>
                                    <w:right w:val="none" w:sz="0" w:space="0" w:color="auto"/>
                                  </w:divBdr>
                                  <w:divsChild>
                                    <w:div w:id="138306902">
                                      <w:marLeft w:val="0"/>
                                      <w:marRight w:val="0"/>
                                      <w:marTop w:val="0"/>
                                      <w:marBottom w:val="0"/>
                                      <w:divBdr>
                                        <w:top w:val="none" w:sz="0" w:space="0" w:color="auto"/>
                                        <w:left w:val="none" w:sz="0" w:space="0" w:color="auto"/>
                                        <w:bottom w:val="none" w:sz="0" w:space="0" w:color="auto"/>
                                        <w:right w:val="none" w:sz="0" w:space="0" w:color="auto"/>
                                      </w:divBdr>
                                      <w:divsChild>
                                        <w:div w:id="783428548">
                                          <w:marLeft w:val="0"/>
                                          <w:marRight w:val="0"/>
                                          <w:marTop w:val="0"/>
                                          <w:marBottom w:val="0"/>
                                          <w:divBdr>
                                            <w:top w:val="none" w:sz="0" w:space="0" w:color="auto"/>
                                            <w:left w:val="none" w:sz="0" w:space="0" w:color="auto"/>
                                            <w:bottom w:val="none" w:sz="0" w:space="0" w:color="auto"/>
                                            <w:right w:val="none" w:sz="0" w:space="0" w:color="auto"/>
                                          </w:divBdr>
                                          <w:divsChild>
                                            <w:div w:id="1239943977">
                                              <w:marLeft w:val="0"/>
                                              <w:marRight w:val="0"/>
                                              <w:marTop w:val="0"/>
                                              <w:marBottom w:val="0"/>
                                              <w:divBdr>
                                                <w:top w:val="none" w:sz="0" w:space="0" w:color="auto"/>
                                                <w:left w:val="none" w:sz="0" w:space="0" w:color="auto"/>
                                                <w:bottom w:val="none" w:sz="0" w:space="0" w:color="auto"/>
                                                <w:right w:val="none" w:sz="0" w:space="0" w:color="auto"/>
                                              </w:divBdr>
                                              <w:divsChild>
                                                <w:div w:id="878082839">
                                                  <w:marLeft w:val="0"/>
                                                  <w:marRight w:val="0"/>
                                                  <w:marTop w:val="0"/>
                                                  <w:marBottom w:val="0"/>
                                                  <w:divBdr>
                                                    <w:top w:val="none" w:sz="0" w:space="0" w:color="auto"/>
                                                    <w:left w:val="none" w:sz="0" w:space="0" w:color="auto"/>
                                                    <w:bottom w:val="none" w:sz="0" w:space="0" w:color="auto"/>
                                                    <w:right w:val="none" w:sz="0" w:space="0" w:color="auto"/>
                                                  </w:divBdr>
                                                  <w:divsChild>
                                                    <w:div w:id="1280919728">
                                                      <w:marLeft w:val="0"/>
                                                      <w:marRight w:val="0"/>
                                                      <w:marTop w:val="0"/>
                                                      <w:marBottom w:val="0"/>
                                                      <w:divBdr>
                                                        <w:top w:val="none" w:sz="0" w:space="0" w:color="auto"/>
                                                        <w:left w:val="none" w:sz="0" w:space="0" w:color="auto"/>
                                                        <w:bottom w:val="none" w:sz="0" w:space="0" w:color="auto"/>
                                                        <w:right w:val="none" w:sz="0" w:space="0" w:color="auto"/>
                                                      </w:divBdr>
                                                      <w:divsChild>
                                                        <w:div w:id="628707549">
                                                          <w:marLeft w:val="0"/>
                                                          <w:marRight w:val="0"/>
                                                          <w:marTop w:val="0"/>
                                                          <w:marBottom w:val="0"/>
                                                          <w:divBdr>
                                                            <w:top w:val="none" w:sz="0" w:space="0" w:color="auto"/>
                                                            <w:left w:val="none" w:sz="0" w:space="0" w:color="auto"/>
                                                            <w:bottom w:val="none" w:sz="0" w:space="0" w:color="auto"/>
                                                            <w:right w:val="none" w:sz="0" w:space="0" w:color="auto"/>
                                                          </w:divBdr>
                                                          <w:divsChild>
                                                            <w:div w:id="2051415757">
                                                              <w:marLeft w:val="0"/>
                                                              <w:marRight w:val="0"/>
                                                              <w:marTop w:val="0"/>
                                                              <w:marBottom w:val="0"/>
                                                              <w:divBdr>
                                                                <w:top w:val="none" w:sz="0" w:space="0" w:color="auto"/>
                                                                <w:left w:val="none" w:sz="0" w:space="0" w:color="auto"/>
                                                                <w:bottom w:val="none" w:sz="0" w:space="0" w:color="auto"/>
                                                                <w:right w:val="none" w:sz="0" w:space="0" w:color="auto"/>
                                                              </w:divBdr>
                                                              <w:divsChild>
                                                                <w:div w:id="840121875">
                                                                  <w:marLeft w:val="0"/>
                                                                  <w:marRight w:val="0"/>
                                                                  <w:marTop w:val="0"/>
                                                                  <w:marBottom w:val="0"/>
                                                                  <w:divBdr>
                                                                    <w:top w:val="none" w:sz="0" w:space="0" w:color="auto"/>
                                                                    <w:left w:val="none" w:sz="0" w:space="0" w:color="auto"/>
                                                                    <w:bottom w:val="none" w:sz="0" w:space="0" w:color="auto"/>
                                                                    <w:right w:val="none" w:sz="0" w:space="0" w:color="auto"/>
                                                                  </w:divBdr>
                                                                  <w:divsChild>
                                                                    <w:div w:id="722094984">
                                                                      <w:marLeft w:val="0"/>
                                                                      <w:marRight w:val="0"/>
                                                                      <w:marTop w:val="0"/>
                                                                      <w:marBottom w:val="0"/>
                                                                      <w:divBdr>
                                                                        <w:top w:val="none" w:sz="0" w:space="0" w:color="auto"/>
                                                                        <w:left w:val="none" w:sz="0" w:space="0" w:color="auto"/>
                                                                        <w:bottom w:val="none" w:sz="0" w:space="0" w:color="auto"/>
                                                                        <w:right w:val="none" w:sz="0" w:space="0" w:color="auto"/>
                                                                      </w:divBdr>
                                                                      <w:divsChild>
                                                                        <w:div w:id="13323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0329478">
      <w:bodyDiv w:val="1"/>
      <w:marLeft w:val="0"/>
      <w:marRight w:val="0"/>
      <w:marTop w:val="0"/>
      <w:marBottom w:val="0"/>
      <w:divBdr>
        <w:top w:val="none" w:sz="0" w:space="0" w:color="auto"/>
        <w:left w:val="none" w:sz="0" w:space="0" w:color="auto"/>
        <w:bottom w:val="none" w:sz="0" w:space="0" w:color="auto"/>
        <w:right w:val="none" w:sz="0" w:space="0" w:color="auto"/>
      </w:divBdr>
    </w:div>
    <w:div w:id="1223520084">
      <w:bodyDiv w:val="1"/>
      <w:marLeft w:val="0"/>
      <w:marRight w:val="0"/>
      <w:marTop w:val="0"/>
      <w:marBottom w:val="0"/>
      <w:divBdr>
        <w:top w:val="none" w:sz="0" w:space="0" w:color="auto"/>
        <w:left w:val="none" w:sz="0" w:space="0" w:color="auto"/>
        <w:bottom w:val="none" w:sz="0" w:space="0" w:color="auto"/>
        <w:right w:val="none" w:sz="0" w:space="0" w:color="auto"/>
      </w:divBdr>
    </w:div>
    <w:div w:id="1475563754">
      <w:bodyDiv w:val="1"/>
      <w:marLeft w:val="0"/>
      <w:marRight w:val="0"/>
      <w:marTop w:val="0"/>
      <w:marBottom w:val="0"/>
      <w:divBdr>
        <w:top w:val="none" w:sz="0" w:space="0" w:color="auto"/>
        <w:left w:val="none" w:sz="0" w:space="0" w:color="auto"/>
        <w:bottom w:val="none" w:sz="0" w:space="0" w:color="auto"/>
        <w:right w:val="none" w:sz="0" w:space="0" w:color="auto"/>
      </w:divBdr>
    </w:div>
    <w:div w:id="1497187731">
      <w:bodyDiv w:val="1"/>
      <w:marLeft w:val="0"/>
      <w:marRight w:val="0"/>
      <w:marTop w:val="0"/>
      <w:marBottom w:val="0"/>
      <w:divBdr>
        <w:top w:val="none" w:sz="0" w:space="0" w:color="auto"/>
        <w:left w:val="none" w:sz="0" w:space="0" w:color="auto"/>
        <w:bottom w:val="none" w:sz="0" w:space="0" w:color="auto"/>
        <w:right w:val="none" w:sz="0" w:space="0" w:color="auto"/>
      </w:divBdr>
    </w:div>
    <w:div w:id="1634361092">
      <w:bodyDiv w:val="1"/>
      <w:marLeft w:val="0"/>
      <w:marRight w:val="0"/>
      <w:marTop w:val="0"/>
      <w:marBottom w:val="0"/>
      <w:divBdr>
        <w:top w:val="none" w:sz="0" w:space="0" w:color="auto"/>
        <w:left w:val="none" w:sz="0" w:space="0" w:color="auto"/>
        <w:bottom w:val="none" w:sz="0" w:space="0" w:color="auto"/>
        <w:right w:val="none" w:sz="0" w:space="0" w:color="auto"/>
      </w:divBdr>
    </w:div>
    <w:div w:id="1700661670">
      <w:bodyDiv w:val="1"/>
      <w:marLeft w:val="0"/>
      <w:marRight w:val="0"/>
      <w:marTop w:val="0"/>
      <w:marBottom w:val="0"/>
      <w:divBdr>
        <w:top w:val="none" w:sz="0" w:space="0" w:color="auto"/>
        <w:left w:val="none" w:sz="0" w:space="0" w:color="auto"/>
        <w:bottom w:val="none" w:sz="0" w:space="0" w:color="auto"/>
        <w:right w:val="none" w:sz="0" w:space="0" w:color="auto"/>
      </w:divBdr>
    </w:div>
    <w:div w:id="1782796725">
      <w:bodyDiv w:val="1"/>
      <w:marLeft w:val="0"/>
      <w:marRight w:val="0"/>
      <w:marTop w:val="0"/>
      <w:marBottom w:val="0"/>
      <w:divBdr>
        <w:top w:val="none" w:sz="0" w:space="0" w:color="auto"/>
        <w:left w:val="none" w:sz="0" w:space="0" w:color="auto"/>
        <w:bottom w:val="none" w:sz="0" w:space="0" w:color="auto"/>
        <w:right w:val="none" w:sz="0" w:space="0" w:color="auto"/>
      </w:divBdr>
    </w:div>
    <w:div w:id="1847790248">
      <w:bodyDiv w:val="1"/>
      <w:marLeft w:val="0"/>
      <w:marRight w:val="0"/>
      <w:marTop w:val="0"/>
      <w:marBottom w:val="0"/>
      <w:divBdr>
        <w:top w:val="none" w:sz="0" w:space="0" w:color="auto"/>
        <w:left w:val="none" w:sz="0" w:space="0" w:color="auto"/>
        <w:bottom w:val="none" w:sz="0" w:space="0" w:color="auto"/>
        <w:right w:val="none" w:sz="0" w:space="0" w:color="auto"/>
      </w:divBdr>
    </w:div>
    <w:div w:id="1865290847">
      <w:bodyDiv w:val="1"/>
      <w:marLeft w:val="0"/>
      <w:marRight w:val="0"/>
      <w:marTop w:val="0"/>
      <w:marBottom w:val="0"/>
      <w:divBdr>
        <w:top w:val="none" w:sz="0" w:space="0" w:color="auto"/>
        <w:left w:val="none" w:sz="0" w:space="0" w:color="auto"/>
        <w:bottom w:val="none" w:sz="0" w:space="0" w:color="auto"/>
        <w:right w:val="none" w:sz="0" w:space="0" w:color="auto"/>
      </w:divBdr>
    </w:div>
    <w:div w:id="1951934515">
      <w:bodyDiv w:val="1"/>
      <w:marLeft w:val="0"/>
      <w:marRight w:val="0"/>
      <w:marTop w:val="0"/>
      <w:marBottom w:val="0"/>
      <w:divBdr>
        <w:top w:val="none" w:sz="0" w:space="0" w:color="auto"/>
        <w:left w:val="none" w:sz="0" w:space="0" w:color="auto"/>
        <w:bottom w:val="none" w:sz="0" w:space="0" w:color="auto"/>
        <w:right w:val="none" w:sz="0" w:space="0" w:color="auto"/>
      </w:divBdr>
    </w:div>
    <w:div w:id="2129659766">
      <w:bodyDiv w:val="1"/>
      <w:marLeft w:val="0"/>
      <w:marRight w:val="0"/>
      <w:marTop w:val="0"/>
      <w:marBottom w:val="0"/>
      <w:divBdr>
        <w:top w:val="none" w:sz="0" w:space="0" w:color="auto"/>
        <w:left w:val="none" w:sz="0" w:space="0" w:color="auto"/>
        <w:bottom w:val="none" w:sz="0" w:space="0" w:color="auto"/>
        <w:right w:val="none" w:sz="0" w:space="0" w:color="auto"/>
      </w:divBdr>
      <w:divsChild>
        <w:div w:id="2133009506">
          <w:marLeft w:val="0"/>
          <w:marRight w:val="0"/>
          <w:marTop w:val="0"/>
          <w:marBottom w:val="0"/>
          <w:divBdr>
            <w:top w:val="none" w:sz="0" w:space="0" w:color="auto"/>
            <w:left w:val="none" w:sz="0" w:space="0" w:color="auto"/>
            <w:bottom w:val="none" w:sz="0" w:space="0" w:color="auto"/>
            <w:right w:val="none" w:sz="0" w:space="0" w:color="auto"/>
          </w:divBdr>
          <w:divsChild>
            <w:div w:id="1395734502">
              <w:marLeft w:val="0"/>
              <w:marRight w:val="0"/>
              <w:marTop w:val="0"/>
              <w:marBottom w:val="0"/>
              <w:divBdr>
                <w:top w:val="none" w:sz="0" w:space="0" w:color="auto"/>
                <w:left w:val="none" w:sz="0" w:space="0" w:color="auto"/>
                <w:bottom w:val="none" w:sz="0" w:space="0" w:color="auto"/>
                <w:right w:val="none" w:sz="0" w:space="0" w:color="auto"/>
              </w:divBdr>
              <w:divsChild>
                <w:div w:id="1997487080">
                  <w:marLeft w:val="0"/>
                  <w:marRight w:val="0"/>
                  <w:marTop w:val="0"/>
                  <w:marBottom w:val="0"/>
                  <w:divBdr>
                    <w:top w:val="none" w:sz="0" w:space="0" w:color="auto"/>
                    <w:left w:val="none" w:sz="0" w:space="0" w:color="auto"/>
                    <w:bottom w:val="none" w:sz="0" w:space="0" w:color="auto"/>
                    <w:right w:val="none" w:sz="0" w:space="0" w:color="auto"/>
                  </w:divBdr>
                  <w:divsChild>
                    <w:div w:id="1930843008">
                      <w:marLeft w:val="0"/>
                      <w:marRight w:val="0"/>
                      <w:marTop w:val="0"/>
                      <w:marBottom w:val="0"/>
                      <w:divBdr>
                        <w:top w:val="none" w:sz="0" w:space="0" w:color="auto"/>
                        <w:left w:val="none" w:sz="0" w:space="0" w:color="auto"/>
                        <w:bottom w:val="none" w:sz="0" w:space="0" w:color="auto"/>
                        <w:right w:val="none" w:sz="0" w:space="0" w:color="auto"/>
                      </w:divBdr>
                      <w:divsChild>
                        <w:div w:id="261382370">
                          <w:marLeft w:val="0"/>
                          <w:marRight w:val="0"/>
                          <w:marTop w:val="0"/>
                          <w:marBottom w:val="0"/>
                          <w:divBdr>
                            <w:top w:val="none" w:sz="0" w:space="0" w:color="auto"/>
                            <w:left w:val="none" w:sz="0" w:space="0" w:color="auto"/>
                            <w:bottom w:val="none" w:sz="0" w:space="0" w:color="auto"/>
                            <w:right w:val="none" w:sz="0" w:space="0" w:color="auto"/>
                          </w:divBdr>
                          <w:divsChild>
                            <w:div w:id="1202745008">
                              <w:marLeft w:val="0"/>
                              <w:marRight w:val="0"/>
                              <w:marTop w:val="0"/>
                              <w:marBottom w:val="0"/>
                              <w:divBdr>
                                <w:top w:val="none" w:sz="0" w:space="0" w:color="auto"/>
                                <w:left w:val="none" w:sz="0" w:space="0" w:color="auto"/>
                                <w:bottom w:val="none" w:sz="0" w:space="0" w:color="auto"/>
                                <w:right w:val="none" w:sz="0" w:space="0" w:color="auto"/>
                              </w:divBdr>
                              <w:divsChild>
                                <w:div w:id="1076511637">
                                  <w:marLeft w:val="0"/>
                                  <w:marRight w:val="0"/>
                                  <w:marTop w:val="0"/>
                                  <w:marBottom w:val="0"/>
                                  <w:divBdr>
                                    <w:top w:val="none" w:sz="0" w:space="0" w:color="auto"/>
                                    <w:left w:val="none" w:sz="0" w:space="0" w:color="auto"/>
                                    <w:bottom w:val="none" w:sz="0" w:space="0" w:color="auto"/>
                                    <w:right w:val="none" w:sz="0" w:space="0" w:color="auto"/>
                                  </w:divBdr>
                                  <w:divsChild>
                                    <w:div w:id="610667959">
                                      <w:marLeft w:val="0"/>
                                      <w:marRight w:val="0"/>
                                      <w:marTop w:val="0"/>
                                      <w:marBottom w:val="0"/>
                                      <w:divBdr>
                                        <w:top w:val="none" w:sz="0" w:space="0" w:color="auto"/>
                                        <w:left w:val="none" w:sz="0" w:space="0" w:color="auto"/>
                                        <w:bottom w:val="none" w:sz="0" w:space="0" w:color="auto"/>
                                        <w:right w:val="none" w:sz="0" w:space="0" w:color="auto"/>
                                      </w:divBdr>
                                      <w:divsChild>
                                        <w:div w:id="1657143864">
                                          <w:marLeft w:val="0"/>
                                          <w:marRight w:val="0"/>
                                          <w:marTop w:val="0"/>
                                          <w:marBottom w:val="0"/>
                                          <w:divBdr>
                                            <w:top w:val="none" w:sz="0" w:space="0" w:color="auto"/>
                                            <w:left w:val="none" w:sz="0" w:space="0" w:color="auto"/>
                                            <w:bottom w:val="none" w:sz="0" w:space="0" w:color="auto"/>
                                            <w:right w:val="none" w:sz="0" w:space="0" w:color="auto"/>
                                          </w:divBdr>
                                          <w:divsChild>
                                            <w:div w:id="1070883436">
                                              <w:marLeft w:val="0"/>
                                              <w:marRight w:val="0"/>
                                              <w:marTop w:val="0"/>
                                              <w:marBottom w:val="0"/>
                                              <w:divBdr>
                                                <w:top w:val="none" w:sz="0" w:space="0" w:color="auto"/>
                                                <w:left w:val="none" w:sz="0" w:space="0" w:color="auto"/>
                                                <w:bottom w:val="none" w:sz="0" w:space="0" w:color="auto"/>
                                                <w:right w:val="none" w:sz="0" w:space="0" w:color="auto"/>
                                              </w:divBdr>
                                              <w:divsChild>
                                                <w:div w:id="1220634330">
                                                  <w:marLeft w:val="0"/>
                                                  <w:marRight w:val="0"/>
                                                  <w:marTop w:val="0"/>
                                                  <w:marBottom w:val="0"/>
                                                  <w:divBdr>
                                                    <w:top w:val="none" w:sz="0" w:space="0" w:color="auto"/>
                                                    <w:left w:val="none" w:sz="0" w:space="0" w:color="auto"/>
                                                    <w:bottom w:val="none" w:sz="0" w:space="0" w:color="auto"/>
                                                    <w:right w:val="none" w:sz="0" w:space="0" w:color="auto"/>
                                                  </w:divBdr>
                                                  <w:divsChild>
                                                    <w:div w:id="884949552">
                                                      <w:marLeft w:val="0"/>
                                                      <w:marRight w:val="0"/>
                                                      <w:marTop w:val="0"/>
                                                      <w:marBottom w:val="0"/>
                                                      <w:divBdr>
                                                        <w:top w:val="none" w:sz="0" w:space="0" w:color="auto"/>
                                                        <w:left w:val="none" w:sz="0" w:space="0" w:color="auto"/>
                                                        <w:bottom w:val="none" w:sz="0" w:space="0" w:color="auto"/>
                                                        <w:right w:val="none" w:sz="0" w:space="0" w:color="auto"/>
                                                      </w:divBdr>
                                                    </w:div>
                                                  </w:divsChild>
                                                </w:div>
                                                <w:div w:id="1390686559">
                                                  <w:marLeft w:val="0"/>
                                                  <w:marRight w:val="0"/>
                                                  <w:marTop w:val="0"/>
                                                  <w:marBottom w:val="0"/>
                                                  <w:divBdr>
                                                    <w:top w:val="none" w:sz="0" w:space="0" w:color="auto"/>
                                                    <w:left w:val="none" w:sz="0" w:space="0" w:color="auto"/>
                                                    <w:bottom w:val="none" w:sz="0" w:space="0" w:color="auto"/>
                                                    <w:right w:val="none" w:sz="0" w:space="0" w:color="auto"/>
                                                  </w:divBdr>
                                                  <w:divsChild>
                                                    <w:div w:id="947736927">
                                                      <w:marLeft w:val="0"/>
                                                      <w:marRight w:val="0"/>
                                                      <w:marTop w:val="0"/>
                                                      <w:marBottom w:val="0"/>
                                                      <w:divBdr>
                                                        <w:top w:val="none" w:sz="0" w:space="0" w:color="auto"/>
                                                        <w:left w:val="none" w:sz="0" w:space="0" w:color="auto"/>
                                                        <w:bottom w:val="none" w:sz="0" w:space="0" w:color="auto"/>
                                                        <w:right w:val="none" w:sz="0" w:space="0" w:color="auto"/>
                                                      </w:divBdr>
                                                      <w:divsChild>
                                                        <w:div w:id="1959026486">
                                                          <w:marLeft w:val="0"/>
                                                          <w:marRight w:val="0"/>
                                                          <w:marTop w:val="0"/>
                                                          <w:marBottom w:val="0"/>
                                                          <w:divBdr>
                                                            <w:top w:val="none" w:sz="0" w:space="0" w:color="auto"/>
                                                            <w:left w:val="none" w:sz="0" w:space="0" w:color="auto"/>
                                                            <w:bottom w:val="none" w:sz="0" w:space="0" w:color="auto"/>
                                                            <w:right w:val="none" w:sz="0" w:space="0" w:color="auto"/>
                                                          </w:divBdr>
                                                          <w:divsChild>
                                                            <w:div w:id="673606443">
                                                              <w:marLeft w:val="0"/>
                                                              <w:marRight w:val="0"/>
                                                              <w:marTop w:val="0"/>
                                                              <w:marBottom w:val="0"/>
                                                              <w:divBdr>
                                                                <w:top w:val="none" w:sz="0" w:space="0" w:color="auto"/>
                                                                <w:left w:val="none" w:sz="0" w:space="0" w:color="auto"/>
                                                                <w:bottom w:val="none" w:sz="0" w:space="0" w:color="auto"/>
                                                                <w:right w:val="none" w:sz="0" w:space="0" w:color="auto"/>
                                                              </w:divBdr>
                                                              <w:divsChild>
                                                                <w:div w:id="1261837098">
                                                                  <w:marLeft w:val="0"/>
                                                                  <w:marRight w:val="0"/>
                                                                  <w:marTop w:val="0"/>
                                                                  <w:marBottom w:val="0"/>
                                                                  <w:divBdr>
                                                                    <w:top w:val="none" w:sz="0" w:space="0" w:color="auto"/>
                                                                    <w:left w:val="none" w:sz="0" w:space="0" w:color="auto"/>
                                                                    <w:bottom w:val="none" w:sz="0" w:space="0" w:color="auto"/>
                                                                    <w:right w:val="none" w:sz="0" w:space="0" w:color="auto"/>
                                                                  </w:divBdr>
                                                                  <w:divsChild>
                                                                    <w:div w:id="2037728656">
                                                                      <w:marLeft w:val="0"/>
                                                                      <w:marRight w:val="0"/>
                                                                      <w:marTop w:val="0"/>
                                                                      <w:marBottom w:val="0"/>
                                                                      <w:divBdr>
                                                                        <w:top w:val="none" w:sz="0" w:space="0" w:color="auto"/>
                                                                        <w:left w:val="none" w:sz="0" w:space="0" w:color="auto"/>
                                                                        <w:bottom w:val="none" w:sz="0" w:space="0" w:color="auto"/>
                                                                        <w:right w:val="none" w:sz="0" w:space="0" w:color="auto"/>
                                                                      </w:divBdr>
                                                                      <w:divsChild>
                                                                        <w:div w:id="1184051944">
                                                                          <w:marLeft w:val="0"/>
                                                                          <w:marRight w:val="0"/>
                                                                          <w:marTop w:val="0"/>
                                                                          <w:marBottom w:val="0"/>
                                                                          <w:divBdr>
                                                                            <w:top w:val="none" w:sz="0" w:space="0" w:color="auto"/>
                                                                            <w:left w:val="none" w:sz="0" w:space="0" w:color="auto"/>
                                                                            <w:bottom w:val="none" w:sz="0" w:space="0" w:color="auto"/>
                                                                            <w:right w:val="none" w:sz="0" w:space="0" w:color="auto"/>
                                                                          </w:divBdr>
                                                                          <w:divsChild>
                                                                            <w:div w:id="1901481160">
                                                                              <w:marLeft w:val="0"/>
                                                                              <w:marRight w:val="0"/>
                                                                              <w:marTop w:val="0"/>
                                                                              <w:marBottom w:val="0"/>
                                                                              <w:divBdr>
                                                                                <w:top w:val="none" w:sz="0" w:space="0" w:color="auto"/>
                                                                                <w:left w:val="none" w:sz="0" w:space="0" w:color="auto"/>
                                                                                <w:bottom w:val="none" w:sz="0" w:space="0" w:color="auto"/>
                                                                                <w:right w:val="none" w:sz="0" w:space="0" w:color="auto"/>
                                                                              </w:divBdr>
                                                                              <w:divsChild>
                                                                                <w:div w:id="1319261089">
                                                                                  <w:marLeft w:val="0"/>
                                                                                  <w:marRight w:val="0"/>
                                                                                  <w:marTop w:val="0"/>
                                                                                  <w:marBottom w:val="0"/>
                                                                                  <w:divBdr>
                                                                                    <w:top w:val="none" w:sz="0" w:space="0" w:color="auto"/>
                                                                                    <w:left w:val="none" w:sz="0" w:space="0" w:color="auto"/>
                                                                                    <w:bottom w:val="none" w:sz="0" w:space="0" w:color="auto"/>
                                                                                    <w:right w:val="none" w:sz="0" w:space="0" w:color="auto"/>
                                                                                  </w:divBdr>
                                                                                  <w:divsChild>
                                                                                    <w:div w:id="100489544">
                                                                                      <w:marLeft w:val="0"/>
                                                                                      <w:marRight w:val="0"/>
                                                                                      <w:marTop w:val="0"/>
                                                                                      <w:marBottom w:val="0"/>
                                                                                      <w:divBdr>
                                                                                        <w:top w:val="none" w:sz="0" w:space="0" w:color="auto"/>
                                                                                        <w:left w:val="none" w:sz="0" w:space="0" w:color="auto"/>
                                                                                        <w:bottom w:val="none" w:sz="0" w:space="0" w:color="auto"/>
                                                                                        <w:right w:val="none" w:sz="0" w:space="0" w:color="auto"/>
                                                                                      </w:divBdr>
                                                                                      <w:divsChild>
                                                                                        <w:div w:id="1874343203">
                                                                                          <w:marLeft w:val="0"/>
                                                                                          <w:marRight w:val="0"/>
                                                                                          <w:marTop w:val="0"/>
                                                                                          <w:marBottom w:val="0"/>
                                                                                          <w:divBdr>
                                                                                            <w:top w:val="none" w:sz="0" w:space="0" w:color="auto"/>
                                                                                            <w:left w:val="none" w:sz="0" w:space="0" w:color="auto"/>
                                                                                            <w:bottom w:val="none" w:sz="0" w:space="0" w:color="auto"/>
                                                                                            <w:right w:val="none" w:sz="0" w:space="0" w:color="auto"/>
                                                                                          </w:divBdr>
                                                                                          <w:divsChild>
                                                                                            <w:div w:id="787161477">
                                                                                              <w:marLeft w:val="0"/>
                                                                                              <w:marRight w:val="0"/>
                                                                                              <w:marTop w:val="0"/>
                                                                                              <w:marBottom w:val="0"/>
                                                                                              <w:divBdr>
                                                                                                <w:top w:val="none" w:sz="0" w:space="0" w:color="auto"/>
                                                                                                <w:left w:val="none" w:sz="0" w:space="0" w:color="auto"/>
                                                                                                <w:bottom w:val="none" w:sz="0" w:space="0" w:color="auto"/>
                                                                                                <w:right w:val="none" w:sz="0" w:space="0" w:color="auto"/>
                                                                                              </w:divBdr>
                                                                                              <w:divsChild>
                                                                                                <w:div w:id="503980202">
                                                                                                  <w:marLeft w:val="0"/>
                                                                                                  <w:marRight w:val="0"/>
                                                                                                  <w:marTop w:val="0"/>
                                                                                                  <w:marBottom w:val="0"/>
                                                                                                  <w:divBdr>
                                                                                                    <w:top w:val="none" w:sz="0" w:space="0" w:color="auto"/>
                                                                                                    <w:left w:val="none" w:sz="0" w:space="0" w:color="auto"/>
                                                                                                    <w:bottom w:val="none" w:sz="0" w:space="0" w:color="auto"/>
                                                                                                    <w:right w:val="none" w:sz="0" w:space="0" w:color="auto"/>
                                                                                                  </w:divBdr>
                                                                                                  <w:divsChild>
                                                                                                    <w:div w:id="13523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068064">
                                                  <w:marLeft w:val="0"/>
                                                  <w:marRight w:val="0"/>
                                                  <w:marTop w:val="0"/>
                                                  <w:marBottom w:val="0"/>
                                                  <w:divBdr>
                                                    <w:top w:val="none" w:sz="0" w:space="0" w:color="auto"/>
                                                    <w:left w:val="none" w:sz="0" w:space="0" w:color="auto"/>
                                                    <w:bottom w:val="none" w:sz="0" w:space="0" w:color="auto"/>
                                                    <w:right w:val="none" w:sz="0" w:space="0" w:color="auto"/>
                                                  </w:divBdr>
                                                  <w:divsChild>
                                                    <w:div w:id="212617429">
                                                      <w:marLeft w:val="0"/>
                                                      <w:marRight w:val="0"/>
                                                      <w:marTop w:val="0"/>
                                                      <w:marBottom w:val="0"/>
                                                      <w:divBdr>
                                                        <w:top w:val="none" w:sz="0" w:space="0" w:color="auto"/>
                                                        <w:left w:val="none" w:sz="0" w:space="0" w:color="auto"/>
                                                        <w:bottom w:val="none" w:sz="0" w:space="0" w:color="auto"/>
                                                        <w:right w:val="none" w:sz="0" w:space="0" w:color="auto"/>
                                                      </w:divBdr>
                                                      <w:divsChild>
                                                        <w:div w:id="664363545">
                                                          <w:marLeft w:val="0"/>
                                                          <w:marRight w:val="0"/>
                                                          <w:marTop w:val="0"/>
                                                          <w:marBottom w:val="0"/>
                                                          <w:divBdr>
                                                            <w:top w:val="none" w:sz="0" w:space="0" w:color="auto"/>
                                                            <w:left w:val="none" w:sz="0" w:space="0" w:color="auto"/>
                                                            <w:bottom w:val="none" w:sz="0" w:space="0" w:color="auto"/>
                                                            <w:right w:val="none" w:sz="0" w:space="0" w:color="auto"/>
                                                          </w:divBdr>
                                                          <w:divsChild>
                                                            <w:div w:id="1425372339">
                                                              <w:marLeft w:val="0"/>
                                                              <w:marRight w:val="0"/>
                                                              <w:marTop w:val="0"/>
                                                              <w:marBottom w:val="0"/>
                                                              <w:divBdr>
                                                                <w:top w:val="none" w:sz="0" w:space="0" w:color="auto"/>
                                                                <w:left w:val="none" w:sz="0" w:space="0" w:color="auto"/>
                                                                <w:bottom w:val="none" w:sz="0" w:space="0" w:color="auto"/>
                                                                <w:right w:val="none" w:sz="0" w:space="0" w:color="auto"/>
                                                              </w:divBdr>
                                                              <w:divsChild>
                                                                <w:div w:id="8222727">
                                                                  <w:marLeft w:val="0"/>
                                                                  <w:marRight w:val="0"/>
                                                                  <w:marTop w:val="0"/>
                                                                  <w:marBottom w:val="0"/>
                                                                  <w:divBdr>
                                                                    <w:top w:val="none" w:sz="0" w:space="0" w:color="auto"/>
                                                                    <w:left w:val="none" w:sz="0" w:space="0" w:color="auto"/>
                                                                    <w:bottom w:val="none" w:sz="0" w:space="0" w:color="auto"/>
                                                                    <w:right w:val="none" w:sz="0" w:space="0" w:color="auto"/>
                                                                  </w:divBdr>
                                                                  <w:divsChild>
                                                                    <w:div w:id="402796460">
                                                                      <w:marLeft w:val="0"/>
                                                                      <w:marRight w:val="0"/>
                                                                      <w:marTop w:val="0"/>
                                                                      <w:marBottom w:val="0"/>
                                                                      <w:divBdr>
                                                                        <w:top w:val="none" w:sz="0" w:space="0" w:color="auto"/>
                                                                        <w:left w:val="none" w:sz="0" w:space="0" w:color="auto"/>
                                                                        <w:bottom w:val="none" w:sz="0" w:space="0" w:color="auto"/>
                                                                        <w:right w:val="none" w:sz="0" w:space="0" w:color="auto"/>
                                                                      </w:divBdr>
                                                                      <w:divsChild>
                                                                        <w:div w:id="1416584259">
                                                                          <w:marLeft w:val="0"/>
                                                                          <w:marRight w:val="0"/>
                                                                          <w:marTop w:val="0"/>
                                                                          <w:marBottom w:val="0"/>
                                                                          <w:divBdr>
                                                                            <w:top w:val="none" w:sz="0" w:space="0" w:color="auto"/>
                                                                            <w:left w:val="none" w:sz="0" w:space="0" w:color="auto"/>
                                                                            <w:bottom w:val="none" w:sz="0" w:space="0" w:color="auto"/>
                                                                            <w:right w:val="none" w:sz="0" w:space="0" w:color="auto"/>
                                                                          </w:divBdr>
                                                                          <w:divsChild>
                                                                            <w:div w:id="2013677488">
                                                                              <w:marLeft w:val="0"/>
                                                                              <w:marRight w:val="0"/>
                                                                              <w:marTop w:val="0"/>
                                                                              <w:marBottom w:val="0"/>
                                                                              <w:divBdr>
                                                                                <w:top w:val="none" w:sz="0" w:space="0" w:color="auto"/>
                                                                                <w:left w:val="none" w:sz="0" w:space="0" w:color="auto"/>
                                                                                <w:bottom w:val="none" w:sz="0" w:space="0" w:color="auto"/>
                                                                                <w:right w:val="none" w:sz="0" w:space="0" w:color="auto"/>
                                                                              </w:divBdr>
                                                                              <w:divsChild>
                                                                                <w:div w:id="1718893976">
                                                                                  <w:marLeft w:val="0"/>
                                                                                  <w:marRight w:val="0"/>
                                                                                  <w:marTop w:val="0"/>
                                                                                  <w:marBottom w:val="0"/>
                                                                                  <w:divBdr>
                                                                                    <w:top w:val="none" w:sz="0" w:space="0" w:color="auto"/>
                                                                                    <w:left w:val="none" w:sz="0" w:space="0" w:color="auto"/>
                                                                                    <w:bottom w:val="none" w:sz="0" w:space="0" w:color="auto"/>
                                                                                    <w:right w:val="none" w:sz="0" w:space="0" w:color="auto"/>
                                                                                  </w:divBdr>
                                                                                  <w:divsChild>
                                                                                    <w:div w:id="1307736622">
                                                                                      <w:marLeft w:val="0"/>
                                                                                      <w:marRight w:val="0"/>
                                                                                      <w:marTop w:val="0"/>
                                                                                      <w:marBottom w:val="0"/>
                                                                                      <w:divBdr>
                                                                                        <w:top w:val="none" w:sz="0" w:space="0" w:color="auto"/>
                                                                                        <w:left w:val="none" w:sz="0" w:space="0" w:color="auto"/>
                                                                                        <w:bottom w:val="none" w:sz="0" w:space="0" w:color="auto"/>
                                                                                        <w:right w:val="none" w:sz="0" w:space="0" w:color="auto"/>
                                                                                      </w:divBdr>
                                                                                      <w:divsChild>
                                                                                        <w:div w:id="1125082741">
                                                                                          <w:marLeft w:val="0"/>
                                                                                          <w:marRight w:val="0"/>
                                                                                          <w:marTop w:val="0"/>
                                                                                          <w:marBottom w:val="0"/>
                                                                                          <w:divBdr>
                                                                                            <w:top w:val="none" w:sz="0" w:space="0" w:color="auto"/>
                                                                                            <w:left w:val="none" w:sz="0" w:space="0" w:color="auto"/>
                                                                                            <w:bottom w:val="none" w:sz="0" w:space="0" w:color="auto"/>
                                                                                            <w:right w:val="none" w:sz="0" w:space="0" w:color="auto"/>
                                                                                          </w:divBdr>
                                                                                          <w:divsChild>
                                                                                            <w:div w:id="1254777234">
                                                                                              <w:marLeft w:val="0"/>
                                                                                              <w:marRight w:val="0"/>
                                                                                              <w:marTop w:val="0"/>
                                                                                              <w:marBottom w:val="0"/>
                                                                                              <w:divBdr>
                                                                                                <w:top w:val="none" w:sz="0" w:space="0" w:color="auto"/>
                                                                                                <w:left w:val="none" w:sz="0" w:space="0" w:color="auto"/>
                                                                                                <w:bottom w:val="none" w:sz="0" w:space="0" w:color="auto"/>
                                                                                                <w:right w:val="none" w:sz="0" w:space="0" w:color="auto"/>
                                                                                              </w:divBdr>
                                                                                              <w:divsChild>
                                                                                                <w:div w:id="1524131152">
                                                                                                  <w:marLeft w:val="0"/>
                                                                                                  <w:marRight w:val="0"/>
                                                                                                  <w:marTop w:val="0"/>
                                                                                                  <w:marBottom w:val="0"/>
                                                                                                  <w:divBdr>
                                                                                                    <w:top w:val="none" w:sz="0" w:space="0" w:color="auto"/>
                                                                                                    <w:left w:val="none" w:sz="0" w:space="0" w:color="auto"/>
                                                                                                    <w:bottom w:val="none" w:sz="0" w:space="0" w:color="auto"/>
                                                                                                    <w:right w:val="none" w:sz="0" w:space="0" w:color="auto"/>
                                                                                                  </w:divBdr>
                                                                                                  <w:divsChild>
                                                                                                    <w:div w:id="2306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288185">
          <w:marLeft w:val="0"/>
          <w:marRight w:val="0"/>
          <w:marTop w:val="0"/>
          <w:marBottom w:val="0"/>
          <w:divBdr>
            <w:top w:val="none" w:sz="0" w:space="0" w:color="auto"/>
            <w:left w:val="none" w:sz="0" w:space="0" w:color="auto"/>
            <w:bottom w:val="none" w:sz="0" w:space="0" w:color="auto"/>
            <w:right w:val="none" w:sz="0" w:space="0" w:color="auto"/>
          </w:divBdr>
          <w:divsChild>
            <w:div w:id="1488548917">
              <w:marLeft w:val="0"/>
              <w:marRight w:val="0"/>
              <w:marTop w:val="0"/>
              <w:marBottom w:val="0"/>
              <w:divBdr>
                <w:top w:val="none" w:sz="0" w:space="0" w:color="auto"/>
                <w:left w:val="none" w:sz="0" w:space="0" w:color="auto"/>
                <w:bottom w:val="none" w:sz="0" w:space="0" w:color="auto"/>
                <w:right w:val="none" w:sz="0" w:space="0" w:color="auto"/>
              </w:divBdr>
              <w:divsChild>
                <w:div w:id="683819965">
                  <w:marLeft w:val="0"/>
                  <w:marRight w:val="0"/>
                  <w:marTop w:val="0"/>
                  <w:marBottom w:val="0"/>
                  <w:divBdr>
                    <w:top w:val="none" w:sz="0" w:space="0" w:color="auto"/>
                    <w:left w:val="none" w:sz="0" w:space="0" w:color="auto"/>
                    <w:bottom w:val="none" w:sz="0" w:space="0" w:color="auto"/>
                    <w:right w:val="none" w:sz="0" w:space="0" w:color="auto"/>
                  </w:divBdr>
                  <w:divsChild>
                    <w:div w:id="993295903">
                      <w:marLeft w:val="0"/>
                      <w:marRight w:val="0"/>
                      <w:marTop w:val="0"/>
                      <w:marBottom w:val="0"/>
                      <w:divBdr>
                        <w:top w:val="none" w:sz="0" w:space="0" w:color="auto"/>
                        <w:left w:val="none" w:sz="0" w:space="0" w:color="auto"/>
                        <w:bottom w:val="none" w:sz="0" w:space="0" w:color="auto"/>
                        <w:right w:val="none" w:sz="0" w:space="0" w:color="auto"/>
                      </w:divBdr>
                      <w:divsChild>
                        <w:div w:id="1166166386">
                          <w:marLeft w:val="0"/>
                          <w:marRight w:val="0"/>
                          <w:marTop w:val="0"/>
                          <w:marBottom w:val="0"/>
                          <w:divBdr>
                            <w:top w:val="none" w:sz="0" w:space="0" w:color="auto"/>
                            <w:left w:val="none" w:sz="0" w:space="0" w:color="auto"/>
                            <w:bottom w:val="none" w:sz="0" w:space="0" w:color="auto"/>
                            <w:right w:val="none" w:sz="0" w:space="0" w:color="auto"/>
                          </w:divBdr>
                          <w:divsChild>
                            <w:div w:id="814684947">
                              <w:marLeft w:val="0"/>
                              <w:marRight w:val="0"/>
                              <w:marTop w:val="0"/>
                              <w:marBottom w:val="0"/>
                              <w:divBdr>
                                <w:top w:val="none" w:sz="0" w:space="0" w:color="auto"/>
                                <w:left w:val="none" w:sz="0" w:space="0" w:color="auto"/>
                                <w:bottom w:val="none" w:sz="0" w:space="0" w:color="auto"/>
                                <w:right w:val="none" w:sz="0" w:space="0" w:color="auto"/>
                              </w:divBdr>
                              <w:divsChild>
                                <w:div w:id="1068989920">
                                  <w:marLeft w:val="0"/>
                                  <w:marRight w:val="0"/>
                                  <w:marTop w:val="0"/>
                                  <w:marBottom w:val="0"/>
                                  <w:divBdr>
                                    <w:top w:val="none" w:sz="0" w:space="0" w:color="auto"/>
                                    <w:left w:val="none" w:sz="0" w:space="0" w:color="auto"/>
                                    <w:bottom w:val="none" w:sz="0" w:space="0" w:color="auto"/>
                                    <w:right w:val="none" w:sz="0" w:space="0" w:color="auto"/>
                                  </w:divBdr>
                                  <w:divsChild>
                                    <w:div w:id="1984697520">
                                      <w:marLeft w:val="0"/>
                                      <w:marRight w:val="0"/>
                                      <w:marTop w:val="0"/>
                                      <w:marBottom w:val="0"/>
                                      <w:divBdr>
                                        <w:top w:val="none" w:sz="0" w:space="0" w:color="auto"/>
                                        <w:left w:val="none" w:sz="0" w:space="0" w:color="auto"/>
                                        <w:bottom w:val="none" w:sz="0" w:space="0" w:color="auto"/>
                                        <w:right w:val="none" w:sz="0" w:space="0" w:color="auto"/>
                                      </w:divBdr>
                                      <w:divsChild>
                                        <w:div w:id="1929270324">
                                          <w:marLeft w:val="0"/>
                                          <w:marRight w:val="0"/>
                                          <w:marTop w:val="0"/>
                                          <w:marBottom w:val="0"/>
                                          <w:divBdr>
                                            <w:top w:val="none" w:sz="0" w:space="0" w:color="auto"/>
                                            <w:left w:val="none" w:sz="0" w:space="0" w:color="auto"/>
                                            <w:bottom w:val="none" w:sz="0" w:space="0" w:color="auto"/>
                                            <w:right w:val="none" w:sz="0" w:space="0" w:color="auto"/>
                                          </w:divBdr>
                                          <w:divsChild>
                                            <w:div w:id="1219630007">
                                              <w:marLeft w:val="0"/>
                                              <w:marRight w:val="0"/>
                                              <w:marTop w:val="0"/>
                                              <w:marBottom w:val="0"/>
                                              <w:divBdr>
                                                <w:top w:val="none" w:sz="0" w:space="0" w:color="auto"/>
                                                <w:left w:val="none" w:sz="0" w:space="0" w:color="auto"/>
                                                <w:bottom w:val="none" w:sz="0" w:space="0" w:color="auto"/>
                                                <w:right w:val="none" w:sz="0" w:space="0" w:color="auto"/>
                                              </w:divBdr>
                                              <w:divsChild>
                                                <w:div w:id="1225489725">
                                                  <w:marLeft w:val="0"/>
                                                  <w:marRight w:val="0"/>
                                                  <w:marTop w:val="0"/>
                                                  <w:marBottom w:val="0"/>
                                                  <w:divBdr>
                                                    <w:top w:val="none" w:sz="0" w:space="0" w:color="auto"/>
                                                    <w:left w:val="none" w:sz="0" w:space="0" w:color="auto"/>
                                                    <w:bottom w:val="none" w:sz="0" w:space="0" w:color="auto"/>
                                                    <w:right w:val="none" w:sz="0" w:space="0" w:color="auto"/>
                                                  </w:divBdr>
                                                  <w:divsChild>
                                                    <w:div w:id="164053192">
                                                      <w:marLeft w:val="0"/>
                                                      <w:marRight w:val="0"/>
                                                      <w:marTop w:val="0"/>
                                                      <w:marBottom w:val="0"/>
                                                      <w:divBdr>
                                                        <w:top w:val="none" w:sz="0" w:space="0" w:color="auto"/>
                                                        <w:left w:val="none" w:sz="0" w:space="0" w:color="auto"/>
                                                        <w:bottom w:val="none" w:sz="0" w:space="0" w:color="auto"/>
                                                        <w:right w:val="none" w:sz="0" w:space="0" w:color="auto"/>
                                                      </w:divBdr>
                                                      <w:divsChild>
                                                        <w:div w:id="1927958497">
                                                          <w:marLeft w:val="0"/>
                                                          <w:marRight w:val="0"/>
                                                          <w:marTop w:val="0"/>
                                                          <w:marBottom w:val="0"/>
                                                          <w:divBdr>
                                                            <w:top w:val="none" w:sz="0" w:space="0" w:color="auto"/>
                                                            <w:left w:val="none" w:sz="0" w:space="0" w:color="auto"/>
                                                            <w:bottom w:val="none" w:sz="0" w:space="0" w:color="auto"/>
                                                            <w:right w:val="none" w:sz="0" w:space="0" w:color="auto"/>
                                                          </w:divBdr>
                                                          <w:divsChild>
                                                            <w:div w:id="448857215">
                                                              <w:marLeft w:val="0"/>
                                                              <w:marRight w:val="0"/>
                                                              <w:marTop w:val="0"/>
                                                              <w:marBottom w:val="0"/>
                                                              <w:divBdr>
                                                                <w:top w:val="none" w:sz="0" w:space="0" w:color="auto"/>
                                                                <w:left w:val="none" w:sz="0" w:space="0" w:color="auto"/>
                                                                <w:bottom w:val="none" w:sz="0" w:space="0" w:color="auto"/>
                                                                <w:right w:val="none" w:sz="0" w:space="0" w:color="auto"/>
                                                              </w:divBdr>
                                                              <w:divsChild>
                                                                <w:div w:id="16954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vyindustries.gov.in/fameindia" TargetMode="External"/><Relationship Id="rId13" Type="http://schemas.openxmlformats.org/officeDocument/2006/relationships/hyperlink" Target="https://plotly.com/python" TargetMode="External"/><Relationship Id="rId3" Type="http://schemas.openxmlformats.org/officeDocument/2006/relationships/settings" Target="settings.xml"/><Relationship Id="rId7" Type="http://schemas.openxmlformats.org/officeDocument/2006/relationships/hyperlink" Target="https://www.worldbank.org/en/topic/transport/brief/electric-mobility" TargetMode="External"/><Relationship Id="rId12"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a.org/topics/electric-vehicles" TargetMode="External"/><Relationship Id="rId11" Type="http://schemas.openxmlformats.org/officeDocument/2006/relationships/hyperlink" Target="https://pandas.pydata.org/" TargetMode="External"/><Relationship Id="rId5" Type="http://schemas.openxmlformats.org/officeDocument/2006/relationships/hyperlink" Target="https://www.iea.org/reports/global-ev-outlook-2024" TargetMode="External"/><Relationship Id="rId15" Type="http://schemas.openxmlformats.org/officeDocument/2006/relationships/theme" Target="theme/theme1.xml"/><Relationship Id="rId10" Type="http://schemas.openxmlformats.org/officeDocument/2006/relationships/hyperlink" Target="https://theicct.org/" TargetMode="External"/><Relationship Id="rId4" Type="http://schemas.openxmlformats.org/officeDocument/2006/relationships/webSettings" Target="webSettings.xml"/><Relationship Id="rId9" Type="http://schemas.openxmlformats.org/officeDocument/2006/relationships/hyperlink" Target="https://www.niti.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5702</Words>
  <Characters>32503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HP</cp:lastModifiedBy>
  <cp:revision>2</cp:revision>
  <dcterms:created xsi:type="dcterms:W3CDTF">2026-06-10T15:52:00Z</dcterms:created>
  <dcterms:modified xsi:type="dcterms:W3CDTF">2026-06-10T15:52:00Z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