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1811" w14:textId="0D22B1FB"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 xml:space="preserve">Assignment </w:t>
      </w:r>
      <w:r w:rsidR="00756CAB">
        <w:rPr>
          <w:rFonts w:ascii="Times New Roman" w:hAnsi="Times New Roman" w:cs="Times New Roman"/>
          <w:b/>
          <w:sz w:val="22"/>
          <w:szCs w:val="22"/>
        </w:rPr>
        <w:t>1</w:t>
      </w:r>
      <w:r w:rsidR="00256AC3">
        <w:rPr>
          <w:rFonts w:ascii="Times New Roman" w:hAnsi="Times New Roman" w:cs="Times New Roman"/>
          <w:b/>
          <w:sz w:val="22"/>
          <w:szCs w:val="22"/>
        </w:rPr>
        <w:t>0</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7660461F" w:rsidR="003A6881" w:rsidRPr="00412A42"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3E4862">
        <w:rPr>
          <w:rFonts w:ascii="Times New Roman" w:hAnsi="Times New Roman" w:cs="Times New Roman"/>
          <w:sz w:val="22"/>
          <w:szCs w:val="22"/>
        </w:rPr>
        <w:t>T</w:t>
      </w:r>
      <w:r w:rsidR="001C48F1" w:rsidRPr="00981108">
        <w:rPr>
          <w:rFonts w:ascii="Times New Roman" w:hAnsi="Times New Roman" w:cs="Times New Roman"/>
          <w:sz w:val="22"/>
          <w:szCs w:val="22"/>
        </w:rPr>
        <w:t xml:space="preserve">o </w:t>
      </w:r>
      <w:r w:rsidR="00756CAB">
        <w:rPr>
          <w:rFonts w:ascii="Times New Roman" w:hAnsi="Times New Roman" w:cs="Times New Roman"/>
          <w:sz w:val="22"/>
          <w:szCs w:val="22"/>
        </w:rPr>
        <w:t xml:space="preserve">learn </w:t>
      </w:r>
      <w:r w:rsidR="00756CAB" w:rsidRPr="00645B31">
        <w:rPr>
          <w:rFonts w:ascii="Times New Roman" w:hAnsi="Times New Roman" w:cs="Times New Roman"/>
          <w:sz w:val="22"/>
          <w:szCs w:val="22"/>
        </w:rPr>
        <w:t xml:space="preserve">the key </w:t>
      </w:r>
      <w:r w:rsidR="00645B31">
        <w:rPr>
          <w:rFonts w:ascii="Times New Roman" w:hAnsi="Times New Roman" w:cs="Times New Roman"/>
          <w:sz w:val="22"/>
          <w:szCs w:val="22"/>
        </w:rPr>
        <w:t xml:space="preserve">components </w:t>
      </w:r>
      <w:r w:rsidR="00756CAB" w:rsidRPr="00645B31">
        <w:rPr>
          <w:rFonts w:ascii="Times New Roman" w:hAnsi="Times New Roman" w:cs="Times New Roman"/>
          <w:sz w:val="22"/>
          <w:szCs w:val="22"/>
        </w:rPr>
        <w:t>of</w:t>
      </w:r>
      <w:r w:rsidR="00756CAB">
        <w:rPr>
          <w:rFonts w:ascii="Times New Roman" w:hAnsi="Times New Roman" w:cs="Times New Roman"/>
          <w:sz w:val="22"/>
          <w:szCs w:val="22"/>
        </w:rPr>
        <w:t xml:space="preserve"> simple regression analysis</w:t>
      </w:r>
      <w:r w:rsidR="00645B31">
        <w:rPr>
          <w:rFonts w:ascii="Times New Roman" w:hAnsi="Times New Roman" w:cs="Times New Roman"/>
          <w:sz w:val="22"/>
          <w:szCs w:val="22"/>
        </w:rPr>
        <w:t>, particularly the interpretation of regression coefficients, and to merge data sets</w:t>
      </w:r>
      <w:r w:rsidR="00412A42">
        <w:rPr>
          <w:rFonts w:ascii="Times New Roman" w:hAnsi="Times New Roman" w:cs="Times New Roman"/>
          <w:sz w:val="22"/>
          <w:szCs w:val="22"/>
        </w:rPr>
        <w:t xml:space="preserve">. </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39DFD26C" w:rsidR="003A6881"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B04F18" w:rsidRPr="00981341">
        <w:rPr>
          <w:rFonts w:ascii="Times New Roman" w:hAnsi="Times New Roman" w:cs="Times New Roman"/>
          <w:b/>
          <w:color w:val="000000" w:themeColor="text1"/>
          <w:sz w:val="22"/>
          <w:szCs w:val="22"/>
        </w:rPr>
        <w:t>I</w:t>
      </w:r>
      <w:r w:rsidRPr="00981341">
        <w:rPr>
          <w:rFonts w:ascii="Times New Roman" w:hAnsi="Times New Roman" w:cs="Times New Roman"/>
          <w:b/>
          <w:color w:val="000000" w:themeColor="text1"/>
          <w:sz w:val="22"/>
          <w:szCs w:val="22"/>
        </w:rPr>
        <w:t>. Datasets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E01225" w:rsidRPr="00981341">
        <w:rPr>
          <w:rFonts w:ascii="Times New Roman" w:hAnsi="Times New Roman" w:cs="Times New Roman"/>
          <w:color w:val="000000" w:themeColor="text1"/>
          <w:sz w:val="22"/>
          <w:szCs w:val="22"/>
        </w:rPr>
        <w:t>“</w:t>
      </w:r>
      <w:r w:rsidR="00656518">
        <w:rPr>
          <w:rFonts w:ascii="Times New Roman" w:hAnsi="Times New Roman" w:cs="Times New Roman"/>
          <w:sz w:val="22"/>
          <w:szCs w:val="22"/>
        </w:rPr>
        <w:t>C</w:t>
      </w:r>
      <w:r w:rsidR="006701CC" w:rsidRPr="006701CC">
        <w:rPr>
          <w:rFonts w:ascii="Times New Roman" w:hAnsi="Times New Roman" w:cs="Times New Roman"/>
          <w:sz w:val="22"/>
          <w:szCs w:val="22"/>
        </w:rPr>
        <w:t>ruise</w:t>
      </w:r>
      <w:r w:rsidR="00C3172B" w:rsidRPr="006701CC">
        <w:rPr>
          <w:rFonts w:ascii="Times New Roman" w:hAnsi="Times New Roman" w:cs="Times New Roman"/>
          <w:sz w:val="22"/>
          <w:szCs w:val="22"/>
        </w:rPr>
        <w:t>.</w:t>
      </w:r>
      <w:r w:rsidR="00981108" w:rsidRPr="006701CC">
        <w:rPr>
          <w:rFonts w:ascii="Times New Roman" w:hAnsi="Times New Roman" w:cs="Times New Roman"/>
          <w:sz w:val="22"/>
          <w:szCs w:val="22"/>
        </w:rPr>
        <w:t>csv</w:t>
      </w:r>
      <w:r w:rsidR="00E01225" w:rsidRPr="00981341">
        <w:rPr>
          <w:rFonts w:ascii="Times New Roman" w:hAnsi="Times New Roman" w:cs="Times New Roman"/>
          <w:color w:val="000000" w:themeColor="text1"/>
          <w:sz w:val="22"/>
          <w:szCs w:val="22"/>
        </w:rPr>
        <w:t>”</w:t>
      </w:r>
      <w:r w:rsidR="00645B31">
        <w:rPr>
          <w:rFonts w:ascii="Times New Roman" w:hAnsi="Times New Roman" w:cs="Times New Roman"/>
          <w:color w:val="000000" w:themeColor="text1"/>
          <w:sz w:val="22"/>
          <w:szCs w:val="22"/>
        </w:rPr>
        <w:t xml:space="preserve"> and “cpi1983.csv”</w:t>
      </w:r>
    </w:p>
    <w:p w14:paraId="368CF5E3" w14:textId="77777777" w:rsidR="003A6881" w:rsidRPr="00981341" w:rsidRDefault="003A6881" w:rsidP="003A6881">
      <w:pPr>
        <w:widowControl w:val="0"/>
        <w:autoSpaceDE w:val="0"/>
        <w:autoSpaceDN w:val="0"/>
        <w:adjustRightInd w:val="0"/>
        <w:rPr>
          <w:rFonts w:ascii="Times New Roman" w:hAnsi="Times New Roman" w:cs="Times New Roman"/>
          <w:color w:val="000000" w:themeColor="text1"/>
          <w:sz w:val="22"/>
          <w:szCs w:val="22"/>
        </w:rPr>
      </w:pPr>
    </w:p>
    <w:p w14:paraId="382E72AD" w14:textId="4E77E5B3" w:rsidR="008070F7"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0E73F4" w:rsidRPr="00981341">
        <w:rPr>
          <w:rFonts w:ascii="Times New Roman" w:hAnsi="Times New Roman" w:cs="Times New Roman"/>
          <w:b/>
          <w:color w:val="000000" w:themeColor="text1"/>
          <w:sz w:val="22"/>
          <w:szCs w:val="22"/>
        </w:rPr>
        <w:t>II</w:t>
      </w:r>
      <w:r w:rsidRPr="00981341">
        <w:rPr>
          <w:rFonts w:ascii="Times New Roman" w:hAnsi="Times New Roman" w:cs="Times New Roman"/>
          <w:b/>
          <w:color w:val="000000" w:themeColor="text1"/>
          <w:sz w:val="22"/>
          <w:szCs w:val="22"/>
        </w:rPr>
        <w:t>. Packages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8E7B7E">
        <w:rPr>
          <w:rFonts w:ascii="Times New Roman" w:hAnsi="Times New Roman" w:cs="Times New Roman"/>
          <w:color w:val="000000" w:themeColor="text1"/>
          <w:sz w:val="22"/>
          <w:szCs w:val="22"/>
        </w:rPr>
        <w:t>none</w:t>
      </w:r>
    </w:p>
    <w:p w14:paraId="4AC0150C" w14:textId="77777777" w:rsidR="008070F7" w:rsidRPr="00981341" w:rsidRDefault="008070F7" w:rsidP="003A6881">
      <w:pPr>
        <w:widowControl w:val="0"/>
        <w:autoSpaceDE w:val="0"/>
        <w:autoSpaceDN w:val="0"/>
        <w:adjustRightInd w:val="0"/>
        <w:rPr>
          <w:rFonts w:ascii="Times New Roman" w:hAnsi="Times New Roman" w:cs="Times New Roman"/>
          <w:color w:val="000000" w:themeColor="text1"/>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Open R</w:t>
      </w:r>
      <w:r w:rsidR="00AE2DC6">
        <w:rPr>
          <w:rFonts w:ascii="Times New Roman" w:hAnsi="Times New Roman" w:cs="Times New Roman"/>
          <w:sz w:val="22"/>
          <w:szCs w:val="22"/>
        </w:rPr>
        <w:t>Studio</w:t>
      </w:r>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RStudio from the Windows</w:t>
      </w:r>
      <w:r w:rsidR="00B86470">
        <w:rPr>
          <w:rFonts w:ascii="Times New Roman" w:hAnsi="Times New Roman" w:cs="Times New Roman"/>
          <w:sz w:val="22"/>
          <w:szCs w:val="22"/>
        </w:rPr>
        <w:t xml:space="preserve"> Start menu.</w:t>
      </w:r>
    </w:p>
    <w:p w14:paraId="018EDF7B" w14:textId="7F9833F5"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 xml:space="preserve">Clear </w:t>
      </w:r>
      <w:r w:rsidR="00EE79A2">
        <w:rPr>
          <w:rFonts w:ascii="Times New Roman" w:hAnsi="Times New Roman" w:cs="Times New Roman"/>
          <w:color w:val="000000" w:themeColor="text1"/>
          <w:sz w:val="22"/>
          <w:szCs w:val="22"/>
        </w:rPr>
        <w:t xml:space="preserve">any </w:t>
      </w:r>
      <w:r w:rsidR="000A0183" w:rsidRPr="00542DA6">
        <w:rPr>
          <w:rFonts w:ascii="Times New Roman" w:hAnsi="Times New Roman" w:cs="Times New Roman"/>
          <w:color w:val="000000" w:themeColor="text1"/>
          <w:sz w:val="22"/>
          <w:szCs w:val="22"/>
        </w:rPr>
        <w:t xml:space="preserve">data </w:t>
      </w:r>
      <w:r w:rsidR="00EE79A2">
        <w:rPr>
          <w:rFonts w:ascii="Times New Roman" w:hAnsi="Times New Roman" w:cs="Times New Roman"/>
          <w:color w:val="000000" w:themeColor="text1"/>
          <w:sz w:val="22"/>
          <w:szCs w:val="22"/>
        </w:rPr>
        <w:t>in</w:t>
      </w:r>
      <w:r w:rsidR="000A0183" w:rsidRPr="00542DA6">
        <w:rPr>
          <w:rFonts w:ascii="Times New Roman" w:hAnsi="Times New Roman" w:cs="Times New Roman"/>
          <w:color w:val="000000" w:themeColor="text1"/>
          <w:sz w:val="22"/>
          <w:szCs w:val="22"/>
        </w:rPr>
        <w:t xml:space="preserve"> memory</w:t>
      </w:r>
      <w:r w:rsidR="00561542">
        <w:rPr>
          <w:rFonts w:ascii="Times New Roman" w:hAnsi="Times New Roman" w:cs="Times New Roman"/>
          <w:color w:val="000000" w:themeColor="text1"/>
          <w:sz w:val="22"/>
          <w:szCs w:val="22"/>
        </w:rPr>
        <w:t xml:space="preserve"> by typing</w:t>
      </w:r>
      <w:r w:rsidR="000A0183">
        <w:rPr>
          <w:rFonts w:ascii="Times New Roman" w:hAnsi="Times New Roman" w:cs="Times New Roman"/>
          <w:sz w:val="22"/>
          <w:szCs w:val="22"/>
        </w:rPr>
        <w:t xml:space="preserve"> </w:t>
      </w:r>
      <w:r w:rsidR="000A0183" w:rsidRPr="0053450E">
        <w:rPr>
          <w:rFonts w:ascii="Courier New" w:hAnsi="Courier New" w:cs="Courier New"/>
          <w:color w:val="0070C0"/>
          <w:sz w:val="20"/>
          <w:szCs w:val="20"/>
        </w:rPr>
        <w:t>rm(list=ls())</w:t>
      </w:r>
    </w:p>
    <w:p w14:paraId="4D8EB17A" w14:textId="1EEBE645" w:rsidR="00E671E6" w:rsidRPr="00981341" w:rsidRDefault="00E671E6" w:rsidP="00E671E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Pr="00981341">
        <w:rPr>
          <w:rFonts w:ascii="Times New Roman" w:hAnsi="Times New Roman" w:cs="Times New Roman"/>
          <w:color w:val="000000" w:themeColor="text1"/>
          <w:sz w:val="22"/>
          <w:szCs w:val="22"/>
        </w:rPr>
        <w:t>Download data</w:t>
      </w:r>
      <w:r w:rsidR="00981108" w:rsidRPr="00981341">
        <w:rPr>
          <w:rFonts w:ascii="Times New Roman" w:hAnsi="Times New Roman" w:cs="Times New Roman"/>
          <w:color w:val="000000" w:themeColor="text1"/>
          <w:sz w:val="22"/>
          <w:szCs w:val="22"/>
        </w:rPr>
        <w:t>set</w:t>
      </w:r>
      <w:r w:rsidR="00561542">
        <w:rPr>
          <w:rFonts w:ascii="Times New Roman" w:hAnsi="Times New Roman" w:cs="Times New Roman"/>
          <w:color w:val="000000" w:themeColor="text1"/>
          <w:sz w:val="22"/>
          <w:szCs w:val="22"/>
        </w:rPr>
        <w:t>s</w:t>
      </w:r>
      <w:r w:rsidRPr="00981341">
        <w:rPr>
          <w:rFonts w:ascii="Times New Roman" w:hAnsi="Times New Roman" w:cs="Times New Roman"/>
          <w:color w:val="000000" w:themeColor="text1"/>
          <w:sz w:val="22"/>
          <w:szCs w:val="22"/>
        </w:rPr>
        <w:t xml:space="preserve"> “</w:t>
      </w:r>
      <w:r w:rsidR="00656518">
        <w:rPr>
          <w:rFonts w:ascii="Times New Roman" w:hAnsi="Times New Roman" w:cs="Times New Roman"/>
          <w:sz w:val="22"/>
          <w:szCs w:val="22"/>
        </w:rPr>
        <w:t>C</w:t>
      </w:r>
      <w:r w:rsidR="006701CC" w:rsidRPr="006701CC">
        <w:rPr>
          <w:rFonts w:ascii="Times New Roman" w:hAnsi="Times New Roman" w:cs="Times New Roman"/>
          <w:sz w:val="22"/>
          <w:szCs w:val="22"/>
        </w:rPr>
        <w:t>ruise</w:t>
      </w:r>
      <w:r w:rsidR="00756CAB" w:rsidRPr="006701CC">
        <w:rPr>
          <w:rFonts w:ascii="Times New Roman" w:hAnsi="Times New Roman" w:cs="Times New Roman"/>
          <w:sz w:val="22"/>
          <w:szCs w:val="22"/>
        </w:rPr>
        <w:t>.csv</w:t>
      </w:r>
      <w:r w:rsidRPr="00981341">
        <w:rPr>
          <w:rFonts w:ascii="Times New Roman" w:hAnsi="Times New Roman" w:cs="Times New Roman"/>
          <w:color w:val="000000" w:themeColor="text1"/>
          <w:sz w:val="22"/>
          <w:szCs w:val="22"/>
        </w:rPr>
        <w:t>”</w:t>
      </w:r>
      <w:r w:rsidR="00561542">
        <w:rPr>
          <w:rFonts w:ascii="Times New Roman" w:hAnsi="Times New Roman" w:cs="Times New Roman"/>
          <w:color w:val="000000" w:themeColor="text1"/>
          <w:sz w:val="22"/>
          <w:szCs w:val="22"/>
        </w:rPr>
        <w:t xml:space="preserve"> and “cpi1983.csv”</w:t>
      </w:r>
      <w:r w:rsidRPr="00981341">
        <w:rPr>
          <w:rFonts w:ascii="Times New Roman" w:hAnsi="Times New Roman" w:cs="Times New Roman"/>
          <w:color w:val="000000" w:themeColor="text1"/>
          <w:sz w:val="22"/>
          <w:szCs w:val="22"/>
        </w:rPr>
        <w:t xml:space="preserve"> </w:t>
      </w:r>
      <w:r w:rsidR="00981108" w:rsidRPr="00981341">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 xml:space="preserve">place </w:t>
      </w:r>
      <w:r w:rsidR="00561542">
        <w:rPr>
          <w:rFonts w:ascii="Times New Roman" w:hAnsi="Times New Roman" w:cs="Times New Roman"/>
          <w:color w:val="000000" w:themeColor="text1"/>
          <w:sz w:val="22"/>
          <w:szCs w:val="22"/>
        </w:rPr>
        <w:t xml:space="preserve">them </w:t>
      </w:r>
      <w:r w:rsidRPr="00981341">
        <w:rPr>
          <w:rFonts w:ascii="Times New Roman" w:hAnsi="Times New Roman" w:cs="Times New Roman"/>
          <w:color w:val="000000" w:themeColor="text1"/>
          <w:sz w:val="22"/>
          <w:szCs w:val="22"/>
        </w:rPr>
        <w:t>in your working directory</w:t>
      </w:r>
    </w:p>
    <w:p w14:paraId="18965C3D" w14:textId="050EAFD0" w:rsidR="001C48F1"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w:t>
      </w:r>
      <w:r w:rsidR="00E671E6" w:rsidRPr="00E01225">
        <w:rPr>
          <w:rFonts w:ascii="Times New Roman" w:hAnsi="Times New Roman" w:cs="Times New Roman"/>
          <w:sz w:val="22"/>
          <w:szCs w:val="22"/>
        </w:rPr>
        <w:t>)</w:t>
      </w:r>
      <w:r w:rsidR="00E671E6">
        <w:rPr>
          <w:rFonts w:ascii="Times New Roman" w:hAnsi="Times New Roman" w:cs="Times New Roman"/>
          <w:sz w:val="22"/>
          <w:szCs w:val="22"/>
        </w:rPr>
        <w:t xml:space="preserve"> Download R script “</w:t>
      </w:r>
      <w:r w:rsidR="002E67AB">
        <w:rPr>
          <w:rFonts w:ascii="Times New Roman" w:hAnsi="Times New Roman" w:cs="Times New Roman"/>
          <w:sz w:val="22"/>
          <w:szCs w:val="22"/>
        </w:rPr>
        <w:t xml:space="preserve">POLS </w:t>
      </w:r>
      <w:r w:rsidR="00E671E6">
        <w:rPr>
          <w:rFonts w:ascii="Times New Roman" w:hAnsi="Times New Roman" w:cs="Times New Roman"/>
          <w:sz w:val="22"/>
          <w:szCs w:val="22"/>
        </w:rPr>
        <w:t xml:space="preserve">6480 Lab </w:t>
      </w:r>
      <w:r w:rsidR="00756CAB">
        <w:rPr>
          <w:rFonts w:ascii="Times New Roman" w:hAnsi="Times New Roman" w:cs="Times New Roman"/>
          <w:sz w:val="22"/>
          <w:szCs w:val="22"/>
        </w:rPr>
        <w:t>1</w:t>
      </w:r>
      <w:r w:rsidR="00E671E6">
        <w:rPr>
          <w:rFonts w:ascii="Times New Roman" w:hAnsi="Times New Roman" w:cs="Times New Roman"/>
          <w:sz w:val="22"/>
          <w:szCs w:val="22"/>
        </w:rPr>
        <w:t>0.R” and place it in your working directory</w:t>
      </w:r>
      <w:r w:rsidR="0044386D">
        <w:rPr>
          <w:rFonts w:ascii="Times New Roman" w:hAnsi="Times New Roman" w:cs="Times New Roman"/>
          <w:sz w:val="22"/>
          <w:szCs w:val="22"/>
        </w:rPr>
        <w:t>.</w:t>
      </w:r>
    </w:p>
    <w:p w14:paraId="763B84E3" w14:textId="22086347" w:rsidR="00E671E6"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1C48F1">
        <w:rPr>
          <w:rFonts w:ascii="Times New Roman" w:hAnsi="Times New Roman" w:cs="Times New Roman"/>
          <w:sz w:val="22"/>
          <w:szCs w:val="22"/>
        </w:rPr>
        <w:t xml:space="preserve">) </w:t>
      </w:r>
      <w:r w:rsidR="0044386D" w:rsidRPr="000E73F4">
        <w:rPr>
          <w:rFonts w:ascii="Times New Roman" w:hAnsi="Times New Roman" w:cs="Times New Roman"/>
          <w:sz w:val="22"/>
          <w:szCs w:val="22"/>
        </w:rPr>
        <w:t xml:space="preserve">Open the R script by </w:t>
      </w:r>
      <w:r w:rsidR="00AC5634">
        <w:rPr>
          <w:rFonts w:ascii="Times New Roman" w:hAnsi="Times New Roman" w:cs="Times New Roman"/>
          <w:sz w:val="22"/>
          <w:szCs w:val="22"/>
        </w:rPr>
        <w:t xml:space="preserve">typing </w:t>
      </w:r>
      <w:r w:rsidR="00AC5634" w:rsidRPr="00AC5634">
        <w:rPr>
          <w:rFonts w:ascii="Times New Roman" w:hAnsi="Times New Roman" w:cs="Times New Roman"/>
          <w:i/>
          <w:sz w:val="22"/>
          <w:szCs w:val="22"/>
        </w:rPr>
        <w:t>Ctrl</w:t>
      </w:r>
      <w:r w:rsidR="00AC5634">
        <w:rPr>
          <w:rFonts w:ascii="Times New Roman" w:hAnsi="Times New Roman" w:cs="Times New Roman"/>
          <w:sz w:val="22"/>
          <w:szCs w:val="22"/>
        </w:rPr>
        <w:t>+</w:t>
      </w:r>
      <w:r w:rsidR="00AC5634">
        <w:rPr>
          <w:rFonts w:ascii="Times New Roman" w:hAnsi="Times New Roman" w:cs="Times New Roman"/>
          <w:i/>
          <w:sz w:val="22"/>
          <w:szCs w:val="22"/>
        </w:rPr>
        <w:t>O</w:t>
      </w:r>
      <w:r w:rsidR="00AC5634">
        <w:rPr>
          <w:rFonts w:ascii="Times New Roman" w:hAnsi="Times New Roman" w:cs="Times New Roman"/>
          <w:sz w:val="22"/>
          <w:szCs w:val="22"/>
        </w:rPr>
        <w:t xml:space="preserve"> or by clicking on File </w:t>
      </w:r>
      <w:r w:rsidR="0044386D" w:rsidRPr="000E73F4">
        <w:rPr>
          <w:rFonts w:ascii="Times New Roman" w:hAnsi="Times New Roman" w:cs="Times New Roman"/>
          <w:sz w:val="22"/>
          <w:szCs w:val="22"/>
        </w:rPr>
        <w:t>in the upper-left corner</w:t>
      </w:r>
      <w:r w:rsidR="0044386D">
        <w:rPr>
          <w:rFonts w:ascii="Times New Roman" w:hAnsi="Times New Roman" w:cs="Times New Roman"/>
          <w:sz w:val="22"/>
          <w:szCs w:val="22"/>
        </w:rPr>
        <w:t>,</w:t>
      </w:r>
      <w:r w:rsidR="0044386D" w:rsidRPr="000E73F4">
        <w:rPr>
          <w:rFonts w:ascii="Times New Roman" w:hAnsi="Times New Roman" w:cs="Times New Roman"/>
          <w:sz w:val="22"/>
          <w:szCs w:val="22"/>
        </w:rPr>
        <w:t xml:space="preserve"> </w:t>
      </w:r>
      <w:r w:rsidR="00AC5634">
        <w:rPr>
          <w:rFonts w:ascii="Times New Roman" w:hAnsi="Times New Roman" w:cs="Times New Roman"/>
          <w:sz w:val="22"/>
          <w:szCs w:val="22"/>
        </w:rPr>
        <w:t xml:space="preserve">using the dropdown menu, </w:t>
      </w:r>
      <w:r w:rsidR="0044386D" w:rsidRPr="000E73F4">
        <w:rPr>
          <w:rFonts w:ascii="Times New Roman" w:hAnsi="Times New Roman" w:cs="Times New Roman"/>
          <w:sz w:val="22"/>
          <w:szCs w:val="22"/>
        </w:rPr>
        <w:t xml:space="preserve">and </w:t>
      </w:r>
      <w:r w:rsidR="0044386D">
        <w:rPr>
          <w:rFonts w:ascii="Times New Roman" w:hAnsi="Times New Roman" w:cs="Times New Roman"/>
          <w:sz w:val="22"/>
          <w:szCs w:val="22"/>
        </w:rPr>
        <w:t xml:space="preserve">navigating to </w:t>
      </w:r>
      <w:r w:rsidR="0044386D" w:rsidRPr="000E73F4">
        <w:rPr>
          <w:rFonts w:ascii="Times New Roman" w:hAnsi="Times New Roman" w:cs="Times New Roman"/>
          <w:sz w:val="22"/>
          <w:szCs w:val="22"/>
        </w:rPr>
        <w:t>the scrip</w:t>
      </w:r>
      <w:r w:rsidR="00AC5634">
        <w:rPr>
          <w:rFonts w:ascii="Times New Roman" w:hAnsi="Times New Roman" w:cs="Times New Roman"/>
          <w:sz w:val="22"/>
          <w:szCs w:val="22"/>
        </w:rPr>
        <w:t>t</w:t>
      </w:r>
      <w:r w:rsidR="00EE79A2">
        <w:rPr>
          <w:rFonts w:ascii="Times New Roman" w:hAnsi="Times New Roman" w:cs="Times New Roman"/>
          <w:sz w:val="22"/>
          <w:szCs w:val="22"/>
        </w:rPr>
        <w:t xml:space="preserve"> in your working directory</w:t>
      </w:r>
      <w:r w:rsidR="00AC5634">
        <w:rPr>
          <w:rFonts w:ascii="Times New Roman" w:hAnsi="Times New Roman" w:cs="Times New Roman"/>
          <w:sz w:val="22"/>
          <w:szCs w:val="22"/>
        </w:rPr>
        <w: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5D6B3FF5"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756CAB">
        <w:rPr>
          <w:rFonts w:ascii="Times New Roman" w:hAnsi="Times New Roman" w:cs="Times New Roman"/>
          <w:b/>
          <w:sz w:val="22"/>
          <w:szCs w:val="22"/>
        </w:rPr>
        <w:t>1</w:t>
      </w:r>
      <w:r w:rsidR="002E67AB">
        <w:rPr>
          <w:rFonts w:ascii="Times New Roman" w:hAnsi="Times New Roman" w:cs="Times New Roman"/>
          <w:b/>
          <w:sz w:val="22"/>
          <w:szCs w:val="22"/>
        </w:rPr>
        <w:t>0</w:t>
      </w:r>
    </w:p>
    <w:p w14:paraId="1F8E11E2" w14:textId="77E5EC45" w:rsidR="006D7850"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14D7A0F6" w14:textId="7DD1C8AA" w:rsidR="00A61D64" w:rsidRDefault="00A61D64" w:rsidP="00A61D64">
      <w:pPr>
        <w:widowControl w:val="0"/>
        <w:autoSpaceDE w:val="0"/>
        <w:autoSpaceDN w:val="0"/>
        <w:adjustRightInd w:val="0"/>
        <w:rPr>
          <w:rFonts w:ascii="Times New Roman" w:hAnsi="Times New Roman" w:cs="Times New Roman"/>
          <w:color w:val="000000" w:themeColor="text1"/>
          <w:sz w:val="22"/>
          <w:szCs w:val="22"/>
        </w:rPr>
      </w:pPr>
      <w:r w:rsidRPr="00981341">
        <w:rPr>
          <w:rFonts w:ascii="Times New Roman" w:hAnsi="Times New Roman" w:cs="Times New Roman"/>
          <w:color w:val="000000" w:themeColor="text1"/>
          <w:sz w:val="22"/>
          <w:szCs w:val="22"/>
        </w:rPr>
        <w:t xml:space="preserve">The dataset you will use </w:t>
      </w:r>
      <w:r w:rsidR="006701CC">
        <w:rPr>
          <w:rFonts w:ascii="Times New Roman" w:hAnsi="Times New Roman" w:cs="Times New Roman"/>
          <w:color w:val="000000" w:themeColor="text1"/>
          <w:sz w:val="22"/>
          <w:szCs w:val="22"/>
        </w:rPr>
        <w:t xml:space="preserve">examines the effects of movie reviews on box-office receipts. It focuses on the career of actor Tom Cruise, who has had lead roles in 33 movies (plus supporting roles in 6 other movies) over the past 35 years. </w:t>
      </w:r>
      <w:r w:rsidR="00115C99">
        <w:rPr>
          <w:rFonts w:ascii="Times New Roman" w:hAnsi="Times New Roman" w:cs="Times New Roman"/>
          <w:color w:val="000000" w:themeColor="text1"/>
          <w:sz w:val="22"/>
          <w:szCs w:val="22"/>
        </w:rPr>
        <w:t xml:space="preserve">The variable that you </w:t>
      </w:r>
      <w:r w:rsidR="00642203">
        <w:rPr>
          <w:rFonts w:ascii="Times New Roman" w:hAnsi="Times New Roman" w:cs="Times New Roman"/>
          <w:color w:val="000000" w:themeColor="text1"/>
          <w:sz w:val="22"/>
          <w:szCs w:val="22"/>
        </w:rPr>
        <w:t xml:space="preserve">will explain </w:t>
      </w:r>
      <w:r w:rsidR="00115C99">
        <w:rPr>
          <w:rFonts w:ascii="Times New Roman" w:hAnsi="Times New Roman" w:cs="Times New Roman"/>
          <w:color w:val="000000" w:themeColor="text1"/>
          <w:sz w:val="22"/>
          <w:szCs w:val="22"/>
        </w:rPr>
        <w:t xml:space="preserve">is domestic box office receipts. The key </w:t>
      </w:r>
      <w:r w:rsidR="00642203">
        <w:rPr>
          <w:rFonts w:ascii="Times New Roman" w:hAnsi="Times New Roman" w:cs="Times New Roman"/>
          <w:color w:val="000000" w:themeColor="text1"/>
          <w:sz w:val="22"/>
          <w:szCs w:val="22"/>
        </w:rPr>
        <w:t xml:space="preserve">explanatory </w:t>
      </w:r>
      <w:r w:rsidR="00115C99">
        <w:rPr>
          <w:rFonts w:ascii="Times New Roman" w:hAnsi="Times New Roman" w:cs="Times New Roman"/>
          <w:color w:val="000000" w:themeColor="text1"/>
          <w:sz w:val="22"/>
          <w:szCs w:val="22"/>
        </w:rPr>
        <w:t xml:space="preserve">variable that you will </w:t>
      </w:r>
      <w:r w:rsidR="00642203">
        <w:rPr>
          <w:rFonts w:ascii="Times New Roman" w:hAnsi="Times New Roman" w:cs="Times New Roman"/>
          <w:color w:val="000000" w:themeColor="text1"/>
          <w:sz w:val="22"/>
          <w:szCs w:val="22"/>
        </w:rPr>
        <w:t xml:space="preserve">use </w:t>
      </w:r>
      <w:r w:rsidR="00115C99">
        <w:rPr>
          <w:rFonts w:ascii="Times New Roman" w:hAnsi="Times New Roman" w:cs="Times New Roman"/>
          <w:color w:val="000000" w:themeColor="text1"/>
          <w:sz w:val="22"/>
          <w:szCs w:val="22"/>
        </w:rPr>
        <w:t>is Rotten Tomatoes</w:t>
      </w:r>
      <w:r w:rsidR="00645B31">
        <w:rPr>
          <w:rFonts w:ascii="Times New Roman" w:hAnsi="Times New Roman" w:cs="Times New Roman"/>
          <w:color w:val="000000" w:themeColor="text1"/>
          <w:sz w:val="22"/>
          <w:szCs w:val="22"/>
        </w:rPr>
        <w:t>’</w:t>
      </w:r>
      <w:r w:rsidR="00115C99">
        <w:rPr>
          <w:rFonts w:ascii="Times New Roman" w:hAnsi="Times New Roman" w:cs="Times New Roman"/>
          <w:color w:val="000000" w:themeColor="text1"/>
          <w:sz w:val="22"/>
          <w:szCs w:val="22"/>
        </w:rPr>
        <w:t xml:space="preserve"> </w:t>
      </w:r>
      <w:r w:rsidR="00645B31">
        <w:rPr>
          <w:rFonts w:ascii="Times New Roman" w:hAnsi="Times New Roman" w:cs="Times New Roman"/>
          <w:color w:val="000000" w:themeColor="text1"/>
          <w:sz w:val="22"/>
          <w:szCs w:val="22"/>
        </w:rPr>
        <w:t>“</w:t>
      </w:r>
      <w:r w:rsidR="00115C99">
        <w:rPr>
          <w:rFonts w:ascii="Times New Roman" w:hAnsi="Times New Roman" w:cs="Times New Roman"/>
          <w:color w:val="000000" w:themeColor="text1"/>
          <w:sz w:val="22"/>
          <w:szCs w:val="22"/>
        </w:rPr>
        <w:t>freshness</w:t>
      </w:r>
      <w:r w:rsidR="00645B31">
        <w:rPr>
          <w:rFonts w:ascii="Times New Roman" w:hAnsi="Times New Roman" w:cs="Times New Roman"/>
          <w:color w:val="000000" w:themeColor="text1"/>
          <w:sz w:val="22"/>
          <w:szCs w:val="22"/>
        </w:rPr>
        <w:t>”</w:t>
      </w:r>
      <w:r w:rsidR="00115C99">
        <w:rPr>
          <w:rFonts w:ascii="Times New Roman" w:hAnsi="Times New Roman" w:cs="Times New Roman"/>
          <w:color w:val="000000" w:themeColor="text1"/>
          <w:sz w:val="22"/>
          <w:szCs w:val="22"/>
        </w:rPr>
        <w:t xml:space="preserve"> rating</w:t>
      </w:r>
      <w:r w:rsidR="00D441CD">
        <w:rPr>
          <w:rFonts w:ascii="Times New Roman" w:hAnsi="Times New Roman" w:cs="Times New Roman"/>
          <w:color w:val="000000" w:themeColor="text1"/>
          <w:sz w:val="22"/>
          <w:szCs w:val="22"/>
        </w:rPr>
        <w:t xml:space="preserve"> which summarizes how positively reviewers perceive the movie</w:t>
      </w:r>
      <w:r w:rsidR="00115C99">
        <w:rPr>
          <w:rFonts w:ascii="Times New Roman" w:hAnsi="Times New Roman" w:cs="Times New Roman"/>
          <w:color w:val="000000" w:themeColor="text1"/>
          <w:sz w:val="22"/>
          <w:szCs w:val="22"/>
        </w:rPr>
        <w:t xml:space="preserve">. The dataset also includes the year in which the movie was released, the genre, the MPAA rating, and Tom Cruise’s </w:t>
      </w:r>
      <w:r w:rsidR="00645B31">
        <w:rPr>
          <w:rFonts w:ascii="Times New Roman" w:hAnsi="Times New Roman" w:cs="Times New Roman"/>
          <w:color w:val="000000" w:themeColor="text1"/>
          <w:sz w:val="22"/>
          <w:szCs w:val="22"/>
        </w:rPr>
        <w:t xml:space="preserve">character and </w:t>
      </w:r>
      <w:r w:rsidR="00115C99">
        <w:rPr>
          <w:rFonts w:ascii="Times New Roman" w:hAnsi="Times New Roman" w:cs="Times New Roman"/>
          <w:color w:val="000000" w:themeColor="text1"/>
          <w:sz w:val="22"/>
          <w:szCs w:val="22"/>
        </w:rPr>
        <w:t>role in the movie.</w:t>
      </w:r>
    </w:p>
    <w:p w14:paraId="25BA3AF4" w14:textId="77777777" w:rsidR="00E53656" w:rsidRDefault="00E53656" w:rsidP="00A61D64">
      <w:pPr>
        <w:widowControl w:val="0"/>
        <w:autoSpaceDE w:val="0"/>
        <w:autoSpaceDN w:val="0"/>
        <w:adjustRightInd w:val="0"/>
        <w:rPr>
          <w:rFonts w:ascii="Times New Roman" w:hAnsi="Times New Roman" w:cs="Times New Roman"/>
          <w:color w:val="000000" w:themeColor="text1"/>
          <w:sz w:val="22"/>
          <w:szCs w:val="22"/>
        </w:rPr>
      </w:pPr>
    </w:p>
    <w:p w14:paraId="0050C15F" w14:textId="12D79E62" w:rsidR="00E53656" w:rsidRPr="00E53656" w:rsidRDefault="00E53656" w:rsidP="00E53656">
      <w:pPr>
        <w:rPr>
          <w:rFonts w:ascii="Times New Roman" w:eastAsia="Times New Roman" w:hAnsi="Times New Roman" w:cs="Times New Roman"/>
          <w:color w:val="000000"/>
          <w:sz w:val="22"/>
          <w:szCs w:val="22"/>
        </w:rPr>
      </w:pPr>
      <w:r w:rsidRPr="00E53656">
        <w:rPr>
          <w:rFonts w:ascii="Times New Roman" w:hAnsi="Times New Roman" w:cs="Times New Roman"/>
          <w:color w:val="000000" w:themeColor="text1"/>
          <w:sz w:val="22"/>
          <w:szCs w:val="22"/>
        </w:rPr>
        <w:t xml:space="preserve">Data on revenues is from </w:t>
      </w:r>
      <w:r w:rsidRPr="00E53656">
        <w:rPr>
          <w:rFonts w:ascii="Times New Roman" w:eastAsia="Times New Roman" w:hAnsi="Times New Roman" w:cs="Times New Roman"/>
          <w:b/>
          <w:i/>
          <w:color w:val="000000"/>
          <w:sz w:val="22"/>
          <w:szCs w:val="22"/>
        </w:rPr>
        <w:t>http://www.the-numbers.com/person/540401-Tom-Cruise</w:t>
      </w:r>
    </w:p>
    <w:p w14:paraId="0DFC65C1" w14:textId="26D84EA5" w:rsidR="00E53656" w:rsidRPr="00E53656" w:rsidRDefault="00E53656" w:rsidP="00E53656">
      <w:pPr>
        <w:rPr>
          <w:rFonts w:ascii="Calibri" w:eastAsia="Times New Roman" w:hAnsi="Calibri" w:cs="Times New Roman"/>
          <w:color w:val="000000"/>
          <w:sz w:val="22"/>
          <w:szCs w:val="22"/>
        </w:rPr>
      </w:pPr>
      <w:r>
        <w:rPr>
          <w:rFonts w:ascii="Times New Roman" w:hAnsi="Times New Roman" w:cs="Times New Roman"/>
          <w:color w:val="000000" w:themeColor="text1"/>
          <w:sz w:val="22"/>
          <w:szCs w:val="22"/>
        </w:rPr>
        <w:t xml:space="preserve">Data on freshness is from </w:t>
      </w:r>
      <w:r w:rsidRPr="00E53656">
        <w:rPr>
          <w:rFonts w:ascii="Times New Roman" w:eastAsia="Times New Roman" w:hAnsi="Times New Roman" w:cs="Times New Roman"/>
          <w:b/>
          <w:i/>
          <w:color w:val="000000"/>
          <w:sz w:val="22"/>
          <w:szCs w:val="22"/>
        </w:rPr>
        <w:t>http://www.rottentomatoes.com/celebrity/tom_cruise/</w:t>
      </w:r>
    </w:p>
    <w:p w14:paraId="7F58538F" w14:textId="37B63A18" w:rsidR="00E53656" w:rsidRPr="00E53656" w:rsidRDefault="00592F99" w:rsidP="00E53656">
      <w:pPr>
        <w:rPr>
          <w:rFonts w:ascii="Times New Roman" w:eastAsia="Times New Roman" w:hAnsi="Times New Roman" w:cs="Times New Roman"/>
          <w:color w:val="000000"/>
          <w:sz w:val="22"/>
          <w:szCs w:val="22"/>
        </w:rPr>
      </w:pPr>
      <w:r>
        <w:rPr>
          <w:rFonts w:ascii="Times New Roman" w:hAnsi="Times New Roman" w:cs="Times New Roman"/>
          <w:color w:val="000000" w:themeColor="text1"/>
          <w:sz w:val="22"/>
          <w:szCs w:val="22"/>
        </w:rPr>
        <w:t>For some background:</w:t>
      </w:r>
      <w:r w:rsidR="00E53656">
        <w:rPr>
          <w:rFonts w:ascii="Times New Roman" w:hAnsi="Times New Roman" w:cs="Times New Roman"/>
          <w:color w:val="000000" w:themeColor="text1"/>
          <w:sz w:val="22"/>
          <w:szCs w:val="22"/>
        </w:rPr>
        <w:t xml:space="preserve"> </w:t>
      </w:r>
      <w:r w:rsidR="00E53656" w:rsidRPr="00025EA7">
        <w:rPr>
          <w:rFonts w:ascii="Times New Roman" w:eastAsia="Times New Roman" w:hAnsi="Times New Roman" w:cs="Times New Roman"/>
          <w:b/>
          <w:i/>
          <w:color w:val="000000"/>
          <w:sz w:val="22"/>
          <w:szCs w:val="22"/>
        </w:rPr>
        <w:t>http://fivethirtyeight.com/datalab/the-four-types-of-tom-cruise-movies/</w:t>
      </w:r>
      <w:r w:rsidR="00E53656" w:rsidRPr="00025EA7">
        <w:rPr>
          <w:rFonts w:ascii="Times New Roman" w:eastAsia="Times New Roman" w:hAnsi="Times New Roman" w:cs="Times New Roman"/>
          <w:color w:val="000000"/>
          <w:sz w:val="22"/>
          <w:szCs w:val="22"/>
        </w:rPr>
        <w:t xml:space="preserve">. </w:t>
      </w:r>
      <w:r>
        <w:rPr>
          <w:rStyle w:val="FootnoteReference"/>
          <w:rFonts w:ascii="Times New Roman" w:eastAsia="Times New Roman" w:hAnsi="Times New Roman" w:cs="Times New Roman"/>
          <w:color w:val="000000"/>
          <w:sz w:val="22"/>
          <w:szCs w:val="22"/>
        </w:rPr>
        <w:footnoteReference w:id="1"/>
      </w:r>
    </w:p>
    <w:p w14:paraId="461E430B" w14:textId="77777777" w:rsidR="00B0515E" w:rsidRDefault="00B0515E" w:rsidP="00B0515E">
      <w:pPr>
        <w:widowControl w:val="0"/>
        <w:autoSpaceDE w:val="0"/>
        <w:autoSpaceDN w:val="0"/>
        <w:adjustRightInd w:val="0"/>
        <w:rPr>
          <w:rFonts w:ascii="Times New Roman" w:hAnsi="Times New Roman" w:cs="Times New Roman"/>
          <w:color w:val="000000" w:themeColor="text1"/>
          <w:sz w:val="22"/>
          <w:szCs w:val="22"/>
        </w:rPr>
      </w:pPr>
    </w:p>
    <w:p w14:paraId="2A15D03B" w14:textId="180D4CFF" w:rsidR="00981341" w:rsidRPr="00C3172B" w:rsidRDefault="00823192" w:rsidP="0098134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w:t>
      </w:r>
      <w:r w:rsidR="00F6422C">
        <w:rPr>
          <w:rFonts w:ascii="Times New Roman" w:hAnsi="Times New Roman" w:cs="Times New Roman"/>
          <w:color w:val="000000" w:themeColor="text1"/>
          <w:sz w:val="22"/>
          <w:szCs w:val="22"/>
        </w:rPr>
        <w:t>. L</w:t>
      </w:r>
      <w:r w:rsidR="00981341">
        <w:rPr>
          <w:rFonts w:ascii="Times New Roman" w:hAnsi="Times New Roman" w:cs="Times New Roman"/>
          <w:color w:val="000000" w:themeColor="text1"/>
          <w:sz w:val="22"/>
          <w:szCs w:val="22"/>
        </w:rPr>
        <w:t>oad the dataset, typ</w:t>
      </w:r>
      <w:r w:rsidR="008C6541">
        <w:rPr>
          <w:rFonts w:ascii="Times New Roman" w:hAnsi="Times New Roman" w:cs="Times New Roman"/>
          <w:color w:val="000000" w:themeColor="text1"/>
          <w:sz w:val="22"/>
          <w:szCs w:val="22"/>
        </w:rPr>
        <w:t>ing</w:t>
      </w:r>
      <w:r w:rsidR="00981341">
        <w:rPr>
          <w:rFonts w:ascii="Times New Roman" w:hAnsi="Times New Roman" w:cs="Times New Roman"/>
          <w:color w:val="000000" w:themeColor="text1"/>
          <w:sz w:val="22"/>
          <w:szCs w:val="22"/>
        </w:rPr>
        <w:t xml:space="preserve"> the following line, cha</w:t>
      </w:r>
      <w:r w:rsidR="00B0515E">
        <w:rPr>
          <w:rFonts w:ascii="Times New Roman" w:hAnsi="Times New Roman" w:cs="Times New Roman"/>
          <w:color w:val="000000" w:themeColor="text1"/>
          <w:sz w:val="22"/>
          <w:szCs w:val="22"/>
        </w:rPr>
        <w:t>n</w:t>
      </w:r>
      <w:r w:rsidR="00981341">
        <w:rPr>
          <w:rFonts w:ascii="Times New Roman" w:hAnsi="Times New Roman" w:cs="Times New Roman"/>
          <w:color w:val="000000" w:themeColor="text1"/>
          <w:sz w:val="22"/>
          <w:szCs w:val="22"/>
        </w:rPr>
        <w:t>ging the directory if needed:</w:t>
      </w:r>
    </w:p>
    <w:p w14:paraId="21E22879" w14:textId="3EF3B53F" w:rsidR="00981341" w:rsidRPr="00781DFE" w:rsidRDefault="00981341" w:rsidP="0098134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sidR="00756CAB">
        <w:rPr>
          <w:rFonts w:ascii="Courier New" w:hAnsi="Courier New" w:cs="Courier New"/>
          <w:color w:val="0070C0"/>
          <w:sz w:val="20"/>
          <w:szCs w:val="20"/>
        </w:rPr>
        <w:t>data</w:t>
      </w:r>
      <w:r w:rsidRPr="00781DFE">
        <w:rPr>
          <w:rFonts w:ascii="Courier New" w:hAnsi="Courier New" w:cs="Courier New"/>
          <w:color w:val="0070C0"/>
          <w:sz w:val="20"/>
          <w:szCs w:val="20"/>
        </w:rPr>
        <w:t xml:space="preserve"> &lt;- read.csv("C:/</w:t>
      </w:r>
      <w:r w:rsidR="00E53656">
        <w:rPr>
          <w:rFonts w:ascii="Courier New" w:hAnsi="Courier New" w:cs="Courier New"/>
          <w:color w:val="0070C0"/>
          <w:sz w:val="20"/>
          <w:szCs w:val="20"/>
        </w:rPr>
        <w:t>C</w:t>
      </w:r>
      <w:r w:rsidR="00115C99">
        <w:rPr>
          <w:rFonts w:ascii="Courier New" w:hAnsi="Courier New" w:cs="Courier New"/>
          <w:color w:val="0070C0"/>
          <w:sz w:val="20"/>
          <w:szCs w:val="20"/>
        </w:rPr>
        <w:t>ruise</w:t>
      </w:r>
      <w:r w:rsidRPr="00781DFE">
        <w:rPr>
          <w:rFonts w:ascii="Courier New" w:hAnsi="Courier New" w:cs="Courier New"/>
          <w:color w:val="0070C0"/>
          <w:sz w:val="20"/>
          <w:szCs w:val="20"/>
        </w:rPr>
        <w:t>.csv")</w:t>
      </w:r>
    </w:p>
    <w:p w14:paraId="095A5A09" w14:textId="0E09B030" w:rsidR="00115C99" w:rsidRPr="00781DFE" w:rsidRDefault="00115C99" w:rsidP="00115C99">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Pr>
          <w:rFonts w:ascii="Courier New" w:hAnsi="Courier New" w:cs="Courier New"/>
          <w:color w:val="0070C0"/>
          <w:sz w:val="20"/>
          <w:szCs w:val="20"/>
        </w:rPr>
        <w:t>leading</w:t>
      </w:r>
      <w:r w:rsidRPr="00781DFE">
        <w:rPr>
          <w:rFonts w:ascii="Courier New" w:hAnsi="Courier New" w:cs="Courier New"/>
          <w:color w:val="0070C0"/>
          <w:sz w:val="20"/>
          <w:szCs w:val="20"/>
        </w:rPr>
        <w:t xml:space="preserve"> &lt;- </w:t>
      </w:r>
      <w:r w:rsidR="00025EA7">
        <w:rPr>
          <w:rFonts w:ascii="Courier New" w:hAnsi="Courier New" w:cs="Courier New"/>
          <w:color w:val="0070C0"/>
          <w:sz w:val="20"/>
          <w:szCs w:val="20"/>
        </w:rPr>
        <w:t>data</w:t>
      </w:r>
      <w:r w:rsidR="00E53656">
        <w:rPr>
          <w:rFonts w:ascii="Courier New" w:hAnsi="Courier New" w:cs="Courier New"/>
          <w:color w:val="0070C0"/>
          <w:sz w:val="20"/>
          <w:szCs w:val="20"/>
        </w:rPr>
        <w:t>[</w:t>
      </w:r>
      <w:r w:rsidR="00025EA7">
        <w:rPr>
          <w:rFonts w:ascii="Courier New" w:hAnsi="Courier New" w:cs="Courier New"/>
          <w:color w:val="0070C0"/>
          <w:sz w:val="20"/>
          <w:szCs w:val="20"/>
        </w:rPr>
        <w:t>data</w:t>
      </w:r>
      <w:r w:rsidR="00E53656">
        <w:rPr>
          <w:rFonts w:ascii="Courier New" w:hAnsi="Courier New" w:cs="Courier New"/>
          <w:color w:val="0070C0"/>
          <w:sz w:val="20"/>
          <w:szCs w:val="20"/>
        </w:rPr>
        <w:t xml:space="preserve">$Role == </w:t>
      </w:r>
      <w:r w:rsidR="00E53656" w:rsidRPr="00781DFE">
        <w:rPr>
          <w:rFonts w:ascii="Courier New" w:hAnsi="Courier New" w:cs="Courier New"/>
          <w:color w:val="0070C0"/>
          <w:sz w:val="20"/>
          <w:szCs w:val="20"/>
        </w:rPr>
        <w:t>"</w:t>
      </w:r>
      <w:r w:rsidR="00E53656">
        <w:rPr>
          <w:rFonts w:ascii="Courier New" w:hAnsi="Courier New" w:cs="Courier New"/>
          <w:color w:val="0070C0"/>
          <w:sz w:val="20"/>
          <w:szCs w:val="20"/>
        </w:rPr>
        <w:t>Lead</w:t>
      </w:r>
      <w:r w:rsidR="00E53656" w:rsidRPr="00781DFE">
        <w:rPr>
          <w:rFonts w:ascii="Courier New" w:hAnsi="Courier New" w:cs="Courier New"/>
          <w:color w:val="0070C0"/>
          <w:sz w:val="20"/>
          <w:szCs w:val="20"/>
        </w:rPr>
        <w:t>"</w:t>
      </w:r>
      <w:r w:rsidR="00E53656">
        <w:rPr>
          <w:rFonts w:ascii="Courier New" w:hAnsi="Courier New" w:cs="Courier New"/>
          <w:color w:val="0070C0"/>
          <w:sz w:val="20"/>
          <w:szCs w:val="20"/>
        </w:rPr>
        <w:t>, ]</w:t>
      </w:r>
    </w:p>
    <w:p w14:paraId="76D99106" w14:textId="0EDD0BD1" w:rsidR="00981341" w:rsidRDefault="00E53656"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second line creates a new data frame that is a subset in which Tom Cruise had a leading role.</w:t>
      </w:r>
    </w:p>
    <w:p w14:paraId="514F9BFE" w14:textId="77777777" w:rsidR="00756CAB" w:rsidRDefault="00756CAB" w:rsidP="00981341">
      <w:pPr>
        <w:widowControl w:val="0"/>
        <w:autoSpaceDE w:val="0"/>
        <w:autoSpaceDN w:val="0"/>
        <w:adjustRightInd w:val="0"/>
        <w:rPr>
          <w:rFonts w:ascii="Times New Roman" w:hAnsi="Times New Roman" w:cs="Times New Roman"/>
          <w:sz w:val="22"/>
          <w:szCs w:val="22"/>
        </w:rPr>
      </w:pPr>
    </w:p>
    <w:p w14:paraId="68B3D2B3" w14:textId="0C165FDD" w:rsidR="008E7B7E" w:rsidRDefault="008E7B7E"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Let us begin by examining the </w:t>
      </w:r>
      <w:r w:rsidR="00561542">
        <w:rPr>
          <w:rFonts w:ascii="Times New Roman" w:hAnsi="Times New Roman" w:cs="Times New Roman"/>
          <w:sz w:val="22"/>
          <w:szCs w:val="22"/>
        </w:rPr>
        <w:t xml:space="preserve">MPAA </w:t>
      </w:r>
      <w:r>
        <w:rPr>
          <w:rFonts w:ascii="Times New Roman" w:hAnsi="Times New Roman" w:cs="Times New Roman"/>
          <w:sz w:val="22"/>
          <w:szCs w:val="22"/>
        </w:rPr>
        <w:t xml:space="preserve">ratings of Tom Cruise’s movies. To create a bar plot, R needs numerical data, but </w:t>
      </w:r>
      <w:r w:rsidRPr="008E7B7E">
        <w:rPr>
          <w:rFonts w:ascii="Courier New" w:hAnsi="Courier New" w:cs="Courier New"/>
          <w:color w:val="0070C0"/>
          <w:sz w:val="20"/>
          <w:szCs w:val="20"/>
        </w:rPr>
        <w:t>Rating</w:t>
      </w:r>
      <w:r>
        <w:rPr>
          <w:rFonts w:ascii="Times New Roman" w:hAnsi="Times New Roman" w:cs="Times New Roman"/>
          <w:sz w:val="22"/>
          <w:szCs w:val="22"/>
        </w:rPr>
        <w:t xml:space="preserve"> is a factor </w:t>
      </w:r>
      <w:r w:rsidR="00561542">
        <w:rPr>
          <w:rFonts w:ascii="Times New Roman" w:hAnsi="Times New Roman" w:cs="Times New Roman"/>
          <w:sz w:val="22"/>
          <w:szCs w:val="22"/>
        </w:rPr>
        <w:t xml:space="preserve">variable </w:t>
      </w:r>
      <w:r>
        <w:rPr>
          <w:rFonts w:ascii="Times New Roman" w:hAnsi="Times New Roman" w:cs="Times New Roman"/>
          <w:sz w:val="22"/>
          <w:szCs w:val="22"/>
        </w:rPr>
        <w:t xml:space="preserve">(type </w:t>
      </w:r>
      <w:r w:rsidRPr="008E7B7E">
        <w:rPr>
          <w:rFonts w:ascii="Courier New" w:hAnsi="Courier New" w:cs="Courier New"/>
          <w:color w:val="0070C0"/>
          <w:sz w:val="20"/>
          <w:szCs w:val="20"/>
        </w:rPr>
        <w:t>factor(leading$Rating)</w:t>
      </w:r>
      <w:r>
        <w:rPr>
          <w:rFonts w:ascii="Times New Roman" w:hAnsi="Times New Roman" w:cs="Times New Roman"/>
          <w:sz w:val="22"/>
          <w:szCs w:val="22"/>
        </w:rPr>
        <w:t xml:space="preserve">to see its values, and type </w:t>
      </w:r>
      <w:r>
        <w:rPr>
          <w:rFonts w:ascii="Courier New" w:hAnsi="Courier New" w:cs="Courier New"/>
          <w:color w:val="0070C0"/>
          <w:sz w:val="20"/>
          <w:szCs w:val="20"/>
        </w:rPr>
        <w:t>is.f</w:t>
      </w:r>
      <w:r w:rsidRPr="008E7B7E">
        <w:rPr>
          <w:rFonts w:ascii="Courier New" w:hAnsi="Courier New" w:cs="Courier New"/>
          <w:color w:val="0070C0"/>
          <w:sz w:val="20"/>
          <w:szCs w:val="20"/>
        </w:rPr>
        <w:t>actor(leading$Rating)</w:t>
      </w:r>
      <w:r>
        <w:rPr>
          <w:rFonts w:ascii="Times New Roman" w:hAnsi="Times New Roman" w:cs="Times New Roman"/>
          <w:sz w:val="22"/>
          <w:szCs w:val="22"/>
        </w:rPr>
        <w:t xml:space="preserve"> to ask whether the variable is a factor). You will need to run </w:t>
      </w:r>
      <w:r w:rsidRPr="008E7B7E">
        <w:rPr>
          <w:rFonts w:ascii="Times New Roman" w:hAnsi="Times New Roman" w:cs="Times New Roman"/>
          <w:color w:val="00B050"/>
          <w:sz w:val="22"/>
          <w:szCs w:val="22"/>
        </w:rPr>
        <w:t>line 3</w:t>
      </w:r>
      <w:r>
        <w:rPr>
          <w:rFonts w:ascii="Times New Roman" w:hAnsi="Times New Roman" w:cs="Times New Roman"/>
          <w:sz w:val="22"/>
          <w:szCs w:val="22"/>
        </w:rPr>
        <w:t xml:space="preserve"> to create a table of data based on the values of the variable, and then run </w:t>
      </w:r>
      <w:r w:rsidRPr="008E7B7E">
        <w:rPr>
          <w:rFonts w:ascii="Times New Roman" w:hAnsi="Times New Roman" w:cs="Times New Roman"/>
          <w:color w:val="00B050"/>
          <w:sz w:val="22"/>
          <w:szCs w:val="22"/>
        </w:rPr>
        <w:t>line 4</w:t>
      </w:r>
      <w:r>
        <w:rPr>
          <w:rFonts w:ascii="Times New Roman" w:hAnsi="Times New Roman" w:cs="Times New Roman"/>
          <w:sz w:val="22"/>
          <w:szCs w:val="22"/>
        </w:rPr>
        <w:t xml:space="preserve"> to plot the bar graph, which shows that most of his movies are PG-13 or R rated.</w:t>
      </w:r>
    </w:p>
    <w:p w14:paraId="76203271" w14:textId="77777777" w:rsidR="00756CAB" w:rsidRPr="00781DFE" w:rsidRDefault="00756CAB" w:rsidP="00981341">
      <w:pPr>
        <w:widowControl w:val="0"/>
        <w:autoSpaceDE w:val="0"/>
        <w:autoSpaceDN w:val="0"/>
        <w:adjustRightInd w:val="0"/>
        <w:rPr>
          <w:rFonts w:ascii="Times New Roman" w:hAnsi="Times New Roman" w:cs="Times New Roman"/>
          <w:sz w:val="22"/>
          <w:szCs w:val="22"/>
        </w:rPr>
      </w:pPr>
    </w:p>
    <w:p w14:paraId="75709350" w14:textId="357A01BC" w:rsidR="008E7B7E" w:rsidRDefault="008E7B7E"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w:t>
      </w:r>
      <w:r w:rsidR="00952804">
        <w:rPr>
          <w:rFonts w:ascii="Times New Roman" w:hAnsi="Times New Roman" w:cs="Times New Roman"/>
          <w:sz w:val="22"/>
          <w:szCs w:val="22"/>
        </w:rPr>
        <w:t xml:space="preserve">warm up, recall that </w:t>
      </w:r>
      <w:r>
        <w:rPr>
          <w:rFonts w:ascii="Times New Roman" w:hAnsi="Times New Roman" w:cs="Times New Roman"/>
          <w:sz w:val="22"/>
          <w:szCs w:val="22"/>
        </w:rPr>
        <w:t>we used ANOVA in Lab 9,</w:t>
      </w:r>
      <w:r w:rsidR="00952804">
        <w:rPr>
          <w:rFonts w:ascii="Times New Roman" w:hAnsi="Times New Roman" w:cs="Times New Roman"/>
          <w:sz w:val="22"/>
          <w:szCs w:val="22"/>
        </w:rPr>
        <w:t xml:space="preserve"> which told us whether knowing the value of an explanatory variable helps us account for some of the variance of a response variable.</w:t>
      </w:r>
      <w:r>
        <w:rPr>
          <w:rFonts w:ascii="Times New Roman" w:hAnsi="Times New Roman" w:cs="Times New Roman"/>
          <w:sz w:val="22"/>
          <w:szCs w:val="22"/>
        </w:rPr>
        <w:t xml:space="preserve"> </w:t>
      </w:r>
      <w:r w:rsidR="00334213" w:rsidRPr="00334213">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6</w:t>
      </w:r>
      <w:r w:rsidR="00334213">
        <w:rPr>
          <w:rFonts w:ascii="Times New Roman" w:hAnsi="Times New Roman" w:cs="Times New Roman"/>
          <w:sz w:val="22"/>
          <w:szCs w:val="22"/>
        </w:rPr>
        <w:t xml:space="preserve"> </w:t>
      </w:r>
      <w:r>
        <w:rPr>
          <w:rFonts w:ascii="Times New Roman" w:hAnsi="Times New Roman" w:cs="Times New Roman"/>
          <w:sz w:val="22"/>
          <w:szCs w:val="22"/>
        </w:rPr>
        <w:t>shows the box plot revenues by rating</w:t>
      </w:r>
      <w:r w:rsidR="00952804">
        <w:rPr>
          <w:rFonts w:ascii="Times New Roman" w:hAnsi="Times New Roman" w:cs="Times New Roman"/>
          <w:sz w:val="22"/>
          <w:szCs w:val="22"/>
        </w:rPr>
        <w:t xml:space="preserve">; there is a great deal of overlap between the box office revenues of Tom Cruise’s R and PG-13 rated movies. </w:t>
      </w:r>
      <w:r w:rsidR="00952804">
        <w:rPr>
          <w:rFonts w:ascii="Times New Roman" w:hAnsi="Times New Roman" w:cs="Times New Roman"/>
          <w:color w:val="00B050"/>
          <w:sz w:val="22"/>
          <w:szCs w:val="22"/>
        </w:rPr>
        <w:t>L</w:t>
      </w:r>
      <w:r w:rsidR="00334213" w:rsidRPr="00334213">
        <w:rPr>
          <w:rFonts w:ascii="Times New Roman" w:hAnsi="Times New Roman" w:cs="Times New Roman"/>
          <w:color w:val="00B050"/>
          <w:sz w:val="22"/>
          <w:szCs w:val="22"/>
        </w:rPr>
        <w:t xml:space="preserve">ines </w:t>
      </w:r>
      <w:r w:rsidR="002A0F48">
        <w:rPr>
          <w:rFonts w:ascii="Times New Roman" w:hAnsi="Times New Roman" w:cs="Times New Roman"/>
          <w:color w:val="00B050"/>
          <w:sz w:val="22"/>
          <w:szCs w:val="22"/>
        </w:rPr>
        <w:t>7</w:t>
      </w:r>
      <w:r w:rsidR="00334213" w:rsidRPr="00334213">
        <w:rPr>
          <w:rFonts w:ascii="Times New Roman" w:hAnsi="Times New Roman" w:cs="Times New Roman"/>
          <w:color w:val="00B050"/>
          <w:sz w:val="22"/>
          <w:szCs w:val="22"/>
        </w:rPr>
        <w:t>–</w:t>
      </w:r>
      <w:r w:rsidR="002A0F48">
        <w:rPr>
          <w:rFonts w:ascii="Times New Roman" w:hAnsi="Times New Roman" w:cs="Times New Roman"/>
          <w:color w:val="00B050"/>
          <w:sz w:val="22"/>
          <w:szCs w:val="22"/>
        </w:rPr>
        <w:t>8</w:t>
      </w:r>
      <w:r w:rsidR="00334213">
        <w:rPr>
          <w:rFonts w:ascii="Times New Roman" w:hAnsi="Times New Roman" w:cs="Times New Roman"/>
          <w:sz w:val="22"/>
          <w:szCs w:val="22"/>
        </w:rPr>
        <w:t xml:space="preserve"> </w:t>
      </w:r>
      <w:r>
        <w:rPr>
          <w:rFonts w:ascii="Times New Roman" w:hAnsi="Times New Roman" w:cs="Times New Roman"/>
          <w:sz w:val="22"/>
          <w:szCs w:val="22"/>
        </w:rPr>
        <w:t xml:space="preserve">run the ANOVA model and display the results. </w:t>
      </w:r>
      <w:r w:rsidR="00952804">
        <w:rPr>
          <w:rFonts w:ascii="Times New Roman" w:hAnsi="Times New Roman" w:cs="Times New Roman"/>
          <w:sz w:val="22"/>
          <w:szCs w:val="22"/>
        </w:rPr>
        <w:t>Does rating appear to have a statistically significant effect on box office?</w:t>
      </w:r>
    </w:p>
    <w:p w14:paraId="23D4E238" w14:textId="77777777" w:rsidR="008E7B7E" w:rsidRDefault="008E7B7E" w:rsidP="00981341">
      <w:pPr>
        <w:widowControl w:val="0"/>
        <w:autoSpaceDE w:val="0"/>
        <w:autoSpaceDN w:val="0"/>
        <w:adjustRightInd w:val="0"/>
        <w:rPr>
          <w:rFonts w:ascii="Times New Roman" w:hAnsi="Times New Roman" w:cs="Times New Roman"/>
          <w:sz w:val="22"/>
          <w:szCs w:val="22"/>
        </w:rPr>
      </w:pPr>
    </w:p>
    <w:p w14:paraId="5DA74FEC" w14:textId="746AAC6A" w:rsidR="00E33D37" w:rsidRDefault="00972DC6" w:rsidP="00E33D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w:t>
      </w:r>
      <w:r w:rsidR="00A1070F">
        <w:rPr>
          <w:rFonts w:ascii="Times New Roman" w:hAnsi="Times New Roman" w:cs="Times New Roman"/>
          <w:sz w:val="22"/>
          <w:szCs w:val="22"/>
        </w:rPr>
        <w:t xml:space="preserve">. </w:t>
      </w:r>
      <w:r w:rsidR="00E33D37">
        <w:rPr>
          <w:rFonts w:ascii="Times New Roman" w:hAnsi="Times New Roman" w:cs="Times New Roman"/>
          <w:sz w:val="22"/>
          <w:szCs w:val="22"/>
        </w:rPr>
        <w:t>Our main interest is on the effects of reviewers’ ratings of movies. To see a histogram of the Rotten Tomatoes’ freshness ratings for Tom Cruise’s movies, you can type:</w:t>
      </w:r>
    </w:p>
    <w:p w14:paraId="18443D29" w14:textId="332BE825" w:rsidR="00972DC6" w:rsidRDefault="0074201E"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E33D37">
        <w:rPr>
          <w:rFonts w:ascii="Courier New" w:hAnsi="Courier New" w:cs="Courier New"/>
          <w:color w:val="0070C0"/>
          <w:sz w:val="20"/>
          <w:szCs w:val="20"/>
        </w:rPr>
        <w:t>hist(leading</w:t>
      </w:r>
      <w:r>
        <w:rPr>
          <w:rFonts w:ascii="Courier New" w:hAnsi="Courier New" w:cs="Courier New"/>
          <w:color w:val="0070C0"/>
          <w:sz w:val="20"/>
          <w:szCs w:val="20"/>
        </w:rPr>
        <w:t>$</w:t>
      </w:r>
      <w:r w:rsidR="00E33D37">
        <w:rPr>
          <w:rFonts w:ascii="Courier New" w:hAnsi="Courier New" w:cs="Courier New"/>
          <w:color w:val="0070C0"/>
          <w:sz w:val="20"/>
          <w:szCs w:val="20"/>
        </w:rPr>
        <w:t>Freshness)</w:t>
      </w:r>
    </w:p>
    <w:p w14:paraId="3675B3E0" w14:textId="25A5406E" w:rsidR="00E33D37" w:rsidRDefault="00E33D37" w:rsidP="002A0F48">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Then to see the association between US box office revenues and freshness ratings, you can type:</w:t>
      </w:r>
    </w:p>
    <w:p w14:paraId="617A1E82" w14:textId="4E387CEA" w:rsidR="002A0F48" w:rsidRDefault="002A0F48" w:rsidP="002A0F48">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E33D37">
        <w:rPr>
          <w:rFonts w:ascii="Courier New" w:hAnsi="Courier New" w:cs="Courier New"/>
          <w:color w:val="0070C0"/>
          <w:sz w:val="20"/>
          <w:szCs w:val="20"/>
        </w:rPr>
        <w:t>plot(leading$Domestic ~ leading$Freshness, pch = 19)</w:t>
      </w:r>
    </w:p>
    <w:p w14:paraId="2EF74B01" w14:textId="0D733A1C" w:rsidR="002A0F48" w:rsidRDefault="004317EA" w:rsidP="002A0F4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It would be reasonable to expect that higher ratings would translate into higher box-office revenues; does this relationship appear to hold in the data?</w:t>
      </w:r>
    </w:p>
    <w:p w14:paraId="60054425" w14:textId="77777777" w:rsidR="002A0F48" w:rsidRDefault="002A0F48" w:rsidP="002A0F48">
      <w:pPr>
        <w:widowControl w:val="0"/>
        <w:autoSpaceDE w:val="0"/>
        <w:autoSpaceDN w:val="0"/>
        <w:adjustRightInd w:val="0"/>
        <w:rPr>
          <w:rFonts w:ascii="Times New Roman" w:hAnsi="Times New Roman" w:cs="Times New Roman"/>
          <w:sz w:val="22"/>
          <w:szCs w:val="22"/>
        </w:rPr>
      </w:pPr>
    </w:p>
    <w:p w14:paraId="44BE8E2B" w14:textId="56314F32" w:rsidR="004317EA" w:rsidRDefault="004317EA" w:rsidP="004317E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the R script, these commands are shown in </w:t>
      </w:r>
      <w:r w:rsidRPr="00280A5E">
        <w:rPr>
          <w:rFonts w:ascii="Times New Roman" w:hAnsi="Times New Roman" w:cs="Times New Roman"/>
          <w:color w:val="00B050"/>
          <w:sz w:val="22"/>
          <w:szCs w:val="22"/>
        </w:rPr>
        <w:t>lines 1</w:t>
      </w:r>
      <w:r>
        <w:rPr>
          <w:rFonts w:ascii="Times New Roman" w:hAnsi="Times New Roman" w:cs="Times New Roman"/>
          <w:color w:val="00B050"/>
          <w:sz w:val="22"/>
          <w:szCs w:val="22"/>
        </w:rPr>
        <w:t>0</w:t>
      </w:r>
      <w:r w:rsidRPr="00280A5E">
        <w:rPr>
          <w:rFonts w:ascii="Times New Roman" w:hAnsi="Times New Roman" w:cs="Times New Roman"/>
          <w:color w:val="00B050"/>
          <w:sz w:val="22"/>
          <w:szCs w:val="22"/>
        </w:rPr>
        <w:t>–1</w:t>
      </w:r>
      <w:r>
        <w:rPr>
          <w:rFonts w:ascii="Times New Roman" w:hAnsi="Times New Roman" w:cs="Times New Roman"/>
          <w:color w:val="00B050"/>
          <w:sz w:val="22"/>
          <w:szCs w:val="22"/>
        </w:rPr>
        <w:t>1</w:t>
      </w:r>
      <w:r>
        <w:rPr>
          <w:rFonts w:ascii="Times New Roman" w:hAnsi="Times New Roman" w:cs="Times New Roman"/>
          <w:sz w:val="22"/>
          <w:szCs w:val="22"/>
        </w:rPr>
        <w:t>.</w:t>
      </w:r>
    </w:p>
    <w:p w14:paraId="3F15DCA5" w14:textId="77777777" w:rsidR="004317EA" w:rsidRDefault="004317EA" w:rsidP="002A0F48">
      <w:pPr>
        <w:widowControl w:val="0"/>
        <w:autoSpaceDE w:val="0"/>
        <w:autoSpaceDN w:val="0"/>
        <w:adjustRightInd w:val="0"/>
        <w:rPr>
          <w:rFonts w:ascii="Times New Roman" w:hAnsi="Times New Roman" w:cs="Times New Roman"/>
          <w:sz w:val="22"/>
          <w:szCs w:val="22"/>
        </w:rPr>
      </w:pPr>
    </w:p>
    <w:p w14:paraId="7FC153E8" w14:textId="0C8450A2" w:rsidR="005E1204" w:rsidRDefault="005E1204"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3. In the last few </w:t>
      </w:r>
      <w:r w:rsidR="001D3C31">
        <w:rPr>
          <w:rFonts w:ascii="Times New Roman" w:hAnsi="Times New Roman" w:cs="Times New Roman"/>
          <w:sz w:val="22"/>
          <w:szCs w:val="22"/>
        </w:rPr>
        <w:t>labs</w:t>
      </w:r>
      <w:r>
        <w:rPr>
          <w:rFonts w:ascii="Times New Roman" w:hAnsi="Times New Roman" w:cs="Times New Roman"/>
          <w:sz w:val="22"/>
          <w:szCs w:val="22"/>
        </w:rPr>
        <w:t xml:space="preserve">, difference-of-means </w:t>
      </w:r>
      <w:r w:rsidRPr="005E1204">
        <w:rPr>
          <w:rFonts w:ascii="Times New Roman" w:hAnsi="Times New Roman" w:cs="Times New Roman"/>
          <w:i/>
          <w:sz w:val="22"/>
          <w:szCs w:val="22"/>
        </w:rPr>
        <w:t>t</w:t>
      </w:r>
      <w:r>
        <w:rPr>
          <w:rFonts w:ascii="Times New Roman" w:hAnsi="Times New Roman" w:cs="Times New Roman"/>
          <w:sz w:val="22"/>
          <w:szCs w:val="22"/>
        </w:rPr>
        <w:t xml:space="preserve">-tests and ANOVA F-tests </w:t>
      </w:r>
      <w:r w:rsidR="00561542">
        <w:rPr>
          <w:rFonts w:ascii="Times New Roman" w:hAnsi="Times New Roman" w:cs="Times New Roman"/>
          <w:sz w:val="22"/>
          <w:szCs w:val="22"/>
        </w:rPr>
        <w:t xml:space="preserve">were used </w:t>
      </w:r>
      <w:r>
        <w:rPr>
          <w:rFonts w:ascii="Times New Roman" w:hAnsi="Times New Roman" w:cs="Times New Roman"/>
          <w:sz w:val="22"/>
          <w:szCs w:val="22"/>
        </w:rPr>
        <w:t xml:space="preserve">to </w:t>
      </w:r>
      <w:r w:rsidR="00561542">
        <w:rPr>
          <w:rFonts w:ascii="Times New Roman" w:hAnsi="Times New Roman" w:cs="Times New Roman"/>
          <w:sz w:val="22"/>
          <w:szCs w:val="22"/>
        </w:rPr>
        <w:t>assess</w:t>
      </w:r>
      <w:r>
        <w:rPr>
          <w:rFonts w:ascii="Times New Roman" w:hAnsi="Times New Roman" w:cs="Times New Roman"/>
          <w:sz w:val="22"/>
          <w:szCs w:val="22"/>
        </w:rPr>
        <w:t xml:space="preserve"> whether an explanatory variable had statistically significant effect on a response variable. Recall that the numerator of the </w:t>
      </w:r>
      <w:r>
        <w:rPr>
          <w:rFonts w:ascii="Times New Roman" w:hAnsi="Times New Roman" w:cs="Times New Roman"/>
          <w:i/>
          <w:sz w:val="22"/>
          <w:szCs w:val="22"/>
        </w:rPr>
        <w:t>t-</w:t>
      </w:r>
      <w:r>
        <w:rPr>
          <w:rFonts w:ascii="Times New Roman" w:hAnsi="Times New Roman" w:cs="Times New Roman"/>
          <w:sz w:val="22"/>
          <w:szCs w:val="22"/>
        </w:rPr>
        <w:t>test was the difference between two groups’ means; the squared value of this difference would be the numerator of a one-way ANOVA F-test for two groups.</w:t>
      </w:r>
    </w:p>
    <w:p w14:paraId="0874C7DE" w14:textId="77777777" w:rsidR="005E1204" w:rsidRDefault="005E1204" w:rsidP="0091223A">
      <w:pPr>
        <w:widowControl w:val="0"/>
        <w:autoSpaceDE w:val="0"/>
        <w:autoSpaceDN w:val="0"/>
        <w:adjustRightInd w:val="0"/>
        <w:rPr>
          <w:rFonts w:ascii="Times New Roman" w:hAnsi="Times New Roman" w:cs="Times New Roman"/>
          <w:sz w:val="22"/>
          <w:szCs w:val="22"/>
        </w:rPr>
      </w:pPr>
    </w:p>
    <w:p w14:paraId="19AE279C" w14:textId="4B161B7C" w:rsidR="00A04425" w:rsidRDefault="005E1204"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this lab, </w:t>
      </w:r>
      <w:r w:rsidR="001D3C31">
        <w:rPr>
          <w:rFonts w:ascii="Times New Roman" w:hAnsi="Times New Roman" w:cs="Times New Roman"/>
          <w:sz w:val="22"/>
          <w:szCs w:val="22"/>
        </w:rPr>
        <w:t xml:space="preserve">the </w:t>
      </w:r>
      <w:r>
        <w:rPr>
          <w:rFonts w:ascii="Times New Roman" w:hAnsi="Times New Roman" w:cs="Times New Roman"/>
          <w:sz w:val="22"/>
          <w:szCs w:val="22"/>
        </w:rPr>
        <w:t>main explanatory variable is not binary or categorical, so we cannot form groups in any obvious way. Instead, when we have a continuous explanatory variable, we typically estimate a linear relationship between two variables</w:t>
      </w:r>
      <w:r w:rsidR="004317EA">
        <w:rPr>
          <w:rFonts w:ascii="Times New Roman" w:hAnsi="Times New Roman" w:cs="Times New Roman"/>
          <w:sz w:val="22"/>
          <w:szCs w:val="22"/>
        </w:rPr>
        <w:t>. A line has two elements: the intercept tells us the value that the response variable is predicted to take when the explanatory variable equals zero; the slope tells us how the response variable changes when we increase the value of the explanatory variable by one unit.</w:t>
      </w:r>
    </w:p>
    <w:p w14:paraId="5DA6C6D2" w14:textId="77777777" w:rsidR="004317EA" w:rsidRDefault="004317EA" w:rsidP="0091223A">
      <w:pPr>
        <w:widowControl w:val="0"/>
        <w:autoSpaceDE w:val="0"/>
        <w:autoSpaceDN w:val="0"/>
        <w:adjustRightInd w:val="0"/>
        <w:rPr>
          <w:rFonts w:ascii="Times New Roman" w:hAnsi="Times New Roman" w:cs="Times New Roman"/>
          <w:sz w:val="22"/>
          <w:szCs w:val="22"/>
        </w:rPr>
      </w:pPr>
    </w:p>
    <w:p w14:paraId="62263F61" w14:textId="768E6DF1" w:rsidR="004317EA" w:rsidRPr="004317EA" w:rsidRDefault="004317E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find the </w:t>
      </w:r>
      <w:r w:rsidR="001D3C31">
        <w:rPr>
          <w:rFonts w:ascii="Times New Roman" w:hAnsi="Times New Roman" w:cs="Times New Roman"/>
          <w:sz w:val="22"/>
          <w:szCs w:val="22"/>
        </w:rPr>
        <w:t xml:space="preserve">best-fitting </w:t>
      </w:r>
      <w:r>
        <w:rPr>
          <w:rFonts w:ascii="Times New Roman" w:hAnsi="Times New Roman" w:cs="Times New Roman"/>
          <w:sz w:val="22"/>
          <w:szCs w:val="22"/>
        </w:rPr>
        <w:t>line represent</w:t>
      </w:r>
      <w:r w:rsidR="001D3C31">
        <w:rPr>
          <w:rFonts w:ascii="Times New Roman" w:hAnsi="Times New Roman" w:cs="Times New Roman"/>
          <w:sz w:val="22"/>
          <w:szCs w:val="22"/>
        </w:rPr>
        <w:t>ing</w:t>
      </w:r>
      <w:r>
        <w:rPr>
          <w:rFonts w:ascii="Times New Roman" w:hAnsi="Times New Roman" w:cs="Times New Roman"/>
          <w:sz w:val="22"/>
          <w:szCs w:val="22"/>
        </w:rPr>
        <w:t xml:space="preserve"> the relationship between freshness ratings and revenues, you will use the </w:t>
      </w:r>
      <w:r>
        <w:rPr>
          <w:rFonts w:ascii="Courier New" w:hAnsi="Courier New" w:cs="Courier New"/>
          <w:color w:val="0070C0"/>
          <w:sz w:val="20"/>
          <w:szCs w:val="20"/>
        </w:rPr>
        <w:t>lm</w:t>
      </w:r>
      <w:r>
        <w:rPr>
          <w:rFonts w:ascii="Times New Roman" w:hAnsi="Times New Roman" w:cs="Times New Roman"/>
          <w:sz w:val="22"/>
          <w:szCs w:val="22"/>
        </w:rPr>
        <w:t xml:space="preserve"> command.  It would be wise to type </w:t>
      </w:r>
      <w:r>
        <w:rPr>
          <w:rFonts w:ascii="Courier New" w:hAnsi="Courier New" w:cs="Courier New"/>
          <w:color w:val="0070C0"/>
          <w:sz w:val="20"/>
          <w:szCs w:val="20"/>
        </w:rPr>
        <w:t>?lm</w:t>
      </w:r>
      <w:r>
        <w:rPr>
          <w:rFonts w:ascii="Times New Roman" w:hAnsi="Times New Roman" w:cs="Times New Roman"/>
          <w:sz w:val="22"/>
          <w:szCs w:val="22"/>
        </w:rPr>
        <w:t xml:space="preserve"> in the Console window and examine the help file. When using the </w:t>
      </w:r>
      <w:r>
        <w:rPr>
          <w:rFonts w:ascii="Courier New" w:hAnsi="Courier New" w:cs="Courier New"/>
          <w:color w:val="0070C0"/>
          <w:sz w:val="20"/>
          <w:szCs w:val="20"/>
        </w:rPr>
        <w:t>lm</w:t>
      </w:r>
      <w:r>
        <w:rPr>
          <w:rFonts w:ascii="Times New Roman" w:hAnsi="Times New Roman" w:cs="Times New Roman"/>
          <w:sz w:val="22"/>
          <w:szCs w:val="22"/>
        </w:rPr>
        <w:t xml:space="preserve"> command, you need to name the model, then specify the response variable, explanatory variables, and location of the data. For example, you could type:</w:t>
      </w:r>
    </w:p>
    <w:p w14:paraId="1059A8D5" w14:textId="72244851" w:rsidR="004317EA" w:rsidRDefault="004317EA" w:rsidP="004317E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model &lt;- lm(dataset$yvar ~ dataset$xvar + dataset$control)</w:t>
      </w:r>
    </w:p>
    <w:p w14:paraId="5CD7242D" w14:textId="59D8B201" w:rsidR="004317EA" w:rsidRDefault="004317EA" w:rsidP="004317E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model &lt;- lm(yvar ~ xvar + control, data = dataset)</w:t>
      </w:r>
    </w:p>
    <w:p w14:paraId="4E4B3FC3" w14:textId="5BD57FA5" w:rsidR="003A131C" w:rsidRDefault="004317E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These two lines will estimate the same model; you can also eliminate any reference to </w:t>
      </w:r>
      <w:r>
        <w:rPr>
          <w:rFonts w:ascii="Courier New" w:hAnsi="Courier New" w:cs="Courier New"/>
          <w:color w:val="0070C0"/>
          <w:sz w:val="20"/>
          <w:szCs w:val="20"/>
        </w:rPr>
        <w:t>dataset</w:t>
      </w:r>
      <w:r>
        <w:rPr>
          <w:rFonts w:ascii="Times New Roman" w:hAnsi="Times New Roman" w:cs="Times New Roman"/>
          <w:sz w:val="22"/>
          <w:szCs w:val="22"/>
        </w:rPr>
        <w:t xml:space="preserve"> by typing </w:t>
      </w:r>
      <w:r>
        <w:rPr>
          <w:rFonts w:ascii="Courier New" w:hAnsi="Courier New" w:cs="Courier New"/>
          <w:color w:val="0070C0"/>
          <w:sz w:val="20"/>
          <w:szCs w:val="20"/>
        </w:rPr>
        <w:t>attach(dataset)</w:t>
      </w:r>
      <w:r>
        <w:rPr>
          <w:rFonts w:ascii="Times New Roman" w:hAnsi="Times New Roman" w:cs="Times New Roman"/>
          <w:sz w:val="22"/>
          <w:szCs w:val="22"/>
        </w:rPr>
        <w:t xml:space="preserve"> before running the models (but then you might also need to run </w:t>
      </w:r>
      <w:r>
        <w:rPr>
          <w:rFonts w:ascii="Courier New" w:hAnsi="Courier New" w:cs="Courier New"/>
          <w:color w:val="0070C0"/>
          <w:sz w:val="20"/>
          <w:szCs w:val="20"/>
        </w:rPr>
        <w:t>detach(dataset)</w:t>
      </w:r>
      <w:r>
        <w:rPr>
          <w:rFonts w:ascii="Times New Roman" w:hAnsi="Times New Roman" w:cs="Times New Roman"/>
          <w:sz w:val="22"/>
          <w:szCs w:val="22"/>
        </w:rPr>
        <w:t xml:space="preserve"> later.)</w:t>
      </w:r>
    </w:p>
    <w:p w14:paraId="1F05256E" w14:textId="77777777" w:rsidR="004317EA" w:rsidRDefault="004317EA" w:rsidP="0091223A">
      <w:pPr>
        <w:widowControl w:val="0"/>
        <w:autoSpaceDE w:val="0"/>
        <w:autoSpaceDN w:val="0"/>
        <w:adjustRightInd w:val="0"/>
        <w:rPr>
          <w:rFonts w:ascii="Times New Roman" w:hAnsi="Times New Roman" w:cs="Times New Roman"/>
          <w:sz w:val="22"/>
          <w:szCs w:val="22"/>
        </w:rPr>
      </w:pPr>
    </w:p>
    <w:p w14:paraId="5F7243D4" w14:textId="77777777" w:rsidR="001D3C31" w:rsidRDefault="003A131C" w:rsidP="0091223A">
      <w:pPr>
        <w:widowControl w:val="0"/>
        <w:autoSpaceDE w:val="0"/>
        <w:autoSpaceDN w:val="0"/>
        <w:adjustRightInd w:val="0"/>
        <w:rPr>
          <w:rFonts w:ascii="Times New Roman" w:hAnsi="Times New Roman" w:cs="Times New Roman"/>
          <w:sz w:val="22"/>
          <w:szCs w:val="22"/>
        </w:rPr>
      </w:pPr>
      <w:r w:rsidRPr="00280A5E">
        <w:rPr>
          <w:rFonts w:ascii="Times New Roman" w:hAnsi="Times New Roman" w:cs="Times New Roman"/>
          <w:color w:val="00B050"/>
          <w:sz w:val="22"/>
          <w:szCs w:val="22"/>
        </w:rPr>
        <w:t>Line 1</w:t>
      </w:r>
      <w:r w:rsidR="00C518CA">
        <w:rPr>
          <w:rFonts w:ascii="Times New Roman" w:hAnsi="Times New Roman" w:cs="Times New Roman"/>
          <w:color w:val="00B050"/>
          <w:sz w:val="22"/>
          <w:szCs w:val="22"/>
        </w:rPr>
        <w:t>3</w:t>
      </w:r>
      <w:r>
        <w:rPr>
          <w:rFonts w:ascii="Times New Roman" w:hAnsi="Times New Roman" w:cs="Times New Roman"/>
          <w:sz w:val="22"/>
          <w:szCs w:val="22"/>
        </w:rPr>
        <w:t xml:space="preserve"> </w:t>
      </w:r>
      <w:r w:rsidR="004317EA">
        <w:rPr>
          <w:rFonts w:ascii="Times New Roman" w:hAnsi="Times New Roman" w:cs="Times New Roman"/>
          <w:sz w:val="22"/>
          <w:szCs w:val="22"/>
        </w:rPr>
        <w:t>estimate</w:t>
      </w:r>
      <w:r w:rsidR="001D3C31">
        <w:rPr>
          <w:rFonts w:ascii="Times New Roman" w:hAnsi="Times New Roman" w:cs="Times New Roman"/>
          <w:sz w:val="22"/>
          <w:szCs w:val="22"/>
        </w:rPr>
        <w:t>s</w:t>
      </w:r>
      <w:r w:rsidR="004317EA">
        <w:rPr>
          <w:rFonts w:ascii="Times New Roman" w:hAnsi="Times New Roman" w:cs="Times New Roman"/>
          <w:sz w:val="22"/>
          <w:szCs w:val="22"/>
        </w:rPr>
        <w:t xml:space="preserve"> the simple regression model in which </w:t>
      </w:r>
      <w:r w:rsidR="004317EA">
        <w:rPr>
          <w:rFonts w:ascii="Courier New" w:hAnsi="Courier New" w:cs="Courier New"/>
          <w:color w:val="0070C0"/>
          <w:sz w:val="20"/>
          <w:szCs w:val="20"/>
        </w:rPr>
        <w:t>Domestic</w:t>
      </w:r>
      <w:r w:rsidR="004317EA">
        <w:rPr>
          <w:rFonts w:ascii="Times New Roman" w:hAnsi="Times New Roman" w:cs="Times New Roman"/>
          <w:sz w:val="22"/>
          <w:szCs w:val="22"/>
        </w:rPr>
        <w:t xml:space="preserve"> is the response variable and </w:t>
      </w:r>
      <w:r w:rsidR="004317EA">
        <w:rPr>
          <w:rFonts w:ascii="Courier New" w:hAnsi="Courier New" w:cs="Courier New"/>
          <w:color w:val="0070C0"/>
          <w:sz w:val="20"/>
          <w:szCs w:val="20"/>
        </w:rPr>
        <w:t>Freshness</w:t>
      </w:r>
      <w:r w:rsidR="004317EA">
        <w:rPr>
          <w:rFonts w:ascii="Times New Roman" w:hAnsi="Times New Roman" w:cs="Times New Roman"/>
          <w:sz w:val="22"/>
          <w:szCs w:val="22"/>
        </w:rPr>
        <w:t xml:space="preserve"> </w:t>
      </w:r>
      <w:r w:rsidR="001D3C31">
        <w:rPr>
          <w:rFonts w:ascii="Times New Roman" w:hAnsi="Times New Roman" w:cs="Times New Roman"/>
          <w:sz w:val="22"/>
          <w:szCs w:val="22"/>
        </w:rPr>
        <w:t xml:space="preserve">is the explanatory variable, and then </w:t>
      </w:r>
      <w:r w:rsidR="001D3C31" w:rsidRPr="00280A5E">
        <w:rPr>
          <w:rFonts w:ascii="Times New Roman" w:hAnsi="Times New Roman" w:cs="Times New Roman"/>
          <w:color w:val="00B050"/>
          <w:sz w:val="22"/>
          <w:szCs w:val="22"/>
        </w:rPr>
        <w:t>Line</w:t>
      </w:r>
      <w:r w:rsidR="001D3C31">
        <w:rPr>
          <w:rFonts w:ascii="Times New Roman" w:hAnsi="Times New Roman" w:cs="Times New Roman"/>
          <w:color w:val="00B050"/>
          <w:sz w:val="22"/>
          <w:szCs w:val="22"/>
        </w:rPr>
        <w:t xml:space="preserve"> </w:t>
      </w:r>
      <w:r w:rsidR="001D3C31" w:rsidRPr="00280A5E">
        <w:rPr>
          <w:rFonts w:ascii="Times New Roman" w:hAnsi="Times New Roman" w:cs="Times New Roman"/>
          <w:color w:val="00B050"/>
          <w:sz w:val="22"/>
          <w:szCs w:val="22"/>
        </w:rPr>
        <w:t>1</w:t>
      </w:r>
      <w:r w:rsidR="001D3C31">
        <w:rPr>
          <w:rFonts w:ascii="Times New Roman" w:hAnsi="Times New Roman" w:cs="Times New Roman"/>
          <w:color w:val="00B050"/>
          <w:sz w:val="22"/>
          <w:szCs w:val="22"/>
        </w:rPr>
        <w:t>4</w:t>
      </w:r>
      <w:r w:rsidR="001D3C31">
        <w:rPr>
          <w:rFonts w:ascii="Times New Roman" w:hAnsi="Times New Roman" w:cs="Times New Roman"/>
          <w:sz w:val="22"/>
          <w:szCs w:val="22"/>
        </w:rPr>
        <w:t xml:space="preserve"> asks R to display just the coefficients from the model. Remember that every line is defined by its intercept and slope.</w:t>
      </w:r>
    </w:p>
    <w:p w14:paraId="64E4AEA2" w14:textId="77777777" w:rsidR="001D3C31" w:rsidRDefault="001D3C31" w:rsidP="0091223A">
      <w:pPr>
        <w:widowControl w:val="0"/>
        <w:autoSpaceDE w:val="0"/>
        <w:autoSpaceDN w:val="0"/>
        <w:adjustRightInd w:val="0"/>
        <w:rPr>
          <w:rFonts w:ascii="Times New Roman" w:hAnsi="Times New Roman" w:cs="Times New Roman"/>
          <w:sz w:val="22"/>
          <w:szCs w:val="22"/>
        </w:rPr>
      </w:pPr>
    </w:p>
    <w:p w14:paraId="3CBD90E1" w14:textId="50370944" w:rsidR="00F6422C" w:rsidRDefault="001D3C3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intercept, ________ , tells us that the expected domestic box office if Freshness was equal to 0 is roughly _____ million dollars.</w:t>
      </w:r>
    </w:p>
    <w:p w14:paraId="49CA8576" w14:textId="77777777" w:rsidR="001D3C31" w:rsidRDefault="001D3C31" w:rsidP="0091223A">
      <w:pPr>
        <w:widowControl w:val="0"/>
        <w:autoSpaceDE w:val="0"/>
        <w:autoSpaceDN w:val="0"/>
        <w:adjustRightInd w:val="0"/>
        <w:rPr>
          <w:rFonts w:ascii="Times New Roman" w:hAnsi="Times New Roman" w:cs="Times New Roman"/>
          <w:sz w:val="22"/>
          <w:szCs w:val="22"/>
        </w:rPr>
      </w:pPr>
    </w:p>
    <w:p w14:paraId="317DD9A9" w14:textId="7BB6BAFC" w:rsidR="001D3C31" w:rsidRDefault="001D3C3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Freshness coefficient, ________ , tells us that for each point that Freshness increases, we would expect domestic box office to increase by roughly _____ million dollars.</w:t>
      </w:r>
    </w:p>
    <w:p w14:paraId="1811E92B"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022AC9BA" w14:textId="2C3048F0" w:rsidR="003A131C" w:rsidRDefault="001D3C3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run</w:t>
      </w:r>
      <w:r w:rsidR="003A131C">
        <w:rPr>
          <w:rFonts w:ascii="Times New Roman" w:hAnsi="Times New Roman" w:cs="Times New Roman"/>
          <w:sz w:val="22"/>
          <w:szCs w:val="22"/>
        </w:rPr>
        <w:t xml:space="preserve"> </w:t>
      </w:r>
      <w:r w:rsidR="003A131C" w:rsidRPr="00280A5E">
        <w:rPr>
          <w:rFonts w:ascii="Times New Roman" w:hAnsi="Times New Roman" w:cs="Times New Roman"/>
          <w:color w:val="00B050"/>
          <w:sz w:val="22"/>
          <w:szCs w:val="22"/>
        </w:rPr>
        <w:t>line 1</w:t>
      </w:r>
      <w:r w:rsidR="00C518CA">
        <w:rPr>
          <w:rFonts w:ascii="Times New Roman" w:hAnsi="Times New Roman" w:cs="Times New Roman"/>
          <w:color w:val="00B050"/>
          <w:sz w:val="22"/>
          <w:szCs w:val="22"/>
        </w:rPr>
        <w:t>5</w:t>
      </w:r>
      <w:r w:rsidR="003A131C">
        <w:rPr>
          <w:rFonts w:ascii="Times New Roman" w:hAnsi="Times New Roman" w:cs="Times New Roman"/>
          <w:sz w:val="22"/>
          <w:szCs w:val="22"/>
        </w:rPr>
        <w:t xml:space="preserve">, </w:t>
      </w:r>
      <w:r>
        <w:rPr>
          <w:rFonts w:ascii="Times New Roman" w:hAnsi="Times New Roman" w:cs="Times New Roman"/>
          <w:sz w:val="22"/>
          <w:szCs w:val="22"/>
        </w:rPr>
        <w:t>you can add the regression line to the scatterplot; the upward slope of the line represents that increasing Freshness leads to increased expected domestic box office revenues.</w:t>
      </w:r>
    </w:p>
    <w:p w14:paraId="7B39BC23"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3ACFB187" w14:textId="1B2DD7E4" w:rsidR="00DE23D1" w:rsidRPr="00E54C70" w:rsidRDefault="00C518CA" w:rsidP="0091223A">
      <w:pPr>
        <w:widowControl w:val="0"/>
        <w:autoSpaceDE w:val="0"/>
        <w:autoSpaceDN w:val="0"/>
        <w:adjustRightInd w:val="0"/>
        <w:rPr>
          <w:rFonts w:ascii="Courier New" w:hAnsi="Courier New" w:cs="Courier New"/>
          <w:sz w:val="20"/>
          <w:szCs w:val="20"/>
        </w:rPr>
      </w:pPr>
      <w:r>
        <w:rPr>
          <w:rFonts w:ascii="Times New Roman" w:hAnsi="Times New Roman" w:cs="Times New Roman"/>
          <w:sz w:val="22"/>
          <w:szCs w:val="22"/>
        </w:rPr>
        <w:t>The</w:t>
      </w:r>
      <w:r w:rsidR="001D3C31">
        <w:rPr>
          <w:rFonts w:ascii="Times New Roman" w:hAnsi="Times New Roman" w:cs="Times New Roman"/>
          <w:sz w:val="22"/>
          <w:szCs w:val="22"/>
        </w:rPr>
        <w:t xml:space="preserve">re is a great deal more that you can learn from estimating the linear regression. </w:t>
      </w:r>
      <w:r w:rsidR="00561542">
        <w:rPr>
          <w:rFonts w:ascii="Times New Roman" w:hAnsi="Times New Roman" w:cs="Times New Roman"/>
          <w:sz w:val="22"/>
          <w:szCs w:val="22"/>
        </w:rPr>
        <w:t>I</w:t>
      </w:r>
      <w:r w:rsidR="001D3C31">
        <w:rPr>
          <w:rFonts w:ascii="Times New Roman" w:hAnsi="Times New Roman" w:cs="Times New Roman"/>
          <w:sz w:val="22"/>
          <w:szCs w:val="22"/>
        </w:rPr>
        <w:t xml:space="preserve">f you run </w:t>
      </w:r>
      <w:r w:rsidRPr="00280A5E">
        <w:rPr>
          <w:rFonts w:ascii="Times New Roman" w:hAnsi="Times New Roman" w:cs="Times New Roman"/>
          <w:color w:val="00B050"/>
          <w:sz w:val="22"/>
          <w:szCs w:val="22"/>
        </w:rPr>
        <w:t>line 1</w:t>
      </w:r>
      <w:r>
        <w:rPr>
          <w:rFonts w:ascii="Times New Roman" w:hAnsi="Times New Roman" w:cs="Times New Roman"/>
          <w:color w:val="00B050"/>
          <w:sz w:val="22"/>
          <w:szCs w:val="22"/>
        </w:rPr>
        <w:t>7</w:t>
      </w:r>
      <w:r w:rsidR="001D3C31">
        <w:rPr>
          <w:rFonts w:ascii="Times New Roman" w:hAnsi="Times New Roman" w:cs="Times New Roman"/>
          <w:sz w:val="22"/>
          <w:szCs w:val="22"/>
        </w:rPr>
        <w:t>, R will tell you the names of all the items that it stores</w:t>
      </w:r>
      <w:r w:rsidR="00561542">
        <w:rPr>
          <w:rFonts w:ascii="Times New Roman" w:hAnsi="Times New Roman" w:cs="Times New Roman"/>
          <w:sz w:val="22"/>
          <w:szCs w:val="22"/>
        </w:rPr>
        <w:t xml:space="preserve"> as the model summary</w:t>
      </w:r>
      <w:r w:rsidR="001D3C31">
        <w:rPr>
          <w:rFonts w:ascii="Times New Roman" w:hAnsi="Times New Roman" w:cs="Times New Roman"/>
          <w:sz w:val="22"/>
          <w:szCs w:val="22"/>
        </w:rPr>
        <w:t xml:space="preserve"> and which </w:t>
      </w:r>
      <w:r w:rsidR="00E54C70">
        <w:rPr>
          <w:rFonts w:ascii="Times New Roman" w:hAnsi="Times New Roman" w:cs="Times New Roman"/>
          <w:sz w:val="22"/>
          <w:szCs w:val="22"/>
        </w:rPr>
        <w:t>c</w:t>
      </w:r>
      <w:r w:rsidR="001D3C31">
        <w:rPr>
          <w:rFonts w:ascii="Times New Roman" w:hAnsi="Times New Roman" w:cs="Times New Roman"/>
          <w:sz w:val="22"/>
          <w:szCs w:val="22"/>
        </w:rPr>
        <w:t xml:space="preserve">ould be </w:t>
      </w:r>
      <w:r w:rsidR="00E54C70">
        <w:rPr>
          <w:rFonts w:ascii="Times New Roman" w:hAnsi="Times New Roman" w:cs="Times New Roman"/>
          <w:sz w:val="22"/>
          <w:szCs w:val="22"/>
        </w:rPr>
        <w:t xml:space="preserve">displayed </w:t>
      </w:r>
      <w:r w:rsidR="001D3C31">
        <w:rPr>
          <w:rFonts w:ascii="Times New Roman" w:hAnsi="Times New Roman" w:cs="Times New Roman"/>
          <w:sz w:val="22"/>
          <w:szCs w:val="22"/>
        </w:rPr>
        <w:t xml:space="preserve">if you typed </w:t>
      </w:r>
      <w:r w:rsidR="001D3C31">
        <w:rPr>
          <w:rFonts w:ascii="Courier New" w:hAnsi="Courier New" w:cs="Courier New"/>
          <w:color w:val="0070C0"/>
          <w:sz w:val="20"/>
          <w:szCs w:val="20"/>
        </w:rPr>
        <w:t>summary(reg.simple)</w:t>
      </w:r>
      <w:r w:rsidR="001D3C31">
        <w:rPr>
          <w:rFonts w:ascii="Times New Roman" w:hAnsi="Times New Roman" w:cs="Times New Roman"/>
          <w:sz w:val="22"/>
          <w:szCs w:val="22"/>
        </w:rPr>
        <w:t>.</w:t>
      </w:r>
      <w:r w:rsidR="00E54C70">
        <w:rPr>
          <w:rFonts w:ascii="Times New Roman" w:hAnsi="Times New Roman" w:cs="Times New Roman"/>
          <w:sz w:val="22"/>
          <w:szCs w:val="22"/>
        </w:rPr>
        <w:t xml:space="preserve"> For instance, you can see the F statistic and d.f. by typing: </w:t>
      </w:r>
      <w:r w:rsidR="00E54C70" w:rsidRPr="00E54C70">
        <w:rPr>
          <w:rFonts w:ascii="Courier New" w:hAnsi="Courier New" w:cs="Courier New"/>
          <w:color w:val="0070C0"/>
          <w:sz w:val="20"/>
          <w:szCs w:val="20"/>
        </w:rPr>
        <w:t>summary(reg.simple)[10]</w:t>
      </w:r>
      <w:r w:rsidR="00561542" w:rsidRPr="00561542">
        <w:rPr>
          <w:rFonts w:ascii="Times New Roman" w:hAnsi="Times New Roman" w:cs="Times New Roman"/>
          <w:sz w:val="22"/>
          <w:szCs w:val="22"/>
        </w:rPr>
        <w:t xml:space="preserve"> </w:t>
      </w:r>
      <w:r w:rsidR="00561542">
        <w:rPr>
          <w:rFonts w:ascii="Times New Roman" w:hAnsi="Times New Roman" w:cs="Times New Roman"/>
          <w:sz w:val="22"/>
          <w:szCs w:val="22"/>
        </w:rPr>
        <w:t xml:space="preserve">or by typing </w:t>
      </w:r>
      <w:r w:rsidR="00561542">
        <w:rPr>
          <w:rFonts w:ascii="Courier New" w:hAnsi="Courier New" w:cs="Courier New"/>
          <w:color w:val="0070C0"/>
          <w:sz w:val="20"/>
          <w:szCs w:val="20"/>
        </w:rPr>
        <w:t>anova(reg.simple)</w:t>
      </w:r>
      <w:r w:rsidR="00561542">
        <w:rPr>
          <w:rFonts w:ascii="Times New Roman" w:hAnsi="Times New Roman" w:cs="Times New Roman"/>
          <w:sz w:val="22"/>
          <w:szCs w:val="22"/>
        </w:rPr>
        <w:t>.</w:t>
      </w:r>
    </w:p>
    <w:p w14:paraId="5A2FED7D" w14:textId="77777777" w:rsidR="001D3C31" w:rsidRDefault="001D3C31" w:rsidP="0091223A">
      <w:pPr>
        <w:widowControl w:val="0"/>
        <w:autoSpaceDE w:val="0"/>
        <w:autoSpaceDN w:val="0"/>
        <w:adjustRightInd w:val="0"/>
        <w:rPr>
          <w:rFonts w:ascii="Times New Roman" w:hAnsi="Times New Roman" w:cs="Times New Roman"/>
          <w:sz w:val="22"/>
          <w:szCs w:val="22"/>
        </w:rPr>
      </w:pPr>
    </w:p>
    <w:p w14:paraId="43FEEE96" w14:textId="7BE6C483" w:rsidR="00561542" w:rsidRPr="00877A90" w:rsidRDefault="00561542"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If you type </w:t>
      </w:r>
      <w:r w:rsidRPr="00E54C70">
        <w:rPr>
          <w:rFonts w:ascii="Courier New" w:hAnsi="Courier New" w:cs="Courier New"/>
          <w:color w:val="0070C0"/>
          <w:sz w:val="20"/>
          <w:szCs w:val="20"/>
        </w:rPr>
        <w:t>summary(reg.simple)[10]</w:t>
      </w:r>
      <w:r>
        <w:rPr>
          <w:rFonts w:ascii="Times New Roman" w:hAnsi="Times New Roman" w:cs="Times New Roman"/>
          <w:sz w:val="22"/>
          <w:szCs w:val="22"/>
        </w:rPr>
        <w:t xml:space="preserve">, as shown in </w:t>
      </w:r>
      <w:r w:rsidRPr="00280A5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18</w:t>
      </w:r>
      <w:r>
        <w:rPr>
          <w:rFonts w:ascii="Times New Roman" w:hAnsi="Times New Roman" w:cs="Times New Roman"/>
          <w:sz w:val="22"/>
          <w:szCs w:val="22"/>
        </w:rPr>
        <w:t xml:space="preserve">, then R will show you the coefficients (both intercept and slope), their standard errors, their </w:t>
      </w:r>
      <w:r>
        <w:rPr>
          <w:rFonts w:ascii="Times New Roman" w:hAnsi="Times New Roman" w:cs="Times New Roman"/>
          <w:i/>
          <w:sz w:val="22"/>
          <w:szCs w:val="22"/>
        </w:rPr>
        <w:t>t-</w:t>
      </w:r>
      <w:r>
        <w:rPr>
          <w:rFonts w:ascii="Times New Roman" w:hAnsi="Times New Roman" w:cs="Times New Roman"/>
          <w:sz w:val="22"/>
          <w:szCs w:val="22"/>
        </w:rPr>
        <w:t xml:space="preserve">statistics, and </w:t>
      </w:r>
      <w:r>
        <w:rPr>
          <w:rFonts w:ascii="Times New Roman" w:hAnsi="Times New Roman" w:cs="Times New Roman"/>
          <w:i/>
          <w:sz w:val="22"/>
          <w:szCs w:val="22"/>
        </w:rPr>
        <w:t>p</w:t>
      </w:r>
      <w:r>
        <w:rPr>
          <w:rFonts w:ascii="Times New Roman" w:hAnsi="Times New Roman" w:cs="Times New Roman"/>
          <w:sz w:val="22"/>
          <w:szCs w:val="22"/>
        </w:rPr>
        <w:t xml:space="preserve">-values. Recall from lab 8 that the </w:t>
      </w:r>
      <w:r>
        <w:rPr>
          <w:rFonts w:ascii="Times New Roman" w:hAnsi="Times New Roman" w:cs="Times New Roman"/>
          <w:i/>
          <w:sz w:val="22"/>
          <w:szCs w:val="22"/>
        </w:rPr>
        <w:t>t</w:t>
      </w:r>
      <w:r>
        <w:rPr>
          <w:rFonts w:ascii="Times New Roman" w:hAnsi="Times New Roman" w:cs="Times New Roman"/>
          <w:sz w:val="22"/>
          <w:szCs w:val="22"/>
        </w:rPr>
        <w:t xml:space="preserve">-statistic for a two-sample difference-of-means test equaled the difference between the samples’ means divided by the standard error of the difference of sample means; when conducting a </w:t>
      </w:r>
      <w:r>
        <w:rPr>
          <w:rFonts w:ascii="Times New Roman" w:hAnsi="Times New Roman" w:cs="Times New Roman"/>
          <w:i/>
          <w:sz w:val="22"/>
          <w:szCs w:val="22"/>
        </w:rPr>
        <w:t>t</w:t>
      </w:r>
      <w:r>
        <w:rPr>
          <w:rFonts w:ascii="Times New Roman" w:hAnsi="Times New Roman" w:cs="Times New Roman"/>
          <w:sz w:val="22"/>
          <w:szCs w:val="22"/>
        </w:rPr>
        <w:t xml:space="preserve">-test for a regression coefficient, </w:t>
      </w:r>
      <w:r>
        <w:rPr>
          <w:rFonts w:ascii="Times New Roman" w:hAnsi="Times New Roman" w:cs="Times New Roman"/>
          <w:i/>
          <w:sz w:val="22"/>
          <w:szCs w:val="22"/>
        </w:rPr>
        <w:t>t</w:t>
      </w:r>
      <w:r>
        <w:rPr>
          <w:rFonts w:ascii="Times New Roman" w:hAnsi="Times New Roman" w:cs="Times New Roman"/>
          <w:sz w:val="22"/>
          <w:szCs w:val="22"/>
        </w:rPr>
        <w:t xml:space="preserve"> equals the estimated coefficient divided by the standard error of the coefficient. </w:t>
      </w:r>
      <w:r w:rsidR="00877A90">
        <w:rPr>
          <w:rFonts w:ascii="Times New Roman" w:hAnsi="Times New Roman" w:cs="Times New Roman"/>
          <w:sz w:val="22"/>
          <w:szCs w:val="22"/>
        </w:rPr>
        <w:t xml:space="preserve">What is the </w:t>
      </w:r>
      <w:r w:rsidR="00877A90">
        <w:rPr>
          <w:rFonts w:ascii="Times New Roman" w:hAnsi="Times New Roman" w:cs="Times New Roman"/>
          <w:i/>
          <w:sz w:val="22"/>
          <w:szCs w:val="22"/>
        </w:rPr>
        <w:t>t</w:t>
      </w:r>
      <w:r w:rsidR="00877A90">
        <w:rPr>
          <w:rFonts w:ascii="Times New Roman" w:hAnsi="Times New Roman" w:cs="Times New Roman"/>
          <w:sz w:val="22"/>
          <w:szCs w:val="22"/>
        </w:rPr>
        <w:t xml:space="preserve"> statistic for Freshness? ______ Is </w:t>
      </w:r>
      <w:r w:rsidR="00877A90">
        <w:rPr>
          <w:rFonts w:ascii="Times New Roman" w:hAnsi="Times New Roman" w:cs="Times New Roman"/>
          <w:i/>
          <w:sz w:val="22"/>
          <w:szCs w:val="22"/>
        </w:rPr>
        <w:t>p</w:t>
      </w:r>
      <w:r w:rsidR="00877A90">
        <w:rPr>
          <w:rFonts w:ascii="Times New Roman" w:hAnsi="Times New Roman" w:cs="Times New Roman"/>
          <w:sz w:val="22"/>
          <w:szCs w:val="22"/>
        </w:rPr>
        <w:t xml:space="preserve"> less than .05, indicating a statistically significant effect at the 95% confidence level?</w:t>
      </w:r>
    </w:p>
    <w:p w14:paraId="2613DA98" w14:textId="77777777" w:rsidR="00561542" w:rsidRDefault="00561542" w:rsidP="00280A5E">
      <w:pPr>
        <w:widowControl w:val="0"/>
        <w:autoSpaceDE w:val="0"/>
        <w:autoSpaceDN w:val="0"/>
        <w:adjustRightInd w:val="0"/>
        <w:rPr>
          <w:rFonts w:ascii="Times New Roman" w:hAnsi="Times New Roman" w:cs="Times New Roman"/>
          <w:sz w:val="22"/>
          <w:szCs w:val="22"/>
        </w:rPr>
      </w:pPr>
    </w:p>
    <w:p w14:paraId="7C66CB2C" w14:textId="77777777" w:rsidR="00877A90" w:rsidRDefault="00561542"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DE23D1">
        <w:rPr>
          <w:rFonts w:ascii="Times New Roman" w:hAnsi="Times New Roman" w:cs="Times New Roman"/>
          <w:sz w:val="22"/>
          <w:szCs w:val="22"/>
        </w:rPr>
        <w:t xml:space="preserve">. </w:t>
      </w:r>
      <w:r w:rsidR="00877A90">
        <w:rPr>
          <w:rFonts w:ascii="Times New Roman" w:hAnsi="Times New Roman" w:cs="Times New Roman"/>
          <w:sz w:val="22"/>
          <w:szCs w:val="22"/>
        </w:rPr>
        <w:t xml:space="preserve">Recall that we can also perform significance tests by comparing the </w:t>
      </w:r>
      <w:r w:rsidR="00877A90">
        <w:rPr>
          <w:rFonts w:ascii="Times New Roman" w:hAnsi="Times New Roman" w:cs="Times New Roman"/>
          <w:i/>
          <w:sz w:val="22"/>
          <w:szCs w:val="22"/>
        </w:rPr>
        <w:t xml:space="preserve">t </w:t>
      </w:r>
      <w:r w:rsidR="00877A90">
        <w:rPr>
          <w:rFonts w:ascii="Times New Roman" w:hAnsi="Times New Roman" w:cs="Times New Roman"/>
          <w:sz w:val="22"/>
          <w:szCs w:val="22"/>
        </w:rPr>
        <w:t xml:space="preserve">statistic to a </w:t>
      </w:r>
      <w:r w:rsidR="00877A90">
        <w:rPr>
          <w:rFonts w:ascii="Times New Roman" w:hAnsi="Times New Roman" w:cs="Times New Roman"/>
          <w:i/>
          <w:sz w:val="22"/>
          <w:szCs w:val="22"/>
        </w:rPr>
        <w:t xml:space="preserve">t </w:t>
      </w:r>
      <w:r w:rsidR="00877A90">
        <w:rPr>
          <w:rFonts w:ascii="Times New Roman" w:hAnsi="Times New Roman" w:cs="Times New Roman"/>
          <w:sz w:val="22"/>
          <w:szCs w:val="22"/>
        </w:rPr>
        <w:t>critical value, for a given degrees of freedom. In a linear regression analysis, the degrees of freedom typically will equal the number of observations minus the number of explanatory variables minus 1 (the last –1 is for the intercept). With 33 observations and just one explanatory variable, you ought to have _____ degrees of freedom.</w:t>
      </w:r>
    </w:p>
    <w:p w14:paraId="5C3A61EE" w14:textId="77777777" w:rsidR="00877A90" w:rsidRDefault="00877A90" w:rsidP="00280A5E">
      <w:pPr>
        <w:widowControl w:val="0"/>
        <w:autoSpaceDE w:val="0"/>
        <w:autoSpaceDN w:val="0"/>
        <w:adjustRightInd w:val="0"/>
        <w:rPr>
          <w:rFonts w:ascii="Times New Roman" w:hAnsi="Times New Roman" w:cs="Times New Roman"/>
          <w:sz w:val="22"/>
          <w:szCs w:val="22"/>
        </w:rPr>
      </w:pPr>
    </w:p>
    <w:p w14:paraId="48BFFF99" w14:textId="5E29C5B7" w:rsidR="00561542" w:rsidRDefault="00561542"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w:t>
      </w:r>
      <w:r w:rsidR="00877A90">
        <w:rPr>
          <w:rFonts w:ascii="Times New Roman" w:hAnsi="Times New Roman" w:cs="Times New Roman"/>
          <w:sz w:val="22"/>
          <w:szCs w:val="22"/>
        </w:rPr>
        <w:t>double-check degrees of freedom using R. If you t</w:t>
      </w:r>
      <w:r>
        <w:rPr>
          <w:rFonts w:ascii="Times New Roman" w:hAnsi="Times New Roman" w:cs="Times New Roman"/>
          <w:sz w:val="22"/>
          <w:szCs w:val="22"/>
        </w:rPr>
        <w:t xml:space="preserve">ype </w:t>
      </w:r>
      <w:r>
        <w:rPr>
          <w:rFonts w:ascii="Courier New" w:hAnsi="Courier New" w:cs="Courier New"/>
          <w:color w:val="0070C0"/>
          <w:sz w:val="20"/>
          <w:szCs w:val="20"/>
        </w:rPr>
        <w:t>names(reg.simple)</w:t>
      </w:r>
      <w:r w:rsidR="00877A90">
        <w:rPr>
          <w:rFonts w:ascii="Times New Roman" w:hAnsi="Times New Roman" w:cs="Times New Roman"/>
          <w:sz w:val="22"/>
          <w:szCs w:val="22"/>
        </w:rPr>
        <w:t>, you will</w:t>
      </w:r>
      <w:r>
        <w:rPr>
          <w:rFonts w:ascii="Times New Roman" w:hAnsi="Times New Roman" w:cs="Times New Roman"/>
          <w:sz w:val="22"/>
          <w:szCs w:val="22"/>
        </w:rPr>
        <w:t xml:space="preserve"> find a list of items that R stores when it estimates the regression model.  The items are numbered. </w:t>
      </w:r>
      <w:r w:rsidR="00877A90">
        <w:rPr>
          <w:rFonts w:ascii="Times New Roman" w:hAnsi="Times New Roman" w:cs="Times New Roman"/>
          <w:sz w:val="22"/>
          <w:szCs w:val="22"/>
        </w:rPr>
        <w:t xml:space="preserve">The eighth item in that list is the degrees of freedom, so if you type </w:t>
      </w:r>
      <w:r w:rsidR="00877A90">
        <w:rPr>
          <w:rFonts w:ascii="Courier New" w:hAnsi="Courier New" w:cs="Courier New"/>
          <w:color w:val="0070C0"/>
          <w:sz w:val="20"/>
          <w:szCs w:val="20"/>
        </w:rPr>
        <w:t>reg.simple[8]</w:t>
      </w:r>
      <w:r w:rsidR="00877A90">
        <w:rPr>
          <w:rFonts w:ascii="Times New Roman" w:hAnsi="Times New Roman" w:cs="Times New Roman"/>
          <w:sz w:val="22"/>
          <w:szCs w:val="22"/>
        </w:rPr>
        <w:t xml:space="preserve">, as is shown in </w:t>
      </w:r>
      <w:r w:rsidR="00877A90" w:rsidRPr="00877A90">
        <w:rPr>
          <w:rFonts w:ascii="Times New Roman" w:hAnsi="Times New Roman" w:cs="Times New Roman"/>
          <w:color w:val="00B050"/>
          <w:sz w:val="22"/>
          <w:szCs w:val="22"/>
        </w:rPr>
        <w:t>line 20</w:t>
      </w:r>
      <w:r w:rsidR="00877A90">
        <w:rPr>
          <w:rFonts w:ascii="Times New Roman" w:hAnsi="Times New Roman" w:cs="Times New Roman"/>
          <w:sz w:val="22"/>
          <w:szCs w:val="22"/>
        </w:rPr>
        <w:t>, then R will show you the model degrees of freedom.</w:t>
      </w:r>
    </w:p>
    <w:p w14:paraId="65EA9FEE" w14:textId="77777777" w:rsidR="00561542" w:rsidRDefault="00561542" w:rsidP="00280A5E">
      <w:pPr>
        <w:widowControl w:val="0"/>
        <w:autoSpaceDE w:val="0"/>
        <w:autoSpaceDN w:val="0"/>
        <w:adjustRightInd w:val="0"/>
        <w:rPr>
          <w:rFonts w:ascii="Times New Roman" w:hAnsi="Times New Roman" w:cs="Times New Roman"/>
          <w:sz w:val="22"/>
          <w:szCs w:val="22"/>
        </w:rPr>
      </w:pPr>
    </w:p>
    <w:p w14:paraId="679BD172" w14:textId="12D135C9" w:rsidR="00DE23D1" w:rsidRDefault="00DE23D1"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sidR="00877A90">
        <w:rPr>
          <w:rFonts w:ascii="Times New Roman" w:hAnsi="Times New Roman" w:cs="Times New Roman"/>
          <w:i/>
          <w:sz w:val="22"/>
          <w:szCs w:val="22"/>
        </w:rPr>
        <w:t>t</w:t>
      </w:r>
      <w:r w:rsidR="00877A90">
        <w:rPr>
          <w:rFonts w:ascii="Times New Roman" w:hAnsi="Times New Roman" w:cs="Times New Roman"/>
          <w:sz w:val="22"/>
          <w:szCs w:val="22"/>
        </w:rPr>
        <w:t xml:space="preserve"> critical v</w:t>
      </w:r>
      <w:r>
        <w:rPr>
          <w:rFonts w:ascii="Times New Roman" w:hAnsi="Times New Roman" w:cs="Times New Roman"/>
          <w:sz w:val="22"/>
          <w:szCs w:val="22"/>
        </w:rPr>
        <w:t xml:space="preserve">alue for the can be found using the code in </w:t>
      </w:r>
      <w:r w:rsidRPr="00DE23D1">
        <w:rPr>
          <w:rFonts w:ascii="Times New Roman" w:hAnsi="Times New Roman" w:cs="Times New Roman"/>
          <w:color w:val="00B050"/>
          <w:sz w:val="22"/>
          <w:szCs w:val="22"/>
        </w:rPr>
        <w:t xml:space="preserve">line </w:t>
      </w:r>
      <w:r w:rsidR="00877A90">
        <w:rPr>
          <w:rFonts w:ascii="Times New Roman" w:hAnsi="Times New Roman" w:cs="Times New Roman"/>
          <w:color w:val="00B050"/>
          <w:sz w:val="22"/>
          <w:szCs w:val="22"/>
        </w:rPr>
        <w:t>2</w:t>
      </w:r>
      <w:r w:rsidRPr="00DE23D1">
        <w:rPr>
          <w:rFonts w:ascii="Times New Roman" w:hAnsi="Times New Roman" w:cs="Times New Roman"/>
          <w:color w:val="00B050"/>
          <w:sz w:val="22"/>
          <w:szCs w:val="22"/>
        </w:rPr>
        <w:t>1</w:t>
      </w:r>
      <w:r w:rsidR="00877A90">
        <w:rPr>
          <w:rFonts w:ascii="Times New Roman" w:hAnsi="Times New Roman" w:cs="Times New Roman"/>
          <w:sz w:val="22"/>
          <w:szCs w:val="22"/>
        </w:rPr>
        <w:t>:</w:t>
      </w:r>
      <w:r w:rsidR="008E437E">
        <w:rPr>
          <w:rFonts w:ascii="Times New Roman" w:hAnsi="Times New Roman" w:cs="Times New Roman"/>
          <w:sz w:val="22"/>
          <w:szCs w:val="22"/>
        </w:rPr>
        <w:t xml:space="preserve"> </w:t>
      </w:r>
      <w:r w:rsidR="00877A90">
        <w:rPr>
          <w:rFonts w:ascii="Times New Roman" w:hAnsi="Times New Roman" w:cs="Times New Roman"/>
          <w:sz w:val="22"/>
          <w:szCs w:val="22"/>
        </w:rPr>
        <w:t xml:space="preserve">_____. Notice that the second entry inside the parentheses is the degrees of freedom. Is the calculated value for </w:t>
      </w:r>
      <w:r w:rsidR="00877A90">
        <w:rPr>
          <w:rFonts w:ascii="Times New Roman" w:hAnsi="Times New Roman" w:cs="Times New Roman"/>
          <w:i/>
          <w:sz w:val="22"/>
          <w:szCs w:val="22"/>
        </w:rPr>
        <w:t>t</w:t>
      </w:r>
      <w:r w:rsidR="00877A90">
        <w:rPr>
          <w:rFonts w:ascii="Times New Roman" w:hAnsi="Times New Roman" w:cs="Times New Roman"/>
          <w:sz w:val="22"/>
          <w:szCs w:val="22"/>
        </w:rPr>
        <w:t xml:space="preserve"> greater than the critical value?</w:t>
      </w:r>
      <w:r w:rsidR="008E437E">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5560D16B" w14:textId="77777777" w:rsidR="004332A0" w:rsidRDefault="004332A0" w:rsidP="00280A5E">
      <w:pPr>
        <w:widowControl w:val="0"/>
        <w:autoSpaceDE w:val="0"/>
        <w:autoSpaceDN w:val="0"/>
        <w:adjustRightInd w:val="0"/>
        <w:rPr>
          <w:rFonts w:ascii="Times New Roman" w:hAnsi="Times New Roman" w:cs="Times New Roman"/>
          <w:sz w:val="22"/>
          <w:szCs w:val="22"/>
        </w:rPr>
      </w:pPr>
    </w:p>
    <w:p w14:paraId="7E4EDE9E" w14:textId="32BF510E" w:rsidR="004332A0" w:rsidRDefault="004332A0"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summarize, the effect of increasing the Freshness rating of a Tom Cruise movie is to increase the expected domestic box office by _____ million dollars, and this relationship _____ (is/is not) statistically significant at the 95% confidence level.</w:t>
      </w:r>
    </w:p>
    <w:p w14:paraId="68E2F7D6" w14:textId="77777777" w:rsidR="00DE23D1" w:rsidRDefault="00DE23D1" w:rsidP="00280A5E">
      <w:pPr>
        <w:widowControl w:val="0"/>
        <w:autoSpaceDE w:val="0"/>
        <w:autoSpaceDN w:val="0"/>
        <w:adjustRightInd w:val="0"/>
        <w:rPr>
          <w:rFonts w:ascii="Times New Roman" w:hAnsi="Times New Roman" w:cs="Times New Roman"/>
          <w:sz w:val="22"/>
          <w:szCs w:val="22"/>
        </w:rPr>
      </w:pPr>
    </w:p>
    <w:p w14:paraId="20C7A6CF" w14:textId="06D1F4A3" w:rsidR="00877A90" w:rsidRDefault="00877A90"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w:t>
      </w:r>
      <w:r w:rsidR="00FC6BC1">
        <w:rPr>
          <w:rFonts w:ascii="Times New Roman" w:hAnsi="Times New Roman" w:cs="Times New Roman"/>
          <w:sz w:val="22"/>
          <w:szCs w:val="22"/>
        </w:rPr>
        <w:t xml:space="preserve">. </w:t>
      </w:r>
      <w:r w:rsidR="00592F99">
        <w:rPr>
          <w:rFonts w:ascii="Times New Roman" w:hAnsi="Times New Roman" w:cs="Times New Roman"/>
          <w:sz w:val="22"/>
          <w:szCs w:val="22"/>
        </w:rPr>
        <w:t xml:space="preserve">If one takes a hard look at the list of Tom Cruise’s movies, one can see an important pattern of his recent movies yielding higher revenues. Of the ten movies Cruise has made in the last ten years (between 2005 and 2015), six exceeded $100 million. Of the eleven movies that Cruise made in his first ten years as a leading man (between 1983 and 1992), only two – </w:t>
      </w:r>
      <w:r w:rsidR="00592F99" w:rsidRPr="00592F99">
        <w:rPr>
          <w:rFonts w:ascii="Times New Roman" w:hAnsi="Times New Roman" w:cs="Times New Roman"/>
          <w:i/>
          <w:sz w:val="22"/>
          <w:szCs w:val="22"/>
        </w:rPr>
        <w:t>Top Gun</w:t>
      </w:r>
      <w:r w:rsidR="00592F99">
        <w:rPr>
          <w:rFonts w:ascii="Times New Roman" w:hAnsi="Times New Roman" w:cs="Times New Roman"/>
          <w:sz w:val="22"/>
          <w:szCs w:val="22"/>
        </w:rPr>
        <w:t xml:space="preserve"> and </w:t>
      </w:r>
      <w:r w:rsidR="00592F99" w:rsidRPr="00592F99">
        <w:rPr>
          <w:rFonts w:ascii="Times New Roman" w:hAnsi="Times New Roman" w:cs="Times New Roman"/>
          <w:i/>
          <w:sz w:val="22"/>
          <w:szCs w:val="22"/>
        </w:rPr>
        <w:t>Rain Man</w:t>
      </w:r>
      <w:r w:rsidR="00592F99">
        <w:rPr>
          <w:rFonts w:ascii="Times New Roman" w:hAnsi="Times New Roman" w:cs="Times New Roman"/>
          <w:sz w:val="22"/>
          <w:szCs w:val="22"/>
        </w:rPr>
        <w:t xml:space="preserve"> – broke the $100 million mark.</w:t>
      </w:r>
      <w:r w:rsidR="00A43FCB">
        <w:rPr>
          <w:rFonts w:ascii="Times New Roman" w:hAnsi="Times New Roman" w:cs="Times New Roman"/>
          <w:sz w:val="22"/>
          <w:szCs w:val="22"/>
        </w:rPr>
        <w:t xml:space="preserve"> Indeed, If you run </w:t>
      </w:r>
      <w:r w:rsidR="00A43FCB" w:rsidRPr="00C518CA">
        <w:rPr>
          <w:rFonts w:ascii="Times New Roman" w:hAnsi="Times New Roman" w:cs="Times New Roman"/>
          <w:color w:val="00B050"/>
          <w:sz w:val="22"/>
          <w:szCs w:val="22"/>
        </w:rPr>
        <w:t>line 2</w:t>
      </w:r>
      <w:r w:rsidR="00A43FCB">
        <w:rPr>
          <w:rFonts w:ascii="Times New Roman" w:hAnsi="Times New Roman" w:cs="Times New Roman"/>
          <w:color w:val="00B050"/>
          <w:sz w:val="22"/>
          <w:szCs w:val="22"/>
        </w:rPr>
        <w:t>4</w:t>
      </w:r>
      <w:r w:rsidR="00A43FCB">
        <w:rPr>
          <w:rFonts w:ascii="Times New Roman" w:hAnsi="Times New Roman" w:cs="Times New Roman"/>
          <w:sz w:val="22"/>
          <w:szCs w:val="22"/>
        </w:rPr>
        <w:t>, you will see that domestic box office revenues are positively correlated to the year in which the movie was released.</w:t>
      </w:r>
    </w:p>
    <w:p w14:paraId="73EA098B" w14:textId="77777777" w:rsidR="00877A90" w:rsidRDefault="00877A90" w:rsidP="00280A5E">
      <w:pPr>
        <w:widowControl w:val="0"/>
        <w:autoSpaceDE w:val="0"/>
        <w:autoSpaceDN w:val="0"/>
        <w:adjustRightInd w:val="0"/>
        <w:rPr>
          <w:rFonts w:ascii="Times New Roman" w:hAnsi="Times New Roman" w:cs="Times New Roman"/>
          <w:sz w:val="22"/>
          <w:szCs w:val="22"/>
        </w:rPr>
      </w:pPr>
    </w:p>
    <w:p w14:paraId="600C623B" w14:textId="77777777" w:rsidR="00A43FCB" w:rsidRDefault="00592F99"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are two possible explanations: inflation and skill. The inflation explanation is that admission to movies costs a great deal more now than it did in the 1980s, and so looking at box office revenues is misleading. The skill explanation is either that Cruise is a more skilled actor now, after three decades of acting, and so his movies make more money irrespective of inflation, or that Cruise is more skilled at identifying projects that will become blockbusters.</w:t>
      </w:r>
    </w:p>
    <w:p w14:paraId="5AB29BAA" w14:textId="77777777" w:rsidR="00A43FCB" w:rsidRDefault="00A43FCB" w:rsidP="00280A5E">
      <w:pPr>
        <w:widowControl w:val="0"/>
        <w:autoSpaceDE w:val="0"/>
        <w:autoSpaceDN w:val="0"/>
        <w:adjustRightInd w:val="0"/>
        <w:rPr>
          <w:rFonts w:ascii="Times New Roman" w:hAnsi="Times New Roman" w:cs="Times New Roman"/>
          <w:sz w:val="22"/>
          <w:szCs w:val="22"/>
        </w:rPr>
      </w:pPr>
    </w:p>
    <w:p w14:paraId="3FCB047A" w14:textId="52BD2D8E" w:rsidR="00280A5E"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run </w:t>
      </w:r>
      <w:r w:rsidR="00280A5E">
        <w:rPr>
          <w:rFonts w:ascii="Times New Roman" w:hAnsi="Times New Roman" w:cs="Times New Roman"/>
          <w:color w:val="00B050"/>
          <w:sz w:val="22"/>
          <w:szCs w:val="22"/>
        </w:rPr>
        <w:t>l</w:t>
      </w:r>
      <w:r w:rsidR="00280A5E" w:rsidRPr="00280A5E">
        <w:rPr>
          <w:rFonts w:ascii="Times New Roman" w:hAnsi="Times New Roman" w:cs="Times New Roman"/>
          <w:color w:val="00B050"/>
          <w:sz w:val="22"/>
          <w:szCs w:val="22"/>
        </w:rPr>
        <w:t>ine 2</w:t>
      </w:r>
      <w:r w:rsidR="00C518CA">
        <w:rPr>
          <w:rFonts w:ascii="Times New Roman" w:hAnsi="Times New Roman" w:cs="Times New Roman"/>
          <w:color w:val="00B050"/>
          <w:sz w:val="22"/>
          <w:szCs w:val="22"/>
        </w:rPr>
        <w:t>3</w:t>
      </w:r>
      <w:r w:rsidR="00C518CA">
        <w:rPr>
          <w:rFonts w:ascii="Times New Roman" w:hAnsi="Times New Roman" w:cs="Times New Roman"/>
          <w:sz w:val="22"/>
          <w:szCs w:val="22"/>
        </w:rPr>
        <w:t xml:space="preserve">, </w:t>
      </w:r>
      <w:r>
        <w:rPr>
          <w:rFonts w:ascii="Times New Roman" w:hAnsi="Times New Roman" w:cs="Times New Roman"/>
          <w:sz w:val="22"/>
          <w:szCs w:val="22"/>
        </w:rPr>
        <w:t xml:space="preserve">it will show you the correlation between the freshness rating and the year; the positive correlation would seem to indicate a positive association, so his more recent movies are more highly rated. </w:t>
      </w:r>
    </w:p>
    <w:p w14:paraId="3E898D3B" w14:textId="77777777" w:rsidR="00A43FCB" w:rsidRDefault="00A43FCB" w:rsidP="00280A5E">
      <w:pPr>
        <w:widowControl w:val="0"/>
        <w:autoSpaceDE w:val="0"/>
        <w:autoSpaceDN w:val="0"/>
        <w:adjustRightInd w:val="0"/>
        <w:rPr>
          <w:rFonts w:ascii="Times New Roman" w:hAnsi="Times New Roman" w:cs="Times New Roman"/>
          <w:sz w:val="22"/>
          <w:szCs w:val="22"/>
        </w:rPr>
      </w:pPr>
    </w:p>
    <w:p w14:paraId="166073BF" w14:textId="2AF66358" w:rsidR="00280A5E"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When confronted with such a situation, a frequently employed strategy is to control for the troublesome variable by including it in the analysis. </w:t>
      </w:r>
      <w:r>
        <w:rPr>
          <w:rFonts w:ascii="Times New Roman" w:hAnsi="Times New Roman" w:cs="Times New Roman"/>
          <w:color w:val="00B050"/>
          <w:sz w:val="22"/>
          <w:szCs w:val="22"/>
        </w:rPr>
        <w:t>L</w:t>
      </w:r>
      <w:r w:rsidR="00280A5E" w:rsidRPr="00280A5E">
        <w:rPr>
          <w:rFonts w:ascii="Times New Roman" w:hAnsi="Times New Roman" w:cs="Times New Roman"/>
          <w:color w:val="00B050"/>
          <w:sz w:val="22"/>
          <w:szCs w:val="22"/>
        </w:rPr>
        <w:t>ines 2</w:t>
      </w:r>
      <w:r>
        <w:rPr>
          <w:rFonts w:ascii="Times New Roman" w:hAnsi="Times New Roman" w:cs="Times New Roman"/>
          <w:color w:val="00B050"/>
          <w:sz w:val="22"/>
          <w:szCs w:val="22"/>
        </w:rPr>
        <w:t>6</w:t>
      </w:r>
      <w:r w:rsidR="00280A5E" w:rsidRPr="00280A5E">
        <w:rPr>
          <w:rFonts w:ascii="Times New Roman" w:hAnsi="Times New Roman" w:cs="Times New Roman"/>
          <w:color w:val="00B050"/>
          <w:sz w:val="22"/>
          <w:szCs w:val="22"/>
        </w:rPr>
        <w:t>–2</w:t>
      </w:r>
      <w:r>
        <w:rPr>
          <w:rFonts w:ascii="Times New Roman" w:hAnsi="Times New Roman" w:cs="Times New Roman"/>
          <w:color w:val="00B050"/>
          <w:sz w:val="22"/>
          <w:szCs w:val="22"/>
        </w:rPr>
        <w:t>7</w:t>
      </w:r>
      <w:r>
        <w:rPr>
          <w:rFonts w:ascii="Times New Roman" w:hAnsi="Times New Roman" w:cs="Times New Roman"/>
          <w:sz w:val="22"/>
          <w:szCs w:val="22"/>
        </w:rPr>
        <w:t xml:space="preserve"> estimate the multiple regression model</w:t>
      </w:r>
      <w:r w:rsidR="00280A5E">
        <w:rPr>
          <w:rFonts w:ascii="Times New Roman" w:hAnsi="Times New Roman" w:cs="Times New Roman"/>
          <w:sz w:val="22"/>
          <w:szCs w:val="22"/>
        </w:rPr>
        <w:t xml:space="preserve"> us</w:t>
      </w:r>
      <w:r>
        <w:rPr>
          <w:rFonts w:ascii="Times New Roman" w:hAnsi="Times New Roman" w:cs="Times New Roman"/>
          <w:sz w:val="22"/>
          <w:szCs w:val="22"/>
        </w:rPr>
        <w:t>ing</w:t>
      </w:r>
      <w:r w:rsidR="00280A5E">
        <w:rPr>
          <w:rFonts w:ascii="Times New Roman" w:hAnsi="Times New Roman" w:cs="Times New Roman"/>
          <w:sz w:val="22"/>
          <w:szCs w:val="22"/>
        </w:rPr>
        <w:t xml:space="preserve"> R’s built-in </w:t>
      </w:r>
      <w:r w:rsidR="00280A5E">
        <w:rPr>
          <w:rFonts w:ascii="Courier New" w:hAnsi="Courier New" w:cs="Courier New"/>
          <w:color w:val="0070C0"/>
          <w:sz w:val="20"/>
          <w:szCs w:val="20"/>
        </w:rPr>
        <w:t>lm</w:t>
      </w:r>
      <w:r w:rsidR="00280A5E">
        <w:rPr>
          <w:rFonts w:ascii="Times New Roman" w:hAnsi="Times New Roman" w:cs="Times New Roman"/>
          <w:sz w:val="22"/>
          <w:szCs w:val="22"/>
        </w:rPr>
        <w:t xml:space="preserve"> command</w:t>
      </w:r>
      <w:r>
        <w:rPr>
          <w:rFonts w:ascii="Times New Roman" w:hAnsi="Times New Roman" w:cs="Times New Roman"/>
          <w:sz w:val="22"/>
          <w:szCs w:val="22"/>
        </w:rPr>
        <w:t>, and then show the coefficients from that model. You interpret the slope coefficient for Freshness as before: a one-unit increase in Freshness translates into a _____ million dollar increase in box office revenue, after controlling for the Year.</w:t>
      </w:r>
    </w:p>
    <w:p w14:paraId="790179FA" w14:textId="77777777" w:rsidR="00806A54" w:rsidRDefault="00806A54" w:rsidP="00280A5E">
      <w:pPr>
        <w:widowControl w:val="0"/>
        <w:autoSpaceDE w:val="0"/>
        <w:autoSpaceDN w:val="0"/>
        <w:adjustRightInd w:val="0"/>
        <w:rPr>
          <w:rFonts w:ascii="Times New Roman" w:hAnsi="Times New Roman" w:cs="Times New Roman"/>
          <w:sz w:val="22"/>
          <w:szCs w:val="22"/>
        </w:rPr>
      </w:pPr>
    </w:p>
    <w:p w14:paraId="1CDBB455" w14:textId="751D94B5" w:rsidR="00390548"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7</w:t>
      </w:r>
      <w:r w:rsidR="00390548">
        <w:rPr>
          <w:rFonts w:ascii="Times New Roman" w:hAnsi="Times New Roman" w:cs="Times New Roman"/>
          <w:sz w:val="22"/>
          <w:szCs w:val="22"/>
        </w:rPr>
        <w:t xml:space="preserve">. </w:t>
      </w:r>
      <w:r>
        <w:rPr>
          <w:rFonts w:ascii="Times New Roman" w:hAnsi="Times New Roman" w:cs="Times New Roman"/>
          <w:sz w:val="22"/>
          <w:szCs w:val="22"/>
        </w:rPr>
        <w:t xml:space="preserve">Another approach is to take inflation into account by modifying the revenue variable. If you run </w:t>
      </w:r>
      <w:r w:rsidRPr="00A43FCB">
        <w:rPr>
          <w:rFonts w:ascii="Times New Roman" w:hAnsi="Times New Roman" w:cs="Times New Roman"/>
          <w:color w:val="00B050"/>
          <w:sz w:val="22"/>
          <w:szCs w:val="22"/>
        </w:rPr>
        <w:t>line 30</w:t>
      </w:r>
      <w:r>
        <w:rPr>
          <w:rFonts w:ascii="Times New Roman" w:hAnsi="Times New Roman" w:cs="Times New Roman"/>
          <w:sz w:val="22"/>
          <w:szCs w:val="22"/>
        </w:rPr>
        <w:t xml:space="preserve">, R will load a second data frame which lists the Consumer Price Index per year (1982 = 100). Running </w:t>
      </w:r>
      <w:r w:rsidRPr="00A43FCB">
        <w:rPr>
          <w:rFonts w:ascii="Times New Roman" w:hAnsi="Times New Roman" w:cs="Times New Roman"/>
          <w:color w:val="00B050"/>
          <w:sz w:val="22"/>
          <w:szCs w:val="22"/>
        </w:rPr>
        <w:t>line 3</w:t>
      </w:r>
      <w:r>
        <w:rPr>
          <w:rFonts w:ascii="Times New Roman" w:hAnsi="Times New Roman" w:cs="Times New Roman"/>
          <w:color w:val="00B050"/>
          <w:sz w:val="22"/>
          <w:szCs w:val="22"/>
        </w:rPr>
        <w:t>1</w:t>
      </w:r>
      <w:r>
        <w:rPr>
          <w:rFonts w:ascii="Times New Roman" w:hAnsi="Times New Roman" w:cs="Times New Roman"/>
          <w:sz w:val="22"/>
          <w:szCs w:val="22"/>
        </w:rPr>
        <w:t xml:space="preserve"> will merge the two data frames, using the variable </w:t>
      </w:r>
      <w:r w:rsidRPr="00A43FCB">
        <w:rPr>
          <w:rFonts w:ascii="Courier New" w:hAnsi="Courier New" w:cs="Courier New"/>
          <w:color w:val="0070C0"/>
          <w:sz w:val="20"/>
          <w:szCs w:val="20"/>
        </w:rPr>
        <w:t>Year</w:t>
      </w:r>
      <w:r>
        <w:rPr>
          <w:rFonts w:ascii="Times New Roman" w:hAnsi="Times New Roman" w:cs="Times New Roman"/>
          <w:sz w:val="22"/>
          <w:szCs w:val="22"/>
        </w:rPr>
        <w:t xml:space="preserve"> to match movies and CPI values; the code in the R script creates a new data frame named </w:t>
      </w:r>
      <w:r>
        <w:rPr>
          <w:rFonts w:ascii="Courier New" w:hAnsi="Courier New" w:cs="Courier New"/>
          <w:color w:val="0070C0"/>
          <w:sz w:val="20"/>
          <w:szCs w:val="20"/>
        </w:rPr>
        <w:t>combined</w:t>
      </w:r>
      <w:r>
        <w:rPr>
          <w:rFonts w:ascii="Times New Roman" w:hAnsi="Times New Roman" w:cs="Times New Roman"/>
          <w:sz w:val="22"/>
          <w:szCs w:val="22"/>
        </w:rPr>
        <w:t>.</w:t>
      </w:r>
    </w:p>
    <w:p w14:paraId="7F2C7201" w14:textId="77777777" w:rsidR="00A43FCB" w:rsidRDefault="00A43FCB" w:rsidP="00280A5E">
      <w:pPr>
        <w:widowControl w:val="0"/>
        <w:autoSpaceDE w:val="0"/>
        <w:autoSpaceDN w:val="0"/>
        <w:adjustRightInd w:val="0"/>
        <w:rPr>
          <w:rFonts w:ascii="Times New Roman" w:hAnsi="Times New Roman" w:cs="Times New Roman"/>
          <w:sz w:val="22"/>
          <w:szCs w:val="22"/>
        </w:rPr>
      </w:pPr>
    </w:p>
    <w:p w14:paraId="5FA3DB48" w14:textId="5B34171B" w:rsidR="00192F93"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Running </w:t>
      </w:r>
      <w:r w:rsidRPr="00A43FCB">
        <w:rPr>
          <w:rFonts w:ascii="Times New Roman" w:hAnsi="Times New Roman" w:cs="Times New Roman"/>
          <w:color w:val="00B050"/>
          <w:sz w:val="22"/>
          <w:szCs w:val="22"/>
        </w:rPr>
        <w:t>line 3</w:t>
      </w:r>
      <w:r>
        <w:rPr>
          <w:rFonts w:ascii="Times New Roman" w:hAnsi="Times New Roman" w:cs="Times New Roman"/>
          <w:color w:val="00B050"/>
          <w:sz w:val="22"/>
          <w:szCs w:val="22"/>
        </w:rPr>
        <w:t>2</w:t>
      </w:r>
      <w:r>
        <w:rPr>
          <w:rFonts w:ascii="Times New Roman" w:hAnsi="Times New Roman" w:cs="Times New Roman"/>
          <w:sz w:val="22"/>
          <w:szCs w:val="22"/>
        </w:rPr>
        <w:t xml:space="preserve"> will create a new variable, </w:t>
      </w:r>
      <w:r>
        <w:rPr>
          <w:rFonts w:ascii="Courier New" w:hAnsi="Courier New" w:cs="Courier New"/>
          <w:color w:val="0070C0"/>
          <w:sz w:val="20"/>
          <w:szCs w:val="20"/>
        </w:rPr>
        <w:t>constant</w:t>
      </w:r>
      <w:r>
        <w:rPr>
          <w:rFonts w:ascii="Times New Roman" w:hAnsi="Times New Roman" w:cs="Times New Roman"/>
          <w:sz w:val="22"/>
          <w:szCs w:val="22"/>
        </w:rPr>
        <w:t>, in the data frame. This variable divides the domestic box office revenues by the CPI value, so that revenues are in constant values, controlling for inflation. Actually, there is an extra term in the denominator,</w:t>
      </w:r>
      <w:r w:rsidR="00656518">
        <w:rPr>
          <w:rFonts w:ascii="Times New Roman" w:hAnsi="Times New Roman" w:cs="Times New Roman"/>
          <w:sz w:val="22"/>
          <w:szCs w:val="22"/>
        </w:rPr>
        <w:t xml:space="preserve"> multiplying CPI (by 10,000) </w:t>
      </w:r>
      <w:r>
        <w:rPr>
          <w:rFonts w:ascii="Times New Roman" w:hAnsi="Times New Roman" w:cs="Times New Roman"/>
          <w:sz w:val="22"/>
          <w:szCs w:val="22"/>
        </w:rPr>
        <w:t xml:space="preserve">so </w:t>
      </w:r>
      <w:r w:rsidR="00656518">
        <w:rPr>
          <w:rFonts w:ascii="Times New Roman" w:hAnsi="Times New Roman" w:cs="Times New Roman"/>
          <w:sz w:val="22"/>
          <w:szCs w:val="22"/>
        </w:rPr>
        <w:t xml:space="preserve">that </w:t>
      </w:r>
      <w:r>
        <w:rPr>
          <w:rFonts w:ascii="Times New Roman" w:hAnsi="Times New Roman" w:cs="Times New Roman"/>
          <w:sz w:val="22"/>
          <w:szCs w:val="22"/>
        </w:rPr>
        <w:t xml:space="preserve">the variable </w:t>
      </w:r>
      <w:r>
        <w:rPr>
          <w:rFonts w:ascii="Courier New" w:hAnsi="Courier New" w:cs="Courier New"/>
          <w:color w:val="0070C0"/>
          <w:sz w:val="20"/>
          <w:szCs w:val="20"/>
        </w:rPr>
        <w:t>constant</w:t>
      </w:r>
      <w:r>
        <w:rPr>
          <w:rFonts w:ascii="Times New Roman" w:hAnsi="Times New Roman" w:cs="Times New Roman"/>
          <w:sz w:val="22"/>
          <w:szCs w:val="22"/>
        </w:rPr>
        <w:t xml:space="preserve"> is coded in </w:t>
      </w:r>
      <w:r>
        <w:rPr>
          <w:rFonts w:ascii="Times New Roman" w:hAnsi="Times New Roman" w:cs="Times New Roman"/>
          <w:i/>
          <w:sz w:val="22"/>
          <w:szCs w:val="22"/>
        </w:rPr>
        <w:t>millions</w:t>
      </w:r>
      <w:r>
        <w:rPr>
          <w:rFonts w:ascii="Times New Roman" w:hAnsi="Times New Roman" w:cs="Times New Roman"/>
          <w:sz w:val="22"/>
          <w:szCs w:val="22"/>
        </w:rPr>
        <w:t xml:space="preserve"> of dollars. </w:t>
      </w:r>
      <w:r w:rsidR="00192F93">
        <w:rPr>
          <w:rFonts w:ascii="Times New Roman" w:hAnsi="Times New Roman" w:cs="Times New Roman"/>
          <w:sz w:val="22"/>
          <w:szCs w:val="22"/>
        </w:rPr>
        <w:t>R will show you the average constant-dollar revenue earned by Tom Cruise’s movies, which is roughly $64.6 million</w:t>
      </w:r>
      <w:r w:rsidR="00656518">
        <w:rPr>
          <w:rFonts w:ascii="Times New Roman" w:hAnsi="Times New Roman" w:cs="Times New Roman"/>
          <w:sz w:val="22"/>
          <w:szCs w:val="22"/>
        </w:rPr>
        <w:t xml:space="preserve">, if you type </w:t>
      </w:r>
      <w:r w:rsidR="00656518">
        <w:rPr>
          <w:rFonts w:ascii="Courier New" w:hAnsi="Courier New" w:cs="Courier New"/>
          <w:color w:val="0070C0"/>
          <w:sz w:val="20"/>
          <w:szCs w:val="20"/>
        </w:rPr>
        <w:t>mean(combined$constant)</w:t>
      </w:r>
      <w:r w:rsidR="00192F93">
        <w:rPr>
          <w:rFonts w:ascii="Times New Roman" w:hAnsi="Times New Roman" w:cs="Times New Roman"/>
          <w:sz w:val="22"/>
          <w:szCs w:val="22"/>
        </w:rPr>
        <w:t>.</w:t>
      </w:r>
    </w:p>
    <w:p w14:paraId="6BBB6203" w14:textId="77777777" w:rsidR="00192F93" w:rsidRDefault="00192F93" w:rsidP="00280A5E">
      <w:pPr>
        <w:widowControl w:val="0"/>
        <w:autoSpaceDE w:val="0"/>
        <w:autoSpaceDN w:val="0"/>
        <w:adjustRightInd w:val="0"/>
        <w:rPr>
          <w:rFonts w:ascii="Times New Roman" w:hAnsi="Times New Roman" w:cs="Times New Roman"/>
          <w:sz w:val="22"/>
          <w:szCs w:val="22"/>
        </w:rPr>
      </w:pPr>
    </w:p>
    <w:p w14:paraId="197A896A" w14:textId="2C203C70" w:rsidR="00A43FCB" w:rsidRPr="00A43FCB" w:rsidRDefault="00A43FC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run </w:t>
      </w:r>
      <w:r w:rsidRPr="00A43FCB">
        <w:rPr>
          <w:rFonts w:ascii="Times New Roman" w:hAnsi="Times New Roman" w:cs="Times New Roman"/>
          <w:color w:val="00B050"/>
          <w:sz w:val="22"/>
          <w:szCs w:val="22"/>
        </w:rPr>
        <w:t>line 3</w:t>
      </w:r>
      <w:r>
        <w:rPr>
          <w:rFonts w:ascii="Times New Roman" w:hAnsi="Times New Roman" w:cs="Times New Roman"/>
          <w:color w:val="00B050"/>
          <w:sz w:val="22"/>
          <w:szCs w:val="22"/>
        </w:rPr>
        <w:t>3</w:t>
      </w:r>
      <w:r>
        <w:rPr>
          <w:rFonts w:ascii="Times New Roman" w:hAnsi="Times New Roman" w:cs="Times New Roman"/>
          <w:sz w:val="22"/>
          <w:szCs w:val="22"/>
        </w:rPr>
        <w:t>, R will show you the correlation between constant-dollar revenues (in millions of dollars) and the year in which the movie was released; this correlation is now very close to zero.</w:t>
      </w:r>
    </w:p>
    <w:p w14:paraId="33A1F52D" w14:textId="77777777" w:rsidR="00390548" w:rsidRDefault="00390548" w:rsidP="00280A5E">
      <w:pPr>
        <w:widowControl w:val="0"/>
        <w:autoSpaceDE w:val="0"/>
        <w:autoSpaceDN w:val="0"/>
        <w:adjustRightInd w:val="0"/>
        <w:rPr>
          <w:rFonts w:ascii="Times New Roman" w:hAnsi="Times New Roman" w:cs="Times New Roman"/>
          <w:sz w:val="22"/>
          <w:szCs w:val="22"/>
        </w:rPr>
      </w:pPr>
    </w:p>
    <w:p w14:paraId="7F52D84A" w14:textId="4A3DCBF0" w:rsidR="00150B29" w:rsidRPr="00656518" w:rsidRDefault="00A04425"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8</w:t>
      </w:r>
      <w:r w:rsidR="00011B5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00656518">
        <w:rPr>
          <w:rFonts w:ascii="Times New Roman" w:hAnsi="Times New Roman" w:cs="Times New Roman"/>
          <w:color w:val="000000" w:themeColor="text1"/>
          <w:sz w:val="22"/>
          <w:szCs w:val="22"/>
        </w:rPr>
        <w:t xml:space="preserve">Since we no longer need to worry about inflation, </w:t>
      </w:r>
      <w:r w:rsidR="00656518" w:rsidRPr="00656518">
        <w:rPr>
          <w:rFonts w:ascii="Times New Roman" w:hAnsi="Times New Roman" w:cs="Times New Roman"/>
          <w:color w:val="00B050"/>
          <w:sz w:val="22"/>
          <w:szCs w:val="22"/>
        </w:rPr>
        <w:t xml:space="preserve">line 35 </w:t>
      </w:r>
      <w:r w:rsidR="00656518">
        <w:rPr>
          <w:rFonts w:ascii="Times New Roman" w:hAnsi="Times New Roman" w:cs="Times New Roman"/>
          <w:color w:val="000000" w:themeColor="text1"/>
          <w:sz w:val="22"/>
          <w:szCs w:val="22"/>
        </w:rPr>
        <w:t xml:space="preserve">will run the simple regression model with Freshness as the only explanatory variable. This model is called </w:t>
      </w:r>
      <w:r w:rsidR="00656518">
        <w:rPr>
          <w:rFonts w:ascii="Courier New" w:hAnsi="Courier New" w:cs="Courier New"/>
          <w:color w:val="0070C0"/>
          <w:sz w:val="20"/>
          <w:szCs w:val="20"/>
        </w:rPr>
        <w:t>reg.new</w:t>
      </w:r>
      <w:r w:rsidR="00656518">
        <w:rPr>
          <w:rFonts w:ascii="Times New Roman" w:hAnsi="Times New Roman" w:cs="Times New Roman"/>
          <w:color w:val="000000" w:themeColor="text1"/>
          <w:sz w:val="22"/>
          <w:szCs w:val="22"/>
        </w:rPr>
        <w:t xml:space="preserve">. Since the dependent variable was rescaled, the coefficient now indicates by how many </w:t>
      </w:r>
      <w:r w:rsidR="00656518" w:rsidRPr="00656518">
        <w:rPr>
          <w:rFonts w:ascii="Times New Roman" w:hAnsi="Times New Roman" w:cs="Times New Roman"/>
          <w:i/>
          <w:color w:val="000000" w:themeColor="text1"/>
          <w:sz w:val="22"/>
          <w:szCs w:val="22"/>
        </w:rPr>
        <w:t>millions</w:t>
      </w:r>
      <w:r w:rsidR="00656518">
        <w:rPr>
          <w:rFonts w:ascii="Times New Roman" w:hAnsi="Times New Roman" w:cs="Times New Roman"/>
          <w:color w:val="000000" w:themeColor="text1"/>
          <w:sz w:val="22"/>
          <w:szCs w:val="22"/>
        </w:rPr>
        <w:t xml:space="preserve"> of dollars the domestic box office revenue changes in response to a one-unit increase in the Freshness rating. You can see the coefficient by typing </w:t>
      </w:r>
      <w:r w:rsidR="00656518">
        <w:rPr>
          <w:rFonts w:ascii="Courier New" w:hAnsi="Courier New" w:cs="Courier New"/>
          <w:color w:val="0070C0"/>
          <w:sz w:val="20"/>
          <w:szCs w:val="20"/>
        </w:rPr>
        <w:t>reg.new$coefficients</w:t>
      </w:r>
      <w:r w:rsidR="00656518">
        <w:rPr>
          <w:rFonts w:ascii="Times New Roman" w:hAnsi="Times New Roman" w:cs="Times New Roman"/>
          <w:color w:val="000000" w:themeColor="text1"/>
          <w:sz w:val="22"/>
          <w:szCs w:val="22"/>
        </w:rPr>
        <w:t xml:space="preserve">; you can see the coefficients plus standard errors, </w:t>
      </w:r>
      <w:r w:rsidR="00656518">
        <w:rPr>
          <w:rFonts w:ascii="Times New Roman" w:hAnsi="Times New Roman" w:cs="Times New Roman"/>
          <w:i/>
          <w:color w:val="000000" w:themeColor="text1"/>
          <w:sz w:val="22"/>
          <w:szCs w:val="22"/>
        </w:rPr>
        <w:t>t</w:t>
      </w:r>
      <w:r w:rsidR="00656518">
        <w:rPr>
          <w:rFonts w:ascii="Times New Roman" w:hAnsi="Times New Roman" w:cs="Times New Roman"/>
          <w:color w:val="000000" w:themeColor="text1"/>
          <w:sz w:val="22"/>
          <w:szCs w:val="22"/>
        </w:rPr>
        <w:t xml:space="preserve">-statistics and </w:t>
      </w:r>
      <w:r w:rsidR="00656518">
        <w:rPr>
          <w:rFonts w:ascii="Times New Roman" w:hAnsi="Times New Roman" w:cs="Times New Roman"/>
          <w:i/>
          <w:color w:val="000000" w:themeColor="text1"/>
          <w:sz w:val="22"/>
          <w:szCs w:val="22"/>
        </w:rPr>
        <w:t>p</w:t>
      </w:r>
      <w:r w:rsidR="00656518">
        <w:rPr>
          <w:rFonts w:ascii="Times New Roman" w:hAnsi="Times New Roman" w:cs="Times New Roman"/>
          <w:color w:val="000000" w:themeColor="text1"/>
          <w:sz w:val="22"/>
          <w:szCs w:val="22"/>
        </w:rPr>
        <w:t xml:space="preserve">-values by typing </w:t>
      </w:r>
      <w:r w:rsidR="00656518">
        <w:rPr>
          <w:rFonts w:ascii="Courier New" w:hAnsi="Courier New" w:cs="Courier New"/>
          <w:color w:val="0070C0"/>
          <w:sz w:val="20"/>
          <w:szCs w:val="20"/>
        </w:rPr>
        <w:t>summary(reg.new)[4]</w:t>
      </w:r>
    </w:p>
    <w:p w14:paraId="5DB47006" w14:textId="77777777"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p>
    <w:p w14:paraId="7FC6E36C" w14:textId="44042E32" w:rsidR="00656518" w:rsidRPr="00656518" w:rsidRDefault="00656518" w:rsidP="00A1070F">
      <w:pPr>
        <w:widowControl w:val="0"/>
        <w:autoSpaceDE w:val="0"/>
        <w:autoSpaceDN w:val="0"/>
        <w:adjustRightInd w:val="0"/>
        <w:rPr>
          <w:rFonts w:ascii="Times New Roman" w:hAnsi="Times New Roman" w:cs="Times New Roman"/>
          <w:i/>
          <w:color w:val="000000" w:themeColor="text1"/>
          <w:sz w:val="22"/>
          <w:szCs w:val="22"/>
        </w:rPr>
      </w:pPr>
      <w:r>
        <w:rPr>
          <w:rFonts w:ascii="Times New Roman" w:hAnsi="Times New Roman" w:cs="Times New Roman"/>
          <w:color w:val="000000" w:themeColor="text1"/>
          <w:sz w:val="22"/>
          <w:szCs w:val="22"/>
        </w:rPr>
        <w:t xml:space="preserve">If you wish to perform your null hypothesis significance test using the </w:t>
      </w:r>
      <w:r>
        <w:rPr>
          <w:rFonts w:ascii="Times New Roman" w:hAnsi="Times New Roman" w:cs="Times New Roman"/>
          <w:i/>
          <w:color w:val="000000" w:themeColor="text1"/>
          <w:sz w:val="22"/>
          <w:szCs w:val="22"/>
        </w:rPr>
        <w:t>t</w:t>
      </w:r>
      <w:r>
        <w:rPr>
          <w:rFonts w:ascii="Times New Roman" w:hAnsi="Times New Roman" w:cs="Times New Roman"/>
          <w:color w:val="000000" w:themeColor="text1"/>
          <w:sz w:val="22"/>
          <w:szCs w:val="22"/>
        </w:rPr>
        <w:t xml:space="preserve"> critical values, then you can run </w:t>
      </w:r>
      <w:r w:rsidRPr="00656518">
        <w:rPr>
          <w:rFonts w:ascii="Times New Roman" w:hAnsi="Times New Roman" w:cs="Times New Roman"/>
          <w:color w:val="00B050"/>
          <w:sz w:val="22"/>
          <w:szCs w:val="22"/>
        </w:rPr>
        <w:t xml:space="preserve">line 38 </w:t>
      </w:r>
      <w:r>
        <w:rPr>
          <w:rFonts w:ascii="Times New Roman" w:hAnsi="Times New Roman" w:cs="Times New Roman"/>
          <w:color w:val="000000" w:themeColor="text1"/>
          <w:sz w:val="22"/>
          <w:szCs w:val="22"/>
        </w:rPr>
        <w:t xml:space="preserve">to find the degrees of freedom, </w:t>
      </w:r>
      <w:r w:rsidR="00C6389E">
        <w:rPr>
          <w:rFonts w:ascii="Times New Roman" w:hAnsi="Times New Roman" w:cs="Times New Roman"/>
          <w:color w:val="000000" w:themeColor="text1"/>
          <w:sz w:val="22"/>
          <w:szCs w:val="22"/>
        </w:rPr>
        <w:t xml:space="preserve">and </w:t>
      </w:r>
      <w:r>
        <w:rPr>
          <w:rFonts w:ascii="Times New Roman" w:hAnsi="Times New Roman" w:cs="Times New Roman"/>
          <w:color w:val="000000" w:themeColor="text1"/>
          <w:sz w:val="22"/>
          <w:szCs w:val="22"/>
        </w:rPr>
        <w:t xml:space="preserve">then run </w:t>
      </w:r>
      <w:r w:rsidRPr="00656518">
        <w:rPr>
          <w:rFonts w:ascii="Times New Roman" w:hAnsi="Times New Roman" w:cs="Times New Roman"/>
          <w:color w:val="00B050"/>
          <w:sz w:val="22"/>
          <w:szCs w:val="22"/>
        </w:rPr>
        <w:t>line 39</w:t>
      </w:r>
      <w:r>
        <w:rPr>
          <w:rFonts w:ascii="Times New Roman" w:hAnsi="Times New Roman" w:cs="Times New Roman"/>
          <w:color w:val="000000" w:themeColor="text1"/>
          <w:sz w:val="22"/>
          <w:szCs w:val="22"/>
        </w:rPr>
        <w:t xml:space="preserve"> to find the critical value at the 95% confidence level. Do we reject or retain the null hypothesis that movie ratings have no effect on constant-dollar box office revenues?</w:t>
      </w:r>
    </w:p>
    <w:p w14:paraId="0C0FB4C0" w14:textId="77777777" w:rsidR="00656518" w:rsidRDefault="00656518" w:rsidP="00A1070F">
      <w:pPr>
        <w:widowControl w:val="0"/>
        <w:autoSpaceDE w:val="0"/>
        <w:autoSpaceDN w:val="0"/>
        <w:adjustRightInd w:val="0"/>
        <w:rPr>
          <w:rFonts w:ascii="Times New Roman" w:hAnsi="Times New Roman" w:cs="Times New Roman"/>
          <w:color w:val="000000" w:themeColor="text1"/>
          <w:sz w:val="22"/>
          <w:szCs w:val="22"/>
        </w:rPr>
      </w:pPr>
    </w:p>
    <w:p w14:paraId="182B5600" w14:textId="0DF4B10D" w:rsidR="005F3DC3"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9. </w:t>
      </w:r>
      <w:r w:rsidR="00C6389E">
        <w:rPr>
          <w:rFonts w:ascii="Times New Roman" w:hAnsi="Times New Roman" w:cs="Times New Roman"/>
          <w:color w:val="000000" w:themeColor="text1"/>
          <w:sz w:val="22"/>
          <w:szCs w:val="22"/>
        </w:rPr>
        <w:t xml:space="preserve">One of the advantages of linear regression is the ability to make predictions. Since the intercept and slope define a line, one can enter a value for the explanatory variable into the equation and generate a predicted value of the response variable, given that prediction. </w:t>
      </w:r>
    </w:p>
    <w:p w14:paraId="312B34CA" w14:textId="77777777" w:rsidR="00192F93" w:rsidRDefault="00192F93" w:rsidP="00A1070F">
      <w:pPr>
        <w:widowControl w:val="0"/>
        <w:autoSpaceDE w:val="0"/>
        <w:autoSpaceDN w:val="0"/>
        <w:adjustRightInd w:val="0"/>
        <w:rPr>
          <w:rFonts w:ascii="Times New Roman" w:hAnsi="Times New Roman" w:cs="Times New Roman"/>
          <w:color w:val="000000" w:themeColor="text1"/>
          <w:sz w:val="22"/>
          <w:szCs w:val="22"/>
        </w:rPr>
      </w:pPr>
    </w:p>
    <w:p w14:paraId="6194F535" w14:textId="0DF53205" w:rsidR="00192F93" w:rsidRPr="00C6389E" w:rsidRDefault="00C6389E"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I</w:t>
      </w:r>
      <w:r w:rsidR="00192F93">
        <w:rPr>
          <w:rFonts w:ascii="Times New Roman" w:hAnsi="Times New Roman" w:cs="Times New Roman"/>
          <w:sz w:val="22"/>
          <w:szCs w:val="22"/>
        </w:rPr>
        <w:t xml:space="preserve">f you type </w:t>
      </w:r>
      <w:r w:rsidR="00192F93">
        <w:rPr>
          <w:rFonts w:ascii="Courier New" w:hAnsi="Courier New" w:cs="Courier New"/>
          <w:color w:val="0070C0"/>
          <w:sz w:val="20"/>
          <w:szCs w:val="20"/>
        </w:rPr>
        <w:t>mean(combined$Freshness)</w:t>
      </w:r>
      <w:r w:rsidR="00192F93">
        <w:rPr>
          <w:rFonts w:ascii="Times New Roman" w:hAnsi="Times New Roman" w:cs="Times New Roman"/>
          <w:sz w:val="22"/>
          <w:szCs w:val="22"/>
        </w:rPr>
        <w:t xml:space="preserve">, then R will show you the average Rotten Tomatoes Freshness rating earned by Tom Cruise’s movies, which is roughly 66. </w:t>
      </w:r>
      <w:r>
        <w:rPr>
          <w:rFonts w:ascii="Times New Roman" w:hAnsi="Times New Roman" w:cs="Times New Roman"/>
          <w:sz w:val="22"/>
          <w:szCs w:val="22"/>
        </w:rPr>
        <w:t xml:space="preserve">So, suppose we wished to predict domestic box office revenues for three different levels of Freshness ratings. </w:t>
      </w:r>
      <w:r>
        <w:rPr>
          <w:rFonts w:ascii="Times New Roman" w:hAnsi="Times New Roman" w:cs="Times New Roman"/>
          <w:color w:val="00B050"/>
          <w:sz w:val="22"/>
          <w:szCs w:val="22"/>
        </w:rPr>
        <w:t>Line 41</w:t>
      </w:r>
      <w:r>
        <w:rPr>
          <w:rFonts w:ascii="Times New Roman" w:hAnsi="Times New Roman" w:cs="Times New Roman"/>
          <w:color w:val="000000" w:themeColor="text1"/>
          <w:sz w:val="22"/>
          <w:szCs w:val="22"/>
        </w:rPr>
        <w:t xml:space="preserve"> in the R script provides code using the </w:t>
      </w:r>
      <w:r>
        <w:rPr>
          <w:rFonts w:ascii="Courier New" w:hAnsi="Courier New" w:cs="Courier New"/>
          <w:color w:val="0070C0"/>
          <w:sz w:val="20"/>
          <w:szCs w:val="20"/>
        </w:rPr>
        <w:t>predict()</w:t>
      </w:r>
      <w:r>
        <w:rPr>
          <w:rFonts w:ascii="Times New Roman" w:hAnsi="Times New Roman" w:cs="Times New Roman"/>
          <w:color w:val="000000" w:themeColor="text1"/>
          <w:sz w:val="22"/>
          <w:szCs w:val="22"/>
        </w:rPr>
        <w:t xml:space="preserve"> command. The first entry is the name of the regression model that you are using to generate the prediction. The second entry is a list of values for Freshness; I chose 33, 66, and 100; the prediction for a Freshness rating of 0 is, naturally, the intercept. The code for making the predictions is:</w:t>
      </w:r>
    </w:p>
    <w:p w14:paraId="24D05F9A" w14:textId="744B75DA" w:rsidR="00C6389E" w:rsidRDefault="00C6389E" w:rsidP="00C6389E">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predict(reg.new, data.frame(Freshness = c(33,66,100)))</w:t>
      </w:r>
    </w:p>
    <w:p w14:paraId="74B2DCE7" w14:textId="77777777" w:rsidR="005F3DC3" w:rsidRDefault="005F3DC3" w:rsidP="00A1070F">
      <w:pPr>
        <w:widowControl w:val="0"/>
        <w:autoSpaceDE w:val="0"/>
        <w:autoSpaceDN w:val="0"/>
        <w:adjustRightInd w:val="0"/>
        <w:rPr>
          <w:rFonts w:ascii="Times New Roman" w:hAnsi="Times New Roman" w:cs="Times New Roman"/>
          <w:color w:val="000000" w:themeColor="text1"/>
          <w:sz w:val="22"/>
          <w:szCs w:val="22"/>
        </w:rPr>
      </w:pPr>
    </w:p>
    <w:p w14:paraId="75729BED" w14:textId="6C569292" w:rsidR="00275D0D" w:rsidRDefault="00275D0D" w:rsidP="00275D0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10. </w:t>
      </w:r>
      <w:r w:rsidR="00656518">
        <w:rPr>
          <w:rFonts w:ascii="Times New Roman" w:hAnsi="Times New Roman" w:cs="Times New Roman"/>
          <w:sz w:val="22"/>
          <w:szCs w:val="22"/>
        </w:rPr>
        <w:t xml:space="preserve">Finally, R is good at incorporating factor variables into the analysis. </w:t>
      </w:r>
      <w:r w:rsidR="00C6389E">
        <w:rPr>
          <w:rFonts w:ascii="Times New Roman" w:hAnsi="Times New Roman" w:cs="Times New Roman"/>
          <w:sz w:val="22"/>
          <w:szCs w:val="22"/>
        </w:rPr>
        <w:t xml:space="preserve">Suppose you were interested in how different MPAA ratings affected  revenues. You can run </w:t>
      </w:r>
      <w:r w:rsidR="00C6389E" w:rsidRPr="00387EF1">
        <w:rPr>
          <w:rFonts w:ascii="Times New Roman" w:hAnsi="Times New Roman" w:cs="Times New Roman"/>
          <w:color w:val="00B050"/>
          <w:sz w:val="22"/>
          <w:szCs w:val="22"/>
        </w:rPr>
        <w:t>line 4</w:t>
      </w:r>
      <w:r w:rsidR="00C6389E">
        <w:rPr>
          <w:rFonts w:ascii="Times New Roman" w:hAnsi="Times New Roman" w:cs="Times New Roman"/>
          <w:color w:val="00B050"/>
          <w:sz w:val="22"/>
          <w:szCs w:val="22"/>
        </w:rPr>
        <w:t>3</w:t>
      </w:r>
      <w:r w:rsidR="00C6389E" w:rsidRPr="00387EF1">
        <w:rPr>
          <w:rFonts w:ascii="Times New Roman" w:hAnsi="Times New Roman" w:cs="Times New Roman"/>
          <w:color w:val="00B050"/>
          <w:sz w:val="22"/>
          <w:szCs w:val="22"/>
        </w:rPr>
        <w:t xml:space="preserve"> </w:t>
      </w:r>
      <w:r w:rsidR="00C6389E">
        <w:rPr>
          <w:rFonts w:ascii="Times New Roman" w:hAnsi="Times New Roman" w:cs="Times New Roman"/>
          <w:color w:val="000000" w:themeColor="text1"/>
          <w:sz w:val="22"/>
          <w:szCs w:val="22"/>
        </w:rPr>
        <w:t xml:space="preserve">to add the variable, </w:t>
      </w:r>
      <w:r w:rsidR="00C6389E">
        <w:rPr>
          <w:rFonts w:ascii="Courier New" w:hAnsi="Courier New" w:cs="Courier New"/>
          <w:color w:val="0070C0"/>
          <w:sz w:val="20"/>
          <w:szCs w:val="20"/>
        </w:rPr>
        <w:t>Rating</w:t>
      </w:r>
      <w:r w:rsidR="00C6389E">
        <w:rPr>
          <w:rFonts w:ascii="Times New Roman" w:hAnsi="Times New Roman" w:cs="Times New Roman"/>
          <w:color w:val="000000" w:themeColor="text1"/>
          <w:sz w:val="22"/>
          <w:szCs w:val="22"/>
        </w:rPr>
        <w:t xml:space="preserve">, which we used at the beginning of the lab. Note that even though the variable is a factor rather than numerical, R estimates what can be called an “intercept shift” for the PG-13 and R categories (relative to PG). </w:t>
      </w:r>
    </w:p>
    <w:p w14:paraId="48D4D792" w14:textId="77777777" w:rsidR="00275D0D" w:rsidRDefault="00275D0D" w:rsidP="00275D0D">
      <w:pPr>
        <w:widowControl w:val="0"/>
        <w:autoSpaceDE w:val="0"/>
        <w:autoSpaceDN w:val="0"/>
        <w:adjustRightInd w:val="0"/>
        <w:rPr>
          <w:rFonts w:ascii="Times New Roman" w:hAnsi="Times New Roman" w:cs="Times New Roman"/>
          <w:sz w:val="22"/>
          <w:szCs w:val="22"/>
        </w:rPr>
      </w:pPr>
    </w:p>
    <w:p w14:paraId="5F66FCFD" w14:textId="50A7434A" w:rsidR="00FA5ADE" w:rsidRDefault="005F3DC3"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275D0D">
        <w:rPr>
          <w:rFonts w:ascii="Times New Roman" w:hAnsi="Times New Roman" w:cs="Times New Roman"/>
          <w:sz w:val="22"/>
          <w:szCs w:val="22"/>
        </w:rPr>
        <w:t>1</w:t>
      </w:r>
      <w:r w:rsidR="00153D20" w:rsidRPr="00E6560E">
        <w:rPr>
          <w:rFonts w:ascii="Times New Roman" w:hAnsi="Times New Roman" w:cs="Times New Roman"/>
          <w:sz w:val="22"/>
          <w:szCs w:val="22"/>
        </w:rPr>
        <w:t xml:space="preserve">. </w:t>
      </w:r>
      <w:r w:rsidR="00835D62">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sidR="00835D62">
        <w:rPr>
          <w:rFonts w:ascii="Times New Roman" w:hAnsi="Times New Roman" w:cs="Times New Roman"/>
          <w:sz w:val="22"/>
          <w:szCs w:val="22"/>
        </w:rPr>
        <w:t>, type</w:t>
      </w:r>
      <w:r w:rsidR="0053450E">
        <w:rPr>
          <w:rFonts w:ascii="Times New Roman" w:hAnsi="Times New Roman" w:cs="Times New Roman"/>
          <w:sz w:val="22"/>
          <w:szCs w:val="22"/>
        </w:rPr>
        <w:t xml:space="preserve"> </w:t>
      </w:r>
      <w:r w:rsidR="0053450E" w:rsidRPr="0053450E">
        <w:rPr>
          <w:rFonts w:ascii="Courier New" w:hAnsi="Courier New" w:cs="Courier New"/>
          <w:color w:val="0070C0"/>
          <w:sz w:val="20"/>
          <w:szCs w:val="20"/>
        </w:rPr>
        <w:t>rm(list=ls())</w:t>
      </w:r>
      <w:r w:rsidR="00FA5ADE">
        <w:rPr>
          <w:rFonts w:ascii="Times New Roman" w:hAnsi="Times New Roman" w:cs="Times New Roman"/>
          <w:sz w:val="22"/>
          <w:szCs w:val="22"/>
        </w:rPr>
        <w:t xml:space="preserve"> or click on the broom icon.</w:t>
      </w:r>
    </w:p>
    <w:p w14:paraId="6DAED881" w14:textId="7A5FFFD0" w:rsidR="00C80C0B" w:rsidRDefault="00FA5ADE"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T</w:t>
      </w:r>
      <w:r w:rsidR="007E76C4">
        <w:rPr>
          <w:rFonts w:ascii="Times New Roman" w:hAnsi="Times New Roman" w:cs="Times New Roman"/>
          <w:sz w:val="22"/>
          <w:szCs w:val="22"/>
        </w:rPr>
        <w:t xml:space="preserve">o clear the </w:t>
      </w:r>
      <w:r w:rsidR="007E76C4" w:rsidRPr="007E76C4">
        <w:rPr>
          <w:rFonts w:ascii="Times New Roman" w:hAnsi="Times New Roman" w:cs="Times New Roman"/>
          <w:b/>
          <w:sz w:val="22"/>
          <w:szCs w:val="22"/>
        </w:rPr>
        <w:t>Console</w:t>
      </w:r>
      <w:r w:rsidR="007E76C4">
        <w:rPr>
          <w:rFonts w:ascii="Times New Roman" w:hAnsi="Times New Roman" w:cs="Times New Roman"/>
          <w:sz w:val="22"/>
          <w:szCs w:val="22"/>
        </w:rPr>
        <w:t xml:space="preserve"> window, type Ctrl-</w:t>
      </w:r>
      <w:r w:rsidR="007E76C4">
        <w:rPr>
          <w:rFonts w:ascii="Times New Roman" w:hAnsi="Times New Roman" w:cs="Times New Roman"/>
          <w:i/>
          <w:sz w:val="22"/>
          <w:szCs w:val="22"/>
        </w:rPr>
        <w:t>l</w:t>
      </w:r>
    </w:p>
    <w:sectPr w:rsidR="00C80C0B" w:rsidSect="00C80C0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F8535" w14:textId="77777777" w:rsidR="006B7689" w:rsidRDefault="006B7689" w:rsidP="00256AC3">
      <w:r>
        <w:separator/>
      </w:r>
    </w:p>
  </w:endnote>
  <w:endnote w:type="continuationSeparator" w:id="0">
    <w:p w14:paraId="373FFF0E" w14:textId="77777777" w:rsidR="006B7689" w:rsidRDefault="006B7689"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824F1" w14:textId="77777777" w:rsidR="008D38A6" w:rsidRDefault="008D38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69696" w14:textId="77777777" w:rsidR="008D38A6" w:rsidRDefault="008D38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833B6" w14:textId="77777777" w:rsidR="006B7689" w:rsidRDefault="006B7689" w:rsidP="00256AC3">
      <w:r>
        <w:separator/>
      </w:r>
    </w:p>
  </w:footnote>
  <w:footnote w:type="continuationSeparator" w:id="0">
    <w:p w14:paraId="6B5E6BE2" w14:textId="77777777" w:rsidR="006B7689" w:rsidRDefault="006B7689" w:rsidP="00256AC3">
      <w:r>
        <w:continuationSeparator/>
      </w:r>
    </w:p>
  </w:footnote>
  <w:footnote w:id="1">
    <w:p w14:paraId="0AEAA893" w14:textId="05384D21" w:rsidR="00592F99" w:rsidRDefault="00592F99">
      <w:pPr>
        <w:pStyle w:val="FootnoteText"/>
      </w:pPr>
      <w:r>
        <w:rPr>
          <w:rStyle w:val="FootnoteReference"/>
        </w:rPr>
        <w:footnoteRef/>
      </w:r>
      <w:r>
        <w:t xml:space="preserve"> </w:t>
      </w:r>
      <w:r>
        <w:rPr>
          <w:rFonts w:ascii="Times New Roman" w:eastAsia="Times New Roman" w:hAnsi="Times New Roman" w:cs="Times New Roman"/>
          <w:color w:val="000000"/>
          <w:sz w:val="22"/>
          <w:szCs w:val="22"/>
        </w:rPr>
        <w:t>S</w:t>
      </w:r>
      <w:r w:rsidRPr="00E53656">
        <w:rPr>
          <w:rFonts w:ascii="Times New Roman" w:eastAsia="Times New Roman" w:hAnsi="Times New Roman" w:cs="Times New Roman"/>
          <w:color w:val="000000"/>
          <w:sz w:val="22"/>
          <w:szCs w:val="22"/>
        </w:rPr>
        <w:t>imilar</w:t>
      </w:r>
      <w:r>
        <w:rPr>
          <w:rFonts w:ascii="Times New Roman" w:eastAsia="Times New Roman" w:hAnsi="Times New Roman" w:cs="Times New Roman"/>
          <w:color w:val="000000"/>
          <w:sz w:val="22"/>
          <w:szCs w:val="22"/>
        </w:rPr>
        <w:t xml:space="preserve"> analyses of Will Ferrell, Adam Sandler, Anne Hathaway, and Sandra Bullock can be found at the ‘Hollywood Taxonomy’ page at fivethirtyeight.com.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E67A" w14:textId="77777777" w:rsidR="008D38A6" w:rsidRDefault="008D38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00608" w14:textId="77777777" w:rsidR="008D38A6" w:rsidRDefault="008D38A6" w:rsidP="008D38A6">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POLS 6480, Fall 2017</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 Philip Waggoner</w:t>
    </w:r>
  </w:p>
  <w:p w14:paraId="1DF074B4" w14:textId="06D00B59" w:rsidR="00256AC3" w:rsidRPr="008D38A6" w:rsidRDefault="00256AC3" w:rsidP="008D38A6">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4572" w14:textId="77777777" w:rsidR="008D38A6" w:rsidRDefault="008D38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A8C"/>
    <w:multiLevelType w:val="hybridMultilevel"/>
    <w:tmpl w:val="97F65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5078AA"/>
    <w:multiLevelType w:val="hybridMultilevel"/>
    <w:tmpl w:val="0480F9E4"/>
    <w:lvl w:ilvl="0" w:tplc="9048B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81"/>
    <w:rsid w:val="00003B95"/>
    <w:rsid w:val="00011B56"/>
    <w:rsid w:val="000159FE"/>
    <w:rsid w:val="000179F9"/>
    <w:rsid w:val="00020080"/>
    <w:rsid w:val="00020C5C"/>
    <w:rsid w:val="00021DCC"/>
    <w:rsid w:val="000250E4"/>
    <w:rsid w:val="00025EA7"/>
    <w:rsid w:val="00034238"/>
    <w:rsid w:val="00050CE6"/>
    <w:rsid w:val="00064F8A"/>
    <w:rsid w:val="000673AF"/>
    <w:rsid w:val="00067EA0"/>
    <w:rsid w:val="00070DC3"/>
    <w:rsid w:val="00086EEB"/>
    <w:rsid w:val="000922B6"/>
    <w:rsid w:val="0009700B"/>
    <w:rsid w:val="0009791A"/>
    <w:rsid w:val="000A0183"/>
    <w:rsid w:val="000A75B5"/>
    <w:rsid w:val="000C48D2"/>
    <w:rsid w:val="000D08DF"/>
    <w:rsid w:val="000D25DE"/>
    <w:rsid w:val="000D6090"/>
    <w:rsid w:val="000E4404"/>
    <w:rsid w:val="000E73F4"/>
    <w:rsid w:val="000F5477"/>
    <w:rsid w:val="00101E5C"/>
    <w:rsid w:val="00106F67"/>
    <w:rsid w:val="001137C8"/>
    <w:rsid w:val="00115C99"/>
    <w:rsid w:val="00130DCE"/>
    <w:rsid w:val="001346F3"/>
    <w:rsid w:val="00150B29"/>
    <w:rsid w:val="00152096"/>
    <w:rsid w:val="00153D20"/>
    <w:rsid w:val="00166BCB"/>
    <w:rsid w:val="00167500"/>
    <w:rsid w:val="00176A74"/>
    <w:rsid w:val="00191036"/>
    <w:rsid w:val="00192F93"/>
    <w:rsid w:val="001A1923"/>
    <w:rsid w:val="001C263F"/>
    <w:rsid w:val="001C48F1"/>
    <w:rsid w:val="001D3C31"/>
    <w:rsid w:val="001E2B89"/>
    <w:rsid w:val="00215F7A"/>
    <w:rsid w:val="002218D2"/>
    <w:rsid w:val="0022581A"/>
    <w:rsid w:val="00256AC3"/>
    <w:rsid w:val="002631F9"/>
    <w:rsid w:val="00266291"/>
    <w:rsid w:val="00271E9C"/>
    <w:rsid w:val="00275D0D"/>
    <w:rsid w:val="00280A5E"/>
    <w:rsid w:val="002A0F48"/>
    <w:rsid w:val="002A4358"/>
    <w:rsid w:val="002A57FD"/>
    <w:rsid w:val="002B1E05"/>
    <w:rsid w:val="002B6711"/>
    <w:rsid w:val="002D39D8"/>
    <w:rsid w:val="002E50D8"/>
    <w:rsid w:val="002E67AB"/>
    <w:rsid w:val="002E7A42"/>
    <w:rsid w:val="003142EF"/>
    <w:rsid w:val="00321260"/>
    <w:rsid w:val="00325785"/>
    <w:rsid w:val="003267EF"/>
    <w:rsid w:val="00326C85"/>
    <w:rsid w:val="00334213"/>
    <w:rsid w:val="00337FB3"/>
    <w:rsid w:val="00370F9C"/>
    <w:rsid w:val="0037657B"/>
    <w:rsid w:val="003771E1"/>
    <w:rsid w:val="00387EF1"/>
    <w:rsid w:val="00390548"/>
    <w:rsid w:val="00390705"/>
    <w:rsid w:val="00397C15"/>
    <w:rsid w:val="003A131C"/>
    <w:rsid w:val="003A16BF"/>
    <w:rsid w:val="003A4AFD"/>
    <w:rsid w:val="003A6881"/>
    <w:rsid w:val="003B1A27"/>
    <w:rsid w:val="003B36A6"/>
    <w:rsid w:val="003C152F"/>
    <w:rsid w:val="003E4862"/>
    <w:rsid w:val="003F7168"/>
    <w:rsid w:val="00410D62"/>
    <w:rsid w:val="00412A42"/>
    <w:rsid w:val="004317EA"/>
    <w:rsid w:val="004332A0"/>
    <w:rsid w:val="00435C4D"/>
    <w:rsid w:val="004377EE"/>
    <w:rsid w:val="0044386D"/>
    <w:rsid w:val="00485E7D"/>
    <w:rsid w:val="00492AD9"/>
    <w:rsid w:val="004A5BE4"/>
    <w:rsid w:val="004A5FE6"/>
    <w:rsid w:val="004D4A43"/>
    <w:rsid w:val="004E45F4"/>
    <w:rsid w:val="004E7D17"/>
    <w:rsid w:val="004F5249"/>
    <w:rsid w:val="0050379A"/>
    <w:rsid w:val="005125C6"/>
    <w:rsid w:val="00514D15"/>
    <w:rsid w:val="00531E63"/>
    <w:rsid w:val="0053450E"/>
    <w:rsid w:val="00542DA6"/>
    <w:rsid w:val="00547302"/>
    <w:rsid w:val="00556448"/>
    <w:rsid w:val="00561542"/>
    <w:rsid w:val="00564769"/>
    <w:rsid w:val="005665A9"/>
    <w:rsid w:val="00570A4C"/>
    <w:rsid w:val="0058511C"/>
    <w:rsid w:val="00585DBD"/>
    <w:rsid w:val="00592F99"/>
    <w:rsid w:val="00593E34"/>
    <w:rsid w:val="005A1FF3"/>
    <w:rsid w:val="005B14CA"/>
    <w:rsid w:val="005D5ADC"/>
    <w:rsid w:val="005E1204"/>
    <w:rsid w:val="005E5CF7"/>
    <w:rsid w:val="005F3DC3"/>
    <w:rsid w:val="005F56A4"/>
    <w:rsid w:val="006057C0"/>
    <w:rsid w:val="006177D0"/>
    <w:rsid w:val="0064043D"/>
    <w:rsid w:val="00642203"/>
    <w:rsid w:val="00645B31"/>
    <w:rsid w:val="0065082C"/>
    <w:rsid w:val="00655729"/>
    <w:rsid w:val="00656518"/>
    <w:rsid w:val="006601F7"/>
    <w:rsid w:val="00666184"/>
    <w:rsid w:val="006701CC"/>
    <w:rsid w:val="00674081"/>
    <w:rsid w:val="00690B51"/>
    <w:rsid w:val="006B7689"/>
    <w:rsid w:val="006D7850"/>
    <w:rsid w:val="006F0D18"/>
    <w:rsid w:val="00705DE1"/>
    <w:rsid w:val="0071055B"/>
    <w:rsid w:val="00712E47"/>
    <w:rsid w:val="00714101"/>
    <w:rsid w:val="0073579B"/>
    <w:rsid w:val="007409ED"/>
    <w:rsid w:val="0074201E"/>
    <w:rsid w:val="007454D7"/>
    <w:rsid w:val="00745A11"/>
    <w:rsid w:val="00745BD5"/>
    <w:rsid w:val="00756CAB"/>
    <w:rsid w:val="00757749"/>
    <w:rsid w:val="00757D92"/>
    <w:rsid w:val="0076283D"/>
    <w:rsid w:val="00774CDA"/>
    <w:rsid w:val="00781DFE"/>
    <w:rsid w:val="00785CA3"/>
    <w:rsid w:val="007B4F8E"/>
    <w:rsid w:val="007C4DD2"/>
    <w:rsid w:val="007C7923"/>
    <w:rsid w:val="007D4136"/>
    <w:rsid w:val="007D7C28"/>
    <w:rsid w:val="007E76C4"/>
    <w:rsid w:val="007F0EFD"/>
    <w:rsid w:val="00806A54"/>
    <w:rsid w:val="008070F7"/>
    <w:rsid w:val="00821B69"/>
    <w:rsid w:val="00823192"/>
    <w:rsid w:val="00834048"/>
    <w:rsid w:val="0083566E"/>
    <w:rsid w:val="00835D62"/>
    <w:rsid w:val="008362C8"/>
    <w:rsid w:val="008439F1"/>
    <w:rsid w:val="0084463F"/>
    <w:rsid w:val="008657F2"/>
    <w:rsid w:val="008751D3"/>
    <w:rsid w:val="00877A90"/>
    <w:rsid w:val="008875D1"/>
    <w:rsid w:val="008C514B"/>
    <w:rsid w:val="008C6541"/>
    <w:rsid w:val="008D38A6"/>
    <w:rsid w:val="008E437E"/>
    <w:rsid w:val="008E7B7E"/>
    <w:rsid w:val="008F22AA"/>
    <w:rsid w:val="0091223A"/>
    <w:rsid w:val="00944A36"/>
    <w:rsid w:val="00952804"/>
    <w:rsid w:val="00972DC6"/>
    <w:rsid w:val="00981108"/>
    <w:rsid w:val="00981341"/>
    <w:rsid w:val="0098763B"/>
    <w:rsid w:val="009B6746"/>
    <w:rsid w:val="009C190C"/>
    <w:rsid w:val="009C2582"/>
    <w:rsid w:val="009D1438"/>
    <w:rsid w:val="009F1EA6"/>
    <w:rsid w:val="00A04425"/>
    <w:rsid w:val="00A1070F"/>
    <w:rsid w:val="00A30480"/>
    <w:rsid w:val="00A43FCB"/>
    <w:rsid w:val="00A537B8"/>
    <w:rsid w:val="00A61D64"/>
    <w:rsid w:val="00A71681"/>
    <w:rsid w:val="00A72351"/>
    <w:rsid w:val="00AA0B21"/>
    <w:rsid w:val="00AA3BB8"/>
    <w:rsid w:val="00AA680D"/>
    <w:rsid w:val="00AA74A0"/>
    <w:rsid w:val="00AC2571"/>
    <w:rsid w:val="00AC5634"/>
    <w:rsid w:val="00AD6AD6"/>
    <w:rsid w:val="00AE2DC6"/>
    <w:rsid w:val="00B037B0"/>
    <w:rsid w:val="00B04F18"/>
    <w:rsid w:val="00B0515E"/>
    <w:rsid w:val="00B50FBA"/>
    <w:rsid w:val="00B537BA"/>
    <w:rsid w:val="00B541F5"/>
    <w:rsid w:val="00B61F4C"/>
    <w:rsid w:val="00B818F7"/>
    <w:rsid w:val="00B86470"/>
    <w:rsid w:val="00BB4935"/>
    <w:rsid w:val="00BC5CDE"/>
    <w:rsid w:val="00BD14F2"/>
    <w:rsid w:val="00BD35BA"/>
    <w:rsid w:val="00BD72B5"/>
    <w:rsid w:val="00BE45A1"/>
    <w:rsid w:val="00BE7688"/>
    <w:rsid w:val="00BF729D"/>
    <w:rsid w:val="00C027B3"/>
    <w:rsid w:val="00C117B7"/>
    <w:rsid w:val="00C12D9C"/>
    <w:rsid w:val="00C2167F"/>
    <w:rsid w:val="00C3172B"/>
    <w:rsid w:val="00C518CA"/>
    <w:rsid w:val="00C6389E"/>
    <w:rsid w:val="00C66DA6"/>
    <w:rsid w:val="00C71870"/>
    <w:rsid w:val="00C71AA7"/>
    <w:rsid w:val="00C80C0B"/>
    <w:rsid w:val="00C85CA6"/>
    <w:rsid w:val="00CC1E88"/>
    <w:rsid w:val="00D277B7"/>
    <w:rsid w:val="00D35136"/>
    <w:rsid w:val="00D3638F"/>
    <w:rsid w:val="00D441CD"/>
    <w:rsid w:val="00D61449"/>
    <w:rsid w:val="00D72FF5"/>
    <w:rsid w:val="00DB1D73"/>
    <w:rsid w:val="00DC1518"/>
    <w:rsid w:val="00DD2EB7"/>
    <w:rsid w:val="00DE23D1"/>
    <w:rsid w:val="00DE7147"/>
    <w:rsid w:val="00DF1547"/>
    <w:rsid w:val="00DF7F80"/>
    <w:rsid w:val="00E01225"/>
    <w:rsid w:val="00E02EE1"/>
    <w:rsid w:val="00E14347"/>
    <w:rsid w:val="00E24D09"/>
    <w:rsid w:val="00E27250"/>
    <w:rsid w:val="00E33D37"/>
    <w:rsid w:val="00E53656"/>
    <w:rsid w:val="00E54C70"/>
    <w:rsid w:val="00E63809"/>
    <w:rsid w:val="00E6560E"/>
    <w:rsid w:val="00E65755"/>
    <w:rsid w:val="00E671E6"/>
    <w:rsid w:val="00E84FFC"/>
    <w:rsid w:val="00EB58C2"/>
    <w:rsid w:val="00EC1679"/>
    <w:rsid w:val="00EE79A2"/>
    <w:rsid w:val="00F02508"/>
    <w:rsid w:val="00F13CF9"/>
    <w:rsid w:val="00F17826"/>
    <w:rsid w:val="00F23E73"/>
    <w:rsid w:val="00F307B4"/>
    <w:rsid w:val="00F32E09"/>
    <w:rsid w:val="00F3674B"/>
    <w:rsid w:val="00F4399E"/>
    <w:rsid w:val="00F4501C"/>
    <w:rsid w:val="00F52385"/>
    <w:rsid w:val="00F56131"/>
    <w:rsid w:val="00F562BF"/>
    <w:rsid w:val="00F57E76"/>
    <w:rsid w:val="00F6422C"/>
    <w:rsid w:val="00F64E21"/>
    <w:rsid w:val="00F86351"/>
    <w:rsid w:val="00F9044C"/>
    <w:rsid w:val="00F9183E"/>
    <w:rsid w:val="00FA5ADE"/>
    <w:rsid w:val="00FA5FA5"/>
    <w:rsid w:val="00FB079F"/>
    <w:rsid w:val="00FC6BC1"/>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F5249"/>
    <w:rPr>
      <w:b/>
      <w:bCs/>
    </w:rPr>
  </w:style>
  <w:style w:type="paragraph" w:styleId="ListParagraph">
    <w:name w:val="List Paragraph"/>
    <w:basedOn w:val="Normal"/>
    <w:uiPriority w:val="34"/>
    <w:qFormat/>
    <w:rsid w:val="005B14CA"/>
    <w:pPr>
      <w:ind w:left="720"/>
      <w:contextualSpacing/>
    </w:pPr>
  </w:style>
  <w:style w:type="paragraph" w:styleId="FootnoteText">
    <w:name w:val="footnote text"/>
    <w:basedOn w:val="Normal"/>
    <w:link w:val="FootnoteTextChar"/>
    <w:uiPriority w:val="99"/>
    <w:semiHidden/>
    <w:unhideWhenUsed/>
    <w:rsid w:val="00592F99"/>
    <w:rPr>
      <w:sz w:val="20"/>
      <w:szCs w:val="20"/>
    </w:rPr>
  </w:style>
  <w:style w:type="character" w:customStyle="1" w:styleId="FootnoteTextChar">
    <w:name w:val="Footnote Text Char"/>
    <w:basedOn w:val="DefaultParagraphFont"/>
    <w:link w:val="FootnoteText"/>
    <w:uiPriority w:val="99"/>
    <w:semiHidden/>
    <w:rsid w:val="00592F99"/>
    <w:rPr>
      <w:sz w:val="20"/>
      <w:szCs w:val="20"/>
    </w:rPr>
  </w:style>
  <w:style w:type="character" w:styleId="FootnoteReference">
    <w:name w:val="footnote reference"/>
    <w:basedOn w:val="DefaultParagraphFont"/>
    <w:uiPriority w:val="99"/>
    <w:semiHidden/>
    <w:unhideWhenUsed/>
    <w:rsid w:val="00592F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982">
      <w:bodyDiv w:val="1"/>
      <w:marLeft w:val="0"/>
      <w:marRight w:val="0"/>
      <w:marTop w:val="0"/>
      <w:marBottom w:val="0"/>
      <w:divBdr>
        <w:top w:val="none" w:sz="0" w:space="0" w:color="auto"/>
        <w:left w:val="none" w:sz="0" w:space="0" w:color="auto"/>
        <w:bottom w:val="none" w:sz="0" w:space="0" w:color="auto"/>
        <w:right w:val="none" w:sz="0" w:space="0" w:color="auto"/>
      </w:divBdr>
    </w:div>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69766087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015693964">
      <w:bodyDiv w:val="1"/>
      <w:marLeft w:val="0"/>
      <w:marRight w:val="0"/>
      <w:marTop w:val="0"/>
      <w:marBottom w:val="0"/>
      <w:divBdr>
        <w:top w:val="none" w:sz="0" w:space="0" w:color="auto"/>
        <w:left w:val="none" w:sz="0" w:space="0" w:color="auto"/>
        <w:bottom w:val="none" w:sz="0" w:space="0" w:color="auto"/>
        <w:right w:val="none" w:sz="0" w:space="0" w:color="auto"/>
      </w:divBdr>
    </w:div>
    <w:div w:id="1023476192">
      <w:bodyDiv w:val="1"/>
      <w:marLeft w:val="0"/>
      <w:marRight w:val="0"/>
      <w:marTop w:val="0"/>
      <w:marBottom w:val="0"/>
      <w:divBdr>
        <w:top w:val="none" w:sz="0" w:space="0" w:color="auto"/>
        <w:left w:val="none" w:sz="0" w:space="0" w:color="auto"/>
        <w:bottom w:val="none" w:sz="0" w:space="0" w:color="auto"/>
        <w:right w:val="none" w:sz="0" w:space="0" w:color="auto"/>
      </w:divBdr>
    </w:div>
    <w:div w:id="1023826329">
      <w:bodyDiv w:val="1"/>
      <w:marLeft w:val="0"/>
      <w:marRight w:val="0"/>
      <w:marTop w:val="0"/>
      <w:marBottom w:val="0"/>
      <w:divBdr>
        <w:top w:val="none" w:sz="0" w:space="0" w:color="auto"/>
        <w:left w:val="none" w:sz="0" w:space="0" w:color="auto"/>
        <w:bottom w:val="none" w:sz="0" w:space="0" w:color="auto"/>
        <w:right w:val="none" w:sz="0" w:space="0" w:color="auto"/>
      </w:divBdr>
    </w:div>
    <w:div w:id="1203634978">
      <w:bodyDiv w:val="1"/>
      <w:marLeft w:val="0"/>
      <w:marRight w:val="0"/>
      <w:marTop w:val="0"/>
      <w:marBottom w:val="0"/>
      <w:divBdr>
        <w:top w:val="none" w:sz="0" w:space="0" w:color="auto"/>
        <w:left w:val="none" w:sz="0" w:space="0" w:color="auto"/>
        <w:bottom w:val="none" w:sz="0" w:space="0" w:color="auto"/>
        <w:right w:val="none" w:sz="0" w:space="0" w:color="auto"/>
      </w:divBdr>
    </w:div>
    <w:div w:id="1260026275">
      <w:bodyDiv w:val="1"/>
      <w:marLeft w:val="0"/>
      <w:marRight w:val="0"/>
      <w:marTop w:val="0"/>
      <w:marBottom w:val="0"/>
      <w:divBdr>
        <w:top w:val="none" w:sz="0" w:space="0" w:color="auto"/>
        <w:left w:val="none" w:sz="0" w:space="0" w:color="auto"/>
        <w:bottom w:val="none" w:sz="0" w:space="0" w:color="auto"/>
        <w:right w:val="none" w:sz="0" w:space="0" w:color="auto"/>
      </w:divBdr>
    </w:div>
    <w:div w:id="1519729896">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27735976">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0809296">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867013277">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099673555">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BDFDD-8959-894D-8E87-6A352207A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4</Pages>
  <Words>1976</Words>
  <Characters>11265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Waggoner, Philip</cp:lastModifiedBy>
  <cp:revision>15</cp:revision>
  <cp:lastPrinted>2015-10-28T18:52:00Z</cp:lastPrinted>
  <dcterms:created xsi:type="dcterms:W3CDTF">2015-11-10T17:59:00Z</dcterms:created>
  <dcterms:modified xsi:type="dcterms:W3CDTF">2017-10-24T19:25:00Z</dcterms:modified>
</cp:coreProperties>
</file>